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787" w:rsidRDefault="00B160D9" w:rsidP="00265787">
      <w:pPr>
        <w:tabs>
          <w:tab w:val="left" w:pos="3150"/>
        </w:tabs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B09D16" wp14:editId="0347EBEC">
            <wp:extent cx="6376670" cy="90176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D9" w:rsidRDefault="00B160D9" w:rsidP="00265787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9B1832" w:rsidRPr="00265787" w:rsidRDefault="00933986" w:rsidP="00265787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bookmarkStart w:id="0" w:name="_GoBack"/>
      <w:bookmarkEnd w:id="0"/>
      <w:r w:rsidRPr="00265787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Пояснительная записка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9B1832" w:rsidRPr="00265787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9B1832" w:rsidRPr="00265787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9B1832" w:rsidRPr="00265787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 «Об утверждении федеральной образовательной программы среднего общего образования»;</w:t>
      </w:r>
    </w:p>
    <w:p w:rsidR="009B1832" w:rsidRPr="00265787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Методических рекомендаций «Разговоры о важном» 2023 года, разработанных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ФГБНУ «Институт стратегии развития образования»;</w:t>
      </w:r>
    </w:p>
    <w:p w:rsidR="009B1832" w:rsidRPr="00265787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9B1832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 2.4.3648-20;</w:t>
      </w:r>
    </w:p>
    <w:p w:rsidR="009B1832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СанПиН 1.2.3685-21;</w:t>
      </w:r>
    </w:p>
    <w:p w:rsidR="009B1832" w:rsidRPr="00265787" w:rsidRDefault="00933986" w:rsidP="0026578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курса внеурочной деятельности «Разговоры о важном» на 2023/24 учебный год, разработанной ФГБНУ «Институт стратегии развития образования»;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курса: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развитие у обучающихся ценностного отношения к Родине, природе, человеку, культуре, знаниям, здоровью.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курса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Default="00933986" w:rsidP="00265787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Формировать:</w:t>
      </w:r>
    </w:p>
    <w:p w:rsidR="009B1832" w:rsidRDefault="00933986" w:rsidP="0026578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российскую гражданскую идентичность обучающихся;</w:t>
      </w:r>
    </w:p>
    <w:p w:rsidR="009B1832" w:rsidRDefault="00933986" w:rsidP="0026578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интерес к познанию;</w:t>
      </w:r>
    </w:p>
    <w:p w:rsidR="009B1832" w:rsidRPr="00265787" w:rsidRDefault="00933986" w:rsidP="0026578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осознанное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отношение к своим правам и свободам и уважительного отношения к правам и свободам других;</w:t>
      </w:r>
    </w:p>
    <w:p w:rsidR="009B1832" w:rsidRPr="00265787" w:rsidRDefault="00933986" w:rsidP="0026578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мотивацию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 участию в социально-значимой деятельности;</w:t>
      </w:r>
    </w:p>
    <w:p w:rsidR="009B1832" w:rsidRDefault="00933986" w:rsidP="00265787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готовность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к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самоопределению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B1832" w:rsidRDefault="00933986" w:rsidP="00265787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Развивать:</w:t>
      </w:r>
    </w:p>
    <w:p w:rsidR="009B1832" w:rsidRDefault="00933986" w:rsidP="0026578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общекультурную компетентность школьников;</w:t>
      </w:r>
    </w:p>
    <w:p w:rsidR="009B1832" w:rsidRPr="00265787" w:rsidRDefault="00933986" w:rsidP="00265787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принимать осознанные решения и делать выбор.</w:t>
      </w:r>
    </w:p>
    <w:p w:rsidR="009B1832" w:rsidRDefault="00933986" w:rsidP="00265787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Способствовать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осознанию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 своего места в обществе;</w:t>
      </w:r>
    </w:p>
    <w:p w:rsidR="009B1832" w:rsidRPr="00265787" w:rsidRDefault="00933986" w:rsidP="0026578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самопознанию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обучающихся, познанию своих мотивов, устремлений, склонностей;</w:t>
      </w:r>
    </w:p>
    <w:p w:rsidR="009B1832" w:rsidRPr="00265787" w:rsidRDefault="00933986" w:rsidP="00265787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выстраиванию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 собственного поведения с позиции нравственных и правовых норм.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Место курса в плане внеурочной деятельности </w:t>
      </w:r>
      <w:r w:rsid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«Голышмановская СОШ</w:t>
      </w: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№ 1»: 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учебный курс предназначен для обучающихся 10–11-х классов; рассчитан на 1 час в неделю/34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 год в каждом классе.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проведения внеурочных занятий «Разговоры о важном» – разговор и/или беседа с обучающимися. Занятия позволяют обучающемуся вырабатывать собственную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мировозренческую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позицию по обсуждаемым темам.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курса внеурочной деятельности разработана с учетом рекомендаций ФОП СОО.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проявляется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выделении в цели программы ценностных приоритетов;</w:t>
      </w:r>
    </w:p>
    <w:p w:rsidR="009B1832" w:rsidRPr="00265787" w:rsidRDefault="00933986" w:rsidP="0026578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приоритете личностных результатов реализации программы внеурочной деятельности, нашедших свое отражение и конкретизацию в примерной программе воспитания;</w:t>
      </w:r>
    </w:p>
    <w:p w:rsidR="009B1832" w:rsidRPr="00265787" w:rsidRDefault="00933986" w:rsidP="00265787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 основе определения содержания и тематики внеурочных занятий лежат два принципа:</w:t>
      </w:r>
    </w:p>
    <w:p w:rsidR="009B1832" w:rsidRDefault="00933986" w:rsidP="00265787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датам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календаря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B1832" w:rsidRPr="00265787" w:rsidRDefault="00933986" w:rsidP="00265787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Значимость для обучающегося события (даты), которое отмечается в календаре в текущем году.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Даты календаря можно объединить в две группы:</w:t>
      </w:r>
    </w:p>
    <w:p w:rsidR="009B1832" w:rsidRPr="00265787" w:rsidRDefault="00933986" w:rsidP="00265787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Даты, связанные с событиями, которые отмечаются в постоянные числа ежегодно: государственные и профессиональные праздники, даты исторических событий. Например, «День народного единства», «День защитника Отечества», «Новогодние семейные традиции разных народов России», «День учителя (советники по воспитанию)», «День российской науки» и т. д.</w:t>
      </w:r>
    </w:p>
    <w:p w:rsidR="009B1832" w:rsidRPr="00265787" w:rsidRDefault="00933986" w:rsidP="00265787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Юбилейные даты выдающихся деятелей науки, литературы, искусства. Например, «190-летие со дня рождения Д. Менделеева. День российской науки», «215-летие со дня рождения Н. В. Гоголя», «Русский язык. Великий и могучий. 225 лет со дня рождения А. С. Пушкина».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программе предлагается несколько тем внеурочных занятий, которые не связаны с текущими датами календаря, но являющиеся важными в воспитании школьника. К примеру: «Мы вместе», «О взаимоотношениях в коллективе (Всемирный день психического здоровья, профилактика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)» и др.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входят в общую систему воспитательной работы школы, поэтому тематика и содержание должны обеспечить реализацию их назначения и целей: становление у обучающихся гражданско-патриотических чувств. Поэтому в планируемых результатах каждого сценария внеурочного занятия выделяются нравственные ценности, которые являются предметом обсуждения.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Основные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ценности</w:t>
      </w:r>
      <w:proofErr w:type="spellEnd"/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Историческая память</w:t>
      </w:r>
    </w:p>
    <w:p w:rsidR="009B1832" w:rsidRPr="00265787" w:rsidRDefault="00933986" w:rsidP="00265787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историческая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память – обязательная часть культуры народа и каждого гражданина;</w:t>
      </w:r>
    </w:p>
    <w:p w:rsidR="009B1832" w:rsidRPr="00265787" w:rsidRDefault="00933986" w:rsidP="00265787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историческая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9B1832" w:rsidRPr="00265787" w:rsidRDefault="00933986" w:rsidP="00265787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историческая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память есть культура целого народа, которая складывается из объединения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индивидульных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2. Преемственность поколений</w:t>
      </w:r>
    </w:p>
    <w:p w:rsidR="009B1832" w:rsidRPr="00265787" w:rsidRDefault="00933986" w:rsidP="00265787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каждое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следующее поколение учится у предыдущего: осваивает, воссоздаёт, продолжает его достижения, традиции;</w:t>
      </w:r>
    </w:p>
    <w:p w:rsidR="009B1832" w:rsidRPr="00265787" w:rsidRDefault="00933986" w:rsidP="00265787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построена на сохранении преемственности поколений.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Память о предыдущих поколениях бережно хранится в предметах, фото, вещах, а также в гуманном отношении к старшим поколениям. Например, тема: «О взаимоотношениях в семье (День матери)». Обсуждается проблема: каждое поколение связано с предыдущими и последующими общей культурой, историей, средой обитания, языком общения. Каждый человек должен 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Патриотизм – любовь к Родине</w:t>
      </w:r>
    </w:p>
    <w:p w:rsidR="009B1832" w:rsidRPr="00265787" w:rsidRDefault="00933986" w:rsidP="00265787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патриотизм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(любовь к Родине) – самое главное качества гражданина;</w:t>
      </w:r>
    </w:p>
    <w:p w:rsidR="009B1832" w:rsidRPr="00265787" w:rsidRDefault="00933986" w:rsidP="00265787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любовь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 своему Отечеству начинается с малого — с привязанности к родному дому, малой родине;</w:t>
      </w:r>
    </w:p>
    <w:p w:rsidR="009B1832" w:rsidRPr="00265787" w:rsidRDefault="00933986" w:rsidP="00265787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патриотизм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на ответственности за судьбу своей родной земли; чувстве гордости за историю, культуру своего народа и народов России.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Эта высшая нравственная ценность является приоритетной во всех сценариях «Разговоров о важном».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 Доброта, добрые дела</w:t>
      </w:r>
    </w:p>
    <w:p w:rsidR="009B1832" w:rsidRPr="00265787" w:rsidRDefault="00933986" w:rsidP="00265787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доброта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— это способность (желание и умение) быть милосердным, поддержать, помочь без ожидания благодарности;</w:t>
      </w:r>
    </w:p>
    <w:p w:rsidR="009B1832" w:rsidRPr="00265787" w:rsidRDefault="00933986" w:rsidP="00265787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Например, тема «Мы вместе». Разговор о добрых делах граждан России в прошлые времена и в настоящее время, тема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волонтерства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 Семья и семейные ценности</w:t>
      </w:r>
    </w:p>
    <w:p w:rsidR="009B1832" w:rsidRPr="00265787" w:rsidRDefault="00933986" w:rsidP="00265787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связана не только общим местом проживания, общим хозяйством, общими делами, но и значимыми ценностями — взаимопониманием,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взаимоподдержкой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, традициями и т. д.;</w:t>
      </w:r>
    </w:p>
    <w:p w:rsidR="009B1832" w:rsidRPr="00265787" w:rsidRDefault="00933986" w:rsidP="00265787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каждый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9B1832" w:rsidRPr="00265787" w:rsidRDefault="00933986" w:rsidP="00265787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должен ответственно относиться к своей семье, участвовать во всех ее делах, помогать родителям;</w:t>
      </w:r>
    </w:p>
    <w:p w:rsidR="009B1832" w:rsidRPr="00265787" w:rsidRDefault="00933986" w:rsidP="00265787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семейные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ценности всегда были значимы для народов России; семейные ценности представлены в традиционных религиях России.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 Культура России</w:t>
      </w:r>
    </w:p>
    <w:p w:rsidR="009B1832" w:rsidRPr="00265787" w:rsidRDefault="00933986" w:rsidP="0026578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культура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общества — это достижения человеческого общества, созданные на протяжении его истории;</w:t>
      </w:r>
    </w:p>
    <w:p w:rsidR="009B1832" w:rsidRPr="00265787" w:rsidRDefault="00933986" w:rsidP="0026578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российская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культура богата и разнообразна, она известна и уважаема во всем мире;</w:t>
      </w:r>
    </w:p>
    <w:p w:rsidR="009B1832" w:rsidRPr="00265787" w:rsidRDefault="00933986" w:rsidP="00265787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культура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представлена достижениями в материальной 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Темы, связанные с осознанием обучающимися этой социальной ценности, подробно и разносторонне представлены в «Разговорах о важном».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</w:t>
      </w: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Международному дню цирка)».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 Наука на службе Родины</w:t>
      </w:r>
    </w:p>
    <w:p w:rsidR="009B1832" w:rsidRPr="00265787" w:rsidRDefault="00933986" w:rsidP="00265787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наука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обеспечивает прогресс общества и улучшает жизнь человека;</w:t>
      </w:r>
    </w:p>
    <w:p w:rsidR="009B1832" w:rsidRPr="00265787" w:rsidRDefault="00933986" w:rsidP="00265787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науке работают талантливые, творческие люди, бесконечно любящие свою деятельность;</w:t>
      </w:r>
    </w:p>
    <w:p w:rsidR="009B1832" w:rsidRPr="00265787" w:rsidRDefault="00933986" w:rsidP="00265787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совершено много научных открытий, без которых невозможно представить современный мир.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 такой ценности общества и отдельно взятого человека учащиеся узнают в процессе обсуждения тем: «190 лет со дня рождения Д. Менделеева. День российской науки», «Я вижу Землю! Это так красиво».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На внеурочных занятиях как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неучебных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формируются 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:rsidR="009B1832" w:rsidRPr="00265787" w:rsidRDefault="00933986" w:rsidP="00265787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265787">
        <w:rPr>
          <w:b/>
          <w:bCs/>
          <w:color w:val="252525"/>
          <w:spacing w:val="-2"/>
          <w:sz w:val="28"/>
          <w:szCs w:val="28"/>
          <w:lang w:val="ru-RU"/>
        </w:rPr>
        <w:t>Содержание курса внеурочной деятельности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Родина — не только место рождения. Природные и культурные памятники - чем гордимся, о чем помним, что бережем?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Зоя Космодемьянская -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- достойно уважения.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Ценность профессии учителя. Советник по воспитанию -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Честность, открытость, готовность прийти на помощь - основа хороших отношений с окружающими. Уважение к окружающим -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Единство нации -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- мы непобедимы.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 вложений.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Появление новых профессий связано с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цифровизацией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экономики, движением к технологическому суверенитету.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Традиционная семья в России - это союз мужчины и женщины, которые создают и поддерживают отношения уважения, заботы и взаимной поддержки. Основа семьи - это любовь. Важно, чтобы дети стремились создавать полноценные многодетные семьи.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- это не просто территория, это, прежде всего то, что мы любим и готовы защищать.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Севастопольская, сёстры милосердия - история и современность.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Россия — страна с героическим прошлым. Современные герои — кто они? Россия начинается с меня?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Первая печатная книга в России - «Азбука» Ивана Фёдорова. Способы передачи информации до появления письменности. Разница между азбукой и букварем. «Азбука», напечатанная Иваном 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Федоровым: «Ради скорого младенческого научения». Любовь к чтению, бережное отношение к книге начались 450 лет назад.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- обязанность каждого гражданина Российской Федерации.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-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командующего Черноморским флотом (1790— 1798); командующего русско-турецкой эскадрой в Средиземном море (1798— 1800), адмирала (1799) Ф.Ф. Ушакова.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Всемирный фестиваль молодежи - 2024. Сириус -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 Мировые рекорды российских летчиков. Современное авиастроение. Профессии, связанные с авиацией.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Красивейший полуостров с богатой историей. История Крымского полуострова. Значение Крыма. Достопримечательности Крыма.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Россия -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 важную роль в укреплении экономического потенциала и социальной стабильности страны, повышают качество жизни каждого человека.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Главные события в истории покорения космоса. Отечественные космонавты- рекордсмены. Подготовка к полету — многолетний процесс.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Николай Гоголь -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актуальны по сей день.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Экологичное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потребление — способ позаботиться о сохранности планеты. Экологические проблемы как следствия безответственного поведения человека. Соблюдать эко-правила — не так сложно.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История Праздника труда. Труд - это право или обязанность человека? Работа мечты. Жизненно важные навыки.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История появления праздника День Победы. Поисковое движение России. Могила Неизвестного Солдата. Семейные традиции празднования Дня Победы.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Неизвестный Пушкин. Творчество Пушкина объединяет поколения. Вклад А. С. Пушкина в формирование современного литературного русского языка.</w:t>
      </w:r>
    </w:p>
    <w:p w:rsidR="009B1832" w:rsidRPr="00265787" w:rsidRDefault="00933986" w:rsidP="00265787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265787">
        <w:rPr>
          <w:b/>
          <w:bCs/>
          <w:color w:val="252525"/>
          <w:spacing w:val="-2"/>
          <w:sz w:val="28"/>
          <w:szCs w:val="28"/>
          <w:lang w:val="ru-RU"/>
        </w:rPr>
        <w:t>Планируемые результаты освоения курса внеурочной деятельности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отражают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 и способность обучающихся руководствоваться сформированной внутренней позицией личности, системой ценностных ориентации,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гражданского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9B1832" w:rsidRPr="00265787" w:rsidRDefault="00933986" w:rsidP="0026578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своих конституционных прав и обязанностей, уважение закона и правопорядка;</w:t>
      </w:r>
    </w:p>
    <w:p w:rsidR="009B1832" w:rsidRPr="00265787" w:rsidRDefault="00933986" w:rsidP="0026578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принятие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традиционных национальных, общечеловеческих гуманистических и демократических ценностей;</w:t>
      </w:r>
    </w:p>
    <w:p w:rsidR="009B1832" w:rsidRPr="00265787" w:rsidRDefault="00933986" w:rsidP="0026578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9B1832" w:rsidRPr="00265787" w:rsidRDefault="00933986" w:rsidP="0026578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</w:r>
    </w:p>
    <w:p w:rsidR="009B1832" w:rsidRPr="00265787" w:rsidRDefault="00933986" w:rsidP="0026578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взаимодействовать с социальными институтами в соответствии с их функциями и назначением;</w:t>
      </w:r>
    </w:p>
    <w:p w:rsidR="009B1832" w:rsidRPr="00265787" w:rsidRDefault="00933986" w:rsidP="00265787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 гуманитарной и волонтерской деятельности;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патриотического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9B1832" w:rsidRPr="00265787" w:rsidRDefault="00933986" w:rsidP="0026578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ценностное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9B1832" w:rsidRPr="00265787" w:rsidRDefault="00933986" w:rsidP="00265787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идейная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убежденность, готовность к служению и защите Отечества, ответственность за его судьбу;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духовно-нравственного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духовных ценностей российского народа;</w:t>
      </w:r>
    </w:p>
    <w:p w:rsidR="009B1832" w:rsidRPr="00265787" w:rsidRDefault="00933986" w:rsidP="0026578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нравственного сознания, этического поведения;</w:t>
      </w:r>
    </w:p>
    <w:p w:rsidR="009B1832" w:rsidRPr="00265787" w:rsidRDefault="00933986" w:rsidP="0026578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способность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оценивать ситуацию и принимать осознанные решения, ориентируясь на морально-нравственные нормы и ценности;</w:t>
      </w:r>
    </w:p>
    <w:p w:rsidR="009B1832" w:rsidRPr="00265787" w:rsidRDefault="00933986" w:rsidP="0026578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личного вклада в построение устойчивого будущего;</w:t>
      </w:r>
    </w:p>
    <w:p w:rsidR="009B1832" w:rsidRPr="00265787" w:rsidRDefault="00933986" w:rsidP="00265787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эстетического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эстетическое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отношение к миру, включая эстетику быта, научного и технического творчества, спорта, труда и общественных отношений;</w:t>
      </w:r>
    </w:p>
    <w:p w:rsidR="009B1832" w:rsidRPr="00265787" w:rsidRDefault="00933986" w:rsidP="0026578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способность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9B1832" w:rsidRPr="00265787" w:rsidRDefault="00933986" w:rsidP="0026578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убежденность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9B1832" w:rsidRPr="00265787" w:rsidRDefault="00933986" w:rsidP="00265787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 самовыражению в разных видах искусства, стремление проявлять качества творческой личности;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физического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9B1832" w:rsidRPr="00265787" w:rsidRDefault="00933986" w:rsidP="00265787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потребность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 физическом совершенствовании, занятиях спортивно-оздоровительной деятельностью;</w:t>
      </w:r>
    </w:p>
    <w:p w:rsidR="009B1832" w:rsidRPr="00265787" w:rsidRDefault="00933986" w:rsidP="00265787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активное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неприятие вредных привычек и иных форм причинения вреда физическому и психическому здоровью;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трудового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 труду, осознание ценности мастерства, трудолюбие;</w:t>
      </w:r>
    </w:p>
    <w:p w:rsidR="009B1832" w:rsidRPr="00265787" w:rsidRDefault="00933986" w:rsidP="0026578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9B1832" w:rsidRPr="00265787" w:rsidRDefault="00933986" w:rsidP="0026578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интерес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9B1832" w:rsidRPr="00265787" w:rsidRDefault="00933986" w:rsidP="00265787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способность к образованию и самообразованию на протяжении всей жизни;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экологического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9B1832" w:rsidRPr="00265787" w:rsidRDefault="00933986" w:rsidP="0026578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планирование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осуществление действий в окружающей среде на основе знания целей устойчивого развития человечества;</w:t>
      </w:r>
    </w:p>
    <w:p w:rsidR="009B1832" w:rsidRPr="00265787" w:rsidRDefault="00933986" w:rsidP="0026578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активное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неприятие действий, приносящих вред окружающей среде;</w:t>
      </w:r>
    </w:p>
    <w:p w:rsidR="009B1832" w:rsidRPr="00265787" w:rsidRDefault="00933986" w:rsidP="0026578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умение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прогнозировать неблагоприятные экологические последствия предпринимаемых действий, предотвращать их;</w:t>
      </w:r>
    </w:p>
    <w:p w:rsidR="009B1832" w:rsidRPr="00265787" w:rsidRDefault="00933986" w:rsidP="00265787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расширение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опыта деятельности экологической направленности;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ценности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научного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познания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9B1832" w:rsidRPr="00265787" w:rsidRDefault="00933986" w:rsidP="00265787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языковой и читательской культуры как средства взаимодействия между людьми и познания мира;</w:t>
      </w:r>
    </w:p>
    <w:p w:rsidR="009B1832" w:rsidRPr="00265787" w:rsidRDefault="00933986" w:rsidP="00265787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Метапредметные</w:t>
      </w:r>
      <w:proofErr w:type="spellEnd"/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результаты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а)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логические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формулировать и актуализировать проблему, рассматривать ее всесторонне;</w:t>
      </w:r>
    </w:p>
    <w:p w:rsidR="009B1832" w:rsidRPr="00265787" w:rsidRDefault="00933986" w:rsidP="0026578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устанавливать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существенный признак или основания для сравнения, классификации и обобщения;</w:t>
      </w:r>
    </w:p>
    <w:p w:rsidR="009B1832" w:rsidRPr="00265787" w:rsidRDefault="00933986" w:rsidP="0026578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определять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цели деятельности, задавать параметры и критерии их достижения;</w:t>
      </w:r>
    </w:p>
    <w:p w:rsidR="009B1832" w:rsidRPr="00265787" w:rsidRDefault="00933986" w:rsidP="0026578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закономерности и противоречия в рассматриваемых явлениях;</w:t>
      </w:r>
    </w:p>
    <w:p w:rsidR="009B1832" w:rsidRPr="00265787" w:rsidRDefault="00933986" w:rsidP="0026578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вносить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коррективы в деятельность, оценивать соответствие результатов целям, оценивать риски последствий деятельности;</w:t>
      </w:r>
    </w:p>
    <w:p w:rsidR="009B1832" w:rsidRPr="00265787" w:rsidRDefault="00933986" w:rsidP="00265787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креативное мышление при решении жизненных проблем;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исследовательские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навыками учебно-исследовательской и проектной деятельности, навыками разрешения проблем;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способность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готовность к самостоятельному поиску методов решения практических задач, применению различных методов познания;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научного типа мышления, владение научной терминологией, ключевыми понятиями и методами;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ставить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формулировать собственные задачи в образовательной деятельности и жизненных ситуациях;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анализировать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давать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оценку новым ситуациям, оценивать приобретенный опыт;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разрабатывать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 решения проблемы с учетом анализа имеющихся материальных и нематериальных ресурсов;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целенаправленный поиск переноса средств и способов действия в профессиональную среду;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переносить знания в познавательную и практическую области жизнедеятельности;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интегрировать знания из разных предметных областей;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выдвигать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новые идеи, предлагать оригинальные подходы и решения;</w:t>
      </w:r>
    </w:p>
    <w:p w:rsidR="009B1832" w:rsidRPr="00265787" w:rsidRDefault="00933986" w:rsidP="00265787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ставить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проблемы и задачи, допускающие альтернативные решения;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B1832" w:rsidRPr="00265787" w:rsidRDefault="00933986" w:rsidP="00265787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9B1832" w:rsidRPr="00265787" w:rsidRDefault="00933986" w:rsidP="00265787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оценивать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достоверность, легитимность информации, ее соответствие правовым и морально-этическим нормам;</w:t>
      </w:r>
    </w:p>
    <w:p w:rsidR="009B1832" w:rsidRPr="00265787" w:rsidRDefault="00933986" w:rsidP="00265787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B1832" w:rsidRPr="00265787" w:rsidRDefault="00933986" w:rsidP="00265787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навыками распознавания и защиты информации, информационной безопасности личности.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коммуникативными действиями: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) общение:</w:t>
      </w:r>
    </w:p>
    <w:p w:rsidR="009B1832" w:rsidRPr="00265787" w:rsidRDefault="00933986" w:rsidP="0026578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коммуникации во всех сферах жизни;</w:t>
      </w:r>
    </w:p>
    <w:p w:rsidR="009B1832" w:rsidRPr="00265787" w:rsidRDefault="00933986" w:rsidP="0026578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распознавать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9B1832" w:rsidRPr="00265787" w:rsidRDefault="00933986" w:rsidP="0026578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различными способами общения и взаимодействия;</w:t>
      </w:r>
    </w:p>
    <w:p w:rsidR="009B1832" w:rsidRPr="00265787" w:rsidRDefault="00933986" w:rsidP="0026578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аргументированно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вести диалог, уметь смягчать конфликтные ситуации;</w:t>
      </w:r>
    </w:p>
    <w:p w:rsidR="009B1832" w:rsidRPr="00265787" w:rsidRDefault="00933986" w:rsidP="00265787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развернуто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логично излагать свою точку зрения с использованием языковых средств;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совместная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понимать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использовать преимущества командной и индивидуальной работы;</w:t>
      </w:r>
    </w:p>
    <w:p w:rsidR="009B1832" w:rsidRPr="00265787" w:rsidRDefault="00933986" w:rsidP="0026578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выбирать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тематику и методы совместных действий с учетом общих интересов и возможностей каждого члена коллектива;</w:t>
      </w:r>
    </w:p>
    <w:p w:rsidR="009B1832" w:rsidRPr="00265787" w:rsidRDefault="00933986" w:rsidP="0026578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9B1832" w:rsidRPr="00265787" w:rsidRDefault="00933986" w:rsidP="0026578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оценивать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 своего вклада и каждого участника команды в общий результат по разработанным критериям;</w:t>
      </w:r>
    </w:p>
    <w:p w:rsidR="009B1832" w:rsidRPr="00265787" w:rsidRDefault="00933986" w:rsidP="0026578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предлагать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новые проекты, оценивать идеи с позиции новизны, оригинальности, практической значимости;</w:t>
      </w:r>
    </w:p>
    <w:p w:rsidR="009B1832" w:rsidRPr="00265787" w:rsidRDefault="00933986" w:rsidP="0026578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координировать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выполнять работу в условиях реального, виртуального и комбинированного взаимодействия;</w:t>
      </w:r>
    </w:p>
    <w:p w:rsidR="009B1832" w:rsidRPr="00265787" w:rsidRDefault="00933986" w:rsidP="00265787">
      <w:pPr>
        <w:numPr>
          <w:ilvl w:val="0"/>
          <w:numId w:val="3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позитивное стратегическое поведение в различных ситуациях, проявлять творчество и воображение, быть инициативным.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регулятивными действиями: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) самоорганизация:</w:t>
      </w:r>
    </w:p>
    <w:p w:rsidR="009B1832" w:rsidRPr="00265787" w:rsidRDefault="00933986" w:rsidP="0026578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B1832" w:rsidRPr="00265787" w:rsidRDefault="00933986" w:rsidP="0026578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составлять план решения проблемы с учетом имеющихся ресурсов, собственных возможностей и предпочтений;</w:t>
      </w:r>
    </w:p>
    <w:p w:rsidR="009B1832" w:rsidRDefault="00933986" w:rsidP="0026578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давать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новым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ситуациям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B1832" w:rsidRPr="00265787" w:rsidRDefault="00933986" w:rsidP="0026578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расширять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рамки учебного предмета на основе личных предпочтений;</w:t>
      </w:r>
    </w:p>
    <w:p w:rsidR="009B1832" w:rsidRPr="00265787" w:rsidRDefault="00933986" w:rsidP="0026578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делать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осознанный выбор, аргументировать его, брать ответственность за решение;</w:t>
      </w:r>
    </w:p>
    <w:p w:rsidR="009B1832" w:rsidRDefault="00933986" w:rsidP="0026578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оценивать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приобретенный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опыт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B1832" w:rsidRPr="00265787" w:rsidRDefault="00933986" w:rsidP="00265787">
      <w:pPr>
        <w:numPr>
          <w:ilvl w:val="0"/>
          <w:numId w:val="3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формированию и проявлению широкой эрудиции в разных областях знаний, постоянно повышать свой образовательный и культурный уровень;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самоконтроль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давать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оценку новым ситуациям, вносить коррективы в деятельность, оценивать соответствие результатов целям;</w:t>
      </w:r>
    </w:p>
    <w:p w:rsidR="009B1832" w:rsidRPr="00265787" w:rsidRDefault="00933986" w:rsidP="00265787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9B1832" w:rsidRPr="00265787" w:rsidRDefault="00933986" w:rsidP="00265787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приемы рефлексии для оценки ситуации, выбора верного решения;</w:t>
      </w:r>
    </w:p>
    <w:p w:rsidR="009B1832" w:rsidRPr="00265787" w:rsidRDefault="00933986" w:rsidP="00265787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оценивать риски и своевременно принимать решения по их снижению;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) эмоциональный интеллект, предполагающий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B1832" w:rsidRPr="00265787" w:rsidRDefault="00933986" w:rsidP="00265787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самосознания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:rsidR="009B1832" w:rsidRPr="00265787" w:rsidRDefault="00933986" w:rsidP="00265787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саморегулирования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9B1832" w:rsidRPr="00265787" w:rsidRDefault="00933986" w:rsidP="00265787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9B1832" w:rsidRPr="00265787" w:rsidRDefault="00933986" w:rsidP="00265787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эмпатии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B1832" w:rsidRPr="00265787" w:rsidRDefault="00933986" w:rsidP="00265787">
      <w:pPr>
        <w:numPr>
          <w:ilvl w:val="0"/>
          <w:numId w:val="3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навыков, включающих способность выстраивать отношения с другими людьми, заботиться, проявлять интерес и разрешать конфликты;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) принятие себя и других людей:</w:t>
      </w:r>
    </w:p>
    <w:p w:rsidR="009B1832" w:rsidRPr="00265787" w:rsidRDefault="00933986" w:rsidP="0026578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себя, понимая свои недостатки и достоинства;</w:t>
      </w:r>
    </w:p>
    <w:p w:rsidR="009B1832" w:rsidRPr="00265787" w:rsidRDefault="00933986" w:rsidP="0026578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мотивы и аргументы других людей при анализе результатов деятельности;</w:t>
      </w:r>
    </w:p>
    <w:p w:rsidR="009B1832" w:rsidRPr="00265787" w:rsidRDefault="00933986" w:rsidP="0026578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признавать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свое право и право других людей на ошибки;</w:t>
      </w:r>
    </w:p>
    <w:p w:rsidR="009B1832" w:rsidRPr="00265787" w:rsidRDefault="00933986" w:rsidP="00265787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способность понимать мир с позиции другого человека.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среднего общего образования представлены с учетом специфики содержания предметных областей, затрагиваемых в ходе участия в программе «Разговоры о важном».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Русский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язык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литература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понятий о нормах русского литературного языка и применение знаний о них в речевой практике;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навыками самоанализа и самооценки на основе наблюдений за собственной речью;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умением анализировать текст с точки зрения наличия в нем явной и скрытой, основной и второстепенной информации;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умением представлять тексты в виде тезисов, конспектов, аннотаций, рефератов, сочинений различных жанров;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мировой;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об изобразительно-выразительных возможностях русского языка;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9B1832" w:rsidRPr="00265787" w:rsidRDefault="00933986" w:rsidP="00265787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способность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Иностранные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языки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знаниями о социокультурной специфике страны/стран изучаемого языка;</w:t>
      </w:r>
    </w:p>
    <w:p w:rsidR="009B1832" w:rsidRPr="00265787" w:rsidRDefault="00933986" w:rsidP="00265787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выделять общее и различное в культуре родной страны и страны/стран изучаемого языка;</w:t>
      </w:r>
    </w:p>
    <w:p w:rsidR="009B1832" w:rsidRPr="00265787" w:rsidRDefault="00933986" w:rsidP="00265787">
      <w:pPr>
        <w:numPr>
          <w:ilvl w:val="0"/>
          <w:numId w:val="3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Общественно-научные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предметы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умений вести диалог, обосновывать свою точку зрения в дискуссии по исторической тематике;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знаний об обществе как целостной развивающейся системе в единстве и взаимодействии его основных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сфер и институтов;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выявлять причинно-следственные, функциональные, иерархические и другие связи социальных объектов и процессов;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методах познания социальных явлений и процессов;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применять полученные знания в повседневной жизни, прогнозировать последствия принимаемых решений;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представлениями о современной географической науке, ее участии в решении важнейших проблем человечества;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географического анализа и интерпретации разнообразной информации;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и знаний об основных проблемах взаимодействия природы и общества, о природных и социально-экономических аспектах экологических проблем;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понимание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значения этических норм и нравственных ценностей в экономической деятельности отдельных людей и общества;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уважительного отношения к чужой собственности; владение навыками поиска актуальной экономической информации в различных источниках, включая интернет;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различать факты, аргументы и оценочные суждения;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анализировать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, преобразовывать и использовать экономическую информацию для решения практических задач в учебной деятельности и реальной жизни;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понимание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места и роли России в современной мировой экономике;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ориентироваться в текущих экономических событиях в России и в мире;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понятии государства, его функциях, механизме и формах;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знаниями о понятии права, источниках и нормах права, законности, правоотношениях;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Конституции Российской Федерации как основном законе государства, владение знаниями об основах правового статуса личности в Российской Федерации;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умений применять правовые знания для оценивания конкретных правовых норм с точки зрения их соответствия законодательству Российской Федерации;</w:t>
      </w:r>
    </w:p>
    <w:p w:rsidR="009B1832" w:rsidRPr="00265787" w:rsidRDefault="00933986" w:rsidP="00265787">
      <w:pPr>
        <w:numPr>
          <w:ilvl w:val="0"/>
          <w:numId w:val="3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самостоятельного поиска правовой информации, умений использовать результаты в конкретных жизненных ситуациях.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информатика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роли информации и связанных с ней процессов в окружающем мире;</w:t>
      </w:r>
    </w:p>
    <w:p w:rsidR="009B1832" w:rsidRPr="00265787" w:rsidRDefault="00933986" w:rsidP="00265787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9B1832" w:rsidRPr="00265787" w:rsidRDefault="00933986" w:rsidP="00265787">
      <w:pPr>
        <w:numPr>
          <w:ilvl w:val="0"/>
          <w:numId w:val="3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понимания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 правовых аспектов использования компьютерных программ и работы в интернете.</w:t>
      </w:r>
    </w:p>
    <w:p w:rsidR="009B1832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Естественно-научные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предметы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основополагающими понятиями и представлениями о живой природе, ее уровневой организации и эволюции;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уверенное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пользование биологической терминологией и символикой; владение основными методами научного познания;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собственной позиции по отношению к биологической информации, получаемой из разных источников, к глобальным экологическим проблемам и путям их решения;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целостной современной естественно-научной картине мира, о природе как единой целостной системе, о взаимосвязи человека, природы и общества; о пространственно-временных масштабах Вселенной;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 применять естественно-научные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научном методе познания природы и средствах изучения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мегамира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, макромира и микромира;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умений понимать значимость естественно-научного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строении Солнечной системы, эволюции звезд и Вселенной, пространственно-временных масштабах Вселенной;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значении астрономии в практической деятельности человека и дальнейшем научно-техническом развитии;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осознание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роли отечественной науки в освоении и использовании космического пространства и развитии международного сотрудничества в этой области;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«человек — общество — природа»;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применять экологические знания в жизненных ситуациях, связанных с выполнением типичных социальных ролей;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знаниями экологических императивов, гражданских прав и обязанностей в области </w:t>
      </w:r>
      <w:proofErr w:type="spell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энерго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- и ресурсосбережения в интересах сохранения окружающей среды, здоровья и безопасности жизни;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9B1832" w:rsidRPr="00265787" w:rsidRDefault="00933986" w:rsidP="00265787">
      <w:pPr>
        <w:numPr>
          <w:ilvl w:val="0"/>
          <w:numId w:val="3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Физическая культура и основы безопасности жизнедеятельности:</w:t>
      </w:r>
    </w:p>
    <w:p w:rsidR="009B1832" w:rsidRPr="00265787" w:rsidRDefault="00933986" w:rsidP="00265787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культуре безопасности жизнедеятельности, в том числе о культуре экологической безопасности, как о жизненно важной социально-нравственной позиции личности, а также как о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</w:r>
    </w:p>
    <w:p w:rsidR="009B1832" w:rsidRPr="00265787" w:rsidRDefault="00933986" w:rsidP="00265787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 государственной системы, российского законодательства, направленных на защиту населения от внешних и внутренних угроз;</w:t>
      </w:r>
    </w:p>
    <w:p w:rsidR="009B1832" w:rsidRPr="00265787" w:rsidRDefault="00933986" w:rsidP="00265787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9B1832" w:rsidRPr="00265787" w:rsidRDefault="00933986" w:rsidP="00265787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9B1832" w:rsidRPr="00265787" w:rsidRDefault="00933986" w:rsidP="00265787">
      <w:pPr>
        <w:numPr>
          <w:ilvl w:val="0"/>
          <w:numId w:val="4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знание</w:t>
      </w:r>
      <w:proofErr w:type="gram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распространенных опасных и чрезвычайных ситуаций природного, техногенного и социального характера.</w:t>
      </w:r>
    </w:p>
    <w:p w:rsidR="009B1832" w:rsidRPr="00265787" w:rsidRDefault="00933986" w:rsidP="00265787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265787">
        <w:rPr>
          <w:b/>
          <w:bCs/>
          <w:color w:val="252525"/>
          <w:spacing w:val="-2"/>
          <w:sz w:val="28"/>
          <w:szCs w:val="28"/>
          <w:lang w:val="ru-RU"/>
        </w:rPr>
        <w:t>Тематическое планирование</w:t>
      </w:r>
    </w:p>
    <w:p w:rsidR="009B1832" w:rsidRPr="00265787" w:rsidRDefault="00933986" w:rsidP="002657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Тематическое планирование рассчитано на 36 часов в год в 10–11-х классах в соответствии с рабочей программой курса внеурочной деятельности «Разговоры о важном» на 2023/24 учебный 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год, разработанной ФГБНУ «Институт стратегии развития образования». При этом данное тематическое планирование будет скорректировано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в ходе учебно-воспитательного процесса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планированием на сайте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razgovor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edsoo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 xml:space="preserve"> и часами, выделенными на курс «Разговоры о важном» в плане внеурочной деятельности СОО: 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часа в год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65787">
        <w:rPr>
          <w:rFonts w:hAnsi="Times New Roman" w:cs="Times New Roman"/>
          <w:color w:val="000000"/>
          <w:sz w:val="24"/>
          <w:szCs w:val="24"/>
          <w:lang w:val="ru-RU"/>
        </w:rPr>
        <w:t>10–11-х классах.</w:t>
      </w:r>
    </w:p>
    <w:p w:rsidR="009B1832" w:rsidRPr="00265787" w:rsidRDefault="00933986" w:rsidP="00265787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</w:rPr>
      </w:pPr>
      <w:r w:rsidRPr="00265787">
        <w:rPr>
          <w:b/>
          <w:bCs/>
          <w:color w:val="252525"/>
          <w:spacing w:val="-2"/>
          <w:sz w:val="28"/>
          <w:szCs w:val="28"/>
        </w:rPr>
        <w:t xml:space="preserve">10–11-е </w:t>
      </w:r>
      <w:proofErr w:type="spellStart"/>
      <w:r w:rsidRPr="00265787">
        <w:rPr>
          <w:b/>
          <w:bCs/>
          <w:color w:val="252525"/>
          <w:spacing w:val="-2"/>
          <w:sz w:val="28"/>
          <w:szCs w:val="28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4"/>
        <w:gridCol w:w="4958"/>
        <w:gridCol w:w="2757"/>
        <w:gridCol w:w="1883"/>
      </w:tblGrid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Pr="00265787" w:rsidRDefault="00933986" w:rsidP="00265787">
            <w:pPr>
              <w:jc w:val="both"/>
              <w:rPr>
                <w:lang w:val="ru-RU"/>
              </w:rPr>
            </w:pPr>
            <w:r w:rsidRPr="0026578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Там, где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Зоя. К 100-летию со дня рождения Зои Космодемьянской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Избирательная система России (30 лет ЦИК)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 (советники по воспитанию)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буллинга</w:t>
            </w:r>
            <w:proofErr w:type="spellEnd"/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ту сторону экрана. 115 лет кино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спецназа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Россия: взгляд в будущее. Технологический суверенитет / цифровая экономика / новые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взаимоотношениях в семье (День матери)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такое Родина? (</w:t>
            </w:r>
            <w:proofErr w:type="gramStart"/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</w:t>
            </w:r>
            <w:proofErr w:type="gramEnd"/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местный компонент)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Мы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Главный закон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Герои нашего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Новогодние семейные традиции разных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А до Я. 450 лет «Азбуке» Ивана Фёдорова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Непокоренные. 80 лет со дня полного освобождения Ленинграда от фашистской блокады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Союзники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190 лет со дня рождения Д. Менделеева.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первооткрывателя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защитника Отечества. 280 лет со дня рождения Федора Ушакова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найти свое место в обществе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«Первым делом самолеты». О гражданской авиации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Крым. Путь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– здоровая держава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Цирк! Цирк! Цирк! (К Международному дню цирка)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 вижу Землю! Это так красиво»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215-летие со дня рождения Н. В. Гоголя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Экологичное потребление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 крут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Будь готов! Ко дню детских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9B18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B1832" w:rsidRPr="00265787" w:rsidRDefault="00933986" w:rsidP="0026578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57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язык. Великий и могучий. 225 лет со дня рождения А. С. 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1832" w:rsidRDefault="00933986" w:rsidP="0026578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</w:tbl>
    <w:p w:rsidR="00933986" w:rsidRDefault="00933986" w:rsidP="00265787">
      <w:pPr>
        <w:jc w:val="both"/>
      </w:pPr>
    </w:p>
    <w:sectPr w:rsidR="00933986" w:rsidSect="00265787">
      <w:pgSz w:w="11907" w:h="16839"/>
      <w:pgMar w:top="568" w:right="425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2E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517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5E6B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40E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2D7F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17F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B35AD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A069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6313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F166D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6A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9A33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0D44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C727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1635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3B51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933B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0B15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022F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EB00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96725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FD53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4852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225C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1647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9F14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EE02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4508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732F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7841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6465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7902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1D2D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B611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5B650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BF52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8B11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7113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837B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2B64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9"/>
  </w:num>
  <w:num w:numId="3">
    <w:abstractNumId w:val="8"/>
  </w:num>
  <w:num w:numId="4">
    <w:abstractNumId w:val="20"/>
  </w:num>
  <w:num w:numId="5">
    <w:abstractNumId w:val="26"/>
  </w:num>
  <w:num w:numId="6">
    <w:abstractNumId w:val="6"/>
  </w:num>
  <w:num w:numId="7">
    <w:abstractNumId w:val="12"/>
  </w:num>
  <w:num w:numId="8">
    <w:abstractNumId w:val="17"/>
  </w:num>
  <w:num w:numId="9">
    <w:abstractNumId w:val="34"/>
  </w:num>
  <w:num w:numId="10">
    <w:abstractNumId w:val="7"/>
  </w:num>
  <w:num w:numId="11">
    <w:abstractNumId w:val="30"/>
  </w:num>
  <w:num w:numId="12">
    <w:abstractNumId w:val="25"/>
  </w:num>
  <w:num w:numId="13">
    <w:abstractNumId w:val="11"/>
  </w:num>
  <w:num w:numId="14">
    <w:abstractNumId w:val="16"/>
  </w:num>
  <w:num w:numId="15">
    <w:abstractNumId w:val="18"/>
  </w:num>
  <w:num w:numId="16">
    <w:abstractNumId w:val="29"/>
  </w:num>
  <w:num w:numId="17">
    <w:abstractNumId w:val="39"/>
  </w:num>
  <w:num w:numId="18">
    <w:abstractNumId w:val="35"/>
  </w:num>
  <w:num w:numId="19">
    <w:abstractNumId w:val="2"/>
  </w:num>
  <w:num w:numId="20">
    <w:abstractNumId w:val="10"/>
  </w:num>
  <w:num w:numId="21">
    <w:abstractNumId w:val="1"/>
  </w:num>
  <w:num w:numId="22">
    <w:abstractNumId w:val="33"/>
  </w:num>
  <w:num w:numId="23">
    <w:abstractNumId w:val="3"/>
  </w:num>
  <w:num w:numId="24">
    <w:abstractNumId w:val="38"/>
  </w:num>
  <w:num w:numId="25">
    <w:abstractNumId w:val="32"/>
  </w:num>
  <w:num w:numId="26">
    <w:abstractNumId w:val="36"/>
  </w:num>
  <w:num w:numId="27">
    <w:abstractNumId w:val="5"/>
  </w:num>
  <w:num w:numId="28">
    <w:abstractNumId w:val="22"/>
  </w:num>
  <w:num w:numId="29">
    <w:abstractNumId w:val="14"/>
  </w:num>
  <w:num w:numId="30">
    <w:abstractNumId w:val="15"/>
  </w:num>
  <w:num w:numId="31">
    <w:abstractNumId w:val="21"/>
  </w:num>
  <w:num w:numId="32">
    <w:abstractNumId w:val="37"/>
  </w:num>
  <w:num w:numId="33">
    <w:abstractNumId w:val="0"/>
  </w:num>
  <w:num w:numId="34">
    <w:abstractNumId w:val="23"/>
  </w:num>
  <w:num w:numId="35">
    <w:abstractNumId w:val="13"/>
  </w:num>
  <w:num w:numId="36">
    <w:abstractNumId w:val="31"/>
  </w:num>
  <w:num w:numId="37">
    <w:abstractNumId w:val="4"/>
  </w:num>
  <w:num w:numId="38">
    <w:abstractNumId w:val="24"/>
  </w:num>
  <w:num w:numId="39">
    <w:abstractNumId w:val="28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65787"/>
    <w:rsid w:val="002D33B1"/>
    <w:rsid w:val="002D3591"/>
    <w:rsid w:val="003514A0"/>
    <w:rsid w:val="004F7E17"/>
    <w:rsid w:val="005A05CE"/>
    <w:rsid w:val="00653AF6"/>
    <w:rsid w:val="00933986"/>
    <w:rsid w:val="009B1832"/>
    <w:rsid w:val="00B160D9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D6F7E-89B0-4ECF-82CC-2EFFD55A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2657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578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57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6401</Words>
  <Characters>36486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Дайнеко-ПК</cp:lastModifiedBy>
  <cp:revision>5</cp:revision>
  <cp:lastPrinted>2023-09-05T17:01:00Z</cp:lastPrinted>
  <dcterms:created xsi:type="dcterms:W3CDTF">2011-11-02T04:15:00Z</dcterms:created>
  <dcterms:modified xsi:type="dcterms:W3CDTF">2023-09-06T05:44:00Z</dcterms:modified>
</cp:coreProperties>
</file>