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B88" w:rsidRPr="005D0F70" w:rsidRDefault="00C378C8" w:rsidP="005D0F70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9183756" cy="6224243"/>
            <wp:effectExtent l="0" t="0" r="0" b="5715"/>
            <wp:docPr id="1" name="Рисунок 1" descr="C:\Users\zavuch\Desktop\сканы титульников\история 9 кла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сканы титульников\история 9 класс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1"/>
                    <a:stretch/>
                  </pic:blipFill>
                  <pic:spPr bwMode="auto">
                    <a:xfrm>
                      <a:off x="0" y="0"/>
                      <a:ext cx="9180830" cy="62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02B88" w:rsidRPr="005D0F70">
        <w:rPr>
          <w:rFonts w:ascii="Arial" w:hAnsi="Arial" w:cs="Arial"/>
          <w:b/>
          <w:sz w:val="24"/>
          <w:szCs w:val="24"/>
        </w:rPr>
        <w:lastRenderedPageBreak/>
        <w:t xml:space="preserve">Рабочая программа </w:t>
      </w:r>
      <w:r w:rsidR="00A9213A" w:rsidRPr="005D0F70">
        <w:rPr>
          <w:rFonts w:ascii="Arial" w:hAnsi="Arial" w:cs="Arial"/>
          <w:b/>
          <w:sz w:val="24"/>
          <w:szCs w:val="24"/>
        </w:rPr>
        <w:t xml:space="preserve">предметного курса </w:t>
      </w:r>
      <w:r w:rsidR="005D0F70" w:rsidRPr="005D0F70">
        <w:rPr>
          <w:rFonts w:ascii="Arial" w:hAnsi="Arial" w:cs="Arial"/>
          <w:b/>
          <w:sz w:val="24"/>
          <w:szCs w:val="24"/>
        </w:rPr>
        <w:t xml:space="preserve">«История в лицах» </w:t>
      </w:r>
      <w:r w:rsidR="00D02B88" w:rsidRPr="005D0F70">
        <w:rPr>
          <w:rFonts w:ascii="Arial" w:hAnsi="Arial" w:cs="Arial"/>
          <w:b/>
          <w:sz w:val="24"/>
          <w:szCs w:val="24"/>
        </w:rPr>
        <w:t xml:space="preserve">по </w:t>
      </w:r>
      <w:r w:rsidR="00A9213A" w:rsidRPr="005D0F70">
        <w:rPr>
          <w:rFonts w:ascii="Arial" w:hAnsi="Arial" w:cs="Arial"/>
          <w:b/>
          <w:sz w:val="24"/>
          <w:szCs w:val="24"/>
        </w:rPr>
        <w:t>истории 9</w:t>
      </w:r>
      <w:r w:rsidR="00D02B88" w:rsidRPr="005D0F70">
        <w:rPr>
          <w:rFonts w:ascii="Arial" w:hAnsi="Arial" w:cs="Arial"/>
          <w:b/>
          <w:sz w:val="24"/>
          <w:szCs w:val="24"/>
        </w:rPr>
        <w:t xml:space="preserve">  класс</w:t>
      </w:r>
      <w:r w:rsidR="00A7641D">
        <w:rPr>
          <w:rFonts w:ascii="Arial" w:hAnsi="Arial" w:cs="Arial"/>
          <w:b/>
          <w:sz w:val="24"/>
          <w:szCs w:val="24"/>
        </w:rPr>
        <w:t xml:space="preserve"> </w:t>
      </w:r>
      <w:r w:rsidR="00D02B88" w:rsidRPr="005D0F70">
        <w:rPr>
          <w:rFonts w:ascii="Arial" w:hAnsi="Arial" w:cs="Arial"/>
          <w:b/>
          <w:sz w:val="24"/>
          <w:szCs w:val="24"/>
        </w:rPr>
        <w:t>(базовый уровень)</w:t>
      </w:r>
    </w:p>
    <w:p w:rsidR="00D02B88" w:rsidRPr="005D0F70" w:rsidRDefault="00D02B88" w:rsidP="005D0F70">
      <w:pPr>
        <w:pStyle w:val="a3"/>
        <w:numPr>
          <w:ilvl w:val="0"/>
          <w:numId w:val="2"/>
        </w:numPr>
        <w:spacing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D0F70">
        <w:rPr>
          <w:rFonts w:ascii="Arial" w:hAnsi="Arial" w:cs="Arial"/>
          <w:b/>
          <w:sz w:val="24"/>
          <w:szCs w:val="24"/>
          <w:u w:val="single"/>
        </w:rPr>
        <w:t>Пояснительная записка</w:t>
      </w:r>
    </w:p>
    <w:p w:rsidR="00A9213A" w:rsidRPr="005D0F70" w:rsidRDefault="00A9213A" w:rsidP="005D0F70">
      <w:pPr>
        <w:spacing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D0F70">
        <w:rPr>
          <w:rFonts w:ascii="Arial" w:hAnsi="Arial" w:cs="Arial"/>
          <w:sz w:val="24"/>
          <w:szCs w:val="24"/>
        </w:rPr>
        <w:t xml:space="preserve">Настоящая рабочая программа по </w:t>
      </w:r>
      <w:r w:rsidRPr="005D0F70">
        <w:rPr>
          <w:rFonts w:ascii="Arial" w:hAnsi="Arial" w:cs="Arial"/>
          <w:sz w:val="24"/>
          <w:szCs w:val="24"/>
          <w:u w:val="single"/>
        </w:rPr>
        <w:t>истории</w:t>
      </w:r>
      <w:r w:rsidRPr="005D0F70">
        <w:rPr>
          <w:rFonts w:ascii="Arial" w:hAnsi="Arial" w:cs="Arial"/>
          <w:sz w:val="24"/>
          <w:szCs w:val="24"/>
        </w:rPr>
        <w:t xml:space="preserve"> разработана в соответствии </w:t>
      </w:r>
      <w:proofErr w:type="gramStart"/>
      <w:r w:rsidRPr="005D0F70">
        <w:rPr>
          <w:rFonts w:ascii="Arial" w:hAnsi="Arial" w:cs="Arial"/>
          <w:sz w:val="24"/>
          <w:szCs w:val="24"/>
        </w:rPr>
        <w:t>с</w:t>
      </w:r>
      <w:proofErr w:type="gramEnd"/>
      <w:r w:rsidRPr="005D0F70">
        <w:rPr>
          <w:rFonts w:ascii="Arial" w:hAnsi="Arial" w:cs="Arial"/>
          <w:sz w:val="24"/>
          <w:szCs w:val="24"/>
        </w:rPr>
        <w:t>:</w:t>
      </w:r>
    </w:p>
    <w:p w:rsidR="00A9213A" w:rsidRPr="005D0F70" w:rsidRDefault="00A9213A" w:rsidP="005D0F7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5D0F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Федеральным законом от 29.12.2012 г. №273 – ФЗ «Закон об образовании в Российской Федерации» (п. 22 ст.2, ч.1,5 ст.12, ч.7 ст.28, ст.30, п. 5 ч.3 ст.47, п.1 ч.1 ст.48);</w:t>
      </w:r>
      <w:proofErr w:type="gramEnd"/>
    </w:p>
    <w:p w:rsidR="00A9213A" w:rsidRPr="005D0F70" w:rsidRDefault="00A9213A" w:rsidP="005D0F70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5D0F70">
        <w:rPr>
          <w:rFonts w:ascii="Arial" w:hAnsi="Arial" w:cs="Arial"/>
          <w:sz w:val="24"/>
          <w:szCs w:val="24"/>
        </w:rPr>
        <w:t xml:space="preserve">Федеральным компонентом государственных образовательных стандартов основного общего и среднего (полного) общего образования, утв. Приказом </w:t>
      </w:r>
      <w:proofErr w:type="spellStart"/>
      <w:r w:rsidRPr="005D0F70">
        <w:rPr>
          <w:rFonts w:ascii="Arial" w:hAnsi="Arial" w:cs="Arial"/>
          <w:sz w:val="24"/>
          <w:szCs w:val="24"/>
        </w:rPr>
        <w:t>Минобрнауки</w:t>
      </w:r>
      <w:proofErr w:type="spellEnd"/>
      <w:r w:rsidRPr="005D0F70">
        <w:rPr>
          <w:rFonts w:ascii="Arial" w:hAnsi="Arial" w:cs="Arial"/>
          <w:sz w:val="24"/>
          <w:szCs w:val="24"/>
        </w:rPr>
        <w:t xml:space="preserve"> России от 05.03.2004 №1089 (в ред. от 31.01.2012) </w:t>
      </w:r>
    </w:p>
    <w:p w:rsidR="00270B50" w:rsidRPr="00270B50" w:rsidRDefault="00A9213A" w:rsidP="00270B5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eastAsia="Newton-Regular" w:hAnsi="Arial" w:cs="Arial"/>
          <w:sz w:val="24"/>
          <w:szCs w:val="24"/>
        </w:rPr>
      </w:pPr>
      <w:r w:rsidRPr="005D0F70">
        <w:rPr>
          <w:rFonts w:ascii="Arial" w:eastAsia="Newton-Regular" w:hAnsi="Arial" w:cs="Arial"/>
          <w:sz w:val="24"/>
          <w:szCs w:val="24"/>
        </w:rPr>
        <w:t>Уставом МАОУ «Голышмановская СОШ №2»;</w:t>
      </w:r>
    </w:p>
    <w:p w:rsidR="00D02B88" w:rsidRPr="005D0F70" w:rsidRDefault="00D02B88" w:rsidP="005D0F70">
      <w:pPr>
        <w:pStyle w:val="a3"/>
        <w:numPr>
          <w:ilvl w:val="0"/>
          <w:numId w:val="1"/>
        </w:numPr>
        <w:spacing w:before="169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0F70">
        <w:rPr>
          <w:rFonts w:ascii="Arial" w:hAnsi="Arial" w:cs="Arial"/>
          <w:sz w:val="24"/>
          <w:szCs w:val="24"/>
        </w:rPr>
        <w:t xml:space="preserve">на основании </w:t>
      </w:r>
      <w:r w:rsidRPr="005D0F70">
        <w:rPr>
          <w:rFonts w:ascii="Arial" w:hAnsi="Arial" w:cs="Arial"/>
          <w:sz w:val="24"/>
          <w:szCs w:val="24"/>
          <w:u w:val="single"/>
        </w:rPr>
        <w:t xml:space="preserve">авторской программы элективного курса по истории 10 класса </w:t>
      </w:r>
      <w:proofErr w:type="spellStart"/>
      <w:r w:rsidRPr="005D0F70">
        <w:rPr>
          <w:rFonts w:ascii="Arial" w:hAnsi="Arial" w:cs="Arial"/>
          <w:sz w:val="24"/>
          <w:szCs w:val="24"/>
          <w:u w:val="single"/>
        </w:rPr>
        <w:t>Капинус</w:t>
      </w:r>
      <w:proofErr w:type="spellEnd"/>
      <w:r w:rsidRPr="005D0F70">
        <w:rPr>
          <w:rFonts w:ascii="Arial" w:hAnsi="Arial" w:cs="Arial"/>
          <w:sz w:val="24"/>
          <w:szCs w:val="24"/>
          <w:u w:val="single"/>
        </w:rPr>
        <w:t xml:space="preserve"> Л. А. КСОШ№4 Алтайского края в соответствии с требованиями, предъявляемыми к программам предметных курсов</w:t>
      </w:r>
    </w:p>
    <w:p w:rsidR="00270B50" w:rsidRPr="00270B50" w:rsidRDefault="00270B50" w:rsidP="00270B50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авторской рабочей программы</w:t>
      </w:r>
      <w:r w:rsidRPr="00270B50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270B50">
        <w:rPr>
          <w:rFonts w:ascii="Arial" w:hAnsi="Arial" w:cs="Arial"/>
          <w:sz w:val="24"/>
          <w:szCs w:val="24"/>
          <w:u w:val="single"/>
        </w:rPr>
        <w:t>Загладин</w:t>
      </w:r>
      <w:proofErr w:type="spellEnd"/>
      <w:r w:rsidRPr="00270B50">
        <w:rPr>
          <w:rFonts w:ascii="Arial" w:hAnsi="Arial" w:cs="Arial"/>
          <w:sz w:val="24"/>
          <w:szCs w:val="24"/>
          <w:u w:val="single"/>
        </w:rPr>
        <w:t xml:space="preserve"> Н. В., Козленко С. И. Всемирная история. История России и мира с древнейших времён до наших дней М. «Русское слово», 2009,10-11 класс</w:t>
      </w:r>
    </w:p>
    <w:p w:rsidR="00B96BE8" w:rsidRPr="005D0F70" w:rsidRDefault="00B96BE8" w:rsidP="005D0F70">
      <w:pPr>
        <w:pStyle w:val="a3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9213A" w:rsidRPr="005D0F70" w:rsidRDefault="00A9213A" w:rsidP="005D0F70">
      <w:pPr>
        <w:pStyle w:val="ConsPlusNormal"/>
        <w:numPr>
          <w:ilvl w:val="0"/>
          <w:numId w:val="2"/>
        </w:numPr>
        <w:jc w:val="center"/>
        <w:rPr>
          <w:b/>
          <w:sz w:val="24"/>
          <w:szCs w:val="24"/>
          <w:u w:val="single"/>
        </w:rPr>
      </w:pPr>
      <w:r w:rsidRPr="005D0F70">
        <w:rPr>
          <w:b/>
          <w:sz w:val="24"/>
          <w:szCs w:val="24"/>
          <w:u w:val="single"/>
        </w:rPr>
        <w:t>Требования к уровню подготовки выпускников</w:t>
      </w:r>
    </w:p>
    <w:p w:rsidR="00A9213A" w:rsidRPr="005D0F70" w:rsidRDefault="00A9213A" w:rsidP="00A7641D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5D0F70">
        <w:rPr>
          <w:rFonts w:ascii="Arial" w:hAnsi="Arial" w:cs="Arial"/>
        </w:rPr>
        <w:t>Предполагаемые результаты.</w:t>
      </w:r>
    </w:p>
    <w:p w:rsidR="00A9213A" w:rsidRPr="005D0F70" w:rsidRDefault="00A9213A" w:rsidP="00A7641D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5D0F70">
        <w:rPr>
          <w:rFonts w:ascii="Arial" w:hAnsi="Arial" w:cs="Arial"/>
        </w:rPr>
        <w:t>Полученные знания помогут учащимся глубже понять изучаемые эпохи, вооружат историческими знаниями, дадут представления о деятельности и роли исторических личностей в истории России и будут стимулировать учащихся к дальнейшему проникновению в мир истории. Поможет успешной сдачи экзамена за курс средней школы.</w:t>
      </w:r>
    </w:p>
    <w:p w:rsidR="00A9213A" w:rsidRPr="005D0F70" w:rsidRDefault="00A9213A" w:rsidP="00A7641D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5D0F70">
        <w:rPr>
          <w:rFonts w:ascii="Arial" w:hAnsi="Arial" w:cs="Arial"/>
        </w:rPr>
        <w:t>Содержание и структура программы потребуется реализация следующих компетентностей:</w:t>
      </w:r>
    </w:p>
    <w:p w:rsidR="00A9213A" w:rsidRPr="005D0F70" w:rsidRDefault="00A9213A" w:rsidP="00A7641D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5D0F70">
        <w:rPr>
          <w:rFonts w:ascii="Arial" w:hAnsi="Arial" w:cs="Arial"/>
        </w:rPr>
        <w:t>- умение работать с источниками.</w:t>
      </w:r>
    </w:p>
    <w:p w:rsidR="00A9213A" w:rsidRPr="005D0F70" w:rsidRDefault="00A9213A" w:rsidP="00A7641D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5D0F70">
        <w:rPr>
          <w:rFonts w:ascii="Arial" w:hAnsi="Arial" w:cs="Arial"/>
        </w:rPr>
        <w:t>- включение самостоятельной работы</w:t>
      </w:r>
    </w:p>
    <w:p w:rsidR="00A9213A" w:rsidRPr="005D0F70" w:rsidRDefault="00A9213A" w:rsidP="00A7641D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5D0F70">
        <w:rPr>
          <w:rFonts w:ascii="Arial" w:hAnsi="Arial" w:cs="Arial"/>
        </w:rPr>
        <w:t>- творческое преобразование информации в ходе выполнения проекта</w:t>
      </w:r>
    </w:p>
    <w:p w:rsidR="00A9213A" w:rsidRPr="005D0F70" w:rsidRDefault="00A9213A" w:rsidP="00A7641D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5D0F70">
        <w:rPr>
          <w:rFonts w:ascii="Arial" w:hAnsi="Arial" w:cs="Arial"/>
        </w:rPr>
        <w:t>- формирование коммуникативной, социальной и рефлексивной компетенции</w:t>
      </w:r>
    </w:p>
    <w:p w:rsidR="00A9213A" w:rsidRPr="005D0F70" w:rsidRDefault="00A9213A" w:rsidP="00A7641D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5D0F70">
        <w:rPr>
          <w:rFonts w:ascii="Arial" w:hAnsi="Arial" w:cs="Arial"/>
        </w:rPr>
        <w:t>- отработка жизненно важных умений и навыков.</w:t>
      </w:r>
    </w:p>
    <w:p w:rsidR="00A9213A" w:rsidRPr="005D0F70" w:rsidRDefault="00A9213A" w:rsidP="00A7641D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5D0F70">
        <w:rPr>
          <w:rFonts w:ascii="Arial" w:hAnsi="Arial" w:cs="Arial"/>
        </w:rPr>
        <w:t>         </w:t>
      </w:r>
    </w:p>
    <w:p w:rsidR="00A9213A" w:rsidRPr="005D0F70" w:rsidRDefault="00A9213A" w:rsidP="00A7641D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5D0F70">
        <w:rPr>
          <w:rFonts w:ascii="Arial" w:hAnsi="Arial" w:cs="Arial"/>
        </w:rPr>
        <w:t>В процессе освоения программы учащиеся должны:</w:t>
      </w:r>
    </w:p>
    <w:p w:rsidR="00A9213A" w:rsidRPr="005D0F70" w:rsidRDefault="00A9213A" w:rsidP="00A7641D">
      <w:pPr>
        <w:pStyle w:val="a5"/>
        <w:spacing w:before="0" w:beforeAutospacing="0" w:after="0" w:afterAutospacing="0"/>
        <w:rPr>
          <w:rFonts w:ascii="Arial" w:hAnsi="Arial" w:cs="Arial"/>
        </w:rPr>
      </w:pPr>
      <w:proofErr w:type="gramStart"/>
      <w:r w:rsidRPr="005D0F70">
        <w:rPr>
          <w:rFonts w:ascii="Arial" w:hAnsi="Arial" w:cs="Arial"/>
        </w:rPr>
        <w:t>- знать: основные факты, явления, процессы, понятия, персоналии, связанные с проблематикой курса.</w:t>
      </w:r>
      <w:proofErr w:type="gramEnd"/>
    </w:p>
    <w:p w:rsidR="00A9213A" w:rsidRPr="005D0F70" w:rsidRDefault="00A9213A" w:rsidP="00A7641D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5D0F70">
        <w:rPr>
          <w:rFonts w:ascii="Arial" w:hAnsi="Arial" w:cs="Arial"/>
        </w:rPr>
        <w:t>- уметь: находить, систематизировать и анализировать информацию; выявлять историческую и методологическую обусловленность различных версий и оценок; определять и аргументировано представлять собственное отношение к дискуссионным проблемам; владеть словом и логикой, представлять результаты индивидуальной и историко-познавательной групповой деятельности в форме конспекта, реферата, исторического сочинения, резюме, рецензии, исследовательского проекта, публичной презентации. </w:t>
      </w:r>
    </w:p>
    <w:p w:rsidR="00F23E21" w:rsidRPr="005D0F70" w:rsidRDefault="00F23E21" w:rsidP="005D0F70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D0F70">
        <w:rPr>
          <w:rFonts w:ascii="Arial" w:hAnsi="Arial" w:cs="Arial"/>
          <w:b/>
          <w:sz w:val="24"/>
          <w:szCs w:val="24"/>
          <w:u w:val="single"/>
        </w:rPr>
        <w:lastRenderedPageBreak/>
        <w:t>Содержание учебного предмета, курса</w:t>
      </w:r>
    </w:p>
    <w:p w:rsidR="00F23E21" w:rsidRPr="005D0F70" w:rsidRDefault="00F23E21" w:rsidP="005D0F70">
      <w:pPr>
        <w:pStyle w:val="Default"/>
        <w:jc w:val="both"/>
        <w:rPr>
          <w:rFonts w:ascii="Arial" w:hAnsi="Arial" w:cs="Arial"/>
        </w:rPr>
      </w:pPr>
      <w:r w:rsidRPr="005D0F70">
        <w:rPr>
          <w:rFonts w:ascii="Arial" w:hAnsi="Arial" w:cs="Arial"/>
          <w:b/>
          <w:bCs/>
        </w:rPr>
        <w:t xml:space="preserve">Введение. Знакомство со структурой курса </w:t>
      </w:r>
    </w:p>
    <w:p w:rsidR="00F23E21" w:rsidRPr="005D0F70" w:rsidRDefault="00F23E21" w:rsidP="005D0F70">
      <w:pPr>
        <w:pStyle w:val="Default"/>
        <w:jc w:val="both"/>
        <w:rPr>
          <w:rFonts w:ascii="Arial" w:hAnsi="Arial" w:cs="Arial"/>
        </w:rPr>
      </w:pPr>
      <w:r w:rsidRPr="005D0F70">
        <w:rPr>
          <w:rFonts w:ascii="Arial" w:hAnsi="Arial" w:cs="Arial"/>
        </w:rPr>
        <w:t xml:space="preserve">Структура курса, его особенности. Необходимость и актуальность изучения истории. Роль личности в историческом процессе. Реформы и реформаторы, их роль в развитии государства. </w:t>
      </w:r>
    </w:p>
    <w:p w:rsidR="00465BEE" w:rsidRPr="005D0F70" w:rsidRDefault="00F23E21" w:rsidP="00465BEE">
      <w:pPr>
        <w:pStyle w:val="Default"/>
        <w:jc w:val="both"/>
        <w:rPr>
          <w:rFonts w:ascii="Arial" w:hAnsi="Arial" w:cs="Arial"/>
          <w:color w:val="auto"/>
        </w:rPr>
      </w:pPr>
      <w:r w:rsidRPr="005D0F70">
        <w:rPr>
          <w:rFonts w:ascii="Arial" w:hAnsi="Arial" w:cs="Arial"/>
          <w:b/>
          <w:bCs/>
          <w:color w:val="auto"/>
        </w:rPr>
        <w:t xml:space="preserve">Тема 1. </w:t>
      </w:r>
      <w:r w:rsidR="00465BEE" w:rsidRPr="005D0F70">
        <w:rPr>
          <w:rFonts w:ascii="Arial" w:hAnsi="Arial" w:cs="Arial"/>
          <w:b/>
          <w:bCs/>
          <w:color w:val="auto"/>
        </w:rPr>
        <w:t xml:space="preserve">Последний реформатор Российской империи: Столыпин. </w:t>
      </w:r>
    </w:p>
    <w:p w:rsidR="00465BEE" w:rsidRPr="005D0F70" w:rsidRDefault="00465BEE" w:rsidP="00465BEE">
      <w:pPr>
        <w:pStyle w:val="Default"/>
        <w:jc w:val="both"/>
        <w:rPr>
          <w:rFonts w:ascii="Arial" w:hAnsi="Arial" w:cs="Arial"/>
          <w:color w:val="auto"/>
        </w:rPr>
      </w:pPr>
      <w:r w:rsidRPr="005D0F70">
        <w:rPr>
          <w:rFonts w:ascii="Arial" w:hAnsi="Arial" w:cs="Arial"/>
          <w:color w:val="auto"/>
        </w:rPr>
        <w:t xml:space="preserve">Лекция «П. А. Столыпин - последний реформатор Российской империи». </w:t>
      </w:r>
    </w:p>
    <w:p w:rsidR="00465BEE" w:rsidRPr="005D0F70" w:rsidRDefault="00465BEE" w:rsidP="00465BEE">
      <w:pPr>
        <w:pStyle w:val="Default"/>
        <w:jc w:val="both"/>
        <w:rPr>
          <w:rFonts w:ascii="Arial" w:hAnsi="Arial" w:cs="Arial"/>
          <w:color w:val="auto"/>
        </w:rPr>
      </w:pPr>
      <w:r w:rsidRPr="005D0F70">
        <w:rPr>
          <w:rFonts w:ascii="Arial" w:hAnsi="Arial" w:cs="Arial"/>
          <w:color w:val="auto"/>
        </w:rPr>
        <w:t xml:space="preserve">Личность П. А. Столыпина - последнего реформатора Российской империи. Деятельность П. А. Столыпина. Аграрная реформа: содержание и осуществление. Итоги реформаторской деятельности П. А. Столыпина. </w:t>
      </w:r>
    </w:p>
    <w:p w:rsidR="00465BEE" w:rsidRPr="005D0F70" w:rsidRDefault="00465BEE" w:rsidP="00465BEE">
      <w:pPr>
        <w:pStyle w:val="Default"/>
        <w:jc w:val="both"/>
        <w:rPr>
          <w:rFonts w:ascii="Arial" w:hAnsi="Arial" w:cs="Arial"/>
          <w:color w:val="auto"/>
        </w:rPr>
      </w:pPr>
      <w:r w:rsidRPr="005D0F70">
        <w:rPr>
          <w:rFonts w:ascii="Arial" w:hAnsi="Arial" w:cs="Arial"/>
          <w:color w:val="auto"/>
        </w:rPr>
        <w:t xml:space="preserve">Актуализация знаний учащихся по изученным вопросам. Групповая работа - развитие коммуникативных навыков </w:t>
      </w:r>
    </w:p>
    <w:p w:rsidR="00F23E21" w:rsidRPr="005D0F70" w:rsidRDefault="00F23E21" w:rsidP="00465BEE">
      <w:pPr>
        <w:pStyle w:val="Default"/>
        <w:jc w:val="both"/>
        <w:rPr>
          <w:rFonts w:ascii="Arial" w:hAnsi="Arial" w:cs="Arial"/>
          <w:color w:val="auto"/>
        </w:rPr>
      </w:pPr>
      <w:r w:rsidRPr="005D0F70">
        <w:rPr>
          <w:rFonts w:ascii="Arial" w:hAnsi="Arial" w:cs="Arial"/>
          <w:b/>
          <w:bCs/>
          <w:color w:val="auto"/>
        </w:rPr>
        <w:t xml:space="preserve">Тема 2. </w:t>
      </w:r>
      <w:r w:rsidR="00465BEE">
        <w:rPr>
          <w:rFonts w:ascii="Arial" w:hAnsi="Arial" w:cs="Arial"/>
          <w:b/>
          <w:bCs/>
          <w:color w:val="auto"/>
        </w:rPr>
        <w:t xml:space="preserve">Николай </w:t>
      </w:r>
      <w:r w:rsidR="00465BEE">
        <w:rPr>
          <w:rFonts w:ascii="Arial" w:hAnsi="Arial" w:cs="Arial"/>
          <w:b/>
          <w:bCs/>
          <w:color w:val="auto"/>
          <w:lang w:val="en-US"/>
        </w:rPr>
        <w:t>II</w:t>
      </w:r>
      <w:r w:rsidRPr="005D0F70">
        <w:rPr>
          <w:rFonts w:ascii="Arial" w:hAnsi="Arial" w:cs="Arial"/>
          <w:b/>
          <w:bCs/>
          <w:color w:val="auto"/>
        </w:rPr>
        <w:t xml:space="preserve"> </w:t>
      </w:r>
    </w:p>
    <w:p w:rsidR="00F23E21" w:rsidRPr="005D0F70" w:rsidRDefault="00F23E21" w:rsidP="005D0F70">
      <w:pPr>
        <w:pStyle w:val="Default"/>
        <w:jc w:val="both"/>
        <w:rPr>
          <w:rFonts w:ascii="Arial" w:hAnsi="Arial" w:cs="Arial"/>
          <w:color w:val="auto"/>
        </w:rPr>
      </w:pPr>
      <w:r w:rsidRPr="005D0F70">
        <w:rPr>
          <w:rFonts w:ascii="Arial" w:hAnsi="Arial" w:cs="Arial"/>
          <w:color w:val="auto"/>
        </w:rPr>
        <w:t>Лекция «</w:t>
      </w:r>
      <w:r w:rsidR="00D21132">
        <w:rPr>
          <w:rFonts w:ascii="Arial" w:hAnsi="Arial" w:cs="Arial"/>
          <w:color w:val="auto"/>
        </w:rPr>
        <w:t xml:space="preserve">Николай </w:t>
      </w:r>
      <w:r w:rsidR="00D21132">
        <w:rPr>
          <w:rFonts w:ascii="Arial" w:hAnsi="Arial" w:cs="Arial"/>
          <w:color w:val="auto"/>
          <w:lang w:val="en-US"/>
        </w:rPr>
        <w:t>II</w:t>
      </w:r>
      <w:r w:rsidR="00D21132">
        <w:rPr>
          <w:rFonts w:ascii="Arial" w:hAnsi="Arial" w:cs="Arial"/>
          <w:color w:val="auto"/>
        </w:rPr>
        <w:t xml:space="preserve">: </w:t>
      </w:r>
      <w:proofErr w:type="gramStart"/>
      <w:r w:rsidR="00D21132">
        <w:rPr>
          <w:rFonts w:ascii="Arial" w:hAnsi="Arial" w:cs="Arial"/>
          <w:color w:val="auto"/>
        </w:rPr>
        <w:t>Последний</w:t>
      </w:r>
      <w:proofErr w:type="gramEnd"/>
      <w:r w:rsidR="00D21132">
        <w:rPr>
          <w:rFonts w:ascii="Arial" w:hAnsi="Arial" w:cs="Arial"/>
          <w:color w:val="auto"/>
        </w:rPr>
        <w:t xml:space="preserve"> на престоле</w:t>
      </w:r>
      <w:r w:rsidRPr="005D0F70">
        <w:rPr>
          <w:rFonts w:ascii="Arial" w:hAnsi="Arial" w:cs="Arial"/>
          <w:color w:val="auto"/>
        </w:rPr>
        <w:t>»</w:t>
      </w:r>
      <w:r w:rsidR="0080411F">
        <w:rPr>
          <w:rFonts w:ascii="Arial" w:hAnsi="Arial" w:cs="Arial"/>
          <w:color w:val="auto"/>
        </w:rPr>
        <w:t>.</w:t>
      </w:r>
      <w:r w:rsidRPr="005D0F70">
        <w:rPr>
          <w:rFonts w:ascii="Arial" w:hAnsi="Arial" w:cs="Arial"/>
          <w:color w:val="auto"/>
        </w:rPr>
        <w:t xml:space="preserve"> Семинар «</w:t>
      </w:r>
      <w:r w:rsidR="00D21132">
        <w:rPr>
          <w:rFonts w:ascii="Arial" w:hAnsi="Arial" w:cs="Arial"/>
          <w:color w:val="auto"/>
        </w:rPr>
        <w:t xml:space="preserve">Николай </w:t>
      </w:r>
      <w:r w:rsidR="00D21132">
        <w:rPr>
          <w:rFonts w:ascii="Arial" w:hAnsi="Arial" w:cs="Arial"/>
          <w:color w:val="auto"/>
          <w:lang w:val="en-US"/>
        </w:rPr>
        <w:t>II</w:t>
      </w:r>
      <w:r w:rsidRPr="005D0F70">
        <w:rPr>
          <w:rFonts w:ascii="Arial" w:hAnsi="Arial" w:cs="Arial"/>
          <w:color w:val="auto"/>
        </w:rPr>
        <w:t xml:space="preserve">: человек и правитель». </w:t>
      </w:r>
    </w:p>
    <w:p w:rsidR="00F23E21" w:rsidRPr="005D0F70" w:rsidRDefault="00D21132" w:rsidP="005D0F70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Причины проведения реформ в конце X</w:t>
      </w:r>
      <w:r>
        <w:rPr>
          <w:rFonts w:ascii="Arial" w:hAnsi="Arial" w:cs="Arial"/>
          <w:color w:val="auto"/>
          <w:lang w:val="en-US"/>
        </w:rPr>
        <w:t>IX</w:t>
      </w:r>
      <w:r w:rsidRPr="00D21132">
        <w:rPr>
          <w:rFonts w:ascii="Arial" w:hAnsi="Arial" w:cs="Arial"/>
          <w:color w:val="auto"/>
        </w:rPr>
        <w:t xml:space="preserve"> – </w:t>
      </w:r>
      <w:r>
        <w:rPr>
          <w:rFonts w:ascii="Arial" w:hAnsi="Arial" w:cs="Arial"/>
          <w:color w:val="auto"/>
        </w:rPr>
        <w:t xml:space="preserve">начале </w:t>
      </w:r>
      <w:r>
        <w:rPr>
          <w:rFonts w:ascii="Arial" w:hAnsi="Arial" w:cs="Arial"/>
          <w:color w:val="auto"/>
          <w:lang w:val="en-US"/>
        </w:rPr>
        <w:t>XX</w:t>
      </w:r>
      <w:r>
        <w:rPr>
          <w:rFonts w:ascii="Arial" w:hAnsi="Arial" w:cs="Arial"/>
          <w:color w:val="auto"/>
        </w:rPr>
        <w:t xml:space="preserve"> века</w:t>
      </w:r>
      <w:r w:rsidR="00F23E21" w:rsidRPr="005D0F70">
        <w:rPr>
          <w:rFonts w:ascii="Arial" w:hAnsi="Arial" w:cs="Arial"/>
          <w:color w:val="auto"/>
        </w:rPr>
        <w:t xml:space="preserve">. Реформаторская деятельность </w:t>
      </w:r>
      <w:r>
        <w:rPr>
          <w:rFonts w:ascii="Arial" w:hAnsi="Arial" w:cs="Arial"/>
          <w:color w:val="auto"/>
        </w:rPr>
        <w:t>Государственной Думы</w:t>
      </w:r>
      <w:r w:rsidR="00F23E21" w:rsidRPr="005D0F70">
        <w:rPr>
          <w:rFonts w:ascii="Arial" w:hAnsi="Arial" w:cs="Arial"/>
          <w:color w:val="auto"/>
        </w:rPr>
        <w:t xml:space="preserve">. Роль протопопа </w:t>
      </w:r>
      <w:r>
        <w:rPr>
          <w:rFonts w:ascii="Arial" w:hAnsi="Arial" w:cs="Arial"/>
          <w:color w:val="auto"/>
        </w:rPr>
        <w:t xml:space="preserve">Витте, Столыпина, Распутина, императрицы Александры Федоровны. Николай </w:t>
      </w:r>
      <w:r>
        <w:rPr>
          <w:rFonts w:ascii="Arial" w:hAnsi="Arial" w:cs="Arial"/>
          <w:color w:val="auto"/>
          <w:lang w:val="en-US"/>
        </w:rPr>
        <w:t>II</w:t>
      </w:r>
      <w:r w:rsidR="00F23E21" w:rsidRPr="005D0F70">
        <w:rPr>
          <w:rFonts w:ascii="Arial" w:hAnsi="Arial" w:cs="Arial"/>
          <w:color w:val="auto"/>
        </w:rPr>
        <w:t xml:space="preserve"> и его преобразования. </w:t>
      </w:r>
      <w:r>
        <w:rPr>
          <w:rFonts w:ascii="Arial" w:hAnsi="Arial" w:cs="Arial"/>
          <w:color w:val="auto"/>
        </w:rPr>
        <w:t>Революция 1905 года</w:t>
      </w:r>
      <w:r w:rsidR="00F23E21" w:rsidRPr="005D0F70">
        <w:rPr>
          <w:rFonts w:ascii="Arial" w:hAnsi="Arial" w:cs="Arial"/>
          <w:color w:val="auto"/>
        </w:rPr>
        <w:t xml:space="preserve">: причины ее возникновения и результаты. </w:t>
      </w:r>
    </w:p>
    <w:p w:rsidR="00F23E21" w:rsidRPr="005D0F70" w:rsidRDefault="00F23E21" w:rsidP="005D0F70">
      <w:pPr>
        <w:pStyle w:val="Default"/>
        <w:jc w:val="both"/>
        <w:rPr>
          <w:rFonts w:ascii="Arial" w:hAnsi="Arial" w:cs="Arial"/>
          <w:color w:val="auto"/>
        </w:rPr>
      </w:pPr>
      <w:r w:rsidRPr="005D0F70">
        <w:rPr>
          <w:rFonts w:ascii="Arial" w:hAnsi="Arial" w:cs="Arial"/>
          <w:b/>
          <w:bCs/>
          <w:color w:val="auto"/>
        </w:rPr>
        <w:t xml:space="preserve">Тема 3. </w:t>
      </w:r>
      <w:r w:rsidR="00D21132" w:rsidRPr="00D21132">
        <w:rPr>
          <w:rFonts w:ascii="Arial" w:hAnsi="Arial" w:cs="Arial"/>
          <w:b/>
          <w:bCs/>
          <w:color w:val="auto"/>
        </w:rPr>
        <w:t>Идеологи Великого Октября: В.И. Ленин и Л.Д. Троцкий</w:t>
      </w:r>
      <w:r w:rsidRPr="005D0F70">
        <w:rPr>
          <w:rFonts w:ascii="Arial" w:hAnsi="Arial" w:cs="Arial"/>
          <w:b/>
          <w:bCs/>
          <w:color w:val="auto"/>
        </w:rPr>
        <w:t xml:space="preserve">. </w:t>
      </w:r>
    </w:p>
    <w:p w:rsidR="00F23E21" w:rsidRPr="005D0F70" w:rsidRDefault="00D21132" w:rsidP="005D0F70">
      <w:pPr>
        <w:pStyle w:val="Default"/>
        <w:jc w:val="both"/>
        <w:rPr>
          <w:rFonts w:ascii="Arial" w:hAnsi="Arial" w:cs="Arial"/>
          <w:color w:val="auto"/>
        </w:rPr>
      </w:pPr>
      <w:r w:rsidRPr="00D21132">
        <w:rPr>
          <w:rFonts w:ascii="Arial" w:hAnsi="Arial" w:cs="Arial"/>
          <w:color w:val="auto"/>
        </w:rPr>
        <w:t>Практическое занятие «</w:t>
      </w:r>
      <w:r>
        <w:rPr>
          <w:rFonts w:ascii="Arial" w:hAnsi="Arial" w:cs="Arial"/>
          <w:color w:val="auto"/>
        </w:rPr>
        <w:t>Ленин</w:t>
      </w:r>
      <w:r w:rsidRPr="00D21132">
        <w:rPr>
          <w:rFonts w:ascii="Arial" w:hAnsi="Arial" w:cs="Arial"/>
          <w:color w:val="auto"/>
        </w:rPr>
        <w:t xml:space="preserve">: </w:t>
      </w:r>
      <w:r>
        <w:rPr>
          <w:rFonts w:ascii="Arial" w:hAnsi="Arial" w:cs="Arial"/>
          <w:color w:val="auto"/>
        </w:rPr>
        <w:t>гений</w:t>
      </w:r>
      <w:r w:rsidRPr="00D21132">
        <w:rPr>
          <w:rFonts w:ascii="Arial" w:hAnsi="Arial" w:cs="Arial"/>
          <w:color w:val="auto"/>
        </w:rPr>
        <w:t xml:space="preserve"> или...».</w:t>
      </w:r>
      <w:r w:rsidR="0080411F">
        <w:rPr>
          <w:rFonts w:ascii="Arial" w:hAnsi="Arial" w:cs="Arial"/>
          <w:color w:val="auto"/>
        </w:rPr>
        <w:t xml:space="preserve"> </w:t>
      </w:r>
      <w:r w:rsidR="00F23E21" w:rsidRPr="005D0F70">
        <w:rPr>
          <w:rFonts w:ascii="Arial" w:hAnsi="Arial" w:cs="Arial"/>
          <w:color w:val="auto"/>
        </w:rPr>
        <w:t>Практическое занятие «</w:t>
      </w:r>
      <w:r>
        <w:rPr>
          <w:rFonts w:ascii="Arial" w:hAnsi="Arial" w:cs="Arial"/>
          <w:color w:val="auto"/>
        </w:rPr>
        <w:t>Троцкий</w:t>
      </w:r>
      <w:r w:rsidR="00F23E21" w:rsidRPr="005D0F70">
        <w:rPr>
          <w:rFonts w:ascii="Arial" w:hAnsi="Arial" w:cs="Arial"/>
          <w:color w:val="auto"/>
        </w:rPr>
        <w:t>: тиран</w:t>
      </w:r>
      <w:r>
        <w:rPr>
          <w:rFonts w:ascii="Arial" w:hAnsi="Arial" w:cs="Arial"/>
          <w:color w:val="auto"/>
        </w:rPr>
        <w:t xml:space="preserve"> </w:t>
      </w:r>
      <w:r w:rsidR="00F23E21" w:rsidRPr="005D0F70">
        <w:rPr>
          <w:rFonts w:ascii="Arial" w:hAnsi="Arial" w:cs="Arial"/>
          <w:color w:val="auto"/>
        </w:rPr>
        <w:t xml:space="preserve">или...». </w:t>
      </w:r>
    </w:p>
    <w:p w:rsidR="00F23E21" w:rsidRPr="005D0F70" w:rsidRDefault="00F23E21" w:rsidP="005D0F70">
      <w:pPr>
        <w:pStyle w:val="Default"/>
        <w:jc w:val="both"/>
        <w:rPr>
          <w:rFonts w:ascii="Arial" w:hAnsi="Arial" w:cs="Arial"/>
          <w:color w:val="auto"/>
        </w:rPr>
      </w:pPr>
      <w:r w:rsidRPr="005D0F70">
        <w:rPr>
          <w:rFonts w:ascii="Arial" w:hAnsi="Arial" w:cs="Arial"/>
          <w:color w:val="auto"/>
        </w:rPr>
        <w:t xml:space="preserve">Причины проведения реформ </w:t>
      </w:r>
      <w:proofErr w:type="gramStart"/>
      <w:r w:rsidRPr="005D0F70">
        <w:rPr>
          <w:rFonts w:ascii="Arial" w:hAnsi="Arial" w:cs="Arial"/>
          <w:color w:val="auto"/>
        </w:rPr>
        <w:t>в начале</w:t>
      </w:r>
      <w:proofErr w:type="gramEnd"/>
      <w:r w:rsidRPr="005D0F70">
        <w:rPr>
          <w:rFonts w:ascii="Arial" w:hAnsi="Arial" w:cs="Arial"/>
          <w:color w:val="auto"/>
        </w:rPr>
        <w:t xml:space="preserve"> </w:t>
      </w:r>
      <w:r w:rsidR="00D21132">
        <w:rPr>
          <w:rFonts w:ascii="Arial" w:hAnsi="Arial" w:cs="Arial"/>
          <w:color w:val="auto"/>
          <w:lang w:val="en-US"/>
        </w:rPr>
        <w:t>XX</w:t>
      </w:r>
      <w:r w:rsidRPr="005D0F70">
        <w:rPr>
          <w:rFonts w:ascii="Arial" w:hAnsi="Arial" w:cs="Arial"/>
          <w:color w:val="auto"/>
        </w:rPr>
        <w:t xml:space="preserve"> в. Цели реформаторской деятельности </w:t>
      </w:r>
      <w:r w:rsidR="00D21132">
        <w:rPr>
          <w:rFonts w:ascii="Arial" w:hAnsi="Arial" w:cs="Arial"/>
          <w:color w:val="auto"/>
        </w:rPr>
        <w:t>Ленина</w:t>
      </w:r>
      <w:r w:rsidRPr="005D0F70">
        <w:rPr>
          <w:rFonts w:ascii="Arial" w:hAnsi="Arial" w:cs="Arial"/>
          <w:color w:val="auto"/>
        </w:rPr>
        <w:t>. Какой хотел видеть страну великий ре</w:t>
      </w:r>
      <w:r w:rsidR="00D21132">
        <w:rPr>
          <w:rFonts w:ascii="Arial" w:hAnsi="Arial" w:cs="Arial"/>
          <w:color w:val="auto"/>
        </w:rPr>
        <w:t>волюционер</w:t>
      </w:r>
      <w:r w:rsidRPr="005D0F70">
        <w:rPr>
          <w:rFonts w:ascii="Arial" w:hAnsi="Arial" w:cs="Arial"/>
          <w:color w:val="auto"/>
        </w:rPr>
        <w:t xml:space="preserve">. Методы достижения цели. </w:t>
      </w:r>
      <w:r w:rsidR="00D21132">
        <w:rPr>
          <w:rFonts w:ascii="Arial" w:hAnsi="Arial" w:cs="Arial"/>
          <w:color w:val="auto"/>
        </w:rPr>
        <w:t>Ленин</w:t>
      </w:r>
      <w:r w:rsidRPr="005D0F70">
        <w:rPr>
          <w:rFonts w:ascii="Arial" w:hAnsi="Arial" w:cs="Arial"/>
          <w:color w:val="auto"/>
        </w:rPr>
        <w:t xml:space="preserve"> человек и </w:t>
      </w:r>
      <w:r w:rsidR="00D21132">
        <w:rPr>
          <w:rFonts w:ascii="Arial" w:hAnsi="Arial" w:cs="Arial"/>
          <w:color w:val="auto"/>
        </w:rPr>
        <w:t>руководитель</w:t>
      </w:r>
      <w:r w:rsidRPr="005D0F70">
        <w:rPr>
          <w:rFonts w:ascii="Arial" w:hAnsi="Arial" w:cs="Arial"/>
          <w:color w:val="auto"/>
        </w:rPr>
        <w:t xml:space="preserve">. Итоги реформаторской деятельности </w:t>
      </w:r>
      <w:r w:rsidR="00D21132">
        <w:rPr>
          <w:rFonts w:ascii="Arial" w:hAnsi="Arial" w:cs="Arial"/>
          <w:color w:val="auto"/>
        </w:rPr>
        <w:t>Ленина и его сподвижников</w:t>
      </w:r>
      <w:r w:rsidRPr="005D0F70">
        <w:rPr>
          <w:rFonts w:ascii="Arial" w:hAnsi="Arial" w:cs="Arial"/>
          <w:color w:val="auto"/>
        </w:rPr>
        <w:t>.</w:t>
      </w:r>
    </w:p>
    <w:p w:rsidR="00F23E21" w:rsidRDefault="00F23E21" w:rsidP="005D0F70">
      <w:pPr>
        <w:pStyle w:val="Default"/>
        <w:jc w:val="both"/>
        <w:rPr>
          <w:rFonts w:ascii="Arial" w:hAnsi="Arial" w:cs="Arial"/>
          <w:b/>
        </w:rPr>
      </w:pPr>
      <w:r w:rsidRPr="005D0F70">
        <w:rPr>
          <w:rFonts w:ascii="Arial" w:hAnsi="Arial" w:cs="Arial"/>
          <w:b/>
          <w:bCs/>
          <w:color w:val="auto"/>
        </w:rPr>
        <w:t>Тема 4.</w:t>
      </w:r>
      <w:r w:rsidRPr="005D0F70">
        <w:rPr>
          <w:rFonts w:ascii="Arial" w:hAnsi="Arial" w:cs="Arial"/>
        </w:rPr>
        <w:t xml:space="preserve"> </w:t>
      </w:r>
      <w:r w:rsidR="00D21132" w:rsidRPr="00D21132">
        <w:rPr>
          <w:rFonts w:ascii="Arial" w:hAnsi="Arial" w:cs="Arial"/>
          <w:b/>
        </w:rPr>
        <w:t>И.В. Сталин</w:t>
      </w:r>
    </w:p>
    <w:p w:rsidR="004917A9" w:rsidRPr="005D0F70" w:rsidRDefault="0080411F" w:rsidP="0080411F">
      <w:pPr>
        <w:pStyle w:val="Default"/>
        <w:jc w:val="both"/>
        <w:rPr>
          <w:rFonts w:ascii="Arial" w:hAnsi="Arial" w:cs="Arial"/>
        </w:rPr>
      </w:pPr>
      <w:r w:rsidRPr="0080411F">
        <w:rPr>
          <w:rFonts w:ascii="Arial" w:hAnsi="Arial" w:cs="Arial"/>
        </w:rPr>
        <w:t>Практическое занятие «Сталин – кто он?»</w:t>
      </w:r>
      <w:r w:rsidR="00377EF7">
        <w:rPr>
          <w:rFonts w:ascii="Arial" w:hAnsi="Arial" w:cs="Arial"/>
        </w:rPr>
        <w:t xml:space="preserve">. </w:t>
      </w:r>
      <w:r w:rsidR="004917A9" w:rsidRPr="005D0F70">
        <w:rPr>
          <w:rFonts w:ascii="Arial" w:hAnsi="Arial" w:cs="Arial"/>
        </w:rPr>
        <w:t xml:space="preserve">Внутренняя и внешняя политика </w:t>
      </w:r>
      <w:r w:rsidR="00D21132">
        <w:rPr>
          <w:rFonts w:ascii="Arial" w:hAnsi="Arial" w:cs="Arial"/>
        </w:rPr>
        <w:t>Сталина</w:t>
      </w:r>
      <w:r w:rsidR="004917A9" w:rsidRPr="005D0F70">
        <w:rPr>
          <w:rFonts w:ascii="Arial" w:hAnsi="Arial" w:cs="Arial"/>
        </w:rPr>
        <w:t xml:space="preserve">. Социально- экономическое развитие после </w:t>
      </w:r>
      <w:r w:rsidR="00D21132">
        <w:rPr>
          <w:rFonts w:ascii="Arial" w:hAnsi="Arial" w:cs="Arial"/>
        </w:rPr>
        <w:t>образования СССР.</w:t>
      </w:r>
      <w:r>
        <w:rPr>
          <w:rFonts w:ascii="Arial" w:hAnsi="Arial" w:cs="Arial"/>
        </w:rPr>
        <w:t xml:space="preserve"> </w:t>
      </w:r>
      <w:r w:rsidRPr="0080411F">
        <w:rPr>
          <w:rFonts w:ascii="Arial" w:hAnsi="Arial" w:cs="Arial"/>
        </w:rPr>
        <w:t>Семинарское занятие. Индустриализация её истоки и результаты. Коллективизация, её социальные и экономические последствия. Противоречие социалистической модернизации. Конституция 1936 года. Культ личности Сталина.</w:t>
      </w:r>
    </w:p>
    <w:p w:rsidR="00F23E21" w:rsidRPr="005D0F70" w:rsidRDefault="00F23E21" w:rsidP="005D0F70">
      <w:pPr>
        <w:pStyle w:val="Default"/>
        <w:jc w:val="both"/>
        <w:rPr>
          <w:rFonts w:ascii="Arial" w:hAnsi="Arial" w:cs="Arial"/>
          <w:b/>
        </w:rPr>
      </w:pPr>
      <w:r w:rsidRPr="005D0F70">
        <w:rPr>
          <w:rFonts w:ascii="Arial" w:hAnsi="Arial" w:cs="Arial"/>
          <w:b/>
          <w:bCs/>
          <w:color w:val="auto"/>
        </w:rPr>
        <w:t>Тема 5.</w:t>
      </w:r>
      <w:r w:rsidR="004917A9" w:rsidRPr="005D0F70">
        <w:rPr>
          <w:rFonts w:ascii="Arial" w:hAnsi="Arial" w:cs="Arial"/>
        </w:rPr>
        <w:t xml:space="preserve"> </w:t>
      </w:r>
      <w:r w:rsidR="00D21132" w:rsidRPr="00D21132">
        <w:rPr>
          <w:rFonts w:ascii="Arial" w:hAnsi="Arial" w:cs="Arial"/>
          <w:b/>
        </w:rPr>
        <w:t>Маршал</w:t>
      </w:r>
      <w:r w:rsidR="00A7641D">
        <w:rPr>
          <w:rFonts w:ascii="Arial" w:hAnsi="Arial" w:cs="Arial"/>
          <w:b/>
        </w:rPr>
        <w:t>ы</w:t>
      </w:r>
      <w:r w:rsidR="00D21132" w:rsidRPr="00D21132">
        <w:rPr>
          <w:rFonts w:ascii="Arial" w:hAnsi="Arial" w:cs="Arial"/>
          <w:b/>
        </w:rPr>
        <w:t xml:space="preserve"> Победы </w:t>
      </w:r>
    </w:p>
    <w:p w:rsidR="0080411F" w:rsidRDefault="0080411F" w:rsidP="005D0F70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Семинарское занятие «Великие полководцы Великой войны»</w:t>
      </w:r>
    </w:p>
    <w:p w:rsidR="004917A9" w:rsidRPr="005D0F70" w:rsidRDefault="00D21132" w:rsidP="005D0F70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>Великая Отечественная война: ее роль в жизни России. Итоги и уроки Великой Отечественной войны. Герои и предатели. Роль маршала Жукова и других военачальников в приближении Победы.</w:t>
      </w:r>
    </w:p>
    <w:p w:rsidR="00F23E21" w:rsidRPr="005D0F70" w:rsidRDefault="00F23E21" w:rsidP="005D0F70">
      <w:pPr>
        <w:pStyle w:val="Default"/>
        <w:jc w:val="both"/>
        <w:rPr>
          <w:rFonts w:ascii="Arial" w:hAnsi="Arial" w:cs="Arial"/>
          <w:color w:val="auto"/>
        </w:rPr>
      </w:pPr>
      <w:r w:rsidRPr="005D0F70">
        <w:rPr>
          <w:rFonts w:ascii="Arial" w:hAnsi="Arial" w:cs="Arial"/>
          <w:b/>
          <w:bCs/>
          <w:color w:val="auto"/>
        </w:rPr>
        <w:t xml:space="preserve">Тема 6. </w:t>
      </w:r>
      <w:r w:rsidR="0080411F" w:rsidRPr="0080411F">
        <w:rPr>
          <w:rFonts w:ascii="Arial" w:hAnsi="Arial" w:cs="Arial"/>
          <w:b/>
          <w:bCs/>
          <w:color w:val="auto"/>
        </w:rPr>
        <w:t>Реформаторы середины 20 века.</w:t>
      </w:r>
    </w:p>
    <w:p w:rsidR="0080411F" w:rsidRDefault="0080411F" w:rsidP="0080411F">
      <w:pPr>
        <w:pStyle w:val="Default"/>
        <w:rPr>
          <w:rFonts w:ascii="Arial" w:hAnsi="Arial" w:cs="Arial"/>
        </w:rPr>
      </w:pPr>
      <w:r w:rsidRPr="0080411F">
        <w:rPr>
          <w:rFonts w:ascii="Arial" w:hAnsi="Arial" w:cs="Arial"/>
        </w:rPr>
        <w:t xml:space="preserve">Практическое занятие. Экономические и политические реформы </w:t>
      </w:r>
      <w:proofErr w:type="spellStart"/>
      <w:r w:rsidRPr="0080411F">
        <w:rPr>
          <w:rFonts w:ascii="Arial" w:hAnsi="Arial" w:cs="Arial"/>
        </w:rPr>
        <w:t>Н.С.Хрущёва</w:t>
      </w:r>
      <w:proofErr w:type="spellEnd"/>
      <w:r w:rsidRPr="0080411F">
        <w:rPr>
          <w:rFonts w:ascii="Arial" w:hAnsi="Arial" w:cs="Arial"/>
        </w:rPr>
        <w:t xml:space="preserve">. </w:t>
      </w:r>
    </w:p>
    <w:p w:rsidR="0080411F" w:rsidRPr="0080411F" w:rsidRDefault="0080411F" w:rsidP="0080411F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Практическое занятие. «Эпоха застоя» и Л.И. Брежнев</w:t>
      </w:r>
    </w:p>
    <w:p w:rsidR="00377EF7" w:rsidRDefault="0080411F" w:rsidP="0080411F">
      <w:pPr>
        <w:pStyle w:val="Default"/>
        <w:rPr>
          <w:rFonts w:ascii="Arial" w:hAnsi="Arial" w:cs="Arial"/>
        </w:rPr>
      </w:pPr>
      <w:r w:rsidRPr="0080411F">
        <w:rPr>
          <w:rFonts w:ascii="Arial" w:hAnsi="Arial" w:cs="Arial"/>
        </w:rPr>
        <w:t>Экономические реформы середины 1960-х гг. Замедление темпов научно-технического прогресса. Дефицит товаров народного потребления,  развитие «теневой экономики» и коррупции. «Застой» как проявление кризиса советской модели развития. Концепция развитого социализма. Конституция 1977 г.</w:t>
      </w:r>
    </w:p>
    <w:p w:rsidR="00377EF7" w:rsidRDefault="00377EF7" w:rsidP="00377EF7">
      <w:pPr>
        <w:pStyle w:val="Default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lastRenderedPageBreak/>
        <w:t>Тема 7</w:t>
      </w:r>
      <w:r w:rsidRPr="005D0F70">
        <w:rPr>
          <w:rFonts w:ascii="Arial" w:hAnsi="Arial" w:cs="Arial"/>
          <w:b/>
          <w:bCs/>
          <w:color w:val="auto"/>
        </w:rPr>
        <w:t>.</w:t>
      </w:r>
      <w:r>
        <w:rPr>
          <w:rFonts w:ascii="Arial" w:hAnsi="Arial" w:cs="Arial"/>
          <w:b/>
          <w:bCs/>
          <w:color w:val="auto"/>
        </w:rPr>
        <w:t xml:space="preserve"> Афганский синдром</w:t>
      </w:r>
    </w:p>
    <w:p w:rsidR="00377EF7" w:rsidRPr="00377EF7" w:rsidRDefault="00377EF7" w:rsidP="00377EF7">
      <w:pPr>
        <w:pStyle w:val="Default"/>
        <w:rPr>
          <w:rFonts w:ascii="Arial" w:hAnsi="Arial" w:cs="Arial"/>
        </w:rPr>
      </w:pPr>
      <w:r>
        <w:rPr>
          <w:rFonts w:ascii="Arial" w:hAnsi="Arial" w:cs="Arial"/>
          <w:bCs/>
          <w:color w:val="auto"/>
        </w:rPr>
        <w:t xml:space="preserve">Семинарское занятие Афганская война 1979-1989 годов.  </w:t>
      </w:r>
      <w:r w:rsidR="00224C05" w:rsidRPr="00224C05">
        <w:rPr>
          <w:rFonts w:ascii="Arial" w:hAnsi="Arial" w:cs="Arial"/>
          <w:bCs/>
          <w:color w:val="auto"/>
        </w:rPr>
        <w:t>Последствия для страны и общества.</w:t>
      </w:r>
    </w:p>
    <w:p w:rsidR="00F23E21" w:rsidRPr="005D0F70" w:rsidRDefault="0080411F" w:rsidP="005D0F70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>Т</w:t>
      </w:r>
      <w:r w:rsidR="00EE4038">
        <w:rPr>
          <w:rFonts w:ascii="Arial" w:hAnsi="Arial" w:cs="Arial"/>
          <w:b/>
          <w:bCs/>
          <w:color w:val="auto"/>
        </w:rPr>
        <w:t>ема 8</w:t>
      </w:r>
      <w:r w:rsidR="00F23E21" w:rsidRPr="005D0F70">
        <w:rPr>
          <w:rFonts w:ascii="Arial" w:hAnsi="Arial" w:cs="Arial"/>
          <w:b/>
          <w:bCs/>
          <w:color w:val="auto"/>
        </w:rPr>
        <w:t xml:space="preserve">. М. С. Горбачёв: перестройка, гласность. </w:t>
      </w:r>
    </w:p>
    <w:p w:rsidR="00F23E21" w:rsidRPr="005D0F70" w:rsidRDefault="00F23E21" w:rsidP="005D0F70">
      <w:pPr>
        <w:pStyle w:val="Default"/>
        <w:jc w:val="both"/>
        <w:rPr>
          <w:rFonts w:ascii="Arial" w:hAnsi="Arial" w:cs="Arial"/>
          <w:color w:val="auto"/>
        </w:rPr>
      </w:pPr>
      <w:r w:rsidRPr="005D0F70">
        <w:rPr>
          <w:rFonts w:ascii="Arial" w:hAnsi="Arial" w:cs="Arial"/>
          <w:color w:val="auto"/>
        </w:rPr>
        <w:t xml:space="preserve">Лекция. Попытки модернизации советской экономики и политической-системы во второй половине 1980-х гг. Стратегия «ускорения» социально-экономического развития и ее противоречия. Введение принципом самоокупаемости и хозрасчета, начало развития предпринимательства. Кризис потребления и подъем забастовочного движения в 1989 г. </w:t>
      </w:r>
    </w:p>
    <w:p w:rsidR="00F23E21" w:rsidRPr="005D0F70" w:rsidRDefault="00F23E21" w:rsidP="005D0F70">
      <w:pPr>
        <w:pStyle w:val="Default"/>
        <w:jc w:val="both"/>
        <w:rPr>
          <w:rFonts w:ascii="Arial" w:hAnsi="Arial" w:cs="Arial"/>
          <w:color w:val="auto"/>
        </w:rPr>
      </w:pPr>
      <w:r w:rsidRPr="005D0F70">
        <w:rPr>
          <w:rFonts w:ascii="Arial" w:hAnsi="Arial" w:cs="Arial"/>
          <w:color w:val="auto"/>
        </w:rPr>
        <w:t xml:space="preserve">Политика «гласности». Отмена цензуры и развитие плюрализма в СМИ. Демократизация общественной жизни. Формирование многопартийности. Кризис коммунистической идеологии </w:t>
      </w:r>
    </w:p>
    <w:p w:rsidR="00EE4038" w:rsidRDefault="00EE4038" w:rsidP="005D0F70">
      <w:pPr>
        <w:pStyle w:val="Default"/>
        <w:jc w:val="both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Тема 9. </w:t>
      </w:r>
      <w:r w:rsidRPr="00EE4038">
        <w:rPr>
          <w:rFonts w:ascii="Arial" w:hAnsi="Arial" w:cs="Arial"/>
          <w:b/>
          <w:bCs/>
          <w:color w:val="auto"/>
        </w:rPr>
        <w:t>Новая Россия</w:t>
      </w:r>
    </w:p>
    <w:p w:rsidR="00EE4038" w:rsidRDefault="00EE4038" w:rsidP="00EE4038">
      <w:pPr>
        <w:pStyle w:val="Default"/>
        <w:rPr>
          <w:rFonts w:ascii="Arial" w:eastAsia="Calibri" w:hAnsi="Arial" w:cs="Arial"/>
        </w:rPr>
      </w:pPr>
      <w:r w:rsidRPr="00EE4038">
        <w:rPr>
          <w:rFonts w:ascii="Arial" w:hAnsi="Arial" w:cs="Arial"/>
          <w:bCs/>
          <w:color w:val="auto"/>
        </w:rPr>
        <w:t>Лекция</w:t>
      </w:r>
      <w:r>
        <w:rPr>
          <w:rFonts w:ascii="Arial" w:hAnsi="Arial" w:cs="Arial"/>
          <w:bCs/>
          <w:color w:val="auto"/>
        </w:rPr>
        <w:t>.</w:t>
      </w:r>
      <w:r w:rsidRPr="00EE4038">
        <w:rPr>
          <w:rFonts w:ascii="Arial" w:hAnsi="Arial" w:cs="Arial"/>
          <w:bCs/>
          <w:color w:val="auto"/>
        </w:rPr>
        <w:t xml:space="preserve"> </w:t>
      </w:r>
      <w:r>
        <w:rPr>
          <w:rFonts w:ascii="Arial" w:eastAsia="Calibri" w:hAnsi="Arial" w:cs="Arial"/>
        </w:rPr>
        <w:t>Б</w:t>
      </w:r>
      <w:r w:rsidRPr="00441F02">
        <w:rPr>
          <w:rFonts w:ascii="Arial" w:eastAsia="Calibri" w:hAnsi="Arial" w:cs="Arial"/>
        </w:rPr>
        <w:t>.Н. Ельцин</w:t>
      </w:r>
      <w:r>
        <w:rPr>
          <w:rFonts w:ascii="Arial" w:eastAsia="Calibri" w:hAnsi="Arial" w:cs="Arial"/>
        </w:rPr>
        <w:t>. Практическое занятие «</w:t>
      </w:r>
      <w:r w:rsidRPr="00EE4038">
        <w:rPr>
          <w:rFonts w:ascii="Arial" w:eastAsia="Calibri" w:hAnsi="Arial" w:cs="Arial"/>
        </w:rPr>
        <w:t>Российская Федерация на рубеже эпох: В.В. Путин</w:t>
      </w:r>
      <w:r>
        <w:rPr>
          <w:rFonts w:ascii="Arial" w:eastAsia="Calibri" w:hAnsi="Arial" w:cs="Arial"/>
        </w:rPr>
        <w:t>»</w:t>
      </w:r>
    </w:p>
    <w:p w:rsidR="00EE4038" w:rsidRPr="00EE4038" w:rsidRDefault="00EE4038" w:rsidP="00EE4038">
      <w:pPr>
        <w:pStyle w:val="Default"/>
        <w:rPr>
          <w:rFonts w:ascii="Arial" w:hAnsi="Arial" w:cs="Arial"/>
        </w:rPr>
      </w:pPr>
      <w:r>
        <w:rPr>
          <w:rFonts w:ascii="Arial" w:eastAsia="Calibri" w:hAnsi="Arial" w:cs="Arial"/>
        </w:rPr>
        <w:t>П</w:t>
      </w:r>
      <w:r w:rsidRPr="00EE4038">
        <w:rPr>
          <w:rFonts w:ascii="Arial" w:hAnsi="Arial" w:cs="Arial"/>
        </w:rPr>
        <w:t>редставление о радикальном изменении геополитического положения России после распада СССР, о причинах изменения внешнеполитического курса.</w:t>
      </w:r>
      <w:r>
        <w:rPr>
          <w:rFonts w:ascii="Arial" w:hAnsi="Arial" w:cs="Arial"/>
        </w:rPr>
        <w:t xml:space="preserve"> Изменения и </w:t>
      </w:r>
      <w:r w:rsidRPr="00EE4038">
        <w:rPr>
          <w:rFonts w:ascii="Arial" w:hAnsi="Arial" w:cs="Arial"/>
        </w:rPr>
        <w:t>принципиальные отличия новой политической системы России, действующей согласно Конституции 1993 г., от советской модели организации власти.</w:t>
      </w:r>
    </w:p>
    <w:p w:rsidR="00EE4038" w:rsidRPr="00EE4038" w:rsidRDefault="00EE4038" w:rsidP="00EE4038">
      <w:pPr>
        <w:pStyle w:val="Default"/>
        <w:jc w:val="both"/>
        <w:rPr>
          <w:rFonts w:ascii="Arial" w:hAnsi="Arial" w:cs="Arial"/>
          <w:bCs/>
          <w:color w:val="auto"/>
        </w:rPr>
      </w:pPr>
      <w:r>
        <w:rPr>
          <w:rFonts w:ascii="Arial" w:eastAsia="Calibri" w:hAnsi="Arial" w:cs="Arial"/>
        </w:rPr>
        <w:t>О</w:t>
      </w:r>
      <w:r w:rsidRPr="00EE4038">
        <w:rPr>
          <w:rFonts w:ascii="Arial" w:eastAsia="Calibri" w:hAnsi="Arial" w:cs="Arial"/>
        </w:rPr>
        <w:t xml:space="preserve">сновных </w:t>
      </w:r>
      <w:proofErr w:type="gramStart"/>
      <w:r w:rsidRPr="00EE4038">
        <w:rPr>
          <w:rFonts w:ascii="Arial" w:eastAsia="Calibri" w:hAnsi="Arial" w:cs="Arial"/>
        </w:rPr>
        <w:t>направлениях</w:t>
      </w:r>
      <w:proofErr w:type="gramEnd"/>
      <w:r w:rsidRPr="00EE4038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внутренне</w:t>
      </w:r>
      <w:r w:rsidRPr="00EE4038">
        <w:rPr>
          <w:rFonts w:ascii="Arial" w:eastAsia="Calibri" w:hAnsi="Arial" w:cs="Arial"/>
        </w:rPr>
        <w:t xml:space="preserve"> политики РФ</w:t>
      </w:r>
      <w:r w:rsidR="00A7641D">
        <w:rPr>
          <w:rFonts w:ascii="Arial" w:eastAsia="Calibri" w:hAnsi="Arial" w:cs="Arial"/>
        </w:rPr>
        <w:t>. П</w:t>
      </w:r>
      <w:r w:rsidR="00A7641D" w:rsidRPr="00A7641D">
        <w:rPr>
          <w:rFonts w:ascii="Arial" w:eastAsia="Calibri" w:hAnsi="Arial" w:cs="Arial"/>
        </w:rPr>
        <w:t>ричины неизбежной корректировки внутренней и внешней политики России на современном этапе, анализировать политику Путина как политику обеспечения гражданского согласия и единства общества.</w:t>
      </w:r>
    </w:p>
    <w:p w:rsidR="00A7641D" w:rsidRDefault="00A7641D" w:rsidP="00A7641D">
      <w:pPr>
        <w:pStyle w:val="Default"/>
        <w:jc w:val="both"/>
        <w:rPr>
          <w:rFonts w:ascii="Arial" w:hAnsi="Arial" w:cs="Arial"/>
          <w:b/>
          <w:bCs/>
          <w:color w:val="auto"/>
        </w:rPr>
      </w:pPr>
      <w:r w:rsidRPr="005D0F70">
        <w:rPr>
          <w:rFonts w:ascii="Arial" w:hAnsi="Arial" w:cs="Arial"/>
          <w:b/>
          <w:bCs/>
          <w:color w:val="auto"/>
        </w:rPr>
        <w:t xml:space="preserve">Итоговое занятие: История в лицах. </w:t>
      </w:r>
    </w:p>
    <w:p w:rsidR="00A9213A" w:rsidRPr="005D0F70" w:rsidRDefault="00A9213A" w:rsidP="005D0F70">
      <w:pPr>
        <w:pStyle w:val="Default"/>
        <w:jc w:val="both"/>
        <w:rPr>
          <w:rFonts w:ascii="Arial" w:hAnsi="Arial" w:cs="Arial"/>
          <w:color w:val="auto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9072"/>
        <w:gridCol w:w="1985"/>
        <w:gridCol w:w="2647"/>
      </w:tblGrid>
      <w:tr w:rsidR="00A9213A" w:rsidRPr="005D0F70" w:rsidTr="005E260E">
        <w:tc>
          <w:tcPr>
            <w:tcW w:w="817" w:type="dxa"/>
          </w:tcPr>
          <w:p w:rsidR="00A9213A" w:rsidRPr="005D0F70" w:rsidRDefault="00A9213A" w:rsidP="005E2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9072" w:type="dxa"/>
          </w:tcPr>
          <w:p w:rsidR="00A9213A" w:rsidRPr="005D0F70" w:rsidRDefault="00A9213A" w:rsidP="005E2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Тема</w:t>
            </w:r>
          </w:p>
        </w:tc>
        <w:tc>
          <w:tcPr>
            <w:tcW w:w="1985" w:type="dxa"/>
          </w:tcPr>
          <w:p w:rsidR="00A9213A" w:rsidRPr="005D0F70" w:rsidRDefault="00A9213A" w:rsidP="005E2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Количество часов</w:t>
            </w:r>
          </w:p>
        </w:tc>
        <w:tc>
          <w:tcPr>
            <w:tcW w:w="2647" w:type="dxa"/>
          </w:tcPr>
          <w:p w:rsidR="00A9213A" w:rsidRPr="005D0F70" w:rsidRDefault="00A9213A" w:rsidP="005E2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Письменные работы</w:t>
            </w:r>
          </w:p>
          <w:p w:rsidR="00A9213A" w:rsidRPr="005D0F70" w:rsidRDefault="00270B50" w:rsidP="005E2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(задания О</w:t>
            </w:r>
            <w:r w:rsidR="00A9213A" w:rsidRPr="005D0F70">
              <w:rPr>
                <w:rFonts w:ascii="Arial" w:hAnsi="Arial" w:cs="Arial"/>
                <w:sz w:val="24"/>
                <w:szCs w:val="24"/>
              </w:rPr>
              <w:t>ГЭ)</w:t>
            </w:r>
          </w:p>
        </w:tc>
      </w:tr>
      <w:tr w:rsidR="00A9213A" w:rsidRPr="005D0F70" w:rsidTr="005E260E">
        <w:tc>
          <w:tcPr>
            <w:tcW w:w="81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5E260E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Введение</w:t>
            </w:r>
          </w:p>
        </w:tc>
        <w:tc>
          <w:tcPr>
            <w:tcW w:w="1985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4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9213A" w:rsidRPr="005D0F70" w:rsidTr="005E260E">
        <w:tc>
          <w:tcPr>
            <w:tcW w:w="817" w:type="dxa"/>
          </w:tcPr>
          <w:p w:rsidR="00A9213A" w:rsidRPr="005D0F70" w:rsidRDefault="00465BEE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:rsidR="00A9213A" w:rsidRPr="005D0F70" w:rsidRDefault="00A7641D" w:rsidP="005D0F70">
            <w:pPr>
              <w:pStyle w:val="Default"/>
              <w:jc w:val="both"/>
              <w:rPr>
                <w:rFonts w:ascii="Arial" w:hAnsi="Arial" w:cs="Arial"/>
              </w:rPr>
            </w:pPr>
            <w:r w:rsidRPr="00A7641D">
              <w:rPr>
                <w:rFonts w:ascii="Arial" w:hAnsi="Arial" w:cs="Arial"/>
              </w:rPr>
              <w:t>Последний реформатор Российской империи: Столыпин.</w:t>
            </w:r>
          </w:p>
        </w:tc>
        <w:tc>
          <w:tcPr>
            <w:tcW w:w="1985" w:type="dxa"/>
          </w:tcPr>
          <w:p w:rsidR="00A9213A" w:rsidRPr="005D0F70" w:rsidRDefault="00465BEE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47" w:type="dxa"/>
          </w:tcPr>
          <w:p w:rsidR="00A9213A" w:rsidRPr="005D0F70" w:rsidRDefault="00465BEE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9213A" w:rsidRPr="005D0F70" w:rsidTr="005E260E">
        <w:tc>
          <w:tcPr>
            <w:tcW w:w="817" w:type="dxa"/>
          </w:tcPr>
          <w:p w:rsidR="00A9213A" w:rsidRPr="005D0F70" w:rsidRDefault="00465BEE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A7641D">
              <w:rPr>
                <w:rFonts w:ascii="Arial" w:hAnsi="Arial" w:cs="Arial"/>
                <w:sz w:val="24"/>
                <w:szCs w:val="24"/>
              </w:rPr>
              <w:t>, 4</w:t>
            </w:r>
          </w:p>
        </w:tc>
        <w:tc>
          <w:tcPr>
            <w:tcW w:w="9072" w:type="dxa"/>
          </w:tcPr>
          <w:p w:rsidR="00A9213A" w:rsidRPr="005D0F70" w:rsidRDefault="005E260E" w:rsidP="005D0F70">
            <w:pPr>
              <w:pStyle w:val="Defaul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Николай </w:t>
            </w:r>
            <w:r>
              <w:rPr>
                <w:rFonts w:ascii="Arial" w:hAnsi="Arial" w:cs="Arial"/>
                <w:lang w:val="en-US"/>
              </w:rPr>
              <w:t>II</w:t>
            </w:r>
            <w:r w:rsidR="00A9213A" w:rsidRPr="005D0F7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5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4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9213A" w:rsidRPr="005D0F70" w:rsidTr="005E260E">
        <w:tc>
          <w:tcPr>
            <w:tcW w:w="817" w:type="dxa"/>
          </w:tcPr>
          <w:p w:rsidR="00A9213A" w:rsidRPr="005D0F70" w:rsidRDefault="00A7641D" w:rsidP="00465BE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5,6</w:t>
            </w:r>
          </w:p>
        </w:tc>
        <w:tc>
          <w:tcPr>
            <w:tcW w:w="9072" w:type="dxa"/>
          </w:tcPr>
          <w:p w:rsidR="00A9213A" w:rsidRPr="005D0F70" w:rsidRDefault="005E260E" w:rsidP="005D0F70">
            <w:pPr>
              <w:pStyle w:val="Defaul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Идеологи Великого Октября: </w:t>
            </w:r>
            <w:r w:rsidR="00465BEE">
              <w:rPr>
                <w:rFonts w:ascii="Arial" w:hAnsi="Arial" w:cs="Arial"/>
              </w:rPr>
              <w:t xml:space="preserve">В.И. </w:t>
            </w:r>
            <w:r>
              <w:rPr>
                <w:rFonts w:ascii="Arial" w:hAnsi="Arial" w:cs="Arial"/>
              </w:rPr>
              <w:t xml:space="preserve">Ленин и </w:t>
            </w:r>
            <w:r w:rsidR="00465BEE">
              <w:rPr>
                <w:rFonts w:ascii="Arial" w:hAnsi="Arial" w:cs="Arial"/>
              </w:rPr>
              <w:t xml:space="preserve">Л.Д. </w:t>
            </w:r>
            <w:r>
              <w:rPr>
                <w:rFonts w:ascii="Arial" w:hAnsi="Arial" w:cs="Arial"/>
              </w:rPr>
              <w:t>Троцкий</w:t>
            </w:r>
          </w:p>
        </w:tc>
        <w:tc>
          <w:tcPr>
            <w:tcW w:w="1985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47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9213A" w:rsidRPr="005D0F70" w:rsidTr="005E260E">
        <w:tc>
          <w:tcPr>
            <w:tcW w:w="817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7,8</w:t>
            </w:r>
          </w:p>
        </w:tc>
        <w:tc>
          <w:tcPr>
            <w:tcW w:w="9072" w:type="dxa"/>
          </w:tcPr>
          <w:p w:rsidR="00A9213A" w:rsidRPr="005D0F70" w:rsidRDefault="00465BEE" w:rsidP="005D0F70">
            <w:pPr>
              <w:pStyle w:val="Defaul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И.В. Сталин</w:t>
            </w:r>
          </w:p>
        </w:tc>
        <w:tc>
          <w:tcPr>
            <w:tcW w:w="1985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4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9213A" w:rsidRPr="005D0F70" w:rsidTr="005E260E">
        <w:tc>
          <w:tcPr>
            <w:tcW w:w="817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9,10</w:t>
            </w:r>
          </w:p>
        </w:tc>
        <w:tc>
          <w:tcPr>
            <w:tcW w:w="9072" w:type="dxa"/>
          </w:tcPr>
          <w:p w:rsidR="00A9213A" w:rsidRPr="005E260E" w:rsidRDefault="00465BEE" w:rsidP="00A7641D">
            <w:pPr>
              <w:pStyle w:val="Defaul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Маршал</w:t>
            </w:r>
            <w:r w:rsidR="00A7641D">
              <w:rPr>
                <w:rFonts w:ascii="Arial" w:hAnsi="Arial" w:cs="Arial"/>
              </w:rPr>
              <w:t>ы</w:t>
            </w:r>
            <w:r>
              <w:rPr>
                <w:rFonts w:ascii="Arial" w:hAnsi="Arial" w:cs="Arial"/>
              </w:rPr>
              <w:t xml:space="preserve"> Победы </w:t>
            </w:r>
          </w:p>
        </w:tc>
        <w:tc>
          <w:tcPr>
            <w:tcW w:w="1985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4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9213A" w:rsidRPr="005D0F70" w:rsidTr="005E260E">
        <w:tc>
          <w:tcPr>
            <w:tcW w:w="817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11,12</w:t>
            </w:r>
          </w:p>
        </w:tc>
        <w:tc>
          <w:tcPr>
            <w:tcW w:w="9072" w:type="dxa"/>
          </w:tcPr>
          <w:p w:rsidR="00A9213A" w:rsidRPr="005D0F70" w:rsidRDefault="00A9213A" w:rsidP="005D0F70">
            <w:pPr>
              <w:pStyle w:val="Default"/>
              <w:jc w:val="both"/>
              <w:rPr>
                <w:rFonts w:ascii="Arial" w:hAnsi="Arial" w:cs="Arial"/>
              </w:rPr>
            </w:pPr>
            <w:r w:rsidRPr="005D0F70">
              <w:rPr>
                <w:rFonts w:ascii="Arial" w:hAnsi="Arial" w:cs="Arial"/>
              </w:rPr>
              <w:t xml:space="preserve">Реформаторы середины 20 века. </w:t>
            </w:r>
          </w:p>
        </w:tc>
        <w:tc>
          <w:tcPr>
            <w:tcW w:w="1985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4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9213A" w:rsidRPr="005D0F70" w:rsidTr="005E260E">
        <w:tc>
          <w:tcPr>
            <w:tcW w:w="817" w:type="dxa"/>
          </w:tcPr>
          <w:p w:rsidR="00A9213A" w:rsidRPr="005D0F70" w:rsidRDefault="00465BEE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072" w:type="dxa"/>
          </w:tcPr>
          <w:p w:rsidR="00A9213A" w:rsidRPr="005D0F70" w:rsidRDefault="00A7641D" w:rsidP="005D0F70">
            <w:pPr>
              <w:pStyle w:val="Default"/>
              <w:jc w:val="both"/>
              <w:rPr>
                <w:rFonts w:ascii="Arial" w:hAnsi="Arial" w:cs="Arial"/>
              </w:rPr>
            </w:pPr>
            <w:r w:rsidRPr="00A7641D">
              <w:rPr>
                <w:rFonts w:ascii="Arial" w:hAnsi="Arial" w:cs="Arial"/>
              </w:rPr>
              <w:t>Афганский синдром</w:t>
            </w:r>
          </w:p>
        </w:tc>
        <w:tc>
          <w:tcPr>
            <w:tcW w:w="1985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4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65BEE" w:rsidRPr="005D0F70" w:rsidTr="005E260E">
        <w:tc>
          <w:tcPr>
            <w:tcW w:w="817" w:type="dxa"/>
          </w:tcPr>
          <w:p w:rsidR="00465BEE" w:rsidRPr="005D0F70" w:rsidRDefault="00465BEE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072" w:type="dxa"/>
          </w:tcPr>
          <w:p w:rsidR="00465BEE" w:rsidRPr="005D0F70" w:rsidRDefault="00A7641D" w:rsidP="005D0F70">
            <w:pPr>
              <w:pStyle w:val="Default"/>
              <w:jc w:val="both"/>
              <w:rPr>
                <w:rFonts w:ascii="Arial" w:hAnsi="Arial" w:cs="Arial"/>
              </w:rPr>
            </w:pPr>
            <w:r w:rsidRPr="00A7641D">
              <w:rPr>
                <w:rFonts w:ascii="Arial" w:hAnsi="Arial" w:cs="Arial"/>
              </w:rPr>
              <w:t>М. С. Горбачёв: перестройка, гласность.</w:t>
            </w:r>
          </w:p>
        </w:tc>
        <w:tc>
          <w:tcPr>
            <w:tcW w:w="1985" w:type="dxa"/>
          </w:tcPr>
          <w:p w:rsidR="00465BEE" w:rsidRPr="005D0F70" w:rsidRDefault="00465BEE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47" w:type="dxa"/>
          </w:tcPr>
          <w:p w:rsidR="00465BEE" w:rsidRPr="005D0F70" w:rsidRDefault="00465BEE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65BEE" w:rsidRPr="005D0F70" w:rsidTr="005E260E">
        <w:tc>
          <w:tcPr>
            <w:tcW w:w="817" w:type="dxa"/>
          </w:tcPr>
          <w:p w:rsidR="00465BEE" w:rsidRPr="005D0F70" w:rsidRDefault="00465BEE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A7641D">
              <w:rPr>
                <w:rFonts w:ascii="Arial" w:hAnsi="Arial" w:cs="Arial"/>
                <w:sz w:val="24"/>
                <w:szCs w:val="24"/>
              </w:rPr>
              <w:t>,16</w:t>
            </w:r>
          </w:p>
        </w:tc>
        <w:tc>
          <w:tcPr>
            <w:tcW w:w="9072" w:type="dxa"/>
          </w:tcPr>
          <w:p w:rsidR="00465BEE" w:rsidRPr="005D0F70" w:rsidRDefault="00A7641D" w:rsidP="005D0F70">
            <w:pPr>
              <w:pStyle w:val="Default"/>
              <w:jc w:val="both"/>
              <w:rPr>
                <w:rFonts w:ascii="Arial" w:hAnsi="Arial" w:cs="Arial"/>
              </w:rPr>
            </w:pPr>
            <w:r w:rsidRPr="00A7641D">
              <w:rPr>
                <w:rFonts w:ascii="Arial" w:hAnsi="Arial" w:cs="Arial"/>
              </w:rPr>
              <w:t>Новая Россия</w:t>
            </w:r>
          </w:p>
        </w:tc>
        <w:tc>
          <w:tcPr>
            <w:tcW w:w="1985" w:type="dxa"/>
          </w:tcPr>
          <w:p w:rsidR="00465BEE" w:rsidRPr="005D0F70" w:rsidRDefault="00A7641D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47" w:type="dxa"/>
          </w:tcPr>
          <w:p w:rsidR="00465BEE" w:rsidRPr="005D0F70" w:rsidRDefault="00465BEE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9213A" w:rsidRPr="005D0F70" w:rsidTr="005E260E">
        <w:tc>
          <w:tcPr>
            <w:tcW w:w="81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9072" w:type="dxa"/>
          </w:tcPr>
          <w:p w:rsidR="00A9213A" w:rsidRPr="005D0F70" w:rsidRDefault="00A9213A" w:rsidP="005D0F70">
            <w:pPr>
              <w:pStyle w:val="Default"/>
              <w:jc w:val="both"/>
              <w:rPr>
                <w:rFonts w:ascii="Arial" w:hAnsi="Arial" w:cs="Arial"/>
              </w:rPr>
            </w:pPr>
            <w:r w:rsidRPr="005D0F70">
              <w:rPr>
                <w:rFonts w:ascii="Arial" w:hAnsi="Arial" w:cs="Arial"/>
              </w:rPr>
              <w:t>Итоговое повторение</w:t>
            </w:r>
          </w:p>
        </w:tc>
        <w:tc>
          <w:tcPr>
            <w:tcW w:w="1985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4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0F7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A9213A" w:rsidRPr="005D0F70" w:rsidRDefault="00A9213A" w:rsidP="005D0F70">
      <w:pPr>
        <w:pStyle w:val="a3"/>
        <w:spacing w:after="0" w:line="240" w:lineRule="auto"/>
        <w:ind w:left="765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E260E" w:rsidRDefault="005E260E" w:rsidP="005D0F70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A9213A" w:rsidRPr="005D0F70" w:rsidRDefault="00A9213A" w:rsidP="005E260E">
      <w:pPr>
        <w:pStyle w:val="a3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D0F70">
        <w:rPr>
          <w:rFonts w:ascii="Arial" w:hAnsi="Arial" w:cs="Arial"/>
          <w:b/>
          <w:sz w:val="24"/>
          <w:szCs w:val="24"/>
          <w:u w:val="single"/>
        </w:rPr>
        <w:lastRenderedPageBreak/>
        <w:t>Тематическое планирование</w:t>
      </w:r>
    </w:p>
    <w:p w:rsidR="00A9213A" w:rsidRPr="005D0F70" w:rsidRDefault="00A9213A" w:rsidP="005D0F70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5D0F70">
        <w:rPr>
          <w:rFonts w:ascii="Arial" w:hAnsi="Arial" w:cs="Arial"/>
          <w:sz w:val="24"/>
          <w:szCs w:val="24"/>
        </w:rPr>
        <w:t xml:space="preserve">По </w:t>
      </w:r>
      <w:r w:rsidRPr="005D0F70">
        <w:rPr>
          <w:rFonts w:ascii="Arial" w:hAnsi="Arial" w:cs="Arial"/>
          <w:sz w:val="24"/>
          <w:szCs w:val="24"/>
          <w:u w:val="single"/>
        </w:rPr>
        <w:t>истории России</w:t>
      </w:r>
    </w:p>
    <w:p w:rsidR="00A9213A" w:rsidRPr="005D0F70" w:rsidRDefault="00A9213A" w:rsidP="005D0F70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5D0F70">
        <w:rPr>
          <w:rFonts w:ascii="Arial" w:hAnsi="Arial" w:cs="Arial"/>
          <w:sz w:val="24"/>
          <w:szCs w:val="24"/>
        </w:rPr>
        <w:t>Учебный год</w:t>
      </w:r>
      <w:r w:rsidR="005E260E">
        <w:rPr>
          <w:rFonts w:ascii="Arial" w:hAnsi="Arial" w:cs="Arial"/>
          <w:sz w:val="24"/>
          <w:szCs w:val="24"/>
          <w:u w:val="single"/>
        </w:rPr>
        <w:t xml:space="preserve"> 2019 – 2020</w:t>
      </w:r>
    </w:p>
    <w:p w:rsidR="00A9213A" w:rsidRPr="005D0F70" w:rsidRDefault="00A9213A" w:rsidP="005D0F70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5D0F70">
        <w:rPr>
          <w:rFonts w:ascii="Arial" w:hAnsi="Arial" w:cs="Arial"/>
          <w:sz w:val="24"/>
          <w:szCs w:val="24"/>
        </w:rPr>
        <w:t xml:space="preserve">Класс </w:t>
      </w:r>
      <w:r w:rsidRPr="005D0F70">
        <w:rPr>
          <w:rFonts w:ascii="Arial" w:hAnsi="Arial" w:cs="Arial"/>
          <w:sz w:val="24"/>
          <w:szCs w:val="24"/>
          <w:u w:val="single"/>
        </w:rPr>
        <w:t>9</w:t>
      </w:r>
    </w:p>
    <w:p w:rsidR="00A9213A" w:rsidRPr="005D0F70" w:rsidRDefault="00A9213A" w:rsidP="005D0F70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5D0F70">
        <w:rPr>
          <w:rFonts w:ascii="Arial" w:hAnsi="Arial" w:cs="Arial"/>
          <w:sz w:val="24"/>
          <w:szCs w:val="24"/>
        </w:rPr>
        <w:t>Количество часов по учебному плану ОУ: всего</w:t>
      </w:r>
      <w:r w:rsidRPr="005D0F70">
        <w:rPr>
          <w:rFonts w:ascii="Arial" w:hAnsi="Arial" w:cs="Arial"/>
          <w:sz w:val="24"/>
          <w:szCs w:val="24"/>
          <w:u w:val="single"/>
        </w:rPr>
        <w:t xml:space="preserve">  17, </w:t>
      </w:r>
      <w:r w:rsidRPr="005D0F70">
        <w:rPr>
          <w:rFonts w:ascii="Arial" w:hAnsi="Arial" w:cs="Arial"/>
          <w:sz w:val="24"/>
          <w:szCs w:val="24"/>
        </w:rPr>
        <w:t>в неделю</w:t>
      </w:r>
      <w:r w:rsidRPr="005D0F70">
        <w:rPr>
          <w:rFonts w:ascii="Arial" w:hAnsi="Arial" w:cs="Arial"/>
          <w:sz w:val="24"/>
          <w:szCs w:val="24"/>
          <w:u w:val="single"/>
        </w:rPr>
        <w:t xml:space="preserve">  1</w:t>
      </w:r>
    </w:p>
    <w:p w:rsidR="00A9213A" w:rsidRPr="005D0F70" w:rsidRDefault="00A9213A" w:rsidP="005D0F70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5D0F70">
        <w:rPr>
          <w:rFonts w:ascii="Arial" w:hAnsi="Arial" w:cs="Arial"/>
          <w:sz w:val="24"/>
          <w:szCs w:val="24"/>
        </w:rPr>
        <w:t>Плановых контрольных работ:</w:t>
      </w:r>
      <w:r w:rsidR="00A7641D">
        <w:rPr>
          <w:rFonts w:ascii="Arial" w:hAnsi="Arial" w:cs="Arial"/>
          <w:sz w:val="24"/>
          <w:szCs w:val="24"/>
          <w:u w:val="single"/>
        </w:rPr>
        <w:t xml:space="preserve"> 10</w:t>
      </w:r>
    </w:p>
    <w:p w:rsidR="00A9213A" w:rsidRPr="005D0F70" w:rsidRDefault="00A9213A" w:rsidP="005D0F7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u w:val="single"/>
        </w:rPr>
      </w:pPr>
      <w:r w:rsidRPr="005D0F70">
        <w:rPr>
          <w:rFonts w:ascii="Arial" w:hAnsi="Arial" w:cs="Arial"/>
          <w:sz w:val="24"/>
          <w:szCs w:val="24"/>
        </w:rPr>
        <w:t>Планирование составлено на основе</w:t>
      </w:r>
      <w:r w:rsidRPr="005D0F70">
        <w:rPr>
          <w:rFonts w:ascii="Arial" w:hAnsi="Arial" w:cs="Arial"/>
          <w:sz w:val="24"/>
          <w:szCs w:val="24"/>
          <w:u w:val="single"/>
        </w:rPr>
        <w:t xml:space="preserve">: авторской программы элективного курса по истории 10 класса </w:t>
      </w:r>
      <w:proofErr w:type="spellStart"/>
      <w:r w:rsidRPr="005D0F70">
        <w:rPr>
          <w:rFonts w:ascii="Arial" w:hAnsi="Arial" w:cs="Arial"/>
          <w:sz w:val="24"/>
          <w:szCs w:val="24"/>
          <w:u w:val="single"/>
        </w:rPr>
        <w:t>Капинус</w:t>
      </w:r>
      <w:proofErr w:type="spellEnd"/>
      <w:r w:rsidRPr="005D0F70">
        <w:rPr>
          <w:rFonts w:ascii="Arial" w:hAnsi="Arial" w:cs="Arial"/>
          <w:sz w:val="24"/>
          <w:szCs w:val="24"/>
          <w:u w:val="single"/>
        </w:rPr>
        <w:t xml:space="preserve"> Л. А. КСОШ№4 Алтайского края в соответствии с требованиями, предъявляемыми к программам предметных курсов </w:t>
      </w:r>
    </w:p>
    <w:p w:rsidR="00A9213A" w:rsidRPr="00A9213A" w:rsidRDefault="00A9213A" w:rsidP="00A9213A">
      <w:pPr>
        <w:pStyle w:val="a3"/>
        <w:spacing w:after="0" w:line="240" w:lineRule="auto"/>
        <w:ind w:left="765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9213A" w:rsidRPr="00FB1D23" w:rsidRDefault="00A9213A" w:rsidP="00A9213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B1D23">
        <w:rPr>
          <w:rFonts w:ascii="Arial" w:hAnsi="Arial" w:cs="Arial"/>
          <w:b/>
          <w:sz w:val="28"/>
          <w:szCs w:val="28"/>
          <w:u w:val="single"/>
        </w:rPr>
        <w:t>Календарно – тематическое планирование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224C05">
        <w:rPr>
          <w:rFonts w:ascii="Arial" w:hAnsi="Arial" w:cs="Arial"/>
          <w:b/>
          <w:sz w:val="28"/>
          <w:szCs w:val="28"/>
          <w:u w:val="single"/>
        </w:rPr>
        <w:t>:</w:t>
      </w:r>
      <w:proofErr w:type="gramEnd"/>
    </w:p>
    <w:p w:rsidR="00BD7AA9" w:rsidRPr="00A9213A" w:rsidRDefault="00BD7AA9" w:rsidP="00A9213A">
      <w:pPr>
        <w:pStyle w:val="a3"/>
        <w:spacing w:after="0" w:line="240" w:lineRule="auto"/>
        <w:ind w:left="765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a4"/>
        <w:tblW w:w="15843" w:type="dxa"/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567"/>
        <w:gridCol w:w="1559"/>
        <w:gridCol w:w="8364"/>
        <w:gridCol w:w="3260"/>
        <w:gridCol w:w="709"/>
      </w:tblGrid>
      <w:tr w:rsidR="00A9213A" w:rsidRPr="005D0F70" w:rsidTr="00224C05">
        <w:tc>
          <w:tcPr>
            <w:tcW w:w="81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№ уро-</w:t>
            </w:r>
          </w:p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ка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Дата по плану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Дата по факту</w:t>
            </w:r>
          </w:p>
        </w:tc>
        <w:tc>
          <w:tcPr>
            <w:tcW w:w="1559" w:type="dxa"/>
          </w:tcPr>
          <w:p w:rsidR="00A9213A" w:rsidRPr="00A7641D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Тема урока</w:t>
            </w:r>
          </w:p>
        </w:tc>
        <w:tc>
          <w:tcPr>
            <w:tcW w:w="8364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Элементы содержания (основные понятия)</w:t>
            </w:r>
          </w:p>
        </w:tc>
        <w:tc>
          <w:tcPr>
            <w:tcW w:w="3260" w:type="dxa"/>
          </w:tcPr>
          <w:p w:rsidR="00A9213A" w:rsidRPr="005D0F70" w:rsidRDefault="005D0F70" w:rsidP="00224C0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709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Формы контроля</w:t>
            </w:r>
          </w:p>
        </w:tc>
      </w:tr>
      <w:tr w:rsidR="00A9213A" w:rsidRPr="005D0F70" w:rsidTr="00224C05">
        <w:tc>
          <w:tcPr>
            <w:tcW w:w="81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9213A" w:rsidRPr="00A7641D" w:rsidRDefault="00A9213A" w:rsidP="005D0F70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bCs/>
                <w:sz w:val="20"/>
                <w:szCs w:val="20"/>
              </w:rPr>
              <w:t xml:space="preserve">Введение. Знакомство со структурой курса </w:t>
            </w:r>
          </w:p>
        </w:tc>
        <w:tc>
          <w:tcPr>
            <w:tcW w:w="8364" w:type="dxa"/>
          </w:tcPr>
          <w:p w:rsidR="00A9213A" w:rsidRPr="005D0F70" w:rsidRDefault="00A9213A" w:rsidP="005D0F70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 xml:space="preserve">Структура курса, его особенности. Необходимость и актуальность изучения истории. Роль личности в историческом процессе. Реформы и реформаторы, их роль в развитии государства. </w:t>
            </w:r>
          </w:p>
        </w:tc>
        <w:tc>
          <w:tcPr>
            <w:tcW w:w="3260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Умение работать с источниками</w:t>
            </w:r>
          </w:p>
        </w:tc>
        <w:tc>
          <w:tcPr>
            <w:tcW w:w="709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текущий</w:t>
            </w:r>
          </w:p>
        </w:tc>
      </w:tr>
      <w:tr w:rsidR="00A9213A" w:rsidRPr="005D0F70" w:rsidTr="00224C05">
        <w:tc>
          <w:tcPr>
            <w:tcW w:w="817" w:type="dxa"/>
          </w:tcPr>
          <w:p w:rsidR="00A9213A" w:rsidRPr="005D0F70" w:rsidRDefault="00224C05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Последний реформатор Российской империи: Столыпин</w:t>
            </w:r>
          </w:p>
        </w:tc>
        <w:tc>
          <w:tcPr>
            <w:tcW w:w="8364" w:type="dxa"/>
          </w:tcPr>
          <w:p w:rsidR="00A7641D" w:rsidRPr="00A7641D" w:rsidRDefault="00A7641D" w:rsidP="00A764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 xml:space="preserve">Лекция «П. А. Столыпин - последний реформатор Российской империи». </w:t>
            </w:r>
          </w:p>
          <w:p w:rsidR="00A7641D" w:rsidRPr="00A7641D" w:rsidRDefault="00A7641D" w:rsidP="00A764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 xml:space="preserve">Личность П. А. Столыпина - последнего реформатора Российской империи. Деятельность П. А. Столыпина. Аграрная реформа: содержание и осуществление. Итоги реформаторской деятельности П. А. Столыпина. </w:t>
            </w:r>
          </w:p>
          <w:p w:rsidR="00A9213A" w:rsidRPr="005D0F70" w:rsidRDefault="00A7641D" w:rsidP="00A764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Актуализация знаний учащихся по изученным вопросам. Групповая работа - развитие коммуникативных навыков</w:t>
            </w:r>
          </w:p>
        </w:tc>
        <w:tc>
          <w:tcPr>
            <w:tcW w:w="3260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Умение работать с источниками</w:t>
            </w:r>
          </w:p>
        </w:tc>
        <w:tc>
          <w:tcPr>
            <w:tcW w:w="709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текущий</w:t>
            </w:r>
          </w:p>
        </w:tc>
      </w:tr>
      <w:tr w:rsidR="00A9213A" w:rsidRPr="005D0F70" w:rsidTr="00224C05">
        <w:tc>
          <w:tcPr>
            <w:tcW w:w="817" w:type="dxa"/>
          </w:tcPr>
          <w:p w:rsidR="00A9213A" w:rsidRPr="005D0F70" w:rsidRDefault="00224C05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</w:t>
            </w:r>
            <w:r w:rsidR="00A9213A" w:rsidRPr="005D0F7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Николай II</w:t>
            </w:r>
          </w:p>
        </w:tc>
        <w:tc>
          <w:tcPr>
            <w:tcW w:w="8364" w:type="dxa"/>
          </w:tcPr>
          <w:p w:rsidR="00A7641D" w:rsidRPr="00A7641D" w:rsidRDefault="00A7641D" w:rsidP="00A7641D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641D">
              <w:rPr>
                <w:rFonts w:ascii="Arial" w:hAnsi="Arial" w:cs="Arial"/>
                <w:color w:val="auto"/>
                <w:sz w:val="20"/>
                <w:szCs w:val="20"/>
              </w:rPr>
              <w:t xml:space="preserve">Лекция «Николай II: </w:t>
            </w:r>
            <w:proofErr w:type="gramStart"/>
            <w:r w:rsidRPr="00A7641D">
              <w:rPr>
                <w:rFonts w:ascii="Arial" w:hAnsi="Arial" w:cs="Arial"/>
                <w:color w:val="auto"/>
                <w:sz w:val="20"/>
                <w:szCs w:val="20"/>
              </w:rPr>
              <w:t>Последний</w:t>
            </w:r>
            <w:proofErr w:type="gramEnd"/>
            <w:r w:rsidRPr="00A7641D">
              <w:rPr>
                <w:rFonts w:ascii="Arial" w:hAnsi="Arial" w:cs="Arial"/>
                <w:color w:val="auto"/>
                <w:sz w:val="20"/>
                <w:szCs w:val="20"/>
              </w:rPr>
              <w:t xml:space="preserve"> на престоле». Семинар «Николай II: человек и правитель». </w:t>
            </w:r>
          </w:p>
          <w:p w:rsidR="00A9213A" w:rsidRPr="005D0F70" w:rsidRDefault="00A7641D" w:rsidP="00A764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Причины проведения реформ в конце XIX – начале XX века. Реформаторская деятельность Государственной Думы. Роль протопопа Витте, Столыпина, Распутина, императрицы Александры Федоровны. Николай II и его преобразования. Революция 1905 года: причины ее возникновения и результаты.</w:t>
            </w:r>
          </w:p>
        </w:tc>
        <w:tc>
          <w:tcPr>
            <w:tcW w:w="3260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Систематизировать и анализировать информацию</w:t>
            </w:r>
          </w:p>
        </w:tc>
        <w:tc>
          <w:tcPr>
            <w:tcW w:w="709" w:type="dxa"/>
            <w:vMerge w:val="restart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Задания из сборников для подготов</w:t>
            </w:r>
            <w:r w:rsidR="00224C05">
              <w:rPr>
                <w:rFonts w:ascii="Arial" w:hAnsi="Arial" w:cs="Arial"/>
                <w:sz w:val="20"/>
                <w:szCs w:val="20"/>
              </w:rPr>
              <w:t>ки к О</w:t>
            </w:r>
            <w:r w:rsidRPr="005D0F70">
              <w:rPr>
                <w:rFonts w:ascii="Arial" w:hAnsi="Arial" w:cs="Arial"/>
                <w:sz w:val="20"/>
                <w:szCs w:val="20"/>
              </w:rPr>
              <w:t>ГЭ</w:t>
            </w:r>
          </w:p>
        </w:tc>
      </w:tr>
      <w:tr w:rsidR="00A9213A" w:rsidRPr="005D0F70" w:rsidTr="00224C05">
        <w:tc>
          <w:tcPr>
            <w:tcW w:w="81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Идеологи Великого Октября: В.И. Ленин и Л.Д. Троцкий.</w:t>
            </w:r>
          </w:p>
        </w:tc>
        <w:tc>
          <w:tcPr>
            <w:tcW w:w="8364" w:type="dxa"/>
          </w:tcPr>
          <w:p w:rsidR="00A7641D" w:rsidRPr="00A7641D" w:rsidRDefault="00A7641D" w:rsidP="00A764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 xml:space="preserve">Практическое занятие «Ленин: гений или...». Практическое занятие «Троцкий: тиран или...». </w:t>
            </w:r>
          </w:p>
          <w:p w:rsidR="00A9213A" w:rsidRPr="005D0F70" w:rsidRDefault="00A7641D" w:rsidP="00A764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 xml:space="preserve">Причины проведения реформ </w:t>
            </w:r>
            <w:proofErr w:type="gramStart"/>
            <w:r w:rsidRPr="00A7641D">
              <w:rPr>
                <w:rFonts w:ascii="Arial" w:hAnsi="Arial" w:cs="Arial"/>
                <w:sz w:val="20"/>
                <w:szCs w:val="20"/>
              </w:rPr>
              <w:t>в начале</w:t>
            </w:r>
            <w:proofErr w:type="gramEnd"/>
            <w:r w:rsidRPr="00A7641D">
              <w:rPr>
                <w:rFonts w:ascii="Arial" w:hAnsi="Arial" w:cs="Arial"/>
                <w:sz w:val="20"/>
                <w:szCs w:val="20"/>
              </w:rPr>
              <w:t xml:space="preserve"> XX в. Цели реформаторской деятельности Ленина. Какой хотел видеть страну великий революционер. Методы достижения цели. Ленин человек и руководитель. Итоги реформаторской деятельности Ленина и его сподвижников.</w:t>
            </w:r>
          </w:p>
        </w:tc>
        <w:tc>
          <w:tcPr>
            <w:tcW w:w="3260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Выявлять историческую и методологическую обусловленность различных версий и оценок</w:t>
            </w:r>
          </w:p>
        </w:tc>
        <w:tc>
          <w:tcPr>
            <w:tcW w:w="709" w:type="dxa"/>
            <w:vMerge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213A" w:rsidRPr="005D0F70" w:rsidTr="00224C05">
        <w:tc>
          <w:tcPr>
            <w:tcW w:w="81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  <w:r w:rsidR="00224C05">
              <w:rPr>
                <w:rFonts w:ascii="Arial" w:hAnsi="Arial" w:cs="Arial"/>
                <w:sz w:val="20"/>
                <w:szCs w:val="20"/>
              </w:rPr>
              <w:t>,8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И.В. Сталин</w:t>
            </w:r>
          </w:p>
        </w:tc>
        <w:tc>
          <w:tcPr>
            <w:tcW w:w="8364" w:type="dxa"/>
          </w:tcPr>
          <w:p w:rsidR="00A9213A" w:rsidRPr="005D0F70" w:rsidRDefault="00A7641D" w:rsidP="005D0F70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Практическое занятие «Сталин – кто он?». Внутренняя и внешняя политика Сталина. Социально- экономическое развитие после образования СССР. Семинарское занятие. Индустриализация её истоки и результаты. Коллективизация, её социальные и экономические последствия. Противоречие социалистической модернизации. Конституция 1936 года. Культ личности Сталина.</w:t>
            </w:r>
          </w:p>
        </w:tc>
        <w:tc>
          <w:tcPr>
            <w:tcW w:w="3260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Умение работать с источниками</w:t>
            </w:r>
          </w:p>
        </w:tc>
        <w:tc>
          <w:tcPr>
            <w:tcW w:w="709" w:type="dxa"/>
            <w:vMerge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213A" w:rsidRPr="005D0F70" w:rsidTr="00224C05">
        <w:tc>
          <w:tcPr>
            <w:tcW w:w="817" w:type="dxa"/>
          </w:tcPr>
          <w:p w:rsidR="00A9213A" w:rsidRPr="005D0F70" w:rsidRDefault="00224C05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9,10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Маршалы Победы</w:t>
            </w:r>
          </w:p>
        </w:tc>
        <w:tc>
          <w:tcPr>
            <w:tcW w:w="8364" w:type="dxa"/>
          </w:tcPr>
          <w:p w:rsidR="00A7641D" w:rsidRPr="00A7641D" w:rsidRDefault="00A7641D" w:rsidP="00A7641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Семинарское занятие «Великие полководцы Великой войны»</w:t>
            </w:r>
          </w:p>
          <w:p w:rsidR="00A9213A" w:rsidRPr="005D0F70" w:rsidRDefault="00A7641D" w:rsidP="00A7641D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Великая Отечественная война: ее роль в жизни России. Итоги и уроки Великой Отечественной войны. Герои и предатели. Роль маршала Жукова и других военачальников в приближении Победы.</w:t>
            </w:r>
          </w:p>
        </w:tc>
        <w:tc>
          <w:tcPr>
            <w:tcW w:w="3260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D0F70">
              <w:rPr>
                <w:rFonts w:ascii="Arial" w:hAnsi="Arial" w:cs="Arial"/>
                <w:sz w:val="20"/>
                <w:szCs w:val="20"/>
              </w:rPr>
              <w:t>Определять и аргументировано</w:t>
            </w:r>
            <w:proofErr w:type="gramEnd"/>
            <w:r w:rsidRPr="005D0F70">
              <w:rPr>
                <w:rFonts w:ascii="Arial" w:hAnsi="Arial" w:cs="Arial"/>
                <w:sz w:val="20"/>
                <w:szCs w:val="20"/>
              </w:rPr>
              <w:t xml:space="preserve"> представлять собственное отношение к дискуссионным проблемам</w:t>
            </w:r>
          </w:p>
        </w:tc>
        <w:tc>
          <w:tcPr>
            <w:tcW w:w="709" w:type="dxa"/>
            <w:vMerge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213A" w:rsidRPr="005D0F70" w:rsidTr="00224C05">
        <w:tc>
          <w:tcPr>
            <w:tcW w:w="817" w:type="dxa"/>
          </w:tcPr>
          <w:p w:rsidR="00A9213A" w:rsidRPr="005D0F70" w:rsidRDefault="00224C05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11,12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Реформаторы середины 20 века.</w:t>
            </w:r>
          </w:p>
        </w:tc>
        <w:tc>
          <w:tcPr>
            <w:tcW w:w="8364" w:type="dxa"/>
          </w:tcPr>
          <w:p w:rsidR="00A7641D" w:rsidRPr="00A7641D" w:rsidRDefault="00A7641D" w:rsidP="00A7641D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641D">
              <w:rPr>
                <w:rFonts w:ascii="Arial" w:hAnsi="Arial" w:cs="Arial"/>
                <w:color w:val="auto"/>
                <w:sz w:val="20"/>
                <w:szCs w:val="20"/>
              </w:rPr>
              <w:t xml:space="preserve">Практическое занятие. Экономические и политические реформы </w:t>
            </w:r>
            <w:proofErr w:type="spellStart"/>
            <w:r w:rsidRPr="00A7641D">
              <w:rPr>
                <w:rFonts w:ascii="Arial" w:hAnsi="Arial" w:cs="Arial"/>
                <w:color w:val="auto"/>
                <w:sz w:val="20"/>
                <w:szCs w:val="20"/>
              </w:rPr>
              <w:t>Н.С.Хрущёва</w:t>
            </w:r>
            <w:proofErr w:type="spellEnd"/>
            <w:r w:rsidRPr="00A7641D">
              <w:rPr>
                <w:rFonts w:ascii="Arial" w:hAnsi="Arial" w:cs="Arial"/>
                <w:color w:val="auto"/>
                <w:sz w:val="20"/>
                <w:szCs w:val="20"/>
              </w:rPr>
              <w:t xml:space="preserve">. </w:t>
            </w:r>
          </w:p>
          <w:p w:rsidR="00A7641D" w:rsidRPr="00A7641D" w:rsidRDefault="00A7641D" w:rsidP="00A7641D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641D">
              <w:rPr>
                <w:rFonts w:ascii="Arial" w:hAnsi="Arial" w:cs="Arial"/>
                <w:color w:val="auto"/>
                <w:sz w:val="20"/>
                <w:szCs w:val="20"/>
              </w:rPr>
              <w:t>Практическое занятие. «Эпоха застоя» и Л.И. Брежнев</w:t>
            </w:r>
          </w:p>
          <w:p w:rsidR="00A9213A" w:rsidRPr="005D0F70" w:rsidRDefault="00A7641D" w:rsidP="00A7641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color w:val="auto"/>
                <w:sz w:val="20"/>
                <w:szCs w:val="20"/>
              </w:rPr>
              <w:t>Экономические реформы середины 1960-х гг. Замедление темпов научно-технического прогресса. Дефицит товаров народного потребления,  развитие «теневой экономики» и коррупции. «Застой» как проявление кризиса советской модели развития. Концепция развитого социализма. Конституция 1977 г.</w:t>
            </w:r>
          </w:p>
        </w:tc>
        <w:tc>
          <w:tcPr>
            <w:tcW w:w="3260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Систематизировать и анализировать информацию</w:t>
            </w:r>
          </w:p>
        </w:tc>
        <w:tc>
          <w:tcPr>
            <w:tcW w:w="709" w:type="dxa"/>
            <w:vMerge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213A" w:rsidRPr="005D0F70" w:rsidTr="00224C05">
        <w:tc>
          <w:tcPr>
            <w:tcW w:w="817" w:type="dxa"/>
          </w:tcPr>
          <w:p w:rsidR="00A9213A" w:rsidRPr="005D0F70" w:rsidRDefault="00224C05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9213A" w:rsidRPr="005D0F70" w:rsidRDefault="00A7641D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641D">
              <w:rPr>
                <w:rFonts w:ascii="Arial" w:hAnsi="Arial" w:cs="Arial"/>
                <w:sz w:val="20"/>
                <w:szCs w:val="20"/>
              </w:rPr>
              <w:t>Афганский синдром</w:t>
            </w:r>
          </w:p>
        </w:tc>
        <w:tc>
          <w:tcPr>
            <w:tcW w:w="8364" w:type="dxa"/>
          </w:tcPr>
          <w:p w:rsidR="00A9213A" w:rsidRPr="005D0F70" w:rsidRDefault="00A7641D" w:rsidP="005D0F70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641D">
              <w:rPr>
                <w:rFonts w:ascii="Arial" w:hAnsi="Arial" w:cs="Arial"/>
                <w:color w:val="auto"/>
                <w:sz w:val="20"/>
                <w:szCs w:val="20"/>
              </w:rPr>
              <w:t xml:space="preserve">Семинарское занятие Афганская война 1979-1989 годов.  </w:t>
            </w:r>
            <w:r w:rsidR="00224C05">
              <w:rPr>
                <w:rFonts w:ascii="Arial" w:hAnsi="Arial" w:cs="Arial"/>
                <w:color w:val="auto"/>
                <w:sz w:val="20"/>
                <w:szCs w:val="20"/>
              </w:rPr>
              <w:t>Последствия для страны и общества.</w:t>
            </w:r>
          </w:p>
        </w:tc>
        <w:tc>
          <w:tcPr>
            <w:tcW w:w="3260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D0F70">
              <w:rPr>
                <w:rFonts w:ascii="Arial" w:hAnsi="Arial" w:cs="Arial"/>
                <w:sz w:val="20"/>
                <w:szCs w:val="20"/>
              </w:rPr>
              <w:t>Определять и аргументировано</w:t>
            </w:r>
            <w:proofErr w:type="gramEnd"/>
            <w:r w:rsidRPr="005D0F70">
              <w:rPr>
                <w:rFonts w:ascii="Arial" w:hAnsi="Arial" w:cs="Arial"/>
                <w:sz w:val="20"/>
                <w:szCs w:val="20"/>
              </w:rPr>
              <w:t xml:space="preserve"> представлять собственное отношение к дискуссионным проблемам</w:t>
            </w:r>
          </w:p>
        </w:tc>
        <w:tc>
          <w:tcPr>
            <w:tcW w:w="709" w:type="dxa"/>
            <w:vMerge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213A" w:rsidRPr="005D0F70" w:rsidTr="00224C05">
        <w:tc>
          <w:tcPr>
            <w:tcW w:w="817" w:type="dxa"/>
          </w:tcPr>
          <w:p w:rsidR="00A9213A" w:rsidRPr="005D0F70" w:rsidRDefault="00224C05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9213A" w:rsidRPr="005D0F70" w:rsidRDefault="00224C05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4C05">
              <w:rPr>
                <w:rFonts w:ascii="Arial" w:hAnsi="Arial" w:cs="Arial"/>
                <w:sz w:val="20"/>
                <w:szCs w:val="20"/>
              </w:rPr>
              <w:t>М. С. Горбачёв: перестройка, гласность.</w:t>
            </w:r>
          </w:p>
        </w:tc>
        <w:tc>
          <w:tcPr>
            <w:tcW w:w="8364" w:type="dxa"/>
          </w:tcPr>
          <w:p w:rsidR="00224C05" w:rsidRPr="00224C05" w:rsidRDefault="00224C05" w:rsidP="00224C05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4C05">
              <w:rPr>
                <w:rFonts w:ascii="Arial" w:hAnsi="Arial" w:cs="Arial"/>
                <w:color w:val="auto"/>
                <w:sz w:val="20"/>
                <w:szCs w:val="20"/>
              </w:rPr>
              <w:t xml:space="preserve">Лекция. Попытки модернизации советской экономики и политической-системы во второй половине 1980-х гг. Стратегия «ускорения» социально-экономического развития и ее противоречия. Введение принципом самоокупаемости и хозрасчета, начало развития предпринимательства. Кризис потребления и подъем забастовочного движения в 1989 г. </w:t>
            </w:r>
          </w:p>
          <w:p w:rsidR="00A9213A" w:rsidRPr="005D0F70" w:rsidRDefault="00224C05" w:rsidP="00224C05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4C05">
              <w:rPr>
                <w:rFonts w:ascii="Arial" w:hAnsi="Arial" w:cs="Arial"/>
                <w:color w:val="auto"/>
                <w:sz w:val="20"/>
                <w:szCs w:val="20"/>
              </w:rPr>
              <w:t>Политика «гласности». Отмена цензуры и развитие плюрализма в СМИ. Демократизация общественной жизни. Формирование многопартийности. Кризис коммунистической идеологии</w:t>
            </w:r>
          </w:p>
        </w:tc>
        <w:tc>
          <w:tcPr>
            <w:tcW w:w="3260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Умение работать с источниками</w:t>
            </w:r>
          </w:p>
        </w:tc>
        <w:tc>
          <w:tcPr>
            <w:tcW w:w="709" w:type="dxa"/>
            <w:vMerge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213A" w:rsidRPr="005D0F70" w:rsidTr="00224C05">
        <w:tc>
          <w:tcPr>
            <w:tcW w:w="817" w:type="dxa"/>
          </w:tcPr>
          <w:p w:rsidR="00A9213A" w:rsidRPr="005D0F70" w:rsidRDefault="00224C05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15,16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9213A" w:rsidRPr="005D0F70" w:rsidRDefault="00224C05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4C05">
              <w:rPr>
                <w:rFonts w:ascii="Arial" w:hAnsi="Arial" w:cs="Arial"/>
                <w:sz w:val="20"/>
                <w:szCs w:val="20"/>
              </w:rPr>
              <w:t>Новая Россия</w:t>
            </w:r>
          </w:p>
        </w:tc>
        <w:tc>
          <w:tcPr>
            <w:tcW w:w="8364" w:type="dxa"/>
          </w:tcPr>
          <w:p w:rsidR="00224C05" w:rsidRPr="00224C05" w:rsidRDefault="00224C05" w:rsidP="00224C05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4C05">
              <w:rPr>
                <w:rFonts w:ascii="Arial" w:hAnsi="Arial" w:cs="Arial"/>
                <w:color w:val="auto"/>
                <w:sz w:val="20"/>
                <w:szCs w:val="20"/>
              </w:rPr>
              <w:t>Лекция. Б.Н. Ельцин. Практическое занятие «Российская Федерация на рубеже эпох: В.В. Путин»</w:t>
            </w:r>
          </w:p>
          <w:p w:rsidR="00224C05" w:rsidRPr="00224C05" w:rsidRDefault="00224C05" w:rsidP="00224C05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4C05">
              <w:rPr>
                <w:rFonts w:ascii="Arial" w:hAnsi="Arial" w:cs="Arial"/>
                <w:color w:val="auto"/>
                <w:sz w:val="20"/>
                <w:szCs w:val="20"/>
              </w:rPr>
              <w:t>Представление о радикальном изменении геополитического положения России после распада СССР, о причинах изменения внешнеполитического курса. Изменения и принципиальные отличия новой политической системы России, действующей согласно Конституции 1993 г., от советской модели организации власти.</w:t>
            </w:r>
          </w:p>
          <w:p w:rsidR="00A9213A" w:rsidRPr="005D0F70" w:rsidRDefault="00224C05" w:rsidP="00224C05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4C05">
              <w:rPr>
                <w:rFonts w:ascii="Arial" w:hAnsi="Arial" w:cs="Arial"/>
                <w:color w:val="auto"/>
                <w:sz w:val="20"/>
                <w:szCs w:val="20"/>
              </w:rPr>
              <w:t xml:space="preserve">Основных </w:t>
            </w:r>
            <w:proofErr w:type="gramStart"/>
            <w:r w:rsidRPr="00224C05">
              <w:rPr>
                <w:rFonts w:ascii="Arial" w:hAnsi="Arial" w:cs="Arial"/>
                <w:color w:val="auto"/>
                <w:sz w:val="20"/>
                <w:szCs w:val="20"/>
              </w:rPr>
              <w:t>направлениях</w:t>
            </w:r>
            <w:proofErr w:type="gramEnd"/>
            <w:r w:rsidRPr="00224C05">
              <w:rPr>
                <w:rFonts w:ascii="Arial" w:hAnsi="Arial" w:cs="Arial"/>
                <w:color w:val="auto"/>
                <w:sz w:val="20"/>
                <w:szCs w:val="20"/>
              </w:rPr>
              <w:t xml:space="preserve"> внутренне политики РФ. Причины неизбежной корректировки внутренней и внешней политики России на современном этапе, анализировать политику Путина как политику обеспечения гражданского согласия и единства общества.</w:t>
            </w:r>
          </w:p>
        </w:tc>
        <w:tc>
          <w:tcPr>
            <w:tcW w:w="3260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Выявлять историческую и методологическую обусловленность различных версий и оценок</w:t>
            </w:r>
          </w:p>
        </w:tc>
        <w:tc>
          <w:tcPr>
            <w:tcW w:w="709" w:type="dxa"/>
            <w:vMerge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213A" w:rsidRPr="005D0F70" w:rsidTr="00224C05">
        <w:tc>
          <w:tcPr>
            <w:tcW w:w="81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Итоговое повторение</w:t>
            </w:r>
          </w:p>
        </w:tc>
        <w:tc>
          <w:tcPr>
            <w:tcW w:w="8364" w:type="dxa"/>
          </w:tcPr>
          <w:p w:rsidR="00A9213A" w:rsidRPr="005D0F70" w:rsidRDefault="00A9213A" w:rsidP="005D0F70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0F70">
              <w:rPr>
                <w:rFonts w:ascii="Arial" w:hAnsi="Arial" w:cs="Arial"/>
                <w:sz w:val="20"/>
                <w:szCs w:val="20"/>
              </w:rPr>
              <w:t>Систематизировать и анализировать информацию</w:t>
            </w:r>
          </w:p>
        </w:tc>
        <w:tc>
          <w:tcPr>
            <w:tcW w:w="709" w:type="dxa"/>
            <w:vMerge/>
          </w:tcPr>
          <w:p w:rsidR="00A9213A" w:rsidRPr="005D0F70" w:rsidRDefault="00A9213A" w:rsidP="005D0F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9213A" w:rsidRPr="00A9213A" w:rsidRDefault="00A9213A">
      <w:pPr>
        <w:pStyle w:val="Default"/>
        <w:jc w:val="both"/>
        <w:rPr>
          <w:rFonts w:ascii="Arial" w:hAnsi="Arial" w:cs="Arial"/>
          <w:color w:val="auto"/>
        </w:rPr>
      </w:pPr>
    </w:p>
    <w:sectPr w:rsidR="00A9213A" w:rsidRPr="00A9213A" w:rsidSect="00A9213A">
      <w:footerReference w:type="default" r:id="rId9"/>
      <w:pgSz w:w="16838" w:h="11906" w:orient="landscape"/>
      <w:pgMar w:top="1134" w:right="1529" w:bottom="1135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AFB" w:rsidRDefault="008D1AFB" w:rsidP="00A9213A">
      <w:pPr>
        <w:spacing w:after="0" w:line="240" w:lineRule="auto"/>
      </w:pPr>
      <w:r>
        <w:separator/>
      </w:r>
    </w:p>
  </w:endnote>
  <w:endnote w:type="continuationSeparator" w:id="0">
    <w:p w:rsidR="008D1AFB" w:rsidRDefault="008D1AFB" w:rsidP="00A92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77995"/>
      <w:docPartObj>
        <w:docPartGallery w:val="Page Numbers (Bottom of Page)"/>
        <w:docPartUnique/>
      </w:docPartObj>
    </w:sdtPr>
    <w:sdtEndPr/>
    <w:sdtContent>
      <w:p w:rsidR="00A9213A" w:rsidRDefault="00494EC9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78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9213A" w:rsidRDefault="00A9213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AFB" w:rsidRDefault="008D1AFB" w:rsidP="00A9213A">
      <w:pPr>
        <w:spacing w:after="0" w:line="240" w:lineRule="auto"/>
      </w:pPr>
      <w:r>
        <w:separator/>
      </w:r>
    </w:p>
  </w:footnote>
  <w:footnote w:type="continuationSeparator" w:id="0">
    <w:p w:rsidR="008D1AFB" w:rsidRDefault="008D1AFB" w:rsidP="00A921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D4099"/>
    <w:multiLevelType w:val="hybridMultilevel"/>
    <w:tmpl w:val="A910401A"/>
    <w:lvl w:ilvl="0" w:tplc="B0B2308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B65E3"/>
    <w:multiLevelType w:val="hybridMultilevel"/>
    <w:tmpl w:val="DD581E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6C1C2C"/>
    <w:multiLevelType w:val="hybridMultilevel"/>
    <w:tmpl w:val="849A8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B88"/>
    <w:rsid w:val="000909A3"/>
    <w:rsid w:val="00141648"/>
    <w:rsid w:val="001D19FB"/>
    <w:rsid w:val="00224C05"/>
    <w:rsid w:val="00270B50"/>
    <w:rsid w:val="00377EF7"/>
    <w:rsid w:val="00465BEE"/>
    <w:rsid w:val="004917A9"/>
    <w:rsid w:val="00494EC9"/>
    <w:rsid w:val="00511601"/>
    <w:rsid w:val="00527AD7"/>
    <w:rsid w:val="0053598E"/>
    <w:rsid w:val="005B6EA0"/>
    <w:rsid w:val="005D0F70"/>
    <w:rsid w:val="005E260E"/>
    <w:rsid w:val="006A4A58"/>
    <w:rsid w:val="006F79B5"/>
    <w:rsid w:val="007C1E27"/>
    <w:rsid w:val="0080411F"/>
    <w:rsid w:val="008D1AFB"/>
    <w:rsid w:val="00A7641D"/>
    <w:rsid w:val="00A9213A"/>
    <w:rsid w:val="00B30DEE"/>
    <w:rsid w:val="00B96BE8"/>
    <w:rsid w:val="00BA2954"/>
    <w:rsid w:val="00BD7AA9"/>
    <w:rsid w:val="00C378C8"/>
    <w:rsid w:val="00C52FC1"/>
    <w:rsid w:val="00D02B88"/>
    <w:rsid w:val="00D21132"/>
    <w:rsid w:val="00E46AFC"/>
    <w:rsid w:val="00E73EB5"/>
    <w:rsid w:val="00E96120"/>
    <w:rsid w:val="00EE4038"/>
    <w:rsid w:val="00F20AB2"/>
    <w:rsid w:val="00F23E21"/>
    <w:rsid w:val="00F8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1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B88"/>
    <w:pPr>
      <w:ind w:left="720"/>
      <w:contextualSpacing/>
    </w:pPr>
  </w:style>
  <w:style w:type="paragraph" w:customStyle="1" w:styleId="Default">
    <w:name w:val="Default"/>
    <w:rsid w:val="00D02B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B96B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27A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nhideWhenUsed/>
    <w:rsid w:val="00527A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92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213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92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213A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3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78C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1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B88"/>
    <w:pPr>
      <w:ind w:left="720"/>
      <w:contextualSpacing/>
    </w:pPr>
  </w:style>
  <w:style w:type="paragraph" w:customStyle="1" w:styleId="Default">
    <w:name w:val="Default"/>
    <w:rsid w:val="00D02B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B96B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27A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nhideWhenUsed/>
    <w:rsid w:val="00527A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92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213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92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213A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3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78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2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1740</Words>
  <Characters>9920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Оля</dc:creator>
  <cp:lastModifiedBy>zavuch</cp:lastModifiedBy>
  <cp:revision>3</cp:revision>
  <cp:lastPrinted>2018-09-10T06:33:00Z</cp:lastPrinted>
  <dcterms:created xsi:type="dcterms:W3CDTF">2019-11-19T14:07:00Z</dcterms:created>
  <dcterms:modified xsi:type="dcterms:W3CDTF">2019-11-20T03:57:00Z</dcterms:modified>
</cp:coreProperties>
</file>