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92" w:rsidRPr="00985689" w:rsidRDefault="00733092" w:rsidP="00733092">
      <w:pPr>
        <w:spacing w:after="200"/>
        <w:jc w:val="center"/>
        <w:rPr>
          <w:b/>
        </w:rPr>
      </w:pPr>
      <w:r w:rsidRPr="00985689">
        <w:rPr>
          <w:b/>
        </w:rPr>
        <w:t>Аннотация</w:t>
      </w:r>
    </w:p>
    <w:p w:rsidR="00733092" w:rsidRPr="00985689" w:rsidRDefault="00733092" w:rsidP="00733092">
      <w:pPr>
        <w:spacing w:after="200"/>
        <w:jc w:val="both"/>
      </w:pPr>
      <w:r w:rsidRPr="00985689">
        <w:t xml:space="preserve">Настоящая рабочая программа  по </w:t>
      </w:r>
      <w:r w:rsidRPr="00985689">
        <w:rPr>
          <w:b/>
          <w:u w:val="single"/>
        </w:rPr>
        <w:t xml:space="preserve">географии </w:t>
      </w:r>
      <w:r w:rsidR="00B55F55">
        <w:rPr>
          <w:b/>
          <w:u w:val="single"/>
        </w:rPr>
        <w:t>5-9</w:t>
      </w:r>
      <w:r w:rsidRPr="00985689">
        <w:rPr>
          <w:b/>
          <w:u w:val="single"/>
        </w:rPr>
        <w:t xml:space="preserve"> класса </w:t>
      </w:r>
      <w:r w:rsidRPr="00985689">
        <w:t xml:space="preserve">разработана в соответствии </w:t>
      </w:r>
      <w:proofErr w:type="gramStart"/>
      <w:r w:rsidRPr="00985689">
        <w:t>с</w:t>
      </w:r>
      <w:proofErr w:type="gramEnd"/>
      <w:r w:rsidRPr="00985689">
        <w:t>:</w:t>
      </w:r>
    </w:p>
    <w:p w:rsidR="00733092" w:rsidRPr="00985689" w:rsidRDefault="00733092" w:rsidP="00733092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985689">
        <w:rPr>
          <w:rFonts w:ascii="Times New Roman" w:hAnsi="Times New Roman" w:cs="Times New Roman"/>
          <w:b w:val="0"/>
          <w:sz w:val="24"/>
          <w:szCs w:val="24"/>
        </w:rPr>
        <w:t xml:space="preserve">Федеральным  государственным образовательным стандартом основного общего образования, утвержденным приказом Минобрнауки России </w:t>
      </w:r>
    </w:p>
    <w:p w:rsidR="00733092" w:rsidRPr="00985689" w:rsidRDefault="00733092" w:rsidP="00733092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98568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spellStart"/>
      <w:proofErr w:type="gramStart"/>
      <w:r w:rsidRPr="00985689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spellEnd"/>
      <w:proofErr w:type="gramEnd"/>
      <w:r w:rsidRPr="00985689">
        <w:rPr>
          <w:rFonts w:ascii="Times New Roman" w:hAnsi="Times New Roman" w:cs="Times New Roman"/>
          <w:b w:val="0"/>
          <w:sz w:val="24"/>
          <w:szCs w:val="24"/>
        </w:rPr>
        <w:t xml:space="preserve"> 17 декабря 2010 г. N 1897</w:t>
      </w:r>
    </w:p>
    <w:p w:rsidR="00733092" w:rsidRDefault="00733092" w:rsidP="0073309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985689">
        <w:rPr>
          <w:rFonts w:eastAsia="Calibri"/>
          <w:lang w:eastAsia="en-US"/>
        </w:rPr>
        <w:t xml:space="preserve">Учебным планом МАОУ </w:t>
      </w:r>
      <w:r w:rsidR="00E3695F">
        <w:rPr>
          <w:rFonts w:eastAsia="Calibri"/>
          <w:lang w:eastAsia="en-US"/>
        </w:rPr>
        <w:t>«Голышмановская СОШ № 2» на 2019-2020</w:t>
      </w:r>
      <w:r w:rsidRPr="00985689">
        <w:rPr>
          <w:rFonts w:eastAsia="Calibri"/>
          <w:lang w:eastAsia="en-US"/>
        </w:rPr>
        <w:t xml:space="preserve"> учебный год;</w:t>
      </w:r>
    </w:p>
    <w:p w:rsidR="00996B07" w:rsidRPr="00985689" w:rsidRDefault="00996B07" w:rsidP="0073309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Примерной программой основного общего образования</w:t>
      </w:r>
    </w:p>
    <w:p w:rsidR="00733092" w:rsidRPr="00985689" w:rsidRDefault="00733092" w:rsidP="0073309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proofErr w:type="gramStart"/>
      <w:r w:rsidRPr="00985689">
        <w:rPr>
          <w:rFonts w:eastAsia="Calibri"/>
          <w:color w:val="000000"/>
          <w:lang w:eastAsia="en-US"/>
        </w:rPr>
        <w:t>П</w:t>
      </w:r>
      <w:r w:rsidRPr="00985689">
        <w:rPr>
          <w:rFonts w:eastAsia="Calibri"/>
          <w:lang w:eastAsia="en-US"/>
        </w:rPr>
        <w:t>римерной государственной программой по географии для общеобразовательных школ (География.</w:t>
      </w:r>
      <w:proofErr w:type="gramEnd"/>
      <w:r w:rsidRPr="00985689">
        <w:rPr>
          <w:rFonts w:eastAsia="Calibri"/>
          <w:lang w:eastAsia="en-US"/>
        </w:rPr>
        <w:t xml:space="preserve"> Программа: 5 – 9 классы: ФГОС: Алгоритм успеха</w:t>
      </w:r>
      <w:proofErr w:type="gramStart"/>
      <w:r w:rsidRPr="00985689">
        <w:rPr>
          <w:rFonts w:eastAsia="Calibri"/>
          <w:lang w:eastAsia="en-US"/>
        </w:rPr>
        <w:t xml:space="preserve"> // А</w:t>
      </w:r>
      <w:proofErr w:type="gramEnd"/>
      <w:r w:rsidRPr="00985689">
        <w:rPr>
          <w:rFonts w:eastAsia="Calibri"/>
          <w:lang w:eastAsia="en-US"/>
        </w:rPr>
        <w:t xml:space="preserve">вт.-сост. А.А. Летягин, И.В. </w:t>
      </w:r>
      <w:proofErr w:type="spellStart"/>
      <w:r w:rsidRPr="00985689">
        <w:rPr>
          <w:rFonts w:eastAsia="Calibri"/>
          <w:lang w:eastAsia="en-US"/>
        </w:rPr>
        <w:t>Душина</w:t>
      </w:r>
      <w:proofErr w:type="spellEnd"/>
      <w:r w:rsidRPr="00985689">
        <w:rPr>
          <w:rFonts w:eastAsia="Calibri"/>
          <w:lang w:eastAsia="en-US"/>
        </w:rPr>
        <w:t xml:space="preserve">, В.Б. Пятунин, Е.А. </w:t>
      </w:r>
      <w:proofErr w:type="spellStart"/>
      <w:r w:rsidRPr="00985689">
        <w:rPr>
          <w:rFonts w:eastAsia="Calibri"/>
          <w:lang w:eastAsia="en-US"/>
        </w:rPr>
        <w:t>Таможняя</w:t>
      </w:r>
      <w:proofErr w:type="spellEnd"/>
      <w:r w:rsidRPr="00985689">
        <w:rPr>
          <w:rFonts w:eastAsia="Calibri"/>
          <w:lang w:eastAsia="en-US"/>
        </w:rPr>
        <w:t xml:space="preserve">. – </w:t>
      </w:r>
      <w:proofErr w:type="gramStart"/>
      <w:r w:rsidRPr="00985689">
        <w:rPr>
          <w:rFonts w:eastAsia="Calibri"/>
          <w:lang w:eastAsia="en-US"/>
        </w:rPr>
        <w:t>М.: Издательский центр «</w:t>
      </w:r>
      <w:proofErr w:type="spellStart"/>
      <w:r w:rsidRPr="00985689">
        <w:rPr>
          <w:rFonts w:eastAsia="Calibri"/>
          <w:lang w:eastAsia="en-US"/>
        </w:rPr>
        <w:t>Вентана-Граф</w:t>
      </w:r>
      <w:proofErr w:type="spellEnd"/>
      <w:r w:rsidRPr="00985689">
        <w:rPr>
          <w:rFonts w:eastAsia="Calibri"/>
          <w:lang w:eastAsia="en-US"/>
        </w:rPr>
        <w:t>», 2012.)</w:t>
      </w:r>
      <w:proofErr w:type="gramEnd"/>
    </w:p>
    <w:p w:rsidR="00733092" w:rsidRPr="00985689" w:rsidRDefault="00733092" w:rsidP="0073309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985689">
        <w:rPr>
          <w:rFonts w:eastAsia="Calibri"/>
          <w:lang w:eastAsia="en-US"/>
        </w:rPr>
        <w:t xml:space="preserve">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 w:rsidR="00B55F55">
        <w:rPr>
          <w:b/>
        </w:rPr>
        <w:t>№ 85 от 28.06.2019</w:t>
      </w:r>
    </w:p>
    <w:p w:rsidR="00733092" w:rsidRPr="00985689" w:rsidRDefault="00733092" w:rsidP="00733092">
      <w:pPr>
        <w:tabs>
          <w:tab w:val="left" w:pos="7275"/>
        </w:tabs>
        <w:suppressAutoHyphens/>
        <w:ind w:left="720"/>
        <w:contextualSpacing/>
        <w:jc w:val="both"/>
        <w:rPr>
          <w:b/>
          <w:bCs/>
          <w:color w:val="000000"/>
        </w:rPr>
      </w:pPr>
      <w:r w:rsidRPr="00985689">
        <w:rPr>
          <w:b/>
          <w:bCs/>
          <w:color w:val="000000"/>
        </w:rPr>
        <w:t>Используемые учебники:</w:t>
      </w:r>
    </w:p>
    <w:p w:rsidR="00733092" w:rsidRPr="00985689" w:rsidRDefault="00733092" w:rsidP="00733092">
      <w:pPr>
        <w:tabs>
          <w:tab w:val="left" w:pos="9355"/>
        </w:tabs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733092" w:rsidRDefault="00733092" w:rsidP="00733092">
      <w:pPr>
        <w:tabs>
          <w:tab w:val="left" w:pos="9355"/>
        </w:tabs>
        <w:spacing w:after="200" w:line="276" w:lineRule="auto"/>
        <w:ind w:left="720"/>
        <w:contextualSpacing/>
        <w:jc w:val="both"/>
        <w:rPr>
          <w:rFonts w:eastAsiaTheme="minorHAnsi"/>
          <w:u w:val="single"/>
          <w:lang w:eastAsia="en-US"/>
        </w:rPr>
      </w:pPr>
      <w:r w:rsidRPr="00985689">
        <w:rPr>
          <w:rFonts w:eastAsiaTheme="minorHAnsi"/>
          <w:lang w:eastAsia="en-US"/>
        </w:rPr>
        <w:t xml:space="preserve">Учебник: А.А.Летягин, </w:t>
      </w:r>
      <w:r w:rsidRPr="00985689">
        <w:rPr>
          <w:rFonts w:eastAsiaTheme="minorHAnsi"/>
          <w:u w:val="single"/>
          <w:lang w:eastAsia="en-US"/>
        </w:rPr>
        <w:t>География. Начальный курс</w:t>
      </w:r>
      <w:proofErr w:type="gramStart"/>
      <w:r w:rsidRPr="00985689">
        <w:rPr>
          <w:rFonts w:eastAsiaTheme="minorHAnsi"/>
          <w:u w:val="single"/>
          <w:lang w:eastAsia="en-US"/>
        </w:rPr>
        <w:t xml:space="preserve"> ,</w:t>
      </w:r>
      <w:proofErr w:type="gramEnd"/>
      <w:r w:rsidRPr="00985689">
        <w:rPr>
          <w:rFonts w:eastAsiaTheme="minorHAnsi"/>
          <w:u w:val="single"/>
          <w:lang w:eastAsia="en-US"/>
        </w:rPr>
        <w:t xml:space="preserve"> Москва,  Издательский центр «Вентана-Граф»-2014 г.</w:t>
      </w:r>
    </w:p>
    <w:p w:rsidR="00DA1F57" w:rsidRDefault="00DA1F57" w:rsidP="00733092">
      <w:pPr>
        <w:tabs>
          <w:tab w:val="left" w:pos="9355"/>
        </w:tabs>
        <w:spacing w:after="200" w:line="276" w:lineRule="auto"/>
        <w:ind w:left="720"/>
        <w:contextualSpacing/>
        <w:jc w:val="both"/>
        <w:rPr>
          <w:rFonts w:eastAsiaTheme="minorHAnsi"/>
          <w:u w:val="single"/>
          <w:lang w:eastAsia="en-US"/>
        </w:rPr>
      </w:pPr>
      <w:bookmarkStart w:id="0" w:name="_GoBack"/>
      <w:bookmarkEnd w:id="0"/>
    </w:p>
    <w:p w:rsidR="00DA1F57" w:rsidRDefault="00DA1F57" w:rsidP="00DA1F57">
      <w:pPr>
        <w:rPr>
          <w:b/>
        </w:rPr>
      </w:pPr>
      <w:r w:rsidRPr="00996B07">
        <w:rPr>
          <w:b/>
        </w:rPr>
        <w:t>Учебный план (количество часов)</w:t>
      </w:r>
    </w:p>
    <w:p w:rsidR="00DA1F57" w:rsidRPr="00996B07" w:rsidRDefault="00DA1F57" w:rsidP="00DA1F57">
      <w:pPr>
        <w:rPr>
          <w:b/>
        </w:rPr>
      </w:pPr>
    </w:p>
    <w:p w:rsidR="00DA1F57" w:rsidRDefault="00DA1F57" w:rsidP="00DA1F57">
      <w:r>
        <w:t xml:space="preserve">34 часа </w:t>
      </w:r>
      <w:r w:rsidR="00E3695F">
        <w:t>-</w:t>
      </w:r>
      <w:r>
        <w:t>1 час в неделю</w:t>
      </w:r>
    </w:p>
    <w:p w:rsidR="00DA1F57" w:rsidRDefault="00DA1F57" w:rsidP="00DA1F57"/>
    <w:p w:rsidR="00DA1F57" w:rsidRPr="00996B07" w:rsidRDefault="00DA1F57" w:rsidP="00DA1F57">
      <w:pPr>
        <w:ind w:left="-142"/>
        <w:rPr>
          <w:snapToGrid w:val="0"/>
        </w:rPr>
      </w:pPr>
      <w:r w:rsidRPr="00996B07">
        <w:rPr>
          <w:snapToGrid w:val="0"/>
        </w:rPr>
        <w:t xml:space="preserve">Введение. </w:t>
      </w:r>
      <w:r w:rsidRPr="00996B07">
        <w:rPr>
          <w:snapToGrid w:val="0"/>
          <w:color w:val="000000"/>
        </w:rPr>
        <w:t>Географическое познание нашей планеты</w:t>
      </w:r>
      <w:r>
        <w:rPr>
          <w:snapToGrid w:val="0"/>
          <w:color w:val="000000"/>
        </w:rPr>
        <w:t xml:space="preserve">, </w:t>
      </w:r>
      <w:r w:rsidRPr="00996B07">
        <w:rPr>
          <w:snapToGrid w:val="0"/>
        </w:rPr>
        <w:t>Земля как планета Солнечной системы</w:t>
      </w:r>
    </w:p>
    <w:p w:rsidR="00DA1F57" w:rsidRPr="00996B07" w:rsidRDefault="00DA1F57" w:rsidP="00DA1F57">
      <w:pPr>
        <w:ind w:left="-142"/>
        <w:rPr>
          <w:snapToGrid w:val="0"/>
        </w:rPr>
      </w:pPr>
      <w:r w:rsidRPr="00996B07">
        <w:rPr>
          <w:snapToGrid w:val="0"/>
        </w:rPr>
        <w:t>Внутреннее строение Земли</w:t>
      </w:r>
      <w:r>
        <w:rPr>
          <w:snapToGrid w:val="0"/>
        </w:rPr>
        <w:t xml:space="preserve">, </w:t>
      </w:r>
      <w:r w:rsidRPr="00996B07">
        <w:rPr>
          <w:snapToGrid w:val="0"/>
        </w:rPr>
        <w:t>Атмосфер</w:t>
      </w:r>
      <w:r>
        <w:rPr>
          <w:snapToGrid w:val="0"/>
        </w:rPr>
        <w:t xml:space="preserve">а, </w:t>
      </w:r>
      <w:r w:rsidRPr="00996B07">
        <w:rPr>
          <w:snapToGrid w:val="0"/>
        </w:rPr>
        <w:t>Водная оболочка Земли</w:t>
      </w:r>
      <w:r>
        <w:rPr>
          <w:snapToGrid w:val="0"/>
        </w:rPr>
        <w:t xml:space="preserve">, </w:t>
      </w:r>
      <w:r w:rsidRPr="00996B07">
        <w:rPr>
          <w:snapToGrid w:val="0"/>
        </w:rPr>
        <w:t>Биосфера</w:t>
      </w:r>
    </w:p>
    <w:p w:rsidR="00DA1F57" w:rsidRPr="00996B07" w:rsidRDefault="00DA1F57" w:rsidP="00DA1F57">
      <w:pPr>
        <w:ind w:left="-142"/>
        <w:rPr>
          <w:snapToGrid w:val="0"/>
        </w:rPr>
      </w:pPr>
    </w:p>
    <w:p w:rsidR="00DA1F57" w:rsidRDefault="00DA1F57" w:rsidP="00DA1F57"/>
    <w:p w:rsidR="00DA1F57" w:rsidRDefault="00DA1F57" w:rsidP="00DA1F57"/>
    <w:p w:rsidR="00DA1F57" w:rsidRPr="00985689" w:rsidRDefault="00DA1F57" w:rsidP="00733092">
      <w:pPr>
        <w:tabs>
          <w:tab w:val="left" w:pos="9355"/>
        </w:tabs>
        <w:spacing w:after="200" w:line="276" w:lineRule="auto"/>
        <w:ind w:left="720"/>
        <w:contextualSpacing/>
        <w:jc w:val="both"/>
        <w:rPr>
          <w:rFonts w:eastAsiaTheme="minorHAnsi"/>
          <w:u w:val="single"/>
          <w:lang w:eastAsia="en-US"/>
        </w:rPr>
      </w:pPr>
    </w:p>
    <w:p w:rsidR="00733092" w:rsidRPr="00985689" w:rsidRDefault="00733092" w:rsidP="00733092">
      <w:pPr>
        <w:rPr>
          <w:u w:val="single"/>
        </w:rPr>
      </w:pPr>
    </w:p>
    <w:p w:rsidR="00733092" w:rsidRPr="00985689" w:rsidRDefault="00733092" w:rsidP="00733092">
      <w:pPr>
        <w:widowControl w:val="0"/>
        <w:autoSpaceDE w:val="0"/>
        <w:autoSpaceDN w:val="0"/>
        <w:jc w:val="center"/>
        <w:outlineLvl w:val="3"/>
        <w:rPr>
          <w:b/>
          <w:i/>
        </w:rPr>
      </w:pPr>
      <w:r w:rsidRPr="00985689">
        <w:rPr>
          <w:b/>
          <w:i/>
        </w:rPr>
        <w:t>Согласно СТАНДАРТУ ОСНОВНОГО ОБЩЕГО ОБРАЗОВАНИЯ ПО ГЕОГРАФИИ</w:t>
      </w:r>
    </w:p>
    <w:p w:rsidR="00733092" w:rsidRPr="00985689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Изучение географии  на ступени основного общего образования направлено на достижение следующих целей</w:t>
      </w:r>
      <w:proofErr w:type="gramStart"/>
      <w:r w:rsidRPr="009856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33092" w:rsidRPr="00985689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733092" w:rsidRPr="00985689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733092" w:rsidRPr="00985689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</w:t>
      </w:r>
      <w:r w:rsidRPr="00985689">
        <w:rPr>
          <w:rFonts w:ascii="Times New Roman" w:hAnsi="Times New Roman" w:cs="Times New Roman"/>
          <w:sz w:val="24"/>
          <w:szCs w:val="24"/>
        </w:rPr>
        <w:lastRenderedPageBreak/>
        <w:t>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33092" w:rsidRPr="00985689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733092" w:rsidRPr="00985689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733092" w:rsidRPr="00985689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733092" w:rsidRPr="00985689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96B07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</w:t>
      </w:r>
    </w:p>
    <w:p w:rsidR="00733092" w:rsidRPr="00985689" w:rsidRDefault="00733092" w:rsidP="00733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B07" w:rsidRDefault="00996B07"/>
    <w:p w:rsidR="00996B07" w:rsidRDefault="00996B07"/>
    <w:sectPr w:rsidR="00996B07" w:rsidSect="0054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FBD"/>
    <w:multiLevelType w:val="hybridMultilevel"/>
    <w:tmpl w:val="4B44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2DEA"/>
    <w:rsid w:val="00162DEA"/>
    <w:rsid w:val="0036274D"/>
    <w:rsid w:val="004934B1"/>
    <w:rsid w:val="00541B7C"/>
    <w:rsid w:val="00733092"/>
    <w:rsid w:val="008C395E"/>
    <w:rsid w:val="00996B07"/>
    <w:rsid w:val="00B55F55"/>
    <w:rsid w:val="00DA1F57"/>
    <w:rsid w:val="00E3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17">
    <w:name w:val="c17"/>
    <w:basedOn w:val="a"/>
    <w:rsid w:val="007330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17">
    <w:name w:val="c17"/>
    <w:basedOn w:val="a"/>
    <w:rsid w:val="007330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2019-09-03T22:13:00Z</cp:lastPrinted>
  <dcterms:created xsi:type="dcterms:W3CDTF">2018-12-15T09:13:00Z</dcterms:created>
  <dcterms:modified xsi:type="dcterms:W3CDTF">2019-10-31T11:33:00Z</dcterms:modified>
</cp:coreProperties>
</file>