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B9" w:rsidRPr="00683BB9" w:rsidRDefault="00683BB9" w:rsidP="00683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BB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курса внеурочной деятельности «</w:t>
      </w: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  <w:r w:rsidRPr="00683BB9">
        <w:rPr>
          <w:rFonts w:ascii="Times New Roman" w:hAnsi="Times New Roman" w:cs="Times New Roman"/>
          <w:b/>
          <w:sz w:val="28"/>
          <w:szCs w:val="28"/>
        </w:rPr>
        <w:t>»</w:t>
      </w:r>
    </w:p>
    <w:p w:rsid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 xml:space="preserve"> Программа составлена в соответствии с - требованиями Федерального государственного образовательного стандарта основного общего образования; 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 xml:space="preserve">- </w:t>
      </w:r>
      <w:proofErr w:type="gramStart"/>
      <w:r w:rsidRPr="00683BB9">
        <w:rPr>
          <w:rFonts w:ascii="Times New Roman" w:hAnsi="Times New Roman" w:cs="Times New Roman"/>
        </w:rPr>
        <w:t>методическими</w:t>
      </w:r>
      <w:proofErr w:type="gramEnd"/>
      <w:r w:rsidRPr="00683BB9">
        <w:rPr>
          <w:rFonts w:ascii="Times New Roman" w:hAnsi="Times New Roman" w:cs="Times New Roman"/>
        </w:rPr>
        <w:t xml:space="preserve"> рекомендации по разработке учебных программ по предмету "Физическая культура»;</w:t>
      </w:r>
    </w:p>
    <w:p w:rsid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 xml:space="preserve">- Стратегией развития физической культуры и спорта. Распоряжение правительства РФ от. 07.08.2009г. № 1101-р; </w:t>
      </w:r>
    </w:p>
    <w:p w:rsid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основной образовательной программы МАОУ «</w:t>
      </w:r>
      <w:proofErr w:type="spellStart"/>
      <w:r>
        <w:rPr>
          <w:rFonts w:ascii="Times New Roman" w:hAnsi="Times New Roman" w:cs="Times New Roman"/>
        </w:rPr>
        <w:t>Голышмановская</w:t>
      </w:r>
      <w:proofErr w:type="spellEnd"/>
      <w:r w:rsidRPr="00683BB9">
        <w:rPr>
          <w:rFonts w:ascii="Times New Roman" w:hAnsi="Times New Roman" w:cs="Times New Roman"/>
        </w:rPr>
        <w:t xml:space="preserve"> СОШ</w:t>
      </w:r>
      <w:r>
        <w:rPr>
          <w:rFonts w:ascii="Times New Roman" w:hAnsi="Times New Roman" w:cs="Times New Roman"/>
        </w:rPr>
        <w:t xml:space="preserve"> №2</w:t>
      </w:r>
      <w:r w:rsidRPr="00683BB9">
        <w:rPr>
          <w:rFonts w:ascii="Times New Roman" w:hAnsi="Times New Roman" w:cs="Times New Roman"/>
        </w:rPr>
        <w:t>»; - примерной программы по физической культуре для основной школы;</w:t>
      </w:r>
    </w:p>
    <w:p w:rsid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 xml:space="preserve"> - рабочей программы по физической культуре В.И. Ляха (М.; Просвещение, 2011); 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 xml:space="preserve">- предметной линией учебников М.Я. </w:t>
      </w:r>
      <w:proofErr w:type="spellStart"/>
      <w:r w:rsidRPr="00683BB9">
        <w:rPr>
          <w:rFonts w:ascii="Times New Roman" w:hAnsi="Times New Roman" w:cs="Times New Roman"/>
        </w:rPr>
        <w:t>Виленского</w:t>
      </w:r>
      <w:proofErr w:type="spellEnd"/>
      <w:r w:rsidRPr="00683BB9">
        <w:rPr>
          <w:rFonts w:ascii="Times New Roman" w:hAnsi="Times New Roman" w:cs="Times New Roman"/>
        </w:rPr>
        <w:t>, В.И. Ляха</w:t>
      </w:r>
      <w:proofErr w:type="gramStart"/>
      <w:r w:rsidRPr="00683BB9">
        <w:rPr>
          <w:rFonts w:ascii="Times New Roman" w:hAnsi="Times New Roman" w:cs="Times New Roman"/>
        </w:rPr>
        <w:t>.(</w:t>
      </w:r>
      <w:proofErr w:type="gramEnd"/>
      <w:r w:rsidRPr="00683BB9">
        <w:rPr>
          <w:rFonts w:ascii="Times New Roman" w:hAnsi="Times New Roman" w:cs="Times New Roman"/>
        </w:rPr>
        <w:t>М.; Просвещение, 2013).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  <w:b/>
        </w:rPr>
      </w:pPr>
      <w:r w:rsidRPr="00683BB9">
        <w:rPr>
          <w:rFonts w:ascii="Times New Roman" w:hAnsi="Times New Roman" w:cs="Times New Roman"/>
          <w:b/>
        </w:rPr>
        <w:t>Актуальность курса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В последние годы приоритетом государственной политики Российской Федерации является развитие физической культуры и спорта, их современное материально-техническое оснащение. Признание здорового образа жизни детей, молодежи, взрослого населения важнейшим фактором укрепления здоровья и личностного развития человека изменяет стратегию развития физической культуры и спорта в стране, а также придает более высокий социальный статус физическому воспитанию учащейся молодежи.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  <w:b/>
        </w:rPr>
      </w:pPr>
      <w:r w:rsidRPr="00683BB9">
        <w:rPr>
          <w:rFonts w:ascii="Times New Roman" w:hAnsi="Times New Roman" w:cs="Times New Roman"/>
          <w:b/>
        </w:rPr>
        <w:t>Практическая значимость курса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Освоение курса внеурочной деятельности «</w:t>
      </w:r>
      <w:r>
        <w:rPr>
          <w:rFonts w:ascii="Times New Roman" w:hAnsi="Times New Roman" w:cs="Times New Roman"/>
        </w:rPr>
        <w:t>Легкая атлетика</w:t>
      </w:r>
      <w:r w:rsidRPr="00683BB9">
        <w:rPr>
          <w:rFonts w:ascii="Times New Roman" w:hAnsi="Times New Roman" w:cs="Times New Roman"/>
        </w:rPr>
        <w:t>»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В процессе освоения курса у обучающихся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 Цель изучения курса является формирование личных и социальных потребностей в сфере физической культуры, характеризующиеся способностью осуществлять самостоятельный и адекватный выбор и применение средств физической культуры для расширения двигательных возможностей человека, потребности бережно относится к здоровью, всестороннего психофизического развития, самостоятельного определения способов организации здорового образа жизни.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 xml:space="preserve"> </w:t>
      </w:r>
      <w:r w:rsidRPr="00683BB9">
        <w:rPr>
          <w:rFonts w:ascii="Times New Roman" w:hAnsi="Times New Roman" w:cs="Times New Roman"/>
          <w:b/>
        </w:rPr>
        <w:t>Задачи: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lastRenderedPageBreak/>
        <w:t>- содействие гармоничному физическому развитию, развитие адаптационных возможностей организма к неблагоприятным условиям внешней среды, воспитание потребности соблюдения требований безопасности, личной и общественной гигиены;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совершенствование основных двигательных способностей, повышение индивидуальной физической подготовленности;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формирование потребности в регулярных занятиях физкультурно-оздоровительной и спортивно-оздоровительной деятельностью, овладение приемами контроля и самоконтроля;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совершенствование знаний о ценностях физической культуры и спорта, их роли в формировании индивидуального здорового образа жизни, воспитании патриотических, волевых, нравственных и эстетических качеств личности;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углубление представления об основных видах спорта, правилах соревнований, спортивных снарядах и инвентаре, профилактики травматизма, оказания первой помощи при травмах;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совершенствование умений самостоятельно определять формы организации активного отдыха и досуга.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массовое внедрение комплекса ГТО, охват системой подготовки всех возрастных групп населения.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  <w:b/>
        </w:rPr>
      </w:pPr>
      <w:r w:rsidRPr="00683BB9">
        <w:rPr>
          <w:rFonts w:ascii="Times New Roman" w:hAnsi="Times New Roman" w:cs="Times New Roman"/>
          <w:b/>
        </w:rPr>
        <w:t>Ценностные ориентиры содержания курса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Содержание курса “</w:t>
      </w:r>
      <w:r>
        <w:rPr>
          <w:rFonts w:ascii="Times New Roman" w:hAnsi="Times New Roman" w:cs="Times New Roman"/>
        </w:rPr>
        <w:t>Легкая атлетика</w:t>
      </w:r>
      <w:r w:rsidRPr="00683BB9">
        <w:rPr>
          <w:rFonts w:ascii="Times New Roman" w:hAnsi="Times New Roman" w:cs="Times New Roman"/>
        </w:rPr>
        <w:t>” направлено на 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жизни: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владение навыками выполнения жизненно важных двигательных умений (ходьба, бег, прыжки, и др.) различными способами, в различных изменяющихся внешних условиях;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умение максимально проявлять физические способности (качества) при выполнении тестовых упражнений по физической культуре;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  <w:b/>
        </w:rPr>
      </w:pPr>
      <w:r w:rsidRPr="00683BB9">
        <w:rPr>
          <w:rFonts w:ascii="Times New Roman" w:hAnsi="Times New Roman" w:cs="Times New Roman"/>
          <w:b/>
        </w:rPr>
        <w:t>Реализация данной программы базируется на следующих принципах: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 xml:space="preserve">Принцип системности предусматривает тесную взаимосвязь содержания соревновательной деятельности и всех сторон учебно-тренировочного процесса: физической, технической, </w:t>
      </w:r>
      <w:r w:rsidRPr="00683BB9">
        <w:rPr>
          <w:rFonts w:ascii="Times New Roman" w:hAnsi="Times New Roman" w:cs="Times New Roman"/>
        </w:rPr>
        <w:lastRenderedPageBreak/>
        <w:t>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Принцип преемственности обеспечивает преемственность задач, средств и методов подготовки, объемов тренировочных и соревновательных нагрузок, рост показателей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физической, технико-тактической и интегральной подготовленности.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Принцип вариативности предусматривает в зависимости от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Принцип поддержки самоопределения воспитанников. Самоопределение в спортивно-оздоровительной деятельности – процесс формирования человеком осмысленного и ответственного отношения к собственному здоровью. Приобретение школьниками опыта самоопределения происходит в совместной со сверстниками и взрослыми практике спортивных состязаний, в ходе открытой друг для друга практики «заботы о своем здоровье».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  <w:b/>
        </w:rPr>
      </w:pPr>
      <w:r w:rsidRPr="00683BB9">
        <w:rPr>
          <w:rFonts w:ascii="Times New Roman" w:hAnsi="Times New Roman" w:cs="Times New Roman"/>
          <w:b/>
        </w:rPr>
        <w:t xml:space="preserve">Программа курса внеурочной деятельности по спортивно </w:t>
      </w:r>
      <w:proofErr w:type="gramStart"/>
      <w:r w:rsidRPr="00683BB9">
        <w:rPr>
          <w:rFonts w:ascii="Times New Roman" w:hAnsi="Times New Roman" w:cs="Times New Roman"/>
          <w:b/>
        </w:rPr>
        <w:t>-о</w:t>
      </w:r>
      <w:proofErr w:type="gramEnd"/>
      <w:r w:rsidRPr="00683BB9">
        <w:rPr>
          <w:rFonts w:ascii="Times New Roman" w:hAnsi="Times New Roman" w:cs="Times New Roman"/>
          <w:b/>
        </w:rPr>
        <w:t>здоровительному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  <w:b/>
        </w:rPr>
      </w:pPr>
      <w:r w:rsidRPr="00683BB9">
        <w:rPr>
          <w:rFonts w:ascii="Times New Roman" w:hAnsi="Times New Roman" w:cs="Times New Roman"/>
          <w:b/>
        </w:rPr>
        <w:t>направлению</w:t>
      </w:r>
    </w:p>
    <w:p w:rsidR="00683BB9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Легкая атлетика</w:t>
      </w:r>
      <w:r w:rsidRPr="00683BB9">
        <w:rPr>
          <w:rFonts w:ascii="Times New Roman" w:hAnsi="Times New Roman" w:cs="Times New Roman"/>
        </w:rPr>
        <w:t>» может рассматриваться как одно из средств формирования культуры здорового образа жизни и является неотъемлемой частью учебно-воспитательного процесса в школе. Место курса «</w:t>
      </w:r>
      <w:r>
        <w:rPr>
          <w:rFonts w:ascii="Times New Roman" w:hAnsi="Times New Roman" w:cs="Times New Roman"/>
        </w:rPr>
        <w:t>Легкая атлетика</w:t>
      </w:r>
      <w:r w:rsidRPr="00683BB9">
        <w:rPr>
          <w:rFonts w:ascii="Times New Roman" w:hAnsi="Times New Roman" w:cs="Times New Roman"/>
        </w:rPr>
        <w:t>» в учебном плане</w:t>
      </w:r>
    </w:p>
    <w:p w:rsidR="00570461" w:rsidRPr="00683BB9" w:rsidRDefault="00683BB9" w:rsidP="00683BB9">
      <w:pPr>
        <w:jc w:val="both"/>
        <w:rPr>
          <w:rFonts w:ascii="Times New Roman" w:hAnsi="Times New Roman" w:cs="Times New Roman"/>
        </w:rPr>
      </w:pPr>
      <w:r w:rsidRPr="00683BB9">
        <w:rPr>
          <w:rFonts w:ascii="Times New Roman" w:hAnsi="Times New Roman" w:cs="Times New Roman"/>
        </w:rPr>
        <w:t>Курс «</w:t>
      </w:r>
      <w:r>
        <w:rPr>
          <w:rFonts w:ascii="Times New Roman" w:hAnsi="Times New Roman" w:cs="Times New Roman"/>
        </w:rPr>
        <w:t>Легкая атлетика</w:t>
      </w:r>
      <w:r w:rsidRPr="00683BB9">
        <w:rPr>
          <w:rFonts w:ascii="Times New Roman" w:hAnsi="Times New Roman" w:cs="Times New Roman"/>
        </w:rPr>
        <w:t xml:space="preserve">» включен в программу внеурочной деятельности и дополняет обязательную предметную область «Физическая культура и основы безопасности жизнедеятельности». На реализацию данной программы отводится </w:t>
      </w:r>
      <w:r>
        <w:rPr>
          <w:rFonts w:ascii="Times New Roman" w:hAnsi="Times New Roman" w:cs="Times New Roman"/>
        </w:rPr>
        <w:t>34 часа из расчета 1 час</w:t>
      </w:r>
      <w:r w:rsidRPr="00683BB9">
        <w:rPr>
          <w:rFonts w:ascii="Times New Roman" w:hAnsi="Times New Roman" w:cs="Times New Roman"/>
        </w:rPr>
        <w:t xml:space="preserve"> в неделю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570461" w:rsidRPr="0068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BD"/>
    <w:rsid w:val="00020A93"/>
    <w:rsid w:val="00037834"/>
    <w:rsid w:val="00044184"/>
    <w:rsid w:val="0005650C"/>
    <w:rsid w:val="00065D5E"/>
    <w:rsid w:val="000761D8"/>
    <w:rsid w:val="00085703"/>
    <w:rsid w:val="00092F1B"/>
    <w:rsid w:val="00094AD5"/>
    <w:rsid w:val="000964D0"/>
    <w:rsid w:val="000A2587"/>
    <w:rsid w:val="000A2F70"/>
    <w:rsid w:val="000B0368"/>
    <w:rsid w:val="000B3776"/>
    <w:rsid w:val="000D094C"/>
    <w:rsid w:val="000E1EE7"/>
    <w:rsid w:val="000F432D"/>
    <w:rsid w:val="00114766"/>
    <w:rsid w:val="00133A91"/>
    <w:rsid w:val="001342CC"/>
    <w:rsid w:val="00142D9E"/>
    <w:rsid w:val="00144601"/>
    <w:rsid w:val="001527CB"/>
    <w:rsid w:val="0015736E"/>
    <w:rsid w:val="00160867"/>
    <w:rsid w:val="00171E96"/>
    <w:rsid w:val="001773B2"/>
    <w:rsid w:val="001A4234"/>
    <w:rsid w:val="001B2672"/>
    <w:rsid w:val="001D07D4"/>
    <w:rsid w:val="001D5E08"/>
    <w:rsid w:val="001E2E1A"/>
    <w:rsid w:val="001E4E9E"/>
    <w:rsid w:val="001F3277"/>
    <w:rsid w:val="001F3F72"/>
    <w:rsid w:val="001F6118"/>
    <w:rsid w:val="00217027"/>
    <w:rsid w:val="0023240C"/>
    <w:rsid w:val="0027766D"/>
    <w:rsid w:val="002820C7"/>
    <w:rsid w:val="002A139F"/>
    <w:rsid w:val="002C4050"/>
    <w:rsid w:val="002D6F91"/>
    <w:rsid w:val="002E0970"/>
    <w:rsid w:val="002E6728"/>
    <w:rsid w:val="002F186E"/>
    <w:rsid w:val="003015C7"/>
    <w:rsid w:val="0031255B"/>
    <w:rsid w:val="00316DCB"/>
    <w:rsid w:val="00320D65"/>
    <w:rsid w:val="00334864"/>
    <w:rsid w:val="0037327A"/>
    <w:rsid w:val="00381AC7"/>
    <w:rsid w:val="00390E39"/>
    <w:rsid w:val="003D5A07"/>
    <w:rsid w:val="003D7215"/>
    <w:rsid w:val="003E3597"/>
    <w:rsid w:val="003E5827"/>
    <w:rsid w:val="003E748E"/>
    <w:rsid w:val="00402710"/>
    <w:rsid w:val="00412ED8"/>
    <w:rsid w:val="004157B1"/>
    <w:rsid w:val="004375B5"/>
    <w:rsid w:val="00443981"/>
    <w:rsid w:val="0045271E"/>
    <w:rsid w:val="004619B5"/>
    <w:rsid w:val="00474EB3"/>
    <w:rsid w:val="00496E32"/>
    <w:rsid w:val="004A62DB"/>
    <w:rsid w:val="004B2C81"/>
    <w:rsid w:val="004B49CF"/>
    <w:rsid w:val="004C40D1"/>
    <w:rsid w:val="004D47F5"/>
    <w:rsid w:val="004D781B"/>
    <w:rsid w:val="004E2564"/>
    <w:rsid w:val="004F5EF4"/>
    <w:rsid w:val="004F7885"/>
    <w:rsid w:val="0050479C"/>
    <w:rsid w:val="00526011"/>
    <w:rsid w:val="005577DC"/>
    <w:rsid w:val="00570461"/>
    <w:rsid w:val="00592274"/>
    <w:rsid w:val="005B44F1"/>
    <w:rsid w:val="005D1B5B"/>
    <w:rsid w:val="005D461E"/>
    <w:rsid w:val="005F108A"/>
    <w:rsid w:val="00603B01"/>
    <w:rsid w:val="00603CFE"/>
    <w:rsid w:val="00605FDB"/>
    <w:rsid w:val="006119B7"/>
    <w:rsid w:val="00613CCE"/>
    <w:rsid w:val="006177B6"/>
    <w:rsid w:val="00633221"/>
    <w:rsid w:val="006428F8"/>
    <w:rsid w:val="00647635"/>
    <w:rsid w:val="00657673"/>
    <w:rsid w:val="00675D3D"/>
    <w:rsid w:val="006827A2"/>
    <w:rsid w:val="00683BB9"/>
    <w:rsid w:val="006957BA"/>
    <w:rsid w:val="006A309F"/>
    <w:rsid w:val="006B3C58"/>
    <w:rsid w:val="006D39AC"/>
    <w:rsid w:val="006D479A"/>
    <w:rsid w:val="006D7757"/>
    <w:rsid w:val="006E2238"/>
    <w:rsid w:val="00701AAC"/>
    <w:rsid w:val="00714510"/>
    <w:rsid w:val="00716DB7"/>
    <w:rsid w:val="007244A9"/>
    <w:rsid w:val="007A1CCF"/>
    <w:rsid w:val="007A227A"/>
    <w:rsid w:val="007A63C6"/>
    <w:rsid w:val="007C2517"/>
    <w:rsid w:val="00800AB4"/>
    <w:rsid w:val="00801844"/>
    <w:rsid w:val="0080534B"/>
    <w:rsid w:val="00820A47"/>
    <w:rsid w:val="00822E48"/>
    <w:rsid w:val="00825E5D"/>
    <w:rsid w:val="0082735E"/>
    <w:rsid w:val="00831EF7"/>
    <w:rsid w:val="00832334"/>
    <w:rsid w:val="008343B6"/>
    <w:rsid w:val="0083493C"/>
    <w:rsid w:val="008456B0"/>
    <w:rsid w:val="0085453D"/>
    <w:rsid w:val="00863AF5"/>
    <w:rsid w:val="00883D53"/>
    <w:rsid w:val="00886843"/>
    <w:rsid w:val="00887D9E"/>
    <w:rsid w:val="00896181"/>
    <w:rsid w:val="008A6A73"/>
    <w:rsid w:val="008B412C"/>
    <w:rsid w:val="008C5CEC"/>
    <w:rsid w:val="008D702B"/>
    <w:rsid w:val="008E708A"/>
    <w:rsid w:val="008F2F83"/>
    <w:rsid w:val="008F4FCB"/>
    <w:rsid w:val="00905795"/>
    <w:rsid w:val="00934430"/>
    <w:rsid w:val="0094748A"/>
    <w:rsid w:val="00957BAE"/>
    <w:rsid w:val="00966870"/>
    <w:rsid w:val="009765FD"/>
    <w:rsid w:val="009837D7"/>
    <w:rsid w:val="0098766E"/>
    <w:rsid w:val="009C62DC"/>
    <w:rsid w:val="009C6F4A"/>
    <w:rsid w:val="009D187F"/>
    <w:rsid w:val="009D4B9E"/>
    <w:rsid w:val="009E257B"/>
    <w:rsid w:val="009F1931"/>
    <w:rsid w:val="009F202E"/>
    <w:rsid w:val="009F3424"/>
    <w:rsid w:val="00A045BA"/>
    <w:rsid w:val="00A10967"/>
    <w:rsid w:val="00A12F60"/>
    <w:rsid w:val="00A1397C"/>
    <w:rsid w:val="00A23985"/>
    <w:rsid w:val="00A30D67"/>
    <w:rsid w:val="00A34164"/>
    <w:rsid w:val="00A37CC4"/>
    <w:rsid w:val="00A42CF3"/>
    <w:rsid w:val="00A5195E"/>
    <w:rsid w:val="00A669ED"/>
    <w:rsid w:val="00A91EDA"/>
    <w:rsid w:val="00AD1ED6"/>
    <w:rsid w:val="00AE17B3"/>
    <w:rsid w:val="00AF6338"/>
    <w:rsid w:val="00B03649"/>
    <w:rsid w:val="00B16B45"/>
    <w:rsid w:val="00B17037"/>
    <w:rsid w:val="00B25CFF"/>
    <w:rsid w:val="00B30118"/>
    <w:rsid w:val="00B37C68"/>
    <w:rsid w:val="00B404AC"/>
    <w:rsid w:val="00B41031"/>
    <w:rsid w:val="00B419BD"/>
    <w:rsid w:val="00B62D6D"/>
    <w:rsid w:val="00B64CF9"/>
    <w:rsid w:val="00B67228"/>
    <w:rsid w:val="00B81735"/>
    <w:rsid w:val="00B822BD"/>
    <w:rsid w:val="00B90F11"/>
    <w:rsid w:val="00BA0E2E"/>
    <w:rsid w:val="00BB225E"/>
    <w:rsid w:val="00BB62C4"/>
    <w:rsid w:val="00BC00D1"/>
    <w:rsid w:val="00BC15A0"/>
    <w:rsid w:val="00BD02AE"/>
    <w:rsid w:val="00C27BF4"/>
    <w:rsid w:val="00C32D2A"/>
    <w:rsid w:val="00C33820"/>
    <w:rsid w:val="00C373F4"/>
    <w:rsid w:val="00C4206D"/>
    <w:rsid w:val="00C50008"/>
    <w:rsid w:val="00C51A9F"/>
    <w:rsid w:val="00C5754C"/>
    <w:rsid w:val="00C60C28"/>
    <w:rsid w:val="00C616C8"/>
    <w:rsid w:val="00C616F8"/>
    <w:rsid w:val="00C61A69"/>
    <w:rsid w:val="00C947F6"/>
    <w:rsid w:val="00CD2CBC"/>
    <w:rsid w:val="00CE27B2"/>
    <w:rsid w:val="00D05A39"/>
    <w:rsid w:val="00D13080"/>
    <w:rsid w:val="00D320B4"/>
    <w:rsid w:val="00D331C0"/>
    <w:rsid w:val="00D345FD"/>
    <w:rsid w:val="00D34DCC"/>
    <w:rsid w:val="00D517FA"/>
    <w:rsid w:val="00D51E4A"/>
    <w:rsid w:val="00D739F1"/>
    <w:rsid w:val="00D82EA8"/>
    <w:rsid w:val="00DA08F6"/>
    <w:rsid w:val="00DA2B12"/>
    <w:rsid w:val="00DB2EC8"/>
    <w:rsid w:val="00DB5D74"/>
    <w:rsid w:val="00DD471B"/>
    <w:rsid w:val="00DF5896"/>
    <w:rsid w:val="00E15CA6"/>
    <w:rsid w:val="00E337D8"/>
    <w:rsid w:val="00E56EDE"/>
    <w:rsid w:val="00E677D5"/>
    <w:rsid w:val="00E72F0E"/>
    <w:rsid w:val="00E76C77"/>
    <w:rsid w:val="00E84FB5"/>
    <w:rsid w:val="00EA01A8"/>
    <w:rsid w:val="00EA6C82"/>
    <w:rsid w:val="00EB1640"/>
    <w:rsid w:val="00EC4C50"/>
    <w:rsid w:val="00ED1A81"/>
    <w:rsid w:val="00ED1CCE"/>
    <w:rsid w:val="00EE5E4F"/>
    <w:rsid w:val="00EF5E9E"/>
    <w:rsid w:val="00F153F8"/>
    <w:rsid w:val="00F1766A"/>
    <w:rsid w:val="00F37C8C"/>
    <w:rsid w:val="00F477D9"/>
    <w:rsid w:val="00F512BB"/>
    <w:rsid w:val="00F5242E"/>
    <w:rsid w:val="00F62488"/>
    <w:rsid w:val="00F6339A"/>
    <w:rsid w:val="00F66B71"/>
    <w:rsid w:val="00F71DD1"/>
    <w:rsid w:val="00F764F4"/>
    <w:rsid w:val="00F87944"/>
    <w:rsid w:val="00FB3364"/>
    <w:rsid w:val="00FE1395"/>
    <w:rsid w:val="00FE246C"/>
    <w:rsid w:val="00FE6B8B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1038</Words>
  <Characters>5919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физрук</cp:lastModifiedBy>
  <cp:revision>2</cp:revision>
  <dcterms:created xsi:type="dcterms:W3CDTF">2019-11-01T06:09:00Z</dcterms:created>
  <dcterms:modified xsi:type="dcterms:W3CDTF">2019-11-01T06:17:00Z</dcterms:modified>
</cp:coreProperties>
</file>