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98" w:rsidRDefault="00EE7582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«Живое</w:t>
      </w:r>
      <w:r>
        <w:rPr>
          <w:spacing w:val="-2"/>
        </w:rPr>
        <w:t xml:space="preserve"> </w:t>
      </w:r>
      <w:r>
        <w:t>слово»</w:t>
      </w:r>
    </w:p>
    <w:p w:rsidR="006D7498" w:rsidRDefault="006D749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D7498" w:rsidRDefault="00EE7582">
      <w:pPr>
        <w:pStyle w:val="a5"/>
        <w:numPr>
          <w:ilvl w:val="0"/>
          <w:numId w:val="1"/>
        </w:numPr>
        <w:tabs>
          <w:tab w:val="left" w:pos="343"/>
        </w:tabs>
        <w:ind w:hanging="241"/>
        <w:jc w:val="left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«Живое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слово»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6D7498" w:rsidRDefault="00EE7582">
      <w:pPr>
        <w:pStyle w:val="a5"/>
        <w:numPr>
          <w:ilvl w:val="1"/>
          <w:numId w:val="1"/>
        </w:numPr>
        <w:tabs>
          <w:tab w:val="left" w:pos="767"/>
        </w:tabs>
        <w:ind w:right="122" w:firstLine="453"/>
        <w:rPr>
          <w:sz w:val="24"/>
        </w:rPr>
      </w:pP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D7498" w:rsidRDefault="00EE7582">
      <w:pPr>
        <w:pStyle w:val="a5"/>
        <w:numPr>
          <w:ilvl w:val="1"/>
          <w:numId w:val="1"/>
        </w:numPr>
        <w:tabs>
          <w:tab w:val="left" w:pos="767"/>
        </w:tabs>
        <w:ind w:left="766"/>
        <w:rPr>
          <w:sz w:val="24"/>
        </w:rPr>
      </w:pPr>
      <w:r>
        <w:rPr>
          <w:sz w:val="24"/>
        </w:rPr>
        <w:t>Фундаментального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ядра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образования;</w:t>
      </w:r>
    </w:p>
    <w:p w:rsidR="006D7498" w:rsidRDefault="00EE7582">
      <w:pPr>
        <w:pStyle w:val="a5"/>
        <w:numPr>
          <w:ilvl w:val="1"/>
          <w:numId w:val="1"/>
        </w:numPr>
        <w:tabs>
          <w:tab w:val="left" w:pos="767"/>
          <w:tab w:val="left" w:pos="2213"/>
          <w:tab w:val="left" w:pos="2554"/>
          <w:tab w:val="left" w:pos="4022"/>
          <w:tab w:val="left" w:pos="5180"/>
          <w:tab w:val="left" w:pos="6370"/>
          <w:tab w:val="left" w:pos="8307"/>
        </w:tabs>
        <w:ind w:right="104" w:firstLine="453"/>
        <w:rPr>
          <w:sz w:val="24"/>
        </w:rPr>
      </w:pPr>
      <w:r>
        <w:rPr>
          <w:sz w:val="24"/>
        </w:rPr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результатам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D7498" w:rsidRDefault="00EE7582">
      <w:pPr>
        <w:pStyle w:val="a5"/>
        <w:numPr>
          <w:ilvl w:val="1"/>
          <w:numId w:val="1"/>
        </w:numPr>
        <w:tabs>
          <w:tab w:val="left" w:pos="767"/>
        </w:tabs>
        <w:ind w:left="766"/>
        <w:rPr>
          <w:sz w:val="24"/>
        </w:rPr>
      </w:pP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6D7498" w:rsidRDefault="00EE7582">
      <w:pPr>
        <w:pStyle w:val="a3"/>
        <w:ind w:right="99"/>
        <w:jc w:val="left"/>
      </w:pPr>
      <w:r>
        <w:t>Курс</w:t>
      </w:r>
      <w:r>
        <w:rPr>
          <w:spacing w:val="8"/>
        </w:rPr>
        <w:t xml:space="preserve"> </w:t>
      </w:r>
      <w:r>
        <w:t>«Живое</w:t>
      </w:r>
      <w:r>
        <w:rPr>
          <w:spacing w:val="5"/>
        </w:rPr>
        <w:t xml:space="preserve"> </w:t>
      </w:r>
      <w:r>
        <w:t>слово»</w:t>
      </w:r>
      <w:r>
        <w:rPr>
          <w:spacing w:val="3"/>
        </w:rPr>
        <w:t xml:space="preserve"> </w:t>
      </w:r>
      <w:r>
        <w:t>рассчитан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 xml:space="preserve">34 </w:t>
      </w:r>
      <w:r>
        <w:t>ча</w:t>
      </w:r>
      <w:r>
        <w:t>са</w:t>
      </w:r>
      <w:r>
        <w:rPr>
          <w:spacing w:val="-57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59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D7498" w:rsidRDefault="00EE7582">
      <w:pPr>
        <w:pStyle w:val="a5"/>
        <w:numPr>
          <w:ilvl w:val="0"/>
          <w:numId w:val="1"/>
        </w:numPr>
        <w:tabs>
          <w:tab w:val="left" w:pos="623"/>
        </w:tabs>
        <w:ind w:left="102" w:right="105" w:firstLine="283"/>
        <w:jc w:val="both"/>
        <w:rPr>
          <w:sz w:val="24"/>
        </w:rPr>
      </w:pPr>
      <w:r>
        <w:rPr>
          <w:b/>
          <w:sz w:val="24"/>
        </w:rPr>
        <w:t xml:space="preserve">Целью курса </w:t>
      </w:r>
      <w:r>
        <w:rPr>
          <w:sz w:val="24"/>
        </w:rPr>
        <w:t xml:space="preserve">- </w:t>
      </w:r>
      <w:r w:rsidRPr="00EE7582">
        <w:rPr>
          <w:sz w:val="24"/>
        </w:rPr>
        <w:t>осознание роли речи в жизни людей</w:t>
      </w:r>
      <w:r>
        <w:rPr>
          <w:sz w:val="24"/>
        </w:rPr>
        <w:t>,</w:t>
      </w:r>
      <w:r w:rsidRPr="00EE7582">
        <w:rPr>
          <w:sz w:val="24"/>
        </w:rPr>
        <w:t xml:space="preserve"> </w:t>
      </w:r>
      <w:r>
        <w:rPr>
          <w:sz w:val="24"/>
        </w:rPr>
        <w:t>воспитание гражданина и патриота, знающего и любящего историю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6D7498" w:rsidRDefault="00EE7582">
      <w:pPr>
        <w:pStyle w:val="a5"/>
        <w:numPr>
          <w:ilvl w:val="0"/>
          <w:numId w:val="1"/>
        </w:numPr>
        <w:tabs>
          <w:tab w:val="left" w:pos="630"/>
        </w:tabs>
        <w:ind w:left="102" w:right="109" w:firstLine="24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 5-6 классов опирается на произведения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словесности, ставит задачу максимально приблизить ученика к отечественным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сформировать и</w:t>
      </w:r>
      <w:r>
        <w:rPr>
          <w:spacing w:val="3"/>
          <w:sz w:val="24"/>
        </w:rPr>
        <w:t xml:space="preserve"> </w:t>
      </w:r>
      <w:r>
        <w:rPr>
          <w:sz w:val="24"/>
        </w:rPr>
        <w:t>«чувство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 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речи.</w:t>
      </w:r>
    </w:p>
    <w:p w:rsidR="006D7498" w:rsidRDefault="00EE7582">
      <w:pPr>
        <w:pStyle w:val="a3"/>
        <w:spacing w:before="1"/>
        <w:ind w:right="104" w:firstLine="851"/>
      </w:pPr>
      <w:r>
        <w:t>Главным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«Живое</w:t>
      </w:r>
      <w:r>
        <w:rPr>
          <w:spacing w:val="1"/>
        </w:rPr>
        <w:t xml:space="preserve"> </w:t>
      </w:r>
      <w:r>
        <w:t>слово»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смысловое</w:t>
      </w:r>
      <w:r>
        <w:rPr>
          <w:spacing w:val="-57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текста, содержательное</w:t>
      </w:r>
      <w:r>
        <w:rPr>
          <w:spacing w:val="-1"/>
        </w:rPr>
        <w:t xml:space="preserve"> </w:t>
      </w:r>
      <w:r>
        <w:t>богатство</w:t>
      </w:r>
      <w:r>
        <w:rPr>
          <w:spacing w:val="2"/>
        </w:rPr>
        <w:t xml:space="preserve"> </w:t>
      </w:r>
      <w:r>
        <w:t>произведения.</w:t>
      </w:r>
    </w:p>
    <w:p w:rsidR="006D7498" w:rsidRDefault="00EE7582">
      <w:pPr>
        <w:pStyle w:val="a3"/>
        <w:ind w:right="108" w:firstLine="851"/>
      </w:pP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опорными,</w:t>
      </w:r>
      <w:r>
        <w:rPr>
          <w:spacing w:val="-58"/>
        </w:rPr>
        <w:t xml:space="preserve"> </w:t>
      </w:r>
      <w:r>
        <w:t>концептуально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сюжетом,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персонажей.</w:t>
      </w:r>
    </w:p>
    <w:p w:rsidR="006D7498" w:rsidRDefault="00EE7582">
      <w:pPr>
        <w:pStyle w:val="a5"/>
        <w:numPr>
          <w:ilvl w:val="0"/>
          <w:numId w:val="1"/>
        </w:numPr>
        <w:tabs>
          <w:tab w:val="left" w:pos="894"/>
        </w:tabs>
        <w:ind w:left="102" w:right="106" w:firstLine="359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традиционные, так и интерактивные технологии – продуктивного чтения,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Проектные,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технологии.</w:t>
      </w:r>
    </w:p>
    <w:p w:rsidR="006D7498" w:rsidRDefault="00EE7582">
      <w:pPr>
        <w:pStyle w:val="a5"/>
        <w:numPr>
          <w:ilvl w:val="0"/>
          <w:numId w:val="1"/>
        </w:numPr>
        <w:tabs>
          <w:tab w:val="left" w:pos="945"/>
        </w:tabs>
        <w:spacing w:before="1"/>
        <w:ind w:left="102" w:right="107" w:firstLine="566"/>
        <w:jc w:val="both"/>
        <w:rPr>
          <w:sz w:val="24"/>
        </w:rPr>
      </w:pPr>
      <w:proofErr w:type="gramStart"/>
      <w:r>
        <w:rPr>
          <w:b/>
          <w:sz w:val="24"/>
        </w:rPr>
        <w:t>Формы контроля: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стартовый, текущий, промежуточный, итоговый (в форме -</w:t>
      </w:r>
      <w:r>
        <w:rPr>
          <w:spacing w:val="1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 выставок).</w:t>
      </w:r>
      <w:bookmarkStart w:id="0" w:name="_GoBack"/>
      <w:bookmarkEnd w:id="0"/>
      <w:proofErr w:type="gramEnd"/>
    </w:p>
    <w:sectPr w:rsidR="006D749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3B74"/>
    <w:multiLevelType w:val="hybridMultilevel"/>
    <w:tmpl w:val="271249D2"/>
    <w:lvl w:ilvl="0" w:tplc="837EFE24">
      <w:start w:val="1"/>
      <w:numFmt w:val="decimal"/>
      <w:lvlText w:val="%1."/>
      <w:lvlJc w:val="left"/>
      <w:pPr>
        <w:ind w:left="342" w:hanging="240"/>
        <w:jc w:val="right"/>
      </w:pPr>
      <w:rPr>
        <w:rFonts w:hint="default"/>
        <w:w w:val="100"/>
        <w:lang w:val="ru-RU" w:eastAsia="en-US" w:bidi="ar-SA"/>
      </w:rPr>
    </w:lvl>
    <w:lvl w:ilvl="1" w:tplc="6D282EB6">
      <w:numFmt w:val="bullet"/>
      <w:lvlText w:val="•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206A1C">
      <w:numFmt w:val="bullet"/>
      <w:lvlText w:val="•"/>
      <w:lvlJc w:val="left"/>
      <w:pPr>
        <w:ind w:left="1365" w:hanging="212"/>
      </w:pPr>
      <w:rPr>
        <w:rFonts w:hint="default"/>
        <w:lang w:val="ru-RU" w:eastAsia="en-US" w:bidi="ar-SA"/>
      </w:rPr>
    </w:lvl>
    <w:lvl w:ilvl="3" w:tplc="4A9008DA">
      <w:numFmt w:val="bullet"/>
      <w:lvlText w:val="•"/>
      <w:lvlJc w:val="left"/>
      <w:pPr>
        <w:ind w:left="2390" w:hanging="212"/>
      </w:pPr>
      <w:rPr>
        <w:rFonts w:hint="default"/>
        <w:lang w:val="ru-RU" w:eastAsia="en-US" w:bidi="ar-SA"/>
      </w:rPr>
    </w:lvl>
    <w:lvl w:ilvl="4" w:tplc="F0E2CA1E">
      <w:numFmt w:val="bullet"/>
      <w:lvlText w:val="•"/>
      <w:lvlJc w:val="left"/>
      <w:pPr>
        <w:ind w:left="3415" w:hanging="212"/>
      </w:pPr>
      <w:rPr>
        <w:rFonts w:hint="default"/>
        <w:lang w:val="ru-RU" w:eastAsia="en-US" w:bidi="ar-SA"/>
      </w:rPr>
    </w:lvl>
    <w:lvl w:ilvl="5" w:tplc="92486E4C">
      <w:numFmt w:val="bullet"/>
      <w:lvlText w:val="•"/>
      <w:lvlJc w:val="left"/>
      <w:pPr>
        <w:ind w:left="4440" w:hanging="212"/>
      </w:pPr>
      <w:rPr>
        <w:rFonts w:hint="default"/>
        <w:lang w:val="ru-RU" w:eastAsia="en-US" w:bidi="ar-SA"/>
      </w:rPr>
    </w:lvl>
    <w:lvl w:ilvl="6" w:tplc="FB966152">
      <w:numFmt w:val="bullet"/>
      <w:lvlText w:val="•"/>
      <w:lvlJc w:val="left"/>
      <w:pPr>
        <w:ind w:left="5465" w:hanging="212"/>
      </w:pPr>
      <w:rPr>
        <w:rFonts w:hint="default"/>
        <w:lang w:val="ru-RU" w:eastAsia="en-US" w:bidi="ar-SA"/>
      </w:rPr>
    </w:lvl>
    <w:lvl w:ilvl="7" w:tplc="1536F64A">
      <w:numFmt w:val="bullet"/>
      <w:lvlText w:val="•"/>
      <w:lvlJc w:val="left"/>
      <w:pPr>
        <w:ind w:left="6490" w:hanging="212"/>
      </w:pPr>
      <w:rPr>
        <w:rFonts w:hint="default"/>
        <w:lang w:val="ru-RU" w:eastAsia="en-US" w:bidi="ar-SA"/>
      </w:rPr>
    </w:lvl>
    <w:lvl w:ilvl="8" w:tplc="3642D41A">
      <w:numFmt w:val="bullet"/>
      <w:lvlText w:val="•"/>
      <w:lvlJc w:val="left"/>
      <w:pPr>
        <w:ind w:left="751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498"/>
    <w:rsid w:val="006D7498"/>
    <w:rsid w:val="00E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021" w:right="20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021" w:right="20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Макарова</dc:creator>
  <cp:lastModifiedBy>cab10</cp:lastModifiedBy>
  <cp:revision>2</cp:revision>
  <dcterms:created xsi:type="dcterms:W3CDTF">2021-10-06T10:13:00Z</dcterms:created>
  <dcterms:modified xsi:type="dcterms:W3CDTF">2021-10-06T10:13:00Z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