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DD" w:rsidRDefault="00B726DD" w:rsidP="00B7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кружка внеурочной деятельности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«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Домисолька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» для 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3 классов.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кружка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2-3 классов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и реализует общекультурное (художественно-эстетическое)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во внеурочной деятельности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стандартом начального общего образования.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Федеральный закон Российской Федерации от 29 декабря 2012 г. N 273-ФЗ «Об образовании в Российской Федерации»; 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Санитарно – эпидемиологическими правилами и нормативами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2.4.2.2821 -10 «Санитарно – эпидемиологические требования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29.12.2010г. № 189; 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Основная образовательная программа начального общего образования МАОУ «</w:t>
      </w:r>
      <w:proofErr w:type="spellStart"/>
      <w:r>
        <w:rPr>
          <w:color w:val="auto"/>
          <w:sz w:val="28"/>
          <w:szCs w:val="28"/>
        </w:rPr>
        <w:t>Голышмановская</w:t>
      </w:r>
      <w:proofErr w:type="spellEnd"/>
      <w:r>
        <w:rPr>
          <w:color w:val="auto"/>
          <w:sz w:val="28"/>
          <w:szCs w:val="28"/>
        </w:rPr>
        <w:t xml:space="preserve"> СОШ № 2»; 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-План внеурочной деятельности ООП НОО МАОУ «</w:t>
      </w:r>
      <w:proofErr w:type="spellStart"/>
      <w:r>
        <w:rPr>
          <w:color w:val="auto"/>
          <w:sz w:val="28"/>
          <w:szCs w:val="28"/>
        </w:rPr>
        <w:t>Голышмановская</w:t>
      </w:r>
      <w:proofErr w:type="spellEnd"/>
      <w:r>
        <w:rPr>
          <w:color w:val="auto"/>
          <w:sz w:val="28"/>
          <w:szCs w:val="28"/>
        </w:rPr>
        <w:t xml:space="preserve"> СОШ № 2»;  на 2021-2022 учебный год; </w:t>
      </w:r>
    </w:p>
    <w:p w:rsidR="00B726DD" w:rsidRDefault="00B726DD" w:rsidP="00B726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Положение «О внеурочной деятельности» МАОУ «</w:t>
      </w:r>
      <w:proofErr w:type="spellStart"/>
      <w:r>
        <w:rPr>
          <w:color w:val="auto"/>
          <w:sz w:val="28"/>
          <w:szCs w:val="28"/>
        </w:rPr>
        <w:t>Голышмановская</w:t>
      </w:r>
      <w:proofErr w:type="spellEnd"/>
      <w:r>
        <w:rPr>
          <w:color w:val="auto"/>
          <w:sz w:val="28"/>
          <w:szCs w:val="28"/>
        </w:rPr>
        <w:t xml:space="preserve"> СОШ № 2». </w:t>
      </w:r>
    </w:p>
    <w:p w:rsidR="00B726DD" w:rsidRDefault="00B726DD" w:rsidP="00B726DD">
      <w:pPr>
        <w:pStyle w:val="Default"/>
      </w:pPr>
      <w:r>
        <w:rPr>
          <w:color w:val="auto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</w:rPr>
        <w:t xml:space="preserve">Целью </w:t>
      </w:r>
      <w:r>
        <w:t>программы является привитие навыков вокального исполнительства.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пояснительную записку, календарно-тематическое планирование, методическое обеспечение программы.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Первая ступень обучения: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интереса к вокальному искусству; стремление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творческому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самовыражению (пение ансамблем, хором, участие в импровизациях, участие в музыкально –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драматических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постановках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некоторыми основами нотной грамоты, использование голосового аппарата;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-проявление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хоровой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вовремя начинать и заканчивать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пение, правильно вступать, умение петь по фразам, слушать паузы, правильно выполнять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музыкальные, вокальные ударения, четко и ясно произносить слова – артикулировать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двигаться под музыку, не бояться сцены, культура поведения на сцене;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-стремление передавать характер песни, умение исполнять легато, нон легато, правильно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дыхание во фразе, уметь делать кульминацию во фразе, усовершенствовать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голос;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-умение исполнять более сложные длительности и ритмические рисунки (ноты с точкой,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пунктирный ритм), а также несложные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подголоски.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Вторая ступень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повышенного интереса к вокальному искусству и вокальным произведениям,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творческое самовыражение (пение в ансамбле и хоре, участие в импровизациях,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в музыкально – драматических постановках);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сценических выступлений, движения под музыку, навыки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ритмической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-проявление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хоровой деятельности (некоторые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фрагментальное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пение в терцию,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фрагментальное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отдаление и сближение голосов – принцип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«веера», усложненные вокальные произведения);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исполнять одноголосные произведения различной сложности с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дублирующим</w:t>
      </w:r>
      <w:proofErr w:type="gramEnd"/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вокальную партию аккомпанементом,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капелла в унисон, правильное распределение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дыхания в длинной фразе, использование цепного дыхания;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-усложнение репертуара, исполнение более сложных ритмических рисунков;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концертах, мероприятиях, умение чувствовать исполняемое произведение,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двигаться под музыку и повышать сценическое мастерство.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обучения. Во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- 34 часа в год (1 час в неделю).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Формы контроля: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хоровое и ансамблевое пение;</w:t>
      </w:r>
    </w:p>
    <w:p w:rsidR="00B726DD" w:rsidRDefault="00B726DD" w:rsidP="00B7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сольное пение.</w:t>
      </w:r>
    </w:p>
    <w:p w:rsidR="003460BC" w:rsidRDefault="00B726DD" w:rsidP="00B726DD"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sectPr w:rsidR="003460BC" w:rsidSect="003852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26DD"/>
    <w:rsid w:val="00014C32"/>
    <w:rsid w:val="003460BC"/>
    <w:rsid w:val="003852BD"/>
    <w:rsid w:val="00B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2021-09-27T20:17:00Z</dcterms:created>
  <dcterms:modified xsi:type="dcterms:W3CDTF">2021-09-27T20:23:00Z</dcterms:modified>
</cp:coreProperties>
</file>