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588" w:rsidRPr="0090360C" w:rsidRDefault="009B06BA" w:rsidP="009B06BA">
      <w:pPr>
        <w:spacing w:line="240" w:lineRule="auto"/>
        <w:contextualSpacing/>
        <w:jc w:val="center"/>
        <w:rPr>
          <w:rFonts w:ascii="Arial" w:eastAsia="Calibri" w:hAnsi="Arial" w:cs="Arial"/>
          <w:color w:val="000000"/>
          <w:sz w:val="24"/>
          <w:szCs w:val="24"/>
          <w:lang w:eastAsia="ko-KR"/>
        </w:rPr>
      </w:pPr>
      <w:r>
        <w:rPr>
          <w:noProof/>
          <w:lang w:eastAsia="ru-RU"/>
        </w:rPr>
        <w:drawing>
          <wp:inline distT="0" distB="0" distL="0" distR="0">
            <wp:extent cx="9251950" cy="6724095"/>
            <wp:effectExtent l="19050" t="0" r="6350" b="0"/>
            <wp:docPr id="1" name="Рисунок 1" descr="C:\Documents and Settings\User\Local Settings\Temporary Internet Files\Content.Word\автобиография 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автобиография 03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790" w:rsidRPr="0090360C" w:rsidRDefault="00C72790" w:rsidP="0090360C">
      <w:pPr>
        <w:jc w:val="center"/>
        <w:rPr>
          <w:rFonts w:ascii="Arial" w:eastAsia="Calibri" w:hAnsi="Arial" w:cs="Arial"/>
          <w:color w:val="000000"/>
          <w:sz w:val="24"/>
          <w:lang w:eastAsia="ko-KR"/>
        </w:rPr>
      </w:pPr>
      <w:r w:rsidRPr="0090360C">
        <w:rPr>
          <w:rFonts w:ascii="Arial" w:eastAsia="Calibri" w:hAnsi="Arial" w:cs="Arial"/>
          <w:b/>
          <w:color w:val="000000"/>
          <w:sz w:val="24"/>
          <w:lang w:eastAsia="ko-KR"/>
        </w:rPr>
        <w:lastRenderedPageBreak/>
        <w:t>Результаты освоения курса внеурочной деятельности</w:t>
      </w:r>
    </w:p>
    <w:p w:rsidR="00C72790" w:rsidRPr="00A1171C" w:rsidRDefault="00C72790" w:rsidP="00A1171C">
      <w:pPr>
        <w:spacing w:line="240" w:lineRule="auto"/>
        <w:contextualSpacing/>
        <w:jc w:val="both"/>
        <w:rPr>
          <w:rFonts w:ascii="Arial" w:eastAsia="Calibri" w:hAnsi="Arial" w:cs="Arial"/>
          <w:color w:val="000000"/>
          <w:lang w:eastAsia="ko-KR"/>
        </w:rPr>
      </w:pPr>
      <w:r w:rsidRPr="00A1171C">
        <w:rPr>
          <w:rFonts w:ascii="Arial" w:eastAsia="Calibri" w:hAnsi="Arial" w:cs="Arial"/>
          <w:color w:val="000000"/>
          <w:lang w:eastAsia="ko-KR"/>
        </w:rPr>
        <w:t>ФГОС основного общего образования устанавливает требования к результатам освоения курса внеурочной деятельности: личностным,  метапредметным, предметным.</w:t>
      </w:r>
    </w:p>
    <w:p w:rsidR="00C72790" w:rsidRPr="00A1171C" w:rsidRDefault="00C72790" w:rsidP="00A1171C">
      <w:pPr>
        <w:spacing w:line="240" w:lineRule="auto"/>
        <w:contextualSpacing/>
        <w:jc w:val="both"/>
        <w:rPr>
          <w:rFonts w:ascii="Arial" w:hAnsi="Arial" w:cs="Arial"/>
          <w:b/>
          <w:iCs/>
          <w:color w:val="231F20"/>
        </w:rPr>
      </w:pPr>
    </w:p>
    <w:p w:rsidR="00C72790" w:rsidRPr="00A1171C" w:rsidRDefault="00C72790" w:rsidP="00A1171C">
      <w:pPr>
        <w:widowControl w:val="0"/>
        <w:spacing w:line="240" w:lineRule="auto"/>
        <w:contextualSpacing/>
        <w:jc w:val="both"/>
        <w:textAlignment w:val="baseline"/>
        <w:rPr>
          <w:rFonts w:ascii="Arial" w:hAnsi="Arial" w:cs="Arial"/>
        </w:rPr>
      </w:pPr>
      <w:r w:rsidRPr="00A1171C">
        <w:rPr>
          <w:rFonts w:ascii="Arial" w:hAnsi="Arial" w:cs="Arial"/>
          <w:b/>
        </w:rPr>
        <w:t>1. Личностными результатами</w:t>
      </w:r>
      <w:r w:rsidRPr="00A1171C">
        <w:rPr>
          <w:rFonts w:ascii="Arial" w:hAnsi="Arial" w:cs="Arial"/>
        </w:rPr>
        <w:t xml:space="preserve"> изучения курса «Риторика» является формирование следующих умений: </w:t>
      </w:r>
    </w:p>
    <w:p w:rsidR="00AE162B" w:rsidRPr="00A1171C" w:rsidRDefault="00AE162B" w:rsidP="00A1171C">
      <w:pPr>
        <w:pStyle w:val="3"/>
        <w:numPr>
          <w:ilvl w:val="0"/>
          <w:numId w:val="9"/>
        </w:numPr>
        <w:spacing w:before="0"/>
        <w:contextualSpacing/>
        <w:jc w:val="left"/>
        <w:rPr>
          <w:rFonts w:ascii="Arial" w:hAnsi="Arial" w:cs="Arial"/>
          <w:b w:val="0"/>
          <w:sz w:val="22"/>
          <w:szCs w:val="22"/>
        </w:rPr>
      </w:pPr>
      <w:r w:rsidRPr="00A1171C">
        <w:rPr>
          <w:rFonts w:ascii="Arial" w:hAnsi="Arial" w:cs="Arial"/>
          <w:b w:val="0"/>
          <w:sz w:val="22"/>
          <w:szCs w:val="22"/>
        </w:rPr>
        <w:t xml:space="preserve">объяснять значение эффективного общения, взаимопонимания в жизни человека, общества; </w:t>
      </w:r>
    </w:p>
    <w:p w:rsidR="00AE162B" w:rsidRPr="00A1171C" w:rsidRDefault="00AE162B" w:rsidP="00A1171C">
      <w:pPr>
        <w:pStyle w:val="3"/>
        <w:numPr>
          <w:ilvl w:val="0"/>
          <w:numId w:val="9"/>
        </w:numPr>
        <w:spacing w:before="0"/>
        <w:contextualSpacing/>
        <w:jc w:val="left"/>
        <w:rPr>
          <w:rFonts w:ascii="Arial" w:hAnsi="Arial" w:cs="Arial"/>
          <w:b w:val="0"/>
          <w:sz w:val="22"/>
          <w:szCs w:val="22"/>
        </w:rPr>
      </w:pPr>
      <w:r w:rsidRPr="00A1171C">
        <w:rPr>
          <w:rFonts w:ascii="Arial" w:hAnsi="Arial" w:cs="Arial"/>
          <w:b w:val="0"/>
          <w:sz w:val="22"/>
          <w:szCs w:val="22"/>
        </w:rPr>
        <w:t xml:space="preserve">осознавать важность соблюдения правил речевого этикета как выражения доброго, уважительного отношения в семье и к посторонним людям; </w:t>
      </w:r>
    </w:p>
    <w:p w:rsidR="00AE162B" w:rsidRPr="00A1171C" w:rsidRDefault="00AE162B" w:rsidP="00A1171C">
      <w:pPr>
        <w:pStyle w:val="3"/>
        <w:numPr>
          <w:ilvl w:val="0"/>
          <w:numId w:val="9"/>
        </w:numPr>
        <w:spacing w:before="0"/>
        <w:contextualSpacing/>
        <w:jc w:val="left"/>
        <w:rPr>
          <w:rFonts w:ascii="Arial" w:hAnsi="Arial" w:cs="Arial"/>
          <w:b w:val="0"/>
          <w:sz w:val="22"/>
          <w:szCs w:val="22"/>
        </w:rPr>
      </w:pPr>
      <w:r w:rsidRPr="00A1171C">
        <w:rPr>
          <w:rFonts w:ascii="Arial" w:hAnsi="Arial" w:cs="Arial"/>
          <w:b w:val="0"/>
          <w:sz w:val="22"/>
          <w:szCs w:val="22"/>
        </w:rPr>
        <w:t xml:space="preserve">отличать истинную вежливость от </w:t>
      </w:r>
      <w:proofErr w:type="gramStart"/>
      <w:r w:rsidRPr="00A1171C">
        <w:rPr>
          <w:rFonts w:ascii="Arial" w:hAnsi="Arial" w:cs="Arial"/>
          <w:b w:val="0"/>
          <w:sz w:val="22"/>
          <w:szCs w:val="22"/>
        </w:rPr>
        <w:t>показной</w:t>
      </w:r>
      <w:proofErr w:type="gramEnd"/>
      <w:r w:rsidRPr="00A1171C">
        <w:rPr>
          <w:rFonts w:ascii="Arial" w:hAnsi="Arial" w:cs="Arial"/>
          <w:b w:val="0"/>
          <w:sz w:val="22"/>
          <w:szCs w:val="22"/>
        </w:rPr>
        <w:t>;</w:t>
      </w:r>
    </w:p>
    <w:p w:rsidR="00AE162B" w:rsidRPr="00A1171C" w:rsidRDefault="00AE162B" w:rsidP="00A1171C">
      <w:pPr>
        <w:pStyle w:val="3"/>
        <w:numPr>
          <w:ilvl w:val="0"/>
          <w:numId w:val="9"/>
        </w:numPr>
        <w:spacing w:before="0"/>
        <w:contextualSpacing/>
        <w:jc w:val="left"/>
        <w:rPr>
          <w:rFonts w:ascii="Arial" w:hAnsi="Arial" w:cs="Arial"/>
          <w:b w:val="0"/>
          <w:sz w:val="22"/>
          <w:szCs w:val="22"/>
        </w:rPr>
      </w:pPr>
      <w:r w:rsidRPr="00A1171C">
        <w:rPr>
          <w:rFonts w:ascii="Arial" w:hAnsi="Arial" w:cs="Arial"/>
          <w:b w:val="0"/>
          <w:sz w:val="22"/>
          <w:szCs w:val="22"/>
        </w:rPr>
        <w:t>адаптироваться применительно к ситуации общения, строить своё высказывание в зависимости от условий взаимодействия;</w:t>
      </w:r>
    </w:p>
    <w:p w:rsidR="00AE162B" w:rsidRPr="00A1171C" w:rsidRDefault="00AE162B" w:rsidP="00A1171C">
      <w:pPr>
        <w:pStyle w:val="3"/>
        <w:numPr>
          <w:ilvl w:val="0"/>
          <w:numId w:val="9"/>
        </w:numPr>
        <w:spacing w:before="0"/>
        <w:contextualSpacing/>
        <w:jc w:val="left"/>
        <w:rPr>
          <w:rFonts w:ascii="Arial" w:hAnsi="Arial" w:cs="Arial"/>
          <w:b w:val="0"/>
          <w:sz w:val="22"/>
          <w:szCs w:val="22"/>
        </w:rPr>
      </w:pPr>
      <w:r w:rsidRPr="00A1171C">
        <w:rPr>
          <w:rFonts w:ascii="Arial" w:hAnsi="Arial" w:cs="Arial"/>
          <w:b w:val="0"/>
          <w:sz w:val="22"/>
          <w:szCs w:val="22"/>
        </w:rPr>
        <w:t xml:space="preserve">учитывать интересы коммуникантов при общении, проявлять эмоциональную отзывчивость и доброжелательность в </w:t>
      </w:r>
      <w:proofErr w:type="gramStart"/>
      <w:r w:rsidRPr="00A1171C">
        <w:rPr>
          <w:rFonts w:ascii="Arial" w:hAnsi="Arial" w:cs="Arial"/>
          <w:b w:val="0"/>
          <w:sz w:val="22"/>
          <w:szCs w:val="22"/>
        </w:rPr>
        <w:t>спорных</w:t>
      </w:r>
      <w:proofErr w:type="gramEnd"/>
      <w:r w:rsidRPr="00A1171C">
        <w:rPr>
          <w:rFonts w:ascii="Arial" w:hAnsi="Arial" w:cs="Arial"/>
          <w:b w:val="0"/>
          <w:sz w:val="22"/>
          <w:szCs w:val="22"/>
        </w:rPr>
        <w:t xml:space="preserve"> ситуациях;</w:t>
      </w:r>
    </w:p>
    <w:p w:rsidR="00AE162B" w:rsidRPr="00A1171C" w:rsidRDefault="00AE162B" w:rsidP="00A1171C">
      <w:pPr>
        <w:pStyle w:val="3"/>
        <w:numPr>
          <w:ilvl w:val="0"/>
          <w:numId w:val="9"/>
        </w:numPr>
        <w:spacing w:before="0"/>
        <w:contextualSpacing/>
        <w:jc w:val="left"/>
        <w:rPr>
          <w:rFonts w:ascii="Arial" w:hAnsi="Arial" w:cs="Arial"/>
          <w:b w:val="0"/>
          <w:sz w:val="22"/>
          <w:szCs w:val="22"/>
        </w:rPr>
      </w:pPr>
      <w:r w:rsidRPr="00A1171C">
        <w:rPr>
          <w:rFonts w:ascii="Arial" w:hAnsi="Arial" w:cs="Arial"/>
          <w:b w:val="0"/>
          <w:sz w:val="22"/>
          <w:szCs w:val="22"/>
        </w:rPr>
        <w:t>осознавать ответственность за своё речевое поведение дома, в школе и других общественных местах;</w:t>
      </w:r>
    </w:p>
    <w:p w:rsidR="00AE162B" w:rsidRPr="00A1171C" w:rsidRDefault="00AE162B" w:rsidP="00A1171C">
      <w:pPr>
        <w:pStyle w:val="3"/>
        <w:numPr>
          <w:ilvl w:val="0"/>
          <w:numId w:val="9"/>
        </w:numPr>
        <w:spacing w:before="0"/>
        <w:contextualSpacing/>
        <w:jc w:val="left"/>
        <w:rPr>
          <w:rFonts w:ascii="Arial" w:hAnsi="Arial" w:cs="Arial"/>
          <w:b w:val="0"/>
          <w:sz w:val="22"/>
          <w:szCs w:val="22"/>
        </w:rPr>
      </w:pPr>
      <w:r w:rsidRPr="00A1171C">
        <w:rPr>
          <w:rFonts w:ascii="Arial" w:hAnsi="Arial" w:cs="Arial"/>
          <w:b w:val="0"/>
          <w:sz w:val="22"/>
          <w:szCs w:val="22"/>
        </w:rPr>
        <w:t>анализировать свои речевые привычки, избавляться от плохих привычек;</w:t>
      </w:r>
    </w:p>
    <w:p w:rsidR="00AE162B" w:rsidRPr="00A1171C" w:rsidRDefault="00AE162B" w:rsidP="00A1171C">
      <w:pPr>
        <w:pStyle w:val="3"/>
        <w:numPr>
          <w:ilvl w:val="0"/>
          <w:numId w:val="9"/>
        </w:numPr>
        <w:spacing w:before="0"/>
        <w:contextualSpacing/>
        <w:jc w:val="left"/>
        <w:rPr>
          <w:rFonts w:ascii="Arial" w:hAnsi="Arial" w:cs="Arial"/>
          <w:b w:val="0"/>
          <w:sz w:val="22"/>
          <w:szCs w:val="22"/>
        </w:rPr>
      </w:pPr>
      <w:r w:rsidRPr="00A1171C">
        <w:rPr>
          <w:rFonts w:ascii="Arial" w:hAnsi="Arial" w:cs="Arial"/>
          <w:b w:val="0"/>
          <w:sz w:val="22"/>
          <w:szCs w:val="22"/>
        </w:rPr>
        <w:t xml:space="preserve">поддерживать </w:t>
      </w:r>
      <w:proofErr w:type="gramStart"/>
      <w:r w:rsidRPr="00A1171C">
        <w:rPr>
          <w:rFonts w:ascii="Arial" w:hAnsi="Arial" w:cs="Arial"/>
          <w:b w:val="0"/>
          <w:sz w:val="22"/>
          <w:szCs w:val="22"/>
        </w:rPr>
        <w:t>нуждающихся</w:t>
      </w:r>
      <w:proofErr w:type="gramEnd"/>
      <w:r w:rsidRPr="00A1171C">
        <w:rPr>
          <w:rFonts w:ascii="Arial" w:hAnsi="Arial" w:cs="Arial"/>
          <w:b w:val="0"/>
          <w:sz w:val="22"/>
          <w:szCs w:val="22"/>
        </w:rPr>
        <w:t xml:space="preserve"> в помощи не только словом, но и делом.</w:t>
      </w:r>
    </w:p>
    <w:p w:rsidR="00236BEB" w:rsidRPr="00A1171C" w:rsidRDefault="00236BEB" w:rsidP="00A1171C">
      <w:pPr>
        <w:pStyle w:val="3"/>
        <w:spacing w:before="0"/>
        <w:ind w:firstLine="510"/>
        <w:contextualSpacing/>
        <w:jc w:val="left"/>
        <w:rPr>
          <w:rFonts w:ascii="Arial" w:hAnsi="Arial" w:cs="Arial"/>
          <w:b w:val="0"/>
          <w:sz w:val="22"/>
          <w:szCs w:val="22"/>
        </w:rPr>
      </w:pPr>
    </w:p>
    <w:p w:rsidR="00AE162B" w:rsidRPr="00A1171C" w:rsidRDefault="00236BEB" w:rsidP="00A1171C">
      <w:pPr>
        <w:spacing w:line="240" w:lineRule="auto"/>
        <w:contextualSpacing/>
        <w:jc w:val="both"/>
        <w:rPr>
          <w:rFonts w:ascii="Arial" w:hAnsi="Arial" w:cs="Arial"/>
        </w:rPr>
      </w:pPr>
      <w:r w:rsidRPr="00A1171C">
        <w:rPr>
          <w:rFonts w:ascii="Arial" w:hAnsi="Arial" w:cs="Arial"/>
          <w:b/>
        </w:rPr>
        <w:t xml:space="preserve">2. </w:t>
      </w:r>
      <w:r w:rsidR="00AE162B" w:rsidRPr="00A1171C">
        <w:rPr>
          <w:rFonts w:ascii="Arial" w:hAnsi="Arial" w:cs="Arial"/>
          <w:b/>
        </w:rPr>
        <w:t>Метапредметными результатами</w:t>
      </w:r>
      <w:r w:rsidR="00AE162B" w:rsidRPr="00A1171C">
        <w:rPr>
          <w:rFonts w:ascii="Arial" w:hAnsi="Arial" w:cs="Arial"/>
        </w:rPr>
        <w:t xml:space="preserve"> изучения курса «Риторика» является формирование следующих универсальных учебных действий:</w:t>
      </w:r>
    </w:p>
    <w:p w:rsidR="00AE162B" w:rsidRPr="00A1171C" w:rsidRDefault="00AE162B" w:rsidP="00A1171C">
      <w:pPr>
        <w:pStyle w:val="3"/>
        <w:numPr>
          <w:ilvl w:val="0"/>
          <w:numId w:val="10"/>
        </w:numPr>
        <w:spacing w:before="0"/>
        <w:contextualSpacing/>
        <w:jc w:val="both"/>
        <w:rPr>
          <w:rFonts w:ascii="Arial" w:hAnsi="Arial" w:cs="Arial"/>
          <w:b w:val="0"/>
          <w:sz w:val="22"/>
          <w:szCs w:val="22"/>
        </w:rPr>
      </w:pPr>
      <w:r w:rsidRPr="00A1171C">
        <w:rPr>
          <w:rFonts w:ascii="Arial" w:hAnsi="Arial" w:cs="Arial"/>
          <w:b w:val="0"/>
          <w:sz w:val="22"/>
          <w:szCs w:val="22"/>
        </w:rPr>
        <w:t>формулировать задачу урока после предварительного обсуждения;</w:t>
      </w:r>
    </w:p>
    <w:p w:rsidR="00AE162B" w:rsidRPr="00A1171C" w:rsidRDefault="00AE162B" w:rsidP="00A1171C">
      <w:pPr>
        <w:pStyle w:val="3"/>
        <w:numPr>
          <w:ilvl w:val="0"/>
          <w:numId w:val="10"/>
        </w:numPr>
        <w:spacing w:before="0"/>
        <w:contextualSpacing/>
        <w:jc w:val="both"/>
        <w:rPr>
          <w:rFonts w:ascii="Arial" w:hAnsi="Arial" w:cs="Arial"/>
          <w:b w:val="0"/>
          <w:sz w:val="22"/>
          <w:szCs w:val="22"/>
        </w:rPr>
      </w:pPr>
      <w:r w:rsidRPr="00A1171C">
        <w:rPr>
          <w:rFonts w:ascii="Arial" w:hAnsi="Arial" w:cs="Arial"/>
          <w:b w:val="0"/>
          <w:sz w:val="22"/>
          <w:szCs w:val="22"/>
        </w:rPr>
        <w:t xml:space="preserve">оценивать выполнение </w:t>
      </w:r>
      <w:proofErr w:type="gramStart"/>
      <w:r w:rsidRPr="00A1171C">
        <w:rPr>
          <w:rFonts w:ascii="Arial" w:hAnsi="Arial" w:cs="Arial"/>
          <w:b w:val="0"/>
          <w:sz w:val="22"/>
          <w:szCs w:val="22"/>
        </w:rPr>
        <w:t>своей</w:t>
      </w:r>
      <w:proofErr w:type="gramEnd"/>
      <w:r w:rsidRPr="00A1171C">
        <w:rPr>
          <w:rFonts w:ascii="Arial" w:hAnsi="Arial" w:cs="Arial"/>
          <w:b w:val="0"/>
          <w:sz w:val="22"/>
          <w:szCs w:val="22"/>
        </w:rPr>
        <w:t xml:space="preserve"> работы и работы всех, исходя из имеющихся критериев;</w:t>
      </w:r>
    </w:p>
    <w:p w:rsidR="00AE162B" w:rsidRPr="00A1171C" w:rsidRDefault="00AE162B" w:rsidP="00A1171C">
      <w:pPr>
        <w:pStyle w:val="3"/>
        <w:numPr>
          <w:ilvl w:val="0"/>
          <w:numId w:val="10"/>
        </w:numPr>
        <w:spacing w:before="0"/>
        <w:contextualSpacing/>
        <w:jc w:val="both"/>
        <w:rPr>
          <w:rFonts w:ascii="Arial" w:hAnsi="Arial" w:cs="Arial"/>
          <w:b w:val="0"/>
          <w:sz w:val="22"/>
          <w:szCs w:val="22"/>
        </w:rPr>
      </w:pPr>
      <w:r w:rsidRPr="00A1171C">
        <w:rPr>
          <w:rFonts w:ascii="Arial" w:hAnsi="Arial" w:cs="Arial"/>
          <w:b w:val="0"/>
          <w:sz w:val="22"/>
          <w:szCs w:val="22"/>
        </w:rPr>
        <w:t xml:space="preserve">анализировать и оценивать свои и чужие </w:t>
      </w:r>
      <w:proofErr w:type="gramStart"/>
      <w:r w:rsidRPr="00A1171C">
        <w:rPr>
          <w:rFonts w:ascii="Arial" w:hAnsi="Arial" w:cs="Arial"/>
          <w:b w:val="0"/>
          <w:sz w:val="22"/>
          <w:szCs w:val="22"/>
        </w:rPr>
        <w:t>успехи</w:t>
      </w:r>
      <w:proofErr w:type="gramEnd"/>
      <w:r w:rsidRPr="00A1171C">
        <w:rPr>
          <w:rFonts w:ascii="Arial" w:hAnsi="Arial" w:cs="Arial"/>
          <w:b w:val="0"/>
          <w:sz w:val="22"/>
          <w:szCs w:val="22"/>
        </w:rPr>
        <w:t xml:space="preserve"> и неуспехи в общении;</w:t>
      </w:r>
    </w:p>
    <w:p w:rsidR="00AE162B" w:rsidRPr="00A1171C" w:rsidRDefault="00AE162B" w:rsidP="00A1171C">
      <w:pPr>
        <w:pStyle w:val="3"/>
        <w:numPr>
          <w:ilvl w:val="0"/>
          <w:numId w:val="10"/>
        </w:numPr>
        <w:spacing w:before="0"/>
        <w:contextualSpacing/>
        <w:jc w:val="both"/>
        <w:rPr>
          <w:rFonts w:ascii="Arial" w:hAnsi="Arial" w:cs="Arial"/>
          <w:b w:val="0"/>
          <w:sz w:val="22"/>
          <w:szCs w:val="22"/>
        </w:rPr>
      </w:pPr>
      <w:r w:rsidRPr="00A1171C">
        <w:rPr>
          <w:rFonts w:ascii="Arial" w:hAnsi="Arial" w:cs="Arial"/>
          <w:b w:val="0"/>
          <w:sz w:val="22"/>
          <w:szCs w:val="22"/>
        </w:rPr>
        <w:t>осознанно строить речевое высказывание (в устной и письменной форме) в соответствии с задачами коммуникации, соблюдая нормы этики и этикета;</w:t>
      </w:r>
    </w:p>
    <w:p w:rsidR="00AE162B" w:rsidRPr="00A1171C" w:rsidRDefault="00AE162B" w:rsidP="00A1171C">
      <w:pPr>
        <w:pStyle w:val="3"/>
        <w:numPr>
          <w:ilvl w:val="0"/>
          <w:numId w:val="10"/>
        </w:numPr>
        <w:spacing w:before="0"/>
        <w:contextualSpacing/>
        <w:jc w:val="both"/>
        <w:rPr>
          <w:rFonts w:ascii="Arial" w:hAnsi="Arial" w:cs="Arial"/>
          <w:b w:val="0"/>
          <w:sz w:val="22"/>
          <w:szCs w:val="22"/>
        </w:rPr>
      </w:pPr>
      <w:r w:rsidRPr="00A1171C">
        <w:rPr>
          <w:rFonts w:ascii="Arial" w:hAnsi="Arial" w:cs="Arial"/>
          <w:b w:val="0"/>
          <w:sz w:val="22"/>
          <w:szCs w:val="22"/>
        </w:rPr>
        <w:t>анализировать рассуждение, в структуре которого представлены несколько аргументов, оценивать их значимость, достоверность фактов;</w:t>
      </w:r>
    </w:p>
    <w:p w:rsidR="00AE162B" w:rsidRPr="00A1171C" w:rsidRDefault="00AE162B" w:rsidP="00A1171C">
      <w:pPr>
        <w:pStyle w:val="3"/>
        <w:numPr>
          <w:ilvl w:val="0"/>
          <w:numId w:val="10"/>
        </w:numPr>
        <w:spacing w:before="0"/>
        <w:contextualSpacing/>
        <w:jc w:val="both"/>
        <w:rPr>
          <w:rFonts w:ascii="Arial" w:hAnsi="Arial" w:cs="Arial"/>
          <w:b w:val="0"/>
          <w:sz w:val="22"/>
          <w:szCs w:val="22"/>
        </w:rPr>
      </w:pPr>
      <w:r w:rsidRPr="00A1171C">
        <w:rPr>
          <w:rFonts w:ascii="Arial" w:hAnsi="Arial" w:cs="Arial"/>
          <w:b w:val="0"/>
          <w:sz w:val="22"/>
          <w:szCs w:val="22"/>
        </w:rPr>
        <w:t>классифицировать различные типы аргументов: научные и ненаучные (житейские), обобщённые и конкретные;</w:t>
      </w:r>
    </w:p>
    <w:p w:rsidR="00AE162B" w:rsidRPr="00A1171C" w:rsidRDefault="00AE162B" w:rsidP="00A1171C">
      <w:pPr>
        <w:pStyle w:val="3"/>
        <w:numPr>
          <w:ilvl w:val="0"/>
          <w:numId w:val="10"/>
        </w:numPr>
        <w:spacing w:before="0"/>
        <w:contextualSpacing/>
        <w:jc w:val="both"/>
        <w:rPr>
          <w:rFonts w:ascii="Arial" w:hAnsi="Arial" w:cs="Arial"/>
          <w:b w:val="0"/>
          <w:sz w:val="22"/>
          <w:szCs w:val="22"/>
        </w:rPr>
      </w:pPr>
      <w:r w:rsidRPr="00A1171C">
        <w:rPr>
          <w:rFonts w:ascii="Arial" w:hAnsi="Arial" w:cs="Arial"/>
          <w:b w:val="0"/>
          <w:sz w:val="22"/>
          <w:szCs w:val="22"/>
        </w:rPr>
        <w:t>реализовывать рассуждение (устное и письменное), которое включает в себя тезис, убедительные аргументы (иногда также вступление и заключение), соблюдая нормы информационной избирательности;</w:t>
      </w:r>
    </w:p>
    <w:p w:rsidR="00AE162B" w:rsidRPr="00A1171C" w:rsidRDefault="00AE162B" w:rsidP="00A1171C">
      <w:pPr>
        <w:pStyle w:val="3"/>
        <w:numPr>
          <w:ilvl w:val="0"/>
          <w:numId w:val="10"/>
        </w:numPr>
        <w:spacing w:before="0"/>
        <w:contextualSpacing/>
        <w:jc w:val="both"/>
        <w:rPr>
          <w:rFonts w:ascii="Arial" w:hAnsi="Arial" w:cs="Arial"/>
          <w:b w:val="0"/>
          <w:sz w:val="22"/>
          <w:szCs w:val="22"/>
        </w:rPr>
      </w:pPr>
      <w:r w:rsidRPr="00A1171C">
        <w:rPr>
          <w:rFonts w:ascii="Arial" w:hAnsi="Arial" w:cs="Arial"/>
          <w:b w:val="0"/>
          <w:sz w:val="22"/>
          <w:szCs w:val="22"/>
        </w:rPr>
        <w:t>признавать возможность существования разных точек зрения и права каждого иметь свою;</w:t>
      </w:r>
    </w:p>
    <w:p w:rsidR="00AE162B" w:rsidRPr="00A1171C" w:rsidRDefault="00AE162B" w:rsidP="00A1171C">
      <w:pPr>
        <w:pStyle w:val="3"/>
        <w:numPr>
          <w:ilvl w:val="0"/>
          <w:numId w:val="10"/>
        </w:numPr>
        <w:spacing w:before="0"/>
        <w:contextualSpacing/>
        <w:jc w:val="both"/>
        <w:rPr>
          <w:rFonts w:ascii="Arial" w:hAnsi="Arial" w:cs="Arial"/>
          <w:b w:val="0"/>
          <w:sz w:val="22"/>
          <w:szCs w:val="22"/>
        </w:rPr>
      </w:pPr>
      <w:r w:rsidRPr="00A1171C">
        <w:rPr>
          <w:rFonts w:ascii="Arial" w:hAnsi="Arial" w:cs="Arial"/>
          <w:b w:val="0"/>
          <w:sz w:val="22"/>
          <w:szCs w:val="22"/>
        </w:rPr>
        <w:t>различать описания разных стилей – делового и художественного;</w:t>
      </w:r>
    </w:p>
    <w:p w:rsidR="00236BEB" w:rsidRPr="00A1171C" w:rsidRDefault="00AE162B" w:rsidP="00A1171C">
      <w:pPr>
        <w:pStyle w:val="3"/>
        <w:numPr>
          <w:ilvl w:val="0"/>
          <w:numId w:val="10"/>
        </w:numPr>
        <w:spacing w:before="0"/>
        <w:contextualSpacing/>
        <w:jc w:val="both"/>
        <w:rPr>
          <w:rFonts w:ascii="Arial" w:hAnsi="Arial" w:cs="Arial"/>
          <w:b w:val="0"/>
          <w:sz w:val="22"/>
          <w:szCs w:val="22"/>
        </w:rPr>
      </w:pPr>
      <w:r w:rsidRPr="00A1171C">
        <w:rPr>
          <w:rFonts w:ascii="Arial" w:hAnsi="Arial" w:cs="Arial"/>
          <w:b w:val="0"/>
          <w:sz w:val="22"/>
          <w:szCs w:val="22"/>
        </w:rPr>
        <w:t>продуцировать описания разных стилей в зависимости от коммуникативной задачи;</w:t>
      </w:r>
    </w:p>
    <w:p w:rsidR="00AE162B" w:rsidRPr="00A1171C" w:rsidRDefault="00AE162B" w:rsidP="00A1171C">
      <w:pPr>
        <w:pStyle w:val="3"/>
        <w:numPr>
          <w:ilvl w:val="0"/>
          <w:numId w:val="10"/>
        </w:numPr>
        <w:spacing w:before="0"/>
        <w:contextualSpacing/>
        <w:jc w:val="both"/>
        <w:rPr>
          <w:rFonts w:ascii="Arial" w:hAnsi="Arial" w:cs="Arial"/>
          <w:b w:val="0"/>
          <w:sz w:val="22"/>
          <w:szCs w:val="22"/>
        </w:rPr>
      </w:pPr>
      <w:r w:rsidRPr="00A1171C">
        <w:rPr>
          <w:rFonts w:ascii="Arial" w:hAnsi="Arial" w:cs="Arial"/>
          <w:b w:val="0"/>
          <w:sz w:val="22"/>
          <w:szCs w:val="22"/>
        </w:rPr>
        <w:t>анализировать словарные статьи;</w:t>
      </w:r>
    </w:p>
    <w:p w:rsidR="00AE162B" w:rsidRPr="00A1171C" w:rsidRDefault="00AE162B" w:rsidP="00A1171C">
      <w:pPr>
        <w:pStyle w:val="3"/>
        <w:numPr>
          <w:ilvl w:val="0"/>
          <w:numId w:val="10"/>
        </w:numPr>
        <w:spacing w:before="0"/>
        <w:contextualSpacing/>
        <w:jc w:val="both"/>
        <w:rPr>
          <w:rFonts w:ascii="Arial" w:hAnsi="Arial" w:cs="Arial"/>
          <w:b w:val="0"/>
          <w:sz w:val="22"/>
          <w:szCs w:val="22"/>
        </w:rPr>
      </w:pPr>
      <w:r w:rsidRPr="00A1171C">
        <w:rPr>
          <w:rFonts w:ascii="Arial" w:hAnsi="Arial" w:cs="Arial"/>
          <w:b w:val="0"/>
          <w:sz w:val="22"/>
          <w:szCs w:val="22"/>
        </w:rPr>
        <w:t>реализовывать словарные статьи к новым словам;</w:t>
      </w:r>
    </w:p>
    <w:p w:rsidR="00AE162B" w:rsidRPr="00A1171C" w:rsidRDefault="00AE162B" w:rsidP="00A1171C">
      <w:pPr>
        <w:pStyle w:val="3"/>
        <w:numPr>
          <w:ilvl w:val="0"/>
          <w:numId w:val="10"/>
        </w:numPr>
        <w:spacing w:before="0"/>
        <w:contextualSpacing/>
        <w:jc w:val="both"/>
        <w:rPr>
          <w:rFonts w:ascii="Arial" w:hAnsi="Arial" w:cs="Arial"/>
          <w:b w:val="0"/>
          <w:sz w:val="22"/>
          <w:szCs w:val="22"/>
        </w:rPr>
      </w:pPr>
      <w:r w:rsidRPr="00A1171C">
        <w:rPr>
          <w:rFonts w:ascii="Arial" w:hAnsi="Arial" w:cs="Arial"/>
          <w:b w:val="0"/>
          <w:sz w:val="22"/>
          <w:szCs w:val="22"/>
        </w:rPr>
        <w:t>осуществлять информационную переработку научно-учебного текста: составлять опорный конспект прочитанного или услышанного;</w:t>
      </w:r>
    </w:p>
    <w:p w:rsidR="00AE162B" w:rsidRPr="00A1171C" w:rsidRDefault="00AE162B" w:rsidP="00A1171C">
      <w:pPr>
        <w:pStyle w:val="3"/>
        <w:numPr>
          <w:ilvl w:val="0"/>
          <w:numId w:val="10"/>
        </w:numPr>
        <w:spacing w:before="0"/>
        <w:contextualSpacing/>
        <w:jc w:val="both"/>
        <w:rPr>
          <w:rFonts w:ascii="Arial" w:hAnsi="Arial" w:cs="Arial"/>
          <w:b w:val="0"/>
          <w:sz w:val="22"/>
          <w:szCs w:val="22"/>
        </w:rPr>
      </w:pPr>
      <w:r w:rsidRPr="00A1171C">
        <w:rPr>
          <w:rFonts w:ascii="Arial" w:hAnsi="Arial" w:cs="Arial"/>
          <w:b w:val="0"/>
          <w:sz w:val="22"/>
          <w:szCs w:val="22"/>
        </w:rPr>
        <w:t xml:space="preserve">воспроизводить по опорному конспекту </w:t>
      </w:r>
      <w:proofErr w:type="gramStart"/>
      <w:r w:rsidRPr="00A1171C">
        <w:rPr>
          <w:rFonts w:ascii="Arial" w:hAnsi="Arial" w:cs="Arial"/>
          <w:b w:val="0"/>
          <w:sz w:val="22"/>
          <w:szCs w:val="22"/>
        </w:rPr>
        <w:t>прочитанное</w:t>
      </w:r>
      <w:proofErr w:type="gramEnd"/>
      <w:r w:rsidRPr="00A1171C">
        <w:rPr>
          <w:rFonts w:ascii="Arial" w:hAnsi="Arial" w:cs="Arial"/>
          <w:b w:val="0"/>
          <w:sz w:val="22"/>
          <w:szCs w:val="22"/>
        </w:rPr>
        <w:t xml:space="preserve"> или услышанное; </w:t>
      </w:r>
    </w:p>
    <w:p w:rsidR="00AE162B" w:rsidRPr="00A1171C" w:rsidRDefault="00AE162B" w:rsidP="00A1171C">
      <w:pPr>
        <w:pStyle w:val="3"/>
        <w:numPr>
          <w:ilvl w:val="0"/>
          <w:numId w:val="10"/>
        </w:numPr>
        <w:spacing w:before="0"/>
        <w:contextualSpacing/>
        <w:jc w:val="both"/>
        <w:rPr>
          <w:rFonts w:ascii="Arial" w:hAnsi="Arial" w:cs="Arial"/>
          <w:b w:val="0"/>
          <w:sz w:val="22"/>
          <w:szCs w:val="22"/>
        </w:rPr>
      </w:pPr>
      <w:r w:rsidRPr="00A1171C">
        <w:rPr>
          <w:rFonts w:ascii="Arial" w:hAnsi="Arial" w:cs="Arial"/>
          <w:b w:val="0"/>
          <w:sz w:val="22"/>
          <w:szCs w:val="22"/>
        </w:rPr>
        <w:lastRenderedPageBreak/>
        <w:t>анализировать газетные информационные жанры, выделять логическую и эмоциональную составляющие;</w:t>
      </w:r>
    </w:p>
    <w:p w:rsidR="00AE162B" w:rsidRPr="00A1171C" w:rsidRDefault="00AE162B" w:rsidP="00A1171C">
      <w:pPr>
        <w:pStyle w:val="3"/>
        <w:numPr>
          <w:ilvl w:val="0"/>
          <w:numId w:val="10"/>
        </w:numPr>
        <w:spacing w:before="0"/>
        <w:contextualSpacing/>
        <w:jc w:val="both"/>
        <w:rPr>
          <w:rFonts w:ascii="Arial" w:hAnsi="Arial" w:cs="Arial"/>
          <w:b w:val="0"/>
          <w:sz w:val="22"/>
          <w:szCs w:val="22"/>
        </w:rPr>
      </w:pPr>
      <w:r w:rsidRPr="00A1171C">
        <w:rPr>
          <w:rFonts w:ascii="Arial" w:hAnsi="Arial" w:cs="Arial"/>
          <w:b w:val="0"/>
          <w:sz w:val="22"/>
          <w:szCs w:val="22"/>
        </w:rPr>
        <w:t>слушать собеседника, кратко излагать сказанное им в процессе обсуждения темы, проблемы;</w:t>
      </w:r>
    </w:p>
    <w:p w:rsidR="00AE162B" w:rsidRPr="00A1171C" w:rsidRDefault="00AE162B" w:rsidP="00A1171C">
      <w:pPr>
        <w:pStyle w:val="3"/>
        <w:numPr>
          <w:ilvl w:val="0"/>
          <w:numId w:val="10"/>
        </w:numPr>
        <w:spacing w:before="0"/>
        <w:contextualSpacing/>
        <w:jc w:val="both"/>
        <w:rPr>
          <w:rFonts w:ascii="Arial" w:hAnsi="Arial" w:cs="Arial"/>
          <w:b w:val="0"/>
          <w:sz w:val="22"/>
          <w:szCs w:val="22"/>
        </w:rPr>
      </w:pPr>
      <w:r w:rsidRPr="00A1171C">
        <w:rPr>
          <w:rFonts w:ascii="Arial" w:hAnsi="Arial" w:cs="Arial"/>
          <w:b w:val="0"/>
          <w:sz w:val="22"/>
          <w:szCs w:val="22"/>
        </w:rPr>
        <w:t>редактировать текст с недочётами.</w:t>
      </w:r>
    </w:p>
    <w:p w:rsidR="00650B70" w:rsidRPr="00A1171C" w:rsidRDefault="00236BEB" w:rsidP="00A1171C">
      <w:pPr>
        <w:spacing w:line="240" w:lineRule="auto"/>
        <w:ind w:firstLine="567"/>
        <w:contextualSpacing/>
        <w:jc w:val="both"/>
        <w:rPr>
          <w:rFonts w:ascii="Arial" w:eastAsia="PragmaticaC" w:hAnsi="Arial" w:cs="Arial"/>
        </w:rPr>
      </w:pPr>
      <w:r w:rsidRPr="00A1171C">
        <w:rPr>
          <w:rFonts w:ascii="Arial" w:eastAsia="PragmaticaC-Bold" w:hAnsi="Arial" w:cs="Arial"/>
          <w:b/>
        </w:rPr>
        <w:t xml:space="preserve">В области познавательных общих учебных действий </w:t>
      </w:r>
      <w:r w:rsidRPr="00A1171C">
        <w:rPr>
          <w:rFonts w:ascii="Arial" w:eastAsia="PragmaticaC" w:hAnsi="Arial" w:cs="Arial"/>
        </w:rPr>
        <w:t>учащиеся научатся:</w:t>
      </w:r>
    </w:p>
    <w:p w:rsidR="00236BEB" w:rsidRPr="00A1171C" w:rsidRDefault="00236BEB" w:rsidP="00A1171C">
      <w:pPr>
        <w:pStyle w:val="a6"/>
        <w:numPr>
          <w:ilvl w:val="0"/>
          <w:numId w:val="11"/>
        </w:numPr>
        <w:spacing w:line="240" w:lineRule="auto"/>
        <w:rPr>
          <w:rFonts w:ascii="Arial" w:eastAsia="PragmaticaC" w:hAnsi="Arial" w:cs="Arial"/>
        </w:rPr>
      </w:pPr>
      <w:r w:rsidRPr="00A1171C">
        <w:rPr>
          <w:rFonts w:ascii="Arial" w:eastAsia="PragmaticaC" w:hAnsi="Arial" w:cs="Arial"/>
        </w:rPr>
        <w:t>свободно ориентироваться в корпусе учебных словарей и быстро находить нужную словарную статью;</w:t>
      </w:r>
    </w:p>
    <w:p w:rsidR="00650B70" w:rsidRPr="00A1171C" w:rsidRDefault="00650B70" w:rsidP="00A1171C">
      <w:pPr>
        <w:pStyle w:val="a6"/>
        <w:numPr>
          <w:ilvl w:val="0"/>
          <w:numId w:val="11"/>
        </w:numPr>
        <w:spacing w:line="240" w:lineRule="auto"/>
        <w:rPr>
          <w:rFonts w:ascii="Arial" w:eastAsia="PragmaticaC" w:hAnsi="Arial" w:cs="Arial"/>
        </w:rPr>
      </w:pPr>
      <w:r w:rsidRPr="00A1171C">
        <w:rPr>
          <w:rFonts w:ascii="Arial" w:eastAsia="PragmaticaC" w:hAnsi="Arial" w:cs="Arial"/>
        </w:rPr>
        <w:t>ориентироваться в учебной книге;</w:t>
      </w:r>
      <w:r w:rsidR="00236BEB" w:rsidRPr="00A1171C">
        <w:rPr>
          <w:rFonts w:ascii="Arial" w:eastAsia="PragmaticaC" w:hAnsi="Arial" w:cs="Arial"/>
        </w:rPr>
        <w:t xml:space="preserve"> </w:t>
      </w:r>
    </w:p>
    <w:p w:rsidR="00650B70" w:rsidRPr="00A1171C" w:rsidRDefault="00236BEB" w:rsidP="00A1171C">
      <w:pPr>
        <w:pStyle w:val="a6"/>
        <w:numPr>
          <w:ilvl w:val="0"/>
          <w:numId w:val="11"/>
        </w:numPr>
        <w:spacing w:line="240" w:lineRule="auto"/>
        <w:rPr>
          <w:rFonts w:ascii="Arial" w:eastAsia="PragmaticaC" w:hAnsi="Arial" w:cs="Arial"/>
        </w:rPr>
      </w:pPr>
      <w:r w:rsidRPr="00A1171C">
        <w:rPr>
          <w:rFonts w:ascii="Arial" w:eastAsia="PragmaticaC" w:hAnsi="Arial" w:cs="Arial"/>
        </w:rPr>
        <w:t>читать язык условных обозначений;</w:t>
      </w:r>
    </w:p>
    <w:p w:rsidR="00650B70" w:rsidRPr="00A1171C" w:rsidRDefault="00236BEB" w:rsidP="00A1171C">
      <w:pPr>
        <w:pStyle w:val="a6"/>
        <w:numPr>
          <w:ilvl w:val="0"/>
          <w:numId w:val="11"/>
        </w:numPr>
        <w:spacing w:line="240" w:lineRule="auto"/>
        <w:rPr>
          <w:rFonts w:ascii="Arial" w:eastAsia="PragmaticaC" w:hAnsi="Arial" w:cs="Arial"/>
        </w:rPr>
      </w:pPr>
      <w:r w:rsidRPr="00A1171C">
        <w:rPr>
          <w:rFonts w:ascii="Arial" w:eastAsia="PragmaticaC" w:hAnsi="Arial" w:cs="Arial"/>
        </w:rPr>
        <w:t xml:space="preserve">находить нужный текст по страницам «Содержание» и «Оглавление»; </w:t>
      </w:r>
    </w:p>
    <w:p w:rsidR="00650B70" w:rsidRPr="00A1171C" w:rsidRDefault="00236BEB" w:rsidP="00A1171C">
      <w:pPr>
        <w:pStyle w:val="a6"/>
        <w:numPr>
          <w:ilvl w:val="0"/>
          <w:numId w:val="11"/>
        </w:numPr>
        <w:spacing w:line="240" w:lineRule="auto"/>
        <w:rPr>
          <w:rFonts w:ascii="Arial" w:eastAsia="PragmaticaC" w:hAnsi="Arial" w:cs="Arial"/>
        </w:rPr>
      </w:pPr>
      <w:r w:rsidRPr="00A1171C">
        <w:rPr>
          <w:rFonts w:ascii="Arial" w:eastAsia="PragmaticaC" w:hAnsi="Arial" w:cs="Arial"/>
        </w:rPr>
        <w:t>быстро находить выделенный фрагмент текста,</w:t>
      </w:r>
      <w:r w:rsidR="00650B70" w:rsidRPr="00A1171C">
        <w:rPr>
          <w:rFonts w:ascii="Arial" w:eastAsia="PragmaticaC" w:hAnsi="Arial" w:cs="Arial"/>
        </w:rPr>
        <w:t xml:space="preserve"> </w:t>
      </w:r>
      <w:r w:rsidRPr="00A1171C">
        <w:rPr>
          <w:rFonts w:ascii="Arial" w:eastAsia="PragmaticaC" w:hAnsi="Arial" w:cs="Arial"/>
        </w:rPr>
        <w:t xml:space="preserve">выделенные строчки и слова на странице и развороте; </w:t>
      </w:r>
    </w:p>
    <w:p w:rsidR="00650B70" w:rsidRPr="00A1171C" w:rsidRDefault="00236BEB" w:rsidP="00A1171C">
      <w:pPr>
        <w:pStyle w:val="a6"/>
        <w:numPr>
          <w:ilvl w:val="0"/>
          <w:numId w:val="11"/>
        </w:numPr>
        <w:spacing w:line="240" w:lineRule="auto"/>
        <w:rPr>
          <w:rFonts w:ascii="Arial" w:eastAsia="PragmaticaC" w:hAnsi="Arial" w:cs="Arial"/>
        </w:rPr>
      </w:pPr>
      <w:r w:rsidRPr="00A1171C">
        <w:rPr>
          <w:rFonts w:ascii="Arial" w:eastAsia="PragmaticaC" w:hAnsi="Arial" w:cs="Arial"/>
        </w:rPr>
        <w:t>находить в специально выделен</w:t>
      </w:r>
      <w:r w:rsidR="00650B70" w:rsidRPr="00A1171C">
        <w:rPr>
          <w:rFonts w:ascii="Arial" w:eastAsia="PragmaticaC" w:hAnsi="Arial" w:cs="Arial"/>
        </w:rPr>
        <w:t>ных разделах нужную информацию;</w:t>
      </w:r>
    </w:p>
    <w:p w:rsidR="00236BEB" w:rsidRPr="00A1171C" w:rsidRDefault="00236BEB" w:rsidP="00A1171C">
      <w:pPr>
        <w:pStyle w:val="a6"/>
        <w:numPr>
          <w:ilvl w:val="0"/>
          <w:numId w:val="11"/>
        </w:numPr>
        <w:spacing w:line="240" w:lineRule="auto"/>
        <w:rPr>
          <w:rFonts w:ascii="Arial" w:eastAsia="PragmaticaC" w:hAnsi="Arial" w:cs="Arial"/>
        </w:rPr>
      </w:pPr>
      <w:r w:rsidRPr="00A1171C">
        <w:rPr>
          <w:rFonts w:ascii="Arial" w:eastAsia="PragmaticaC" w:hAnsi="Arial" w:cs="Arial"/>
        </w:rPr>
        <w:t>работать с несколькими источниками информации (учебной книгой, тетрадью для самостоятельной работы и хрестоматией;</w:t>
      </w:r>
      <w:r w:rsidR="00650B70" w:rsidRPr="00A1171C">
        <w:rPr>
          <w:rFonts w:ascii="Arial" w:eastAsia="PragmaticaC" w:hAnsi="Arial" w:cs="Arial"/>
        </w:rPr>
        <w:t xml:space="preserve"> </w:t>
      </w:r>
      <w:r w:rsidRPr="00A1171C">
        <w:rPr>
          <w:rFonts w:ascii="Arial" w:eastAsia="PragmaticaC" w:hAnsi="Arial" w:cs="Arial"/>
        </w:rPr>
        <w:t>учебной книгой и учебными словарями; текстом и иллюстрацией к тексту).</w:t>
      </w:r>
    </w:p>
    <w:p w:rsidR="00650B70" w:rsidRPr="00A1171C" w:rsidRDefault="00236BEB" w:rsidP="00A1171C">
      <w:pPr>
        <w:spacing w:line="240" w:lineRule="auto"/>
        <w:ind w:firstLine="567"/>
        <w:contextualSpacing/>
        <w:jc w:val="both"/>
        <w:rPr>
          <w:rFonts w:ascii="Arial" w:eastAsia="PragmaticaC" w:hAnsi="Arial" w:cs="Arial"/>
        </w:rPr>
      </w:pPr>
      <w:r w:rsidRPr="00A1171C">
        <w:rPr>
          <w:rFonts w:ascii="Arial" w:eastAsia="PragmaticaC-Bold" w:hAnsi="Arial" w:cs="Arial"/>
          <w:b/>
        </w:rPr>
        <w:t xml:space="preserve">В области коммуникативных учебных действий </w:t>
      </w:r>
      <w:r w:rsidRPr="00A1171C">
        <w:rPr>
          <w:rFonts w:ascii="Arial" w:eastAsia="PragmaticaC" w:hAnsi="Arial" w:cs="Arial"/>
        </w:rPr>
        <w:t>учащиеся научатся:</w:t>
      </w:r>
    </w:p>
    <w:p w:rsidR="00236BEB" w:rsidRPr="00A1171C" w:rsidRDefault="00236BEB" w:rsidP="00A1171C">
      <w:pPr>
        <w:spacing w:line="240" w:lineRule="auto"/>
        <w:contextualSpacing/>
        <w:jc w:val="both"/>
        <w:rPr>
          <w:rFonts w:ascii="Arial" w:eastAsia="PragmaticaC" w:hAnsi="Arial" w:cs="Arial"/>
        </w:rPr>
      </w:pPr>
      <w:r w:rsidRPr="00A1171C">
        <w:rPr>
          <w:rFonts w:ascii="Arial" w:eastAsia="PragmaticaC" w:hAnsi="Arial" w:cs="Arial"/>
        </w:rPr>
        <w:t>а) в рамках коммуникации как сотрудничества:</w:t>
      </w:r>
    </w:p>
    <w:p w:rsidR="00236BEB" w:rsidRPr="00A1171C" w:rsidRDefault="00236BEB" w:rsidP="00A1171C">
      <w:pPr>
        <w:pStyle w:val="a6"/>
        <w:numPr>
          <w:ilvl w:val="0"/>
          <w:numId w:val="12"/>
        </w:numPr>
        <w:spacing w:line="240" w:lineRule="auto"/>
        <w:jc w:val="both"/>
        <w:rPr>
          <w:rFonts w:ascii="Arial" w:eastAsia="PragmaticaC" w:hAnsi="Arial" w:cs="Arial"/>
        </w:rPr>
      </w:pPr>
      <w:r w:rsidRPr="00A1171C">
        <w:rPr>
          <w:rFonts w:ascii="Arial" w:eastAsia="PragmaticaC" w:hAnsi="Arial" w:cs="Arial"/>
        </w:rPr>
        <w:t>работать с соседом по парте: распределять работу между собой и соседом, выполнять свою часть работы, осуществлять</w:t>
      </w:r>
      <w:r w:rsidR="00650B70" w:rsidRPr="00A1171C">
        <w:rPr>
          <w:rFonts w:ascii="Arial" w:eastAsia="PragmaticaC" w:hAnsi="Arial" w:cs="Arial"/>
        </w:rPr>
        <w:t xml:space="preserve"> </w:t>
      </w:r>
      <w:r w:rsidRPr="00A1171C">
        <w:rPr>
          <w:rFonts w:ascii="Arial" w:eastAsia="PragmaticaC" w:hAnsi="Arial" w:cs="Arial"/>
        </w:rPr>
        <w:t>взаимопроверку выполненной работы;</w:t>
      </w:r>
    </w:p>
    <w:p w:rsidR="00236BEB" w:rsidRPr="00A1171C" w:rsidRDefault="00236BEB" w:rsidP="00A1171C">
      <w:pPr>
        <w:pStyle w:val="a6"/>
        <w:numPr>
          <w:ilvl w:val="0"/>
          <w:numId w:val="12"/>
        </w:numPr>
        <w:spacing w:line="240" w:lineRule="auto"/>
        <w:jc w:val="both"/>
        <w:rPr>
          <w:rFonts w:ascii="Arial" w:eastAsia="PragmaticaC" w:hAnsi="Arial" w:cs="Arial"/>
        </w:rPr>
      </w:pPr>
      <w:r w:rsidRPr="00A1171C">
        <w:rPr>
          <w:rFonts w:ascii="Arial" w:eastAsia="PragmaticaC" w:hAnsi="Arial" w:cs="Arial"/>
        </w:rPr>
        <w:t>выполнять работу по цепочке;</w:t>
      </w:r>
    </w:p>
    <w:p w:rsidR="00236BEB" w:rsidRPr="00A1171C" w:rsidRDefault="00236BEB" w:rsidP="00A1171C">
      <w:pPr>
        <w:spacing w:line="240" w:lineRule="auto"/>
        <w:contextualSpacing/>
        <w:jc w:val="both"/>
        <w:rPr>
          <w:rFonts w:ascii="Arial" w:eastAsia="PragmaticaC" w:hAnsi="Arial" w:cs="Arial"/>
        </w:rPr>
      </w:pPr>
      <w:r w:rsidRPr="00A1171C">
        <w:rPr>
          <w:rFonts w:ascii="Arial" w:eastAsia="PragmaticaC" w:hAnsi="Arial" w:cs="Arial"/>
        </w:rPr>
        <w:t>б) в рамках коммуникации как взаимодействия:</w:t>
      </w:r>
    </w:p>
    <w:p w:rsidR="00236BEB" w:rsidRPr="00A1171C" w:rsidRDefault="00236BEB" w:rsidP="00A1171C">
      <w:pPr>
        <w:pStyle w:val="a6"/>
        <w:numPr>
          <w:ilvl w:val="0"/>
          <w:numId w:val="13"/>
        </w:numPr>
        <w:spacing w:line="240" w:lineRule="auto"/>
        <w:jc w:val="both"/>
        <w:rPr>
          <w:rFonts w:ascii="Arial" w:eastAsia="PragmaticaC" w:hAnsi="Arial" w:cs="Arial"/>
        </w:rPr>
      </w:pPr>
      <w:r w:rsidRPr="00A1171C">
        <w:rPr>
          <w:rFonts w:ascii="Arial" w:eastAsia="PragmaticaC" w:hAnsi="Arial" w:cs="Arial"/>
        </w:rPr>
        <w:t>видеть разницу между двумя заявленными точками зрения</w:t>
      </w:r>
      <w:proofErr w:type="gramStart"/>
      <w:r w:rsidRPr="00A1171C">
        <w:rPr>
          <w:rFonts w:ascii="Arial" w:eastAsia="PragmaticaC" w:hAnsi="Arial" w:cs="Arial"/>
        </w:rPr>
        <w:t>,д</w:t>
      </w:r>
      <w:proofErr w:type="gramEnd"/>
      <w:r w:rsidRPr="00A1171C">
        <w:rPr>
          <w:rFonts w:ascii="Arial" w:eastAsia="PragmaticaC" w:hAnsi="Arial" w:cs="Arial"/>
        </w:rPr>
        <w:t>вумя позициями и мотивированно присоединяться к одной из них;</w:t>
      </w:r>
    </w:p>
    <w:p w:rsidR="00236BEB" w:rsidRPr="00A1171C" w:rsidRDefault="00236BEB" w:rsidP="00A1171C">
      <w:pPr>
        <w:pStyle w:val="a6"/>
        <w:numPr>
          <w:ilvl w:val="0"/>
          <w:numId w:val="13"/>
        </w:numPr>
        <w:spacing w:line="240" w:lineRule="auto"/>
        <w:jc w:val="both"/>
        <w:rPr>
          <w:rFonts w:ascii="Arial" w:eastAsia="PragmaticaC" w:hAnsi="Arial" w:cs="Arial"/>
        </w:rPr>
      </w:pPr>
      <w:r w:rsidRPr="00A1171C">
        <w:rPr>
          <w:rFonts w:ascii="Arial" w:eastAsia="PragmaticaC" w:hAnsi="Arial" w:cs="Arial"/>
        </w:rPr>
        <w:t>находить в тексте подтверждение высказанным героями точкам зрения;</w:t>
      </w:r>
    </w:p>
    <w:p w:rsidR="00650B70" w:rsidRPr="00A1171C" w:rsidRDefault="00236BEB" w:rsidP="00A1171C">
      <w:pPr>
        <w:pStyle w:val="a6"/>
        <w:numPr>
          <w:ilvl w:val="0"/>
          <w:numId w:val="13"/>
        </w:numPr>
        <w:spacing w:line="240" w:lineRule="auto"/>
        <w:jc w:val="both"/>
        <w:rPr>
          <w:rFonts w:ascii="Arial" w:eastAsia="PragmaticaC" w:hAnsi="Arial" w:cs="Arial"/>
        </w:rPr>
      </w:pPr>
      <w:r w:rsidRPr="00A1171C">
        <w:rPr>
          <w:rFonts w:ascii="Arial" w:eastAsia="PragmaticaC" w:hAnsi="Arial" w:cs="Arial"/>
        </w:rPr>
        <w:t xml:space="preserve">адекватно использовать речевые средства для решения </w:t>
      </w:r>
      <w:proofErr w:type="gramStart"/>
      <w:r w:rsidRPr="00A1171C">
        <w:rPr>
          <w:rFonts w:ascii="Arial" w:eastAsia="PragmaticaC" w:hAnsi="Arial" w:cs="Arial"/>
        </w:rPr>
        <w:t>различных</w:t>
      </w:r>
      <w:proofErr w:type="gramEnd"/>
      <w:r w:rsidRPr="00A1171C">
        <w:rPr>
          <w:rFonts w:ascii="Arial" w:eastAsia="PragmaticaC" w:hAnsi="Arial" w:cs="Arial"/>
        </w:rPr>
        <w:t xml:space="preserve"> коммуникативных задач;</w:t>
      </w:r>
    </w:p>
    <w:p w:rsidR="00236BEB" w:rsidRPr="00A1171C" w:rsidRDefault="00236BEB" w:rsidP="00A1171C">
      <w:pPr>
        <w:pStyle w:val="a6"/>
        <w:numPr>
          <w:ilvl w:val="0"/>
          <w:numId w:val="13"/>
        </w:numPr>
        <w:spacing w:line="240" w:lineRule="auto"/>
        <w:jc w:val="both"/>
        <w:rPr>
          <w:rFonts w:ascii="Arial" w:eastAsia="PragmaticaC" w:hAnsi="Arial" w:cs="Arial"/>
        </w:rPr>
      </w:pPr>
      <w:r w:rsidRPr="00A1171C">
        <w:rPr>
          <w:rFonts w:ascii="Arial" w:eastAsia="PragmaticaC" w:hAnsi="Arial" w:cs="Arial"/>
        </w:rPr>
        <w:t>высказывать и обосновывать свою точку зрения;</w:t>
      </w:r>
    </w:p>
    <w:p w:rsidR="00236BEB" w:rsidRPr="00A1171C" w:rsidRDefault="00236BEB" w:rsidP="00A1171C">
      <w:pPr>
        <w:pStyle w:val="a6"/>
        <w:numPr>
          <w:ilvl w:val="0"/>
          <w:numId w:val="13"/>
        </w:numPr>
        <w:spacing w:line="240" w:lineRule="auto"/>
        <w:jc w:val="both"/>
        <w:rPr>
          <w:rFonts w:ascii="Arial" w:eastAsia="PragmaticaC" w:hAnsi="Arial" w:cs="Arial"/>
        </w:rPr>
      </w:pPr>
      <w:r w:rsidRPr="00A1171C">
        <w:rPr>
          <w:rFonts w:ascii="Arial" w:eastAsia="PragmaticaC" w:hAnsi="Arial" w:cs="Arial"/>
        </w:rPr>
        <w:t>ставить вопросы к тексту и искать ответы;</w:t>
      </w:r>
    </w:p>
    <w:p w:rsidR="00236BEB" w:rsidRPr="00A1171C" w:rsidRDefault="00236BEB" w:rsidP="00A1171C">
      <w:pPr>
        <w:pStyle w:val="a6"/>
        <w:numPr>
          <w:ilvl w:val="0"/>
          <w:numId w:val="13"/>
        </w:numPr>
        <w:spacing w:line="240" w:lineRule="auto"/>
        <w:jc w:val="both"/>
        <w:rPr>
          <w:rFonts w:ascii="Arial" w:eastAsia="PragmaticaC" w:hAnsi="Arial" w:cs="Arial"/>
        </w:rPr>
      </w:pPr>
      <w:r w:rsidRPr="00A1171C">
        <w:rPr>
          <w:rFonts w:ascii="Arial" w:eastAsia="PragmaticaC" w:hAnsi="Arial" w:cs="Arial"/>
        </w:rPr>
        <w:t>давать оценку и самооценку выполненным заданиям.</w:t>
      </w:r>
    </w:p>
    <w:p w:rsidR="00236BEB" w:rsidRPr="00A1171C" w:rsidRDefault="00236BEB" w:rsidP="00A1171C">
      <w:pPr>
        <w:spacing w:line="240" w:lineRule="auto"/>
        <w:ind w:firstLine="567"/>
        <w:contextualSpacing/>
        <w:jc w:val="both"/>
        <w:rPr>
          <w:rFonts w:ascii="Arial" w:eastAsia="PragmaticaC" w:hAnsi="Arial" w:cs="Arial"/>
        </w:rPr>
      </w:pPr>
      <w:r w:rsidRPr="00A1171C">
        <w:rPr>
          <w:rFonts w:ascii="Arial" w:eastAsia="PragmaticaC-Bold" w:hAnsi="Arial" w:cs="Arial"/>
          <w:b/>
        </w:rPr>
        <w:t xml:space="preserve">В области контроля и самоконтроля учебных действий </w:t>
      </w:r>
      <w:r w:rsidRPr="00A1171C">
        <w:rPr>
          <w:rFonts w:ascii="Arial" w:eastAsia="PragmaticaC" w:hAnsi="Arial" w:cs="Arial"/>
        </w:rPr>
        <w:t>учащиеся получат возможность научиться:</w:t>
      </w:r>
    </w:p>
    <w:p w:rsidR="00236BEB" w:rsidRPr="00A1171C" w:rsidRDefault="00236BEB" w:rsidP="00A1171C">
      <w:pPr>
        <w:pStyle w:val="a6"/>
        <w:numPr>
          <w:ilvl w:val="0"/>
          <w:numId w:val="14"/>
        </w:numPr>
        <w:spacing w:line="240" w:lineRule="auto"/>
        <w:jc w:val="both"/>
        <w:rPr>
          <w:rFonts w:ascii="Arial" w:eastAsia="PragmaticaC" w:hAnsi="Arial" w:cs="Arial"/>
        </w:rPr>
      </w:pPr>
      <w:r w:rsidRPr="00A1171C">
        <w:rPr>
          <w:rFonts w:ascii="Arial" w:eastAsia="PragmaticaC" w:hAnsi="Arial" w:cs="Arial"/>
        </w:rPr>
        <w:t>подтверждать строчками из текста прозвучавшую точку зрения;</w:t>
      </w:r>
    </w:p>
    <w:p w:rsidR="00236BEB" w:rsidRPr="00A1171C" w:rsidRDefault="00236BEB" w:rsidP="00A1171C">
      <w:pPr>
        <w:pStyle w:val="a6"/>
        <w:widowControl w:val="0"/>
        <w:numPr>
          <w:ilvl w:val="0"/>
          <w:numId w:val="14"/>
        </w:numPr>
        <w:spacing w:line="240" w:lineRule="auto"/>
        <w:jc w:val="both"/>
        <w:textAlignment w:val="baseline"/>
        <w:rPr>
          <w:rFonts w:ascii="Arial" w:eastAsia="PragmaticaC" w:hAnsi="Arial" w:cs="Arial"/>
        </w:rPr>
      </w:pPr>
      <w:r w:rsidRPr="00A1171C">
        <w:rPr>
          <w:rFonts w:ascii="Arial" w:eastAsia="PragmaticaC" w:hAnsi="Arial" w:cs="Arial"/>
        </w:rPr>
        <w:t>понимать, что разные точки зрения имеют разные основания</w:t>
      </w:r>
    </w:p>
    <w:p w:rsidR="00236BEB" w:rsidRPr="00A1171C" w:rsidRDefault="00236BEB" w:rsidP="00A1171C">
      <w:pPr>
        <w:spacing w:line="240" w:lineRule="auto"/>
        <w:ind w:firstLine="567"/>
        <w:contextualSpacing/>
        <w:jc w:val="both"/>
        <w:rPr>
          <w:rFonts w:ascii="Arial" w:hAnsi="Arial" w:cs="Arial"/>
          <w:b/>
        </w:rPr>
      </w:pPr>
      <w:r w:rsidRPr="00A1171C">
        <w:rPr>
          <w:rFonts w:ascii="Arial" w:hAnsi="Arial" w:cs="Arial"/>
          <w:b/>
        </w:rPr>
        <w:t>В области регулятивных  учебных действий учащийсянаучится:</w:t>
      </w:r>
    </w:p>
    <w:p w:rsidR="00236BEB" w:rsidRPr="00A1171C" w:rsidRDefault="00236BEB" w:rsidP="00A1171C">
      <w:pPr>
        <w:pStyle w:val="a6"/>
        <w:numPr>
          <w:ilvl w:val="0"/>
          <w:numId w:val="15"/>
        </w:numPr>
        <w:spacing w:line="240" w:lineRule="auto"/>
        <w:jc w:val="both"/>
        <w:rPr>
          <w:rFonts w:ascii="Arial" w:hAnsi="Arial" w:cs="Arial"/>
        </w:rPr>
      </w:pPr>
      <w:r w:rsidRPr="00A1171C">
        <w:rPr>
          <w:rFonts w:ascii="Arial" w:hAnsi="Arial" w:cs="Arial"/>
        </w:rPr>
        <w:lastRenderedPageBreak/>
        <w:t xml:space="preserve">принимать и сохранять учебную задачу и активно включаться в деятельность, направленную на её решение в сотрудничестве с учителем и одноклассниками; </w:t>
      </w:r>
    </w:p>
    <w:p w:rsidR="00236BEB" w:rsidRPr="00A1171C" w:rsidRDefault="00236BEB" w:rsidP="00A1171C">
      <w:pPr>
        <w:pStyle w:val="a6"/>
        <w:numPr>
          <w:ilvl w:val="0"/>
          <w:numId w:val="15"/>
        </w:numPr>
        <w:spacing w:line="240" w:lineRule="auto"/>
        <w:jc w:val="both"/>
        <w:rPr>
          <w:rFonts w:ascii="Arial" w:hAnsi="Arial" w:cs="Arial"/>
        </w:rPr>
      </w:pPr>
      <w:r w:rsidRPr="00A1171C">
        <w:rPr>
          <w:rFonts w:ascii="Arial" w:hAnsi="Arial" w:cs="Arial"/>
        </w:rPr>
        <w:t xml:space="preserve">планировать свое действие в соответствии с поставленной задачей и условиями ее реализации, в том числе во внутреннем плане;   </w:t>
      </w:r>
    </w:p>
    <w:p w:rsidR="00236BEB" w:rsidRPr="00A1171C" w:rsidRDefault="00236BEB" w:rsidP="00A1171C">
      <w:pPr>
        <w:pStyle w:val="a6"/>
        <w:numPr>
          <w:ilvl w:val="0"/>
          <w:numId w:val="15"/>
        </w:numPr>
        <w:spacing w:line="240" w:lineRule="auto"/>
        <w:jc w:val="both"/>
        <w:rPr>
          <w:rFonts w:ascii="Arial" w:hAnsi="Arial" w:cs="Arial"/>
        </w:rPr>
      </w:pPr>
      <w:r w:rsidRPr="00A1171C">
        <w:rPr>
          <w:rFonts w:ascii="Arial" w:hAnsi="Arial" w:cs="Arial"/>
        </w:rPr>
        <w:t xml:space="preserve">различать способ и результат действия; контролировать процесс и результаты деятельности; </w:t>
      </w:r>
    </w:p>
    <w:p w:rsidR="00236BEB" w:rsidRPr="00A1171C" w:rsidRDefault="00236BEB" w:rsidP="00A1171C">
      <w:pPr>
        <w:pStyle w:val="a6"/>
        <w:numPr>
          <w:ilvl w:val="0"/>
          <w:numId w:val="15"/>
        </w:numPr>
        <w:spacing w:line="240" w:lineRule="auto"/>
        <w:jc w:val="both"/>
        <w:rPr>
          <w:rFonts w:ascii="Arial" w:hAnsi="Arial" w:cs="Arial"/>
        </w:rPr>
      </w:pPr>
      <w:r w:rsidRPr="00A1171C">
        <w:rPr>
          <w:rFonts w:ascii="Arial" w:hAnsi="Arial" w:cs="Arial"/>
        </w:rPr>
        <w:t xml:space="preserve">вносить необходимые коррективы в действие после его завершения, на основе  его оценки  и учета характера сделанных ошибок; </w:t>
      </w:r>
    </w:p>
    <w:p w:rsidR="00236BEB" w:rsidRPr="00A1171C" w:rsidRDefault="00236BEB" w:rsidP="00A1171C">
      <w:pPr>
        <w:pStyle w:val="a6"/>
        <w:numPr>
          <w:ilvl w:val="0"/>
          <w:numId w:val="15"/>
        </w:numPr>
        <w:spacing w:line="240" w:lineRule="auto"/>
        <w:jc w:val="both"/>
        <w:rPr>
          <w:rFonts w:ascii="Arial" w:hAnsi="Arial" w:cs="Arial"/>
        </w:rPr>
      </w:pPr>
      <w:r w:rsidRPr="00A1171C">
        <w:rPr>
          <w:rFonts w:ascii="Arial" w:hAnsi="Arial" w:cs="Arial"/>
        </w:rPr>
        <w:t xml:space="preserve">выполнять учебные действия  в материализованной, громкоречевой и умственной форме;  </w:t>
      </w:r>
    </w:p>
    <w:p w:rsidR="00236BEB" w:rsidRPr="00A1171C" w:rsidRDefault="00236BEB" w:rsidP="00A1171C">
      <w:pPr>
        <w:pStyle w:val="a6"/>
        <w:numPr>
          <w:ilvl w:val="0"/>
          <w:numId w:val="15"/>
        </w:numPr>
        <w:spacing w:line="240" w:lineRule="auto"/>
        <w:jc w:val="both"/>
        <w:rPr>
          <w:rFonts w:ascii="Arial" w:hAnsi="Arial" w:cs="Arial"/>
        </w:rPr>
      </w:pPr>
      <w:r w:rsidRPr="00A1171C">
        <w:rPr>
          <w:rFonts w:ascii="Arial" w:hAnsi="Arial" w:cs="Arial"/>
        </w:rPr>
        <w:t>адекватно оценивать свои достижения, осознавать возникающие трудности и искать способы их преодоления.</w:t>
      </w:r>
    </w:p>
    <w:p w:rsidR="00236BEB" w:rsidRPr="00A1171C" w:rsidRDefault="00236BEB" w:rsidP="00A1171C">
      <w:pPr>
        <w:pStyle w:val="3"/>
        <w:spacing w:before="0"/>
        <w:ind w:firstLine="510"/>
        <w:contextualSpacing/>
        <w:jc w:val="both"/>
        <w:rPr>
          <w:rFonts w:ascii="Arial" w:hAnsi="Arial" w:cs="Arial"/>
          <w:b w:val="0"/>
          <w:sz w:val="22"/>
          <w:szCs w:val="22"/>
        </w:rPr>
      </w:pPr>
    </w:p>
    <w:p w:rsidR="00AE162B" w:rsidRPr="00A1171C" w:rsidRDefault="00236BEB" w:rsidP="00A1171C">
      <w:pPr>
        <w:spacing w:line="240" w:lineRule="auto"/>
        <w:ind w:firstLine="510"/>
        <w:contextualSpacing/>
        <w:jc w:val="both"/>
        <w:rPr>
          <w:rFonts w:ascii="Arial" w:hAnsi="Arial" w:cs="Arial"/>
        </w:rPr>
      </w:pPr>
      <w:r w:rsidRPr="00A1171C">
        <w:rPr>
          <w:rFonts w:ascii="Arial" w:hAnsi="Arial" w:cs="Arial"/>
          <w:b/>
        </w:rPr>
        <w:t xml:space="preserve">3. </w:t>
      </w:r>
      <w:r w:rsidR="00AE162B" w:rsidRPr="00A1171C">
        <w:rPr>
          <w:rFonts w:ascii="Arial" w:hAnsi="Arial" w:cs="Arial"/>
          <w:b/>
        </w:rPr>
        <w:t>Предметными результатами</w:t>
      </w:r>
      <w:r w:rsidR="00AE162B" w:rsidRPr="00A1171C">
        <w:rPr>
          <w:rFonts w:ascii="Arial" w:hAnsi="Arial" w:cs="Arial"/>
        </w:rPr>
        <w:t xml:space="preserve"> изучения курса «Риторика» является формирование следующих умений: </w:t>
      </w:r>
    </w:p>
    <w:p w:rsidR="00AE162B" w:rsidRPr="00A1171C" w:rsidRDefault="00AE162B" w:rsidP="00A1171C">
      <w:pPr>
        <w:pStyle w:val="a6"/>
        <w:numPr>
          <w:ilvl w:val="0"/>
          <w:numId w:val="17"/>
        </w:numPr>
        <w:spacing w:line="240" w:lineRule="auto"/>
        <w:ind w:left="714" w:hanging="357"/>
        <w:jc w:val="both"/>
        <w:rPr>
          <w:rFonts w:ascii="Arial" w:hAnsi="Arial" w:cs="Arial"/>
        </w:rPr>
      </w:pPr>
      <w:r w:rsidRPr="00A1171C">
        <w:rPr>
          <w:rFonts w:ascii="Arial" w:hAnsi="Arial" w:cs="Arial"/>
        </w:rPr>
        <w:t>различать общение для контакта и для получения информации;</w:t>
      </w:r>
    </w:p>
    <w:p w:rsidR="00AE162B" w:rsidRPr="00A1171C" w:rsidRDefault="00AE162B" w:rsidP="00A1171C">
      <w:pPr>
        <w:pStyle w:val="a6"/>
        <w:numPr>
          <w:ilvl w:val="0"/>
          <w:numId w:val="17"/>
        </w:numPr>
        <w:spacing w:line="240" w:lineRule="auto"/>
        <w:ind w:left="714" w:hanging="357"/>
        <w:jc w:val="both"/>
        <w:rPr>
          <w:rFonts w:ascii="Arial" w:hAnsi="Arial" w:cs="Arial"/>
        </w:rPr>
      </w:pPr>
      <w:r w:rsidRPr="00A1171C">
        <w:rPr>
          <w:rFonts w:ascii="Arial" w:hAnsi="Arial" w:cs="Arial"/>
        </w:rPr>
        <w:t>учитывать особенности коммуникативной ситуации при реализации высказывания;</w:t>
      </w:r>
    </w:p>
    <w:p w:rsidR="00AE162B" w:rsidRPr="00A1171C" w:rsidRDefault="00AE162B" w:rsidP="00A1171C">
      <w:pPr>
        <w:pStyle w:val="a6"/>
        <w:numPr>
          <w:ilvl w:val="0"/>
          <w:numId w:val="17"/>
        </w:numPr>
        <w:spacing w:line="240" w:lineRule="auto"/>
        <w:ind w:left="714" w:hanging="357"/>
        <w:jc w:val="both"/>
        <w:rPr>
          <w:rFonts w:ascii="Arial" w:hAnsi="Arial" w:cs="Arial"/>
        </w:rPr>
      </w:pPr>
      <w:r w:rsidRPr="00A1171C">
        <w:rPr>
          <w:rFonts w:ascii="Arial" w:hAnsi="Arial" w:cs="Arial"/>
        </w:rPr>
        <w:t>уместно использовать изученные несловесные средства при общении;</w:t>
      </w:r>
    </w:p>
    <w:p w:rsidR="00AE162B" w:rsidRPr="00A1171C" w:rsidRDefault="00AE162B" w:rsidP="00A1171C">
      <w:pPr>
        <w:pStyle w:val="a6"/>
        <w:numPr>
          <w:ilvl w:val="0"/>
          <w:numId w:val="17"/>
        </w:numPr>
        <w:spacing w:line="240" w:lineRule="auto"/>
        <w:ind w:left="714" w:hanging="357"/>
        <w:jc w:val="both"/>
        <w:rPr>
          <w:rFonts w:ascii="Arial" w:hAnsi="Arial" w:cs="Arial"/>
        </w:rPr>
      </w:pPr>
      <w:r w:rsidRPr="00A1171C">
        <w:rPr>
          <w:rFonts w:ascii="Arial" w:hAnsi="Arial" w:cs="Arial"/>
        </w:rPr>
        <w:t>определять виды речевой деятельности, осознавать их взаимосвязь;</w:t>
      </w:r>
    </w:p>
    <w:p w:rsidR="00A1171C" w:rsidRPr="00A1171C" w:rsidRDefault="00AE162B" w:rsidP="00A1171C">
      <w:pPr>
        <w:pStyle w:val="a6"/>
        <w:numPr>
          <w:ilvl w:val="0"/>
          <w:numId w:val="17"/>
        </w:numPr>
        <w:spacing w:line="240" w:lineRule="auto"/>
        <w:ind w:left="714" w:hanging="357"/>
        <w:jc w:val="both"/>
        <w:rPr>
          <w:rFonts w:ascii="Arial" w:hAnsi="Arial" w:cs="Arial"/>
        </w:rPr>
      </w:pPr>
      <w:r w:rsidRPr="00A1171C">
        <w:rPr>
          <w:rFonts w:ascii="Arial" w:hAnsi="Arial" w:cs="Arial"/>
        </w:rPr>
        <w:t>называть основные признаки текста, приводить их примеры;</w:t>
      </w:r>
    </w:p>
    <w:p w:rsidR="00AE162B" w:rsidRPr="00A1171C" w:rsidRDefault="00AE162B" w:rsidP="00A1171C">
      <w:pPr>
        <w:pStyle w:val="a6"/>
        <w:numPr>
          <w:ilvl w:val="0"/>
          <w:numId w:val="17"/>
        </w:numPr>
        <w:spacing w:line="240" w:lineRule="auto"/>
        <w:ind w:left="714" w:hanging="357"/>
        <w:jc w:val="both"/>
        <w:rPr>
          <w:rFonts w:ascii="Arial" w:hAnsi="Arial" w:cs="Arial"/>
        </w:rPr>
      </w:pPr>
      <w:proofErr w:type="gramStart"/>
      <w:r w:rsidRPr="00A1171C">
        <w:rPr>
          <w:rFonts w:ascii="Arial" w:hAnsi="Arial" w:cs="Arial"/>
        </w:rPr>
        <w:t>называть изученные разновидности текстов – жанры, реализуемые людьми для решения коммуникативных задач;</w:t>
      </w:r>
      <w:proofErr w:type="gramEnd"/>
    </w:p>
    <w:p w:rsidR="00AE162B" w:rsidRPr="00A1171C" w:rsidRDefault="00AE162B" w:rsidP="00A1171C">
      <w:pPr>
        <w:pStyle w:val="a6"/>
        <w:numPr>
          <w:ilvl w:val="0"/>
          <w:numId w:val="17"/>
        </w:numPr>
        <w:spacing w:line="240" w:lineRule="auto"/>
        <w:ind w:left="714" w:hanging="357"/>
        <w:jc w:val="both"/>
        <w:rPr>
          <w:rFonts w:ascii="Arial" w:hAnsi="Arial" w:cs="Arial"/>
        </w:rPr>
      </w:pPr>
      <w:r w:rsidRPr="00A1171C">
        <w:rPr>
          <w:rFonts w:ascii="Arial" w:hAnsi="Arial" w:cs="Arial"/>
        </w:rPr>
        <w:t xml:space="preserve">продуцировать </w:t>
      </w:r>
      <w:proofErr w:type="gramStart"/>
      <w:r w:rsidRPr="00A1171C">
        <w:rPr>
          <w:rFonts w:ascii="Arial" w:hAnsi="Arial" w:cs="Arial"/>
        </w:rPr>
        <w:t>этикетные</w:t>
      </w:r>
      <w:proofErr w:type="gramEnd"/>
      <w:r w:rsidRPr="00A1171C">
        <w:rPr>
          <w:rFonts w:ascii="Arial" w:hAnsi="Arial" w:cs="Arial"/>
        </w:rPr>
        <w:t xml:space="preserve"> жанры </w:t>
      </w:r>
      <w:r w:rsidRPr="00A1171C">
        <w:rPr>
          <w:rFonts w:ascii="Arial" w:hAnsi="Arial" w:cs="Arial"/>
          <w:b/>
        </w:rPr>
        <w:t>вежливая оценка, утешение</w:t>
      </w:r>
      <w:r w:rsidRPr="00A1171C">
        <w:rPr>
          <w:rFonts w:ascii="Arial" w:hAnsi="Arial" w:cs="Arial"/>
        </w:rPr>
        <w:t>;</w:t>
      </w:r>
    </w:p>
    <w:p w:rsidR="00AE162B" w:rsidRPr="00A1171C" w:rsidRDefault="00AE162B" w:rsidP="00A1171C">
      <w:pPr>
        <w:pStyle w:val="a6"/>
        <w:numPr>
          <w:ilvl w:val="0"/>
          <w:numId w:val="17"/>
        </w:numPr>
        <w:spacing w:line="240" w:lineRule="auto"/>
        <w:ind w:left="714" w:hanging="357"/>
        <w:jc w:val="both"/>
        <w:rPr>
          <w:rFonts w:ascii="Arial" w:hAnsi="Arial" w:cs="Arial"/>
        </w:rPr>
      </w:pPr>
      <w:r w:rsidRPr="00A1171C">
        <w:rPr>
          <w:rFonts w:ascii="Arial" w:hAnsi="Arial" w:cs="Arial"/>
        </w:rPr>
        <w:t xml:space="preserve">вести этикетный диалог, используя сведения об </w:t>
      </w:r>
      <w:proofErr w:type="gramStart"/>
      <w:r w:rsidRPr="00A1171C">
        <w:rPr>
          <w:rFonts w:ascii="Arial" w:hAnsi="Arial" w:cs="Arial"/>
        </w:rPr>
        <w:t>этикетных</w:t>
      </w:r>
      <w:proofErr w:type="gramEnd"/>
      <w:r w:rsidRPr="00A1171C">
        <w:rPr>
          <w:rFonts w:ascii="Arial" w:hAnsi="Arial" w:cs="Arial"/>
        </w:rPr>
        <w:t xml:space="preserve"> жанрах, изученных в начальной школе;</w:t>
      </w:r>
    </w:p>
    <w:p w:rsidR="00AE162B" w:rsidRPr="00A1171C" w:rsidRDefault="00AE162B" w:rsidP="00A1171C">
      <w:pPr>
        <w:pStyle w:val="a6"/>
        <w:numPr>
          <w:ilvl w:val="0"/>
          <w:numId w:val="17"/>
        </w:numPr>
        <w:spacing w:line="240" w:lineRule="auto"/>
        <w:ind w:left="714" w:hanging="357"/>
        <w:jc w:val="both"/>
        <w:rPr>
          <w:rFonts w:ascii="Arial" w:hAnsi="Arial" w:cs="Arial"/>
        </w:rPr>
      </w:pPr>
      <w:r w:rsidRPr="00A1171C">
        <w:rPr>
          <w:rFonts w:ascii="Arial" w:hAnsi="Arial" w:cs="Arial"/>
        </w:rPr>
        <w:t>анализировать типичную структуру рассказа;</w:t>
      </w:r>
    </w:p>
    <w:p w:rsidR="00AE162B" w:rsidRPr="00A1171C" w:rsidRDefault="00AE162B" w:rsidP="00A1171C">
      <w:pPr>
        <w:pStyle w:val="a6"/>
        <w:numPr>
          <w:ilvl w:val="0"/>
          <w:numId w:val="17"/>
        </w:numPr>
        <w:spacing w:line="240" w:lineRule="auto"/>
        <w:ind w:left="714" w:hanging="357"/>
        <w:jc w:val="both"/>
        <w:rPr>
          <w:rFonts w:ascii="Arial" w:hAnsi="Arial" w:cs="Arial"/>
        </w:rPr>
      </w:pPr>
      <w:r w:rsidRPr="00A1171C">
        <w:rPr>
          <w:rFonts w:ascii="Arial" w:hAnsi="Arial" w:cs="Arial"/>
        </w:rPr>
        <w:t>рассказывать (устно и письменно) о памятных событиях жизни;</w:t>
      </w:r>
    </w:p>
    <w:p w:rsidR="00A1171C" w:rsidRPr="00A1171C" w:rsidRDefault="00AE162B" w:rsidP="00A1171C">
      <w:pPr>
        <w:pStyle w:val="a6"/>
        <w:numPr>
          <w:ilvl w:val="0"/>
          <w:numId w:val="17"/>
        </w:numPr>
        <w:spacing w:line="240" w:lineRule="auto"/>
        <w:ind w:left="714" w:hanging="357"/>
        <w:jc w:val="both"/>
        <w:rPr>
          <w:rFonts w:ascii="Arial" w:hAnsi="Arial" w:cs="Arial"/>
        </w:rPr>
      </w:pPr>
      <w:r w:rsidRPr="00A1171C">
        <w:rPr>
          <w:rFonts w:ascii="Arial" w:hAnsi="Arial" w:cs="Arial"/>
        </w:rPr>
        <w:t>знать особенности газетных жанров: хроники, информационной заметки;</w:t>
      </w:r>
    </w:p>
    <w:p w:rsidR="00A1171C" w:rsidRPr="00A1171C" w:rsidRDefault="00AE162B" w:rsidP="00A1171C">
      <w:pPr>
        <w:pStyle w:val="a6"/>
        <w:numPr>
          <w:ilvl w:val="0"/>
          <w:numId w:val="17"/>
        </w:numPr>
        <w:spacing w:line="240" w:lineRule="auto"/>
        <w:ind w:left="714" w:hanging="357"/>
        <w:jc w:val="both"/>
        <w:rPr>
          <w:rFonts w:ascii="Arial" w:hAnsi="Arial" w:cs="Arial"/>
        </w:rPr>
      </w:pPr>
      <w:r w:rsidRPr="00A1171C">
        <w:rPr>
          <w:rFonts w:ascii="Arial" w:hAnsi="Arial" w:cs="Arial"/>
        </w:rPr>
        <w:t>продуцировать простые информационные жанры (типа что–где–когда и как произошло) в соответствии с задачами коммуникации;</w:t>
      </w:r>
    </w:p>
    <w:p w:rsidR="00A1171C" w:rsidRPr="00A1171C" w:rsidRDefault="00AE162B" w:rsidP="00A1171C">
      <w:pPr>
        <w:pStyle w:val="a6"/>
        <w:numPr>
          <w:ilvl w:val="0"/>
          <w:numId w:val="17"/>
        </w:numPr>
        <w:spacing w:line="240" w:lineRule="auto"/>
        <w:ind w:left="714" w:hanging="357"/>
        <w:jc w:val="both"/>
        <w:rPr>
          <w:rFonts w:ascii="Arial" w:hAnsi="Arial" w:cs="Arial"/>
        </w:rPr>
      </w:pPr>
      <w:r w:rsidRPr="00A1171C">
        <w:rPr>
          <w:rFonts w:ascii="Arial" w:hAnsi="Arial" w:cs="Arial"/>
        </w:rPr>
        <w:t>объяснять значение фотографии в газетном тексте;</w:t>
      </w:r>
    </w:p>
    <w:p w:rsidR="00AE162B" w:rsidRPr="00A1171C" w:rsidRDefault="00AE162B" w:rsidP="00A1171C">
      <w:pPr>
        <w:pStyle w:val="a6"/>
        <w:numPr>
          <w:ilvl w:val="0"/>
          <w:numId w:val="17"/>
        </w:numPr>
        <w:spacing w:line="240" w:lineRule="auto"/>
        <w:ind w:left="714" w:hanging="357"/>
        <w:jc w:val="both"/>
        <w:rPr>
          <w:rFonts w:ascii="Arial" w:hAnsi="Arial" w:cs="Arial"/>
        </w:rPr>
      </w:pPr>
      <w:r w:rsidRPr="00A1171C">
        <w:rPr>
          <w:rFonts w:ascii="Arial" w:hAnsi="Arial" w:cs="Arial"/>
        </w:rPr>
        <w:t>реализовывать подписи под фотографиями семьи, класса с учётом коммуникативной ситуации.</w:t>
      </w:r>
    </w:p>
    <w:p w:rsidR="00236BEB" w:rsidRPr="00A1171C" w:rsidRDefault="00A1171C" w:rsidP="00A1171C">
      <w:pPr>
        <w:pStyle w:val="a4"/>
        <w:spacing w:after="150" w:line="240" w:lineRule="auto"/>
        <w:contextualSpacing/>
        <w:jc w:val="both"/>
        <w:rPr>
          <w:rFonts w:ascii="Arial" w:hAnsi="Arial" w:cs="Arial"/>
          <w:color w:val="000000"/>
        </w:rPr>
      </w:pPr>
      <w:r w:rsidRPr="00A1171C">
        <w:rPr>
          <w:rFonts w:ascii="Arial" w:hAnsi="Arial" w:cs="Arial"/>
          <w:b/>
          <w:color w:val="000000"/>
        </w:rPr>
        <w:t xml:space="preserve">        </w:t>
      </w:r>
      <w:r w:rsidR="00236BEB" w:rsidRPr="00A1171C">
        <w:rPr>
          <w:rFonts w:ascii="Arial" w:hAnsi="Arial" w:cs="Arial"/>
          <w:b/>
          <w:color w:val="000000"/>
        </w:rPr>
        <w:t>Обучающийся научится:</w:t>
      </w:r>
    </w:p>
    <w:p w:rsidR="00236BEB" w:rsidRPr="00A1171C" w:rsidRDefault="00236BEB" w:rsidP="00A1171C">
      <w:pPr>
        <w:pStyle w:val="a4"/>
        <w:numPr>
          <w:ilvl w:val="0"/>
          <w:numId w:val="18"/>
        </w:numPr>
        <w:tabs>
          <w:tab w:val="left" w:pos="0"/>
        </w:tabs>
        <w:spacing w:after="150" w:line="240" w:lineRule="auto"/>
        <w:ind w:left="714" w:hanging="357"/>
        <w:contextualSpacing/>
        <w:jc w:val="both"/>
        <w:rPr>
          <w:rFonts w:ascii="Arial" w:hAnsi="Arial" w:cs="Arial"/>
          <w:color w:val="000000"/>
        </w:rPr>
      </w:pPr>
      <w:r w:rsidRPr="00A1171C">
        <w:rPr>
          <w:rFonts w:ascii="Arial" w:hAnsi="Arial" w:cs="Arial"/>
          <w:color w:val="000000"/>
        </w:rPr>
        <w:t>приводить примеры задач общения и речевых ролей коммуникантов;</w:t>
      </w:r>
    </w:p>
    <w:p w:rsidR="00236BEB" w:rsidRPr="00A1171C" w:rsidRDefault="00236BEB" w:rsidP="00A1171C">
      <w:pPr>
        <w:pStyle w:val="a4"/>
        <w:numPr>
          <w:ilvl w:val="0"/>
          <w:numId w:val="18"/>
        </w:numPr>
        <w:tabs>
          <w:tab w:val="left" w:pos="0"/>
        </w:tabs>
        <w:spacing w:after="150" w:line="240" w:lineRule="auto"/>
        <w:ind w:left="714" w:hanging="357"/>
        <w:contextualSpacing/>
        <w:jc w:val="both"/>
        <w:rPr>
          <w:rFonts w:ascii="Arial" w:hAnsi="Arial" w:cs="Arial"/>
          <w:color w:val="000000"/>
        </w:rPr>
      </w:pPr>
      <w:r w:rsidRPr="00A1171C">
        <w:rPr>
          <w:rFonts w:ascii="Arial" w:hAnsi="Arial" w:cs="Arial"/>
          <w:color w:val="000000"/>
        </w:rPr>
        <w:t>отличать подготовленную и неподготовленную речь;</w:t>
      </w:r>
    </w:p>
    <w:p w:rsidR="00236BEB" w:rsidRPr="00A1171C" w:rsidRDefault="00236BEB" w:rsidP="00A1171C">
      <w:pPr>
        <w:pStyle w:val="a4"/>
        <w:numPr>
          <w:ilvl w:val="0"/>
          <w:numId w:val="18"/>
        </w:numPr>
        <w:tabs>
          <w:tab w:val="left" w:pos="0"/>
        </w:tabs>
        <w:spacing w:after="150" w:line="240" w:lineRule="auto"/>
        <w:ind w:left="714" w:hanging="357"/>
        <w:contextualSpacing/>
        <w:jc w:val="both"/>
        <w:rPr>
          <w:rFonts w:ascii="Arial" w:hAnsi="Arial" w:cs="Arial"/>
          <w:color w:val="000000"/>
        </w:rPr>
      </w:pPr>
      <w:r w:rsidRPr="00A1171C">
        <w:rPr>
          <w:rFonts w:ascii="Arial" w:hAnsi="Arial" w:cs="Arial"/>
          <w:color w:val="000000"/>
        </w:rPr>
        <w:t>знать особенности неподготовленной речи;</w:t>
      </w:r>
    </w:p>
    <w:p w:rsidR="00236BEB" w:rsidRPr="00A1171C" w:rsidRDefault="00236BEB" w:rsidP="00A1171C">
      <w:pPr>
        <w:pStyle w:val="a4"/>
        <w:numPr>
          <w:ilvl w:val="0"/>
          <w:numId w:val="18"/>
        </w:numPr>
        <w:tabs>
          <w:tab w:val="left" w:pos="0"/>
        </w:tabs>
        <w:spacing w:after="150" w:line="240" w:lineRule="auto"/>
        <w:ind w:left="714" w:hanging="357"/>
        <w:contextualSpacing/>
        <w:jc w:val="both"/>
        <w:rPr>
          <w:rFonts w:ascii="Arial" w:hAnsi="Arial" w:cs="Arial"/>
          <w:color w:val="000000"/>
        </w:rPr>
      </w:pPr>
      <w:r w:rsidRPr="00A1171C">
        <w:rPr>
          <w:rFonts w:ascii="Arial" w:hAnsi="Arial" w:cs="Arial"/>
          <w:color w:val="000000"/>
        </w:rPr>
        <w:t>сознавать важность соблюдения норм (орфоэпических, лексических, грамматических) для успешного общения;</w:t>
      </w:r>
    </w:p>
    <w:p w:rsidR="00236BEB" w:rsidRPr="00A1171C" w:rsidRDefault="00236BEB" w:rsidP="00A1171C">
      <w:pPr>
        <w:pStyle w:val="a4"/>
        <w:numPr>
          <w:ilvl w:val="0"/>
          <w:numId w:val="18"/>
        </w:numPr>
        <w:tabs>
          <w:tab w:val="left" w:pos="0"/>
        </w:tabs>
        <w:spacing w:after="150" w:line="240" w:lineRule="auto"/>
        <w:ind w:left="714" w:hanging="357"/>
        <w:contextualSpacing/>
        <w:jc w:val="both"/>
        <w:rPr>
          <w:rFonts w:ascii="Arial" w:hAnsi="Arial" w:cs="Arial"/>
          <w:color w:val="000000"/>
        </w:rPr>
      </w:pPr>
      <w:r w:rsidRPr="00A1171C">
        <w:rPr>
          <w:rFonts w:ascii="Arial" w:hAnsi="Arial" w:cs="Arial"/>
          <w:color w:val="000000"/>
        </w:rPr>
        <w:t>знать особенности этикетных жанров комплимента, поздравления;</w:t>
      </w:r>
    </w:p>
    <w:p w:rsidR="00236BEB" w:rsidRPr="00A1171C" w:rsidRDefault="00236BEB" w:rsidP="00A1171C">
      <w:pPr>
        <w:pStyle w:val="a4"/>
        <w:numPr>
          <w:ilvl w:val="0"/>
          <w:numId w:val="18"/>
        </w:numPr>
        <w:tabs>
          <w:tab w:val="left" w:pos="0"/>
        </w:tabs>
        <w:spacing w:after="150" w:line="240" w:lineRule="auto"/>
        <w:ind w:left="714" w:hanging="357"/>
        <w:contextualSpacing/>
        <w:jc w:val="both"/>
        <w:rPr>
          <w:rFonts w:ascii="Arial" w:hAnsi="Arial" w:cs="Arial"/>
          <w:color w:val="000000"/>
        </w:rPr>
      </w:pPr>
      <w:r w:rsidRPr="00A1171C">
        <w:rPr>
          <w:rFonts w:ascii="Arial" w:hAnsi="Arial" w:cs="Arial"/>
          <w:color w:val="000000"/>
        </w:rPr>
        <w:t>реализовывать жанры комплимента, поздравления с учётом коммуникативной ситуации;</w:t>
      </w:r>
    </w:p>
    <w:p w:rsidR="00236BEB" w:rsidRPr="00A1171C" w:rsidRDefault="00236BEB" w:rsidP="00A1171C">
      <w:pPr>
        <w:pStyle w:val="a4"/>
        <w:numPr>
          <w:ilvl w:val="0"/>
          <w:numId w:val="18"/>
        </w:numPr>
        <w:tabs>
          <w:tab w:val="left" w:pos="0"/>
        </w:tabs>
        <w:spacing w:after="150" w:line="240" w:lineRule="auto"/>
        <w:ind w:left="714" w:hanging="357"/>
        <w:contextualSpacing/>
        <w:jc w:val="both"/>
        <w:rPr>
          <w:rFonts w:ascii="Arial" w:hAnsi="Arial" w:cs="Arial"/>
          <w:color w:val="000000"/>
        </w:rPr>
      </w:pPr>
      <w:r w:rsidRPr="00A1171C">
        <w:rPr>
          <w:rFonts w:ascii="Arial" w:hAnsi="Arial" w:cs="Arial"/>
          <w:color w:val="000000"/>
        </w:rPr>
        <w:t>знать особенности диалога и монолога;</w:t>
      </w:r>
    </w:p>
    <w:p w:rsidR="00236BEB" w:rsidRPr="00A1171C" w:rsidRDefault="00236BEB" w:rsidP="00A1171C">
      <w:pPr>
        <w:pStyle w:val="a4"/>
        <w:numPr>
          <w:ilvl w:val="0"/>
          <w:numId w:val="18"/>
        </w:numPr>
        <w:tabs>
          <w:tab w:val="left" w:pos="0"/>
        </w:tabs>
        <w:spacing w:after="150" w:line="240" w:lineRule="auto"/>
        <w:ind w:left="714" w:hanging="357"/>
        <w:contextualSpacing/>
        <w:jc w:val="both"/>
        <w:rPr>
          <w:rFonts w:ascii="Arial" w:hAnsi="Arial" w:cs="Arial"/>
          <w:color w:val="000000"/>
        </w:rPr>
      </w:pPr>
      <w:r w:rsidRPr="00A1171C">
        <w:rPr>
          <w:rFonts w:ascii="Arial" w:hAnsi="Arial" w:cs="Arial"/>
          <w:color w:val="000000"/>
        </w:rPr>
        <w:t>анализировать абзацные отступы, шрифтовые и цветовые выделения в учебных текстах;</w:t>
      </w:r>
    </w:p>
    <w:p w:rsidR="00236BEB" w:rsidRPr="00A1171C" w:rsidRDefault="00236BEB" w:rsidP="00A1171C">
      <w:pPr>
        <w:pStyle w:val="a4"/>
        <w:numPr>
          <w:ilvl w:val="0"/>
          <w:numId w:val="18"/>
        </w:numPr>
        <w:tabs>
          <w:tab w:val="left" w:pos="0"/>
        </w:tabs>
        <w:spacing w:after="150" w:line="240" w:lineRule="auto"/>
        <w:ind w:left="714" w:hanging="357"/>
        <w:contextualSpacing/>
        <w:jc w:val="both"/>
        <w:rPr>
          <w:rFonts w:ascii="Arial" w:hAnsi="Arial" w:cs="Arial"/>
          <w:color w:val="000000"/>
        </w:rPr>
      </w:pPr>
      <w:r w:rsidRPr="00A1171C">
        <w:rPr>
          <w:rFonts w:ascii="Arial" w:hAnsi="Arial" w:cs="Arial"/>
          <w:color w:val="000000"/>
        </w:rPr>
        <w:t>использовать различные выделения в продуцируемых письменных текстах;</w:t>
      </w:r>
    </w:p>
    <w:p w:rsidR="00236BEB" w:rsidRPr="00A1171C" w:rsidRDefault="00236BEB" w:rsidP="00A1171C">
      <w:pPr>
        <w:pStyle w:val="a4"/>
        <w:numPr>
          <w:ilvl w:val="0"/>
          <w:numId w:val="18"/>
        </w:numPr>
        <w:tabs>
          <w:tab w:val="left" w:pos="0"/>
        </w:tabs>
        <w:spacing w:after="150" w:line="240" w:lineRule="auto"/>
        <w:ind w:left="714" w:hanging="357"/>
        <w:contextualSpacing/>
        <w:jc w:val="both"/>
        <w:rPr>
          <w:rFonts w:ascii="Arial" w:hAnsi="Arial" w:cs="Arial"/>
          <w:color w:val="000000"/>
        </w:rPr>
      </w:pPr>
      <w:r w:rsidRPr="00A1171C">
        <w:rPr>
          <w:rFonts w:ascii="Arial" w:hAnsi="Arial" w:cs="Arial"/>
          <w:color w:val="000000"/>
        </w:rPr>
        <w:t>знать основные способы правки текста (замена слов, словосочетаний, предложений; исключение ненужного, вставка и т.д.);</w:t>
      </w:r>
    </w:p>
    <w:p w:rsidR="00236BEB" w:rsidRPr="00A1171C" w:rsidRDefault="00236BEB" w:rsidP="00A1171C">
      <w:pPr>
        <w:pStyle w:val="a4"/>
        <w:numPr>
          <w:ilvl w:val="0"/>
          <w:numId w:val="18"/>
        </w:numPr>
        <w:tabs>
          <w:tab w:val="left" w:pos="0"/>
        </w:tabs>
        <w:spacing w:after="150" w:line="240" w:lineRule="auto"/>
        <w:ind w:left="714" w:hanging="357"/>
        <w:contextualSpacing/>
        <w:jc w:val="both"/>
        <w:rPr>
          <w:rFonts w:ascii="Arial" w:hAnsi="Arial" w:cs="Arial"/>
          <w:color w:val="000000"/>
        </w:rPr>
      </w:pPr>
      <w:r w:rsidRPr="00A1171C">
        <w:rPr>
          <w:rFonts w:ascii="Arial" w:hAnsi="Arial" w:cs="Arial"/>
          <w:color w:val="000000"/>
        </w:rPr>
        <w:lastRenderedPageBreak/>
        <w:t>пользоваться основными способами правки текста;</w:t>
      </w:r>
    </w:p>
    <w:p w:rsidR="00236BEB" w:rsidRPr="00A1171C" w:rsidRDefault="00236BEB" w:rsidP="00A1171C">
      <w:pPr>
        <w:pStyle w:val="a4"/>
        <w:numPr>
          <w:ilvl w:val="0"/>
          <w:numId w:val="18"/>
        </w:numPr>
        <w:tabs>
          <w:tab w:val="left" w:pos="0"/>
        </w:tabs>
        <w:spacing w:after="150" w:line="240" w:lineRule="auto"/>
        <w:ind w:left="714" w:hanging="357"/>
        <w:contextualSpacing/>
        <w:jc w:val="both"/>
        <w:rPr>
          <w:rFonts w:ascii="Arial" w:hAnsi="Arial" w:cs="Arial"/>
          <w:color w:val="000000"/>
        </w:rPr>
      </w:pPr>
      <w:r w:rsidRPr="00A1171C">
        <w:rPr>
          <w:rFonts w:ascii="Arial" w:hAnsi="Arial" w:cs="Arial"/>
          <w:color w:val="000000"/>
        </w:rPr>
        <w:t>различать общение для контакта и для получения информации;</w:t>
      </w:r>
    </w:p>
    <w:p w:rsidR="00236BEB" w:rsidRPr="00A1171C" w:rsidRDefault="00236BEB" w:rsidP="00A1171C">
      <w:pPr>
        <w:pStyle w:val="a4"/>
        <w:numPr>
          <w:ilvl w:val="0"/>
          <w:numId w:val="18"/>
        </w:numPr>
        <w:tabs>
          <w:tab w:val="left" w:pos="0"/>
        </w:tabs>
        <w:spacing w:after="150" w:line="240" w:lineRule="auto"/>
        <w:ind w:left="714" w:hanging="357"/>
        <w:contextualSpacing/>
        <w:jc w:val="both"/>
        <w:rPr>
          <w:rFonts w:ascii="Arial" w:hAnsi="Arial" w:cs="Arial"/>
          <w:color w:val="000000"/>
        </w:rPr>
      </w:pPr>
      <w:r w:rsidRPr="00A1171C">
        <w:rPr>
          <w:rFonts w:ascii="Arial" w:hAnsi="Arial" w:cs="Arial"/>
          <w:color w:val="000000"/>
        </w:rPr>
        <w:t>учитывать особенности коммуникативной ситуации при реализации высказывания;</w:t>
      </w:r>
    </w:p>
    <w:p w:rsidR="00236BEB" w:rsidRPr="00A1171C" w:rsidRDefault="00236BEB" w:rsidP="00A1171C">
      <w:pPr>
        <w:pStyle w:val="a4"/>
        <w:numPr>
          <w:ilvl w:val="0"/>
          <w:numId w:val="18"/>
        </w:numPr>
        <w:tabs>
          <w:tab w:val="left" w:pos="0"/>
        </w:tabs>
        <w:spacing w:after="150" w:line="240" w:lineRule="auto"/>
        <w:ind w:left="714" w:hanging="357"/>
        <w:contextualSpacing/>
        <w:jc w:val="both"/>
        <w:rPr>
          <w:rFonts w:ascii="Arial" w:hAnsi="Arial" w:cs="Arial"/>
          <w:color w:val="000000"/>
        </w:rPr>
      </w:pPr>
      <w:r w:rsidRPr="00A1171C">
        <w:rPr>
          <w:rFonts w:ascii="Arial" w:hAnsi="Arial" w:cs="Arial"/>
          <w:color w:val="000000"/>
        </w:rPr>
        <w:t>уместно использовать изученные несловесные средства при общении;</w:t>
      </w:r>
    </w:p>
    <w:p w:rsidR="00236BEB" w:rsidRPr="00A1171C" w:rsidRDefault="00236BEB" w:rsidP="00A1171C">
      <w:pPr>
        <w:pStyle w:val="a4"/>
        <w:numPr>
          <w:ilvl w:val="0"/>
          <w:numId w:val="18"/>
        </w:numPr>
        <w:tabs>
          <w:tab w:val="left" w:pos="0"/>
        </w:tabs>
        <w:spacing w:after="150" w:line="240" w:lineRule="auto"/>
        <w:ind w:left="714" w:hanging="357"/>
        <w:contextualSpacing/>
        <w:jc w:val="both"/>
        <w:rPr>
          <w:rFonts w:ascii="Arial" w:hAnsi="Arial" w:cs="Arial"/>
          <w:color w:val="000000"/>
        </w:rPr>
      </w:pPr>
      <w:r w:rsidRPr="00A1171C">
        <w:rPr>
          <w:rFonts w:ascii="Arial" w:hAnsi="Arial" w:cs="Arial"/>
          <w:color w:val="000000"/>
        </w:rPr>
        <w:t>определять виды речевой деятельности, осознавать их взаимосвязь;</w:t>
      </w:r>
    </w:p>
    <w:p w:rsidR="00236BEB" w:rsidRPr="00A1171C" w:rsidRDefault="00236BEB" w:rsidP="00A1171C">
      <w:pPr>
        <w:pStyle w:val="a4"/>
        <w:numPr>
          <w:ilvl w:val="0"/>
          <w:numId w:val="18"/>
        </w:numPr>
        <w:tabs>
          <w:tab w:val="left" w:pos="0"/>
        </w:tabs>
        <w:spacing w:after="150" w:line="240" w:lineRule="auto"/>
        <w:ind w:left="714" w:hanging="357"/>
        <w:contextualSpacing/>
        <w:jc w:val="both"/>
        <w:rPr>
          <w:rFonts w:ascii="Arial" w:hAnsi="Arial" w:cs="Arial"/>
          <w:color w:val="000000"/>
        </w:rPr>
      </w:pPr>
      <w:r w:rsidRPr="00A1171C">
        <w:rPr>
          <w:rFonts w:ascii="Arial" w:hAnsi="Arial" w:cs="Arial"/>
          <w:color w:val="000000"/>
        </w:rPr>
        <w:t>называть основные признаки текста, приводить их примеры;</w:t>
      </w:r>
    </w:p>
    <w:p w:rsidR="00236BEB" w:rsidRPr="00A1171C" w:rsidRDefault="00236BEB" w:rsidP="00A1171C">
      <w:pPr>
        <w:pStyle w:val="a4"/>
        <w:numPr>
          <w:ilvl w:val="0"/>
          <w:numId w:val="18"/>
        </w:numPr>
        <w:tabs>
          <w:tab w:val="left" w:pos="0"/>
        </w:tabs>
        <w:spacing w:after="150" w:line="240" w:lineRule="auto"/>
        <w:ind w:left="714" w:hanging="357"/>
        <w:contextualSpacing/>
        <w:jc w:val="both"/>
        <w:rPr>
          <w:rFonts w:ascii="Arial" w:hAnsi="Arial" w:cs="Arial"/>
          <w:color w:val="000000"/>
        </w:rPr>
      </w:pPr>
      <w:proofErr w:type="gramStart"/>
      <w:r w:rsidRPr="00A1171C">
        <w:rPr>
          <w:rFonts w:ascii="Arial" w:hAnsi="Arial" w:cs="Arial"/>
          <w:color w:val="000000"/>
        </w:rPr>
        <w:t>называть изученные разновидности текстов – жанры, реализуемые людьми для решения коммуникативных задач;</w:t>
      </w:r>
      <w:proofErr w:type="gramEnd"/>
    </w:p>
    <w:p w:rsidR="00236BEB" w:rsidRPr="00A1171C" w:rsidRDefault="00236BEB" w:rsidP="00A1171C">
      <w:pPr>
        <w:pStyle w:val="a4"/>
        <w:numPr>
          <w:ilvl w:val="0"/>
          <w:numId w:val="18"/>
        </w:numPr>
        <w:tabs>
          <w:tab w:val="left" w:pos="0"/>
        </w:tabs>
        <w:spacing w:after="150" w:line="240" w:lineRule="auto"/>
        <w:ind w:left="714" w:hanging="357"/>
        <w:contextualSpacing/>
        <w:jc w:val="both"/>
        <w:rPr>
          <w:rFonts w:ascii="Arial" w:hAnsi="Arial" w:cs="Arial"/>
          <w:color w:val="000000"/>
        </w:rPr>
      </w:pPr>
      <w:r w:rsidRPr="00A1171C">
        <w:rPr>
          <w:rFonts w:ascii="Arial" w:hAnsi="Arial" w:cs="Arial"/>
          <w:color w:val="000000"/>
        </w:rPr>
        <w:t xml:space="preserve">продуцировать </w:t>
      </w:r>
      <w:proofErr w:type="gramStart"/>
      <w:r w:rsidRPr="00A1171C">
        <w:rPr>
          <w:rFonts w:ascii="Arial" w:hAnsi="Arial" w:cs="Arial"/>
          <w:color w:val="000000"/>
        </w:rPr>
        <w:t>этикетные</w:t>
      </w:r>
      <w:proofErr w:type="gramEnd"/>
      <w:r w:rsidRPr="00A1171C">
        <w:rPr>
          <w:rFonts w:ascii="Arial" w:hAnsi="Arial" w:cs="Arial"/>
          <w:color w:val="000000"/>
        </w:rPr>
        <w:t xml:space="preserve"> жанры вежливая оценка, утешение;</w:t>
      </w:r>
    </w:p>
    <w:p w:rsidR="00236BEB" w:rsidRPr="00A1171C" w:rsidRDefault="00236BEB" w:rsidP="00A1171C">
      <w:pPr>
        <w:pStyle w:val="a4"/>
        <w:numPr>
          <w:ilvl w:val="0"/>
          <w:numId w:val="18"/>
        </w:numPr>
        <w:tabs>
          <w:tab w:val="left" w:pos="0"/>
        </w:tabs>
        <w:spacing w:after="150" w:line="240" w:lineRule="auto"/>
        <w:ind w:left="714" w:hanging="357"/>
        <w:contextualSpacing/>
        <w:jc w:val="both"/>
        <w:rPr>
          <w:rFonts w:ascii="Arial" w:hAnsi="Arial" w:cs="Arial"/>
          <w:color w:val="000000"/>
        </w:rPr>
      </w:pPr>
      <w:r w:rsidRPr="00A1171C">
        <w:rPr>
          <w:rFonts w:ascii="Arial" w:hAnsi="Arial" w:cs="Arial"/>
          <w:color w:val="000000"/>
        </w:rPr>
        <w:t xml:space="preserve">вести этикетный диалог, используя сведения об </w:t>
      </w:r>
      <w:proofErr w:type="gramStart"/>
      <w:r w:rsidRPr="00A1171C">
        <w:rPr>
          <w:rFonts w:ascii="Arial" w:hAnsi="Arial" w:cs="Arial"/>
          <w:color w:val="000000"/>
        </w:rPr>
        <w:t>этикетных</w:t>
      </w:r>
      <w:proofErr w:type="gramEnd"/>
      <w:r w:rsidRPr="00A1171C">
        <w:rPr>
          <w:rFonts w:ascii="Arial" w:hAnsi="Arial" w:cs="Arial"/>
          <w:color w:val="000000"/>
        </w:rPr>
        <w:t xml:space="preserve"> жанрах, изученных в начальной школе;</w:t>
      </w:r>
    </w:p>
    <w:p w:rsidR="00236BEB" w:rsidRPr="00A1171C" w:rsidRDefault="00236BEB" w:rsidP="00A1171C">
      <w:pPr>
        <w:pStyle w:val="a4"/>
        <w:numPr>
          <w:ilvl w:val="0"/>
          <w:numId w:val="18"/>
        </w:numPr>
        <w:tabs>
          <w:tab w:val="left" w:pos="0"/>
        </w:tabs>
        <w:spacing w:after="150" w:line="240" w:lineRule="auto"/>
        <w:ind w:left="714" w:hanging="357"/>
        <w:contextualSpacing/>
        <w:jc w:val="both"/>
        <w:rPr>
          <w:rFonts w:ascii="Arial" w:hAnsi="Arial" w:cs="Arial"/>
          <w:color w:val="000000"/>
        </w:rPr>
      </w:pPr>
      <w:r w:rsidRPr="00A1171C">
        <w:rPr>
          <w:rFonts w:ascii="Arial" w:hAnsi="Arial" w:cs="Arial"/>
          <w:color w:val="000000"/>
        </w:rPr>
        <w:t>анализировать типичную структуру рассказа;</w:t>
      </w:r>
    </w:p>
    <w:p w:rsidR="00236BEB" w:rsidRPr="00A1171C" w:rsidRDefault="00236BEB" w:rsidP="00A1171C">
      <w:pPr>
        <w:pStyle w:val="a4"/>
        <w:numPr>
          <w:ilvl w:val="0"/>
          <w:numId w:val="18"/>
        </w:numPr>
        <w:tabs>
          <w:tab w:val="left" w:pos="0"/>
        </w:tabs>
        <w:spacing w:after="150" w:line="240" w:lineRule="auto"/>
        <w:ind w:left="714" w:hanging="357"/>
        <w:contextualSpacing/>
        <w:jc w:val="both"/>
        <w:rPr>
          <w:rFonts w:ascii="Arial" w:hAnsi="Arial" w:cs="Arial"/>
          <w:color w:val="000000"/>
        </w:rPr>
      </w:pPr>
      <w:r w:rsidRPr="00A1171C">
        <w:rPr>
          <w:rFonts w:ascii="Arial" w:hAnsi="Arial" w:cs="Arial"/>
          <w:color w:val="000000"/>
        </w:rPr>
        <w:t>рассказывать (устно и письменно) о памятных событиях жизни;</w:t>
      </w:r>
    </w:p>
    <w:p w:rsidR="00236BEB" w:rsidRPr="00A1171C" w:rsidRDefault="00236BEB" w:rsidP="00A1171C">
      <w:pPr>
        <w:pStyle w:val="a4"/>
        <w:numPr>
          <w:ilvl w:val="0"/>
          <w:numId w:val="18"/>
        </w:numPr>
        <w:tabs>
          <w:tab w:val="left" w:pos="0"/>
        </w:tabs>
        <w:spacing w:after="150" w:line="240" w:lineRule="auto"/>
        <w:ind w:left="714" w:hanging="357"/>
        <w:contextualSpacing/>
        <w:jc w:val="both"/>
        <w:rPr>
          <w:rFonts w:ascii="Arial" w:hAnsi="Arial" w:cs="Arial"/>
          <w:color w:val="000000"/>
        </w:rPr>
      </w:pPr>
      <w:r w:rsidRPr="00A1171C">
        <w:rPr>
          <w:rFonts w:ascii="Arial" w:hAnsi="Arial" w:cs="Arial"/>
          <w:color w:val="000000"/>
        </w:rPr>
        <w:t>знать особенности газетных жанров: хроники, информационной заметки;</w:t>
      </w:r>
    </w:p>
    <w:p w:rsidR="00236BEB" w:rsidRPr="00A1171C" w:rsidRDefault="00236BEB" w:rsidP="00A1171C">
      <w:pPr>
        <w:pStyle w:val="a4"/>
        <w:numPr>
          <w:ilvl w:val="0"/>
          <w:numId w:val="18"/>
        </w:numPr>
        <w:tabs>
          <w:tab w:val="left" w:pos="0"/>
        </w:tabs>
        <w:spacing w:after="150" w:line="240" w:lineRule="auto"/>
        <w:ind w:left="714" w:hanging="357"/>
        <w:contextualSpacing/>
        <w:jc w:val="both"/>
        <w:rPr>
          <w:rFonts w:ascii="Arial" w:hAnsi="Arial" w:cs="Arial"/>
          <w:color w:val="000000"/>
        </w:rPr>
      </w:pPr>
      <w:r w:rsidRPr="00A1171C">
        <w:rPr>
          <w:rFonts w:ascii="Arial" w:hAnsi="Arial" w:cs="Arial"/>
          <w:color w:val="000000"/>
        </w:rPr>
        <w:t>продуцировать простые информационные жанры (типа что–где–когда и как произошло) в соответствии с задачами коммуникации;</w:t>
      </w:r>
    </w:p>
    <w:p w:rsidR="00236BEB" w:rsidRPr="00A1171C" w:rsidRDefault="00236BEB" w:rsidP="00A1171C">
      <w:pPr>
        <w:pStyle w:val="a4"/>
        <w:numPr>
          <w:ilvl w:val="0"/>
          <w:numId w:val="18"/>
        </w:numPr>
        <w:tabs>
          <w:tab w:val="left" w:pos="0"/>
        </w:tabs>
        <w:spacing w:after="150" w:line="240" w:lineRule="auto"/>
        <w:ind w:left="714" w:hanging="357"/>
        <w:contextualSpacing/>
        <w:jc w:val="both"/>
        <w:rPr>
          <w:rFonts w:ascii="Arial" w:hAnsi="Arial" w:cs="Arial"/>
          <w:color w:val="000000"/>
        </w:rPr>
      </w:pPr>
      <w:r w:rsidRPr="00A1171C">
        <w:rPr>
          <w:rFonts w:ascii="Arial" w:hAnsi="Arial" w:cs="Arial"/>
          <w:color w:val="000000"/>
        </w:rPr>
        <w:t>объяснять значение фотографии в газетном тексте;</w:t>
      </w:r>
    </w:p>
    <w:p w:rsidR="00236BEB" w:rsidRPr="00A1171C" w:rsidRDefault="00236BEB" w:rsidP="00A1171C">
      <w:pPr>
        <w:pStyle w:val="a4"/>
        <w:numPr>
          <w:ilvl w:val="0"/>
          <w:numId w:val="18"/>
        </w:numPr>
        <w:tabs>
          <w:tab w:val="left" w:pos="0"/>
        </w:tabs>
        <w:spacing w:after="150" w:line="240" w:lineRule="auto"/>
        <w:ind w:left="714" w:hanging="357"/>
        <w:contextualSpacing/>
        <w:jc w:val="both"/>
        <w:rPr>
          <w:rFonts w:ascii="Arial" w:hAnsi="Arial" w:cs="Arial"/>
          <w:color w:val="000000"/>
        </w:rPr>
      </w:pPr>
      <w:r w:rsidRPr="00A1171C">
        <w:rPr>
          <w:rFonts w:ascii="Arial" w:hAnsi="Arial" w:cs="Arial"/>
          <w:color w:val="000000"/>
        </w:rPr>
        <w:t>реализовывать подписи под фотографиями семьи, класса с учётом коммуникативной ситуации.</w:t>
      </w:r>
    </w:p>
    <w:p w:rsidR="00236BEB" w:rsidRPr="00A1171C" w:rsidRDefault="00A1171C" w:rsidP="00A1171C">
      <w:pPr>
        <w:pStyle w:val="a4"/>
        <w:spacing w:after="150" w:line="240" w:lineRule="auto"/>
        <w:contextualSpacing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        </w:t>
      </w:r>
      <w:proofErr w:type="gramStart"/>
      <w:r w:rsidR="00236BEB" w:rsidRPr="00A1171C">
        <w:rPr>
          <w:rFonts w:ascii="Arial" w:hAnsi="Arial" w:cs="Arial"/>
          <w:b/>
          <w:color w:val="000000"/>
        </w:rPr>
        <w:t>Обучающийся</w:t>
      </w:r>
      <w:proofErr w:type="gramEnd"/>
      <w:r w:rsidR="00236BEB" w:rsidRPr="00A1171C">
        <w:rPr>
          <w:rFonts w:ascii="Arial" w:hAnsi="Arial" w:cs="Arial"/>
          <w:b/>
          <w:color w:val="000000"/>
        </w:rPr>
        <w:t xml:space="preserve"> получит возможность научиться:</w:t>
      </w:r>
    </w:p>
    <w:p w:rsidR="00236BEB" w:rsidRPr="00A1171C" w:rsidRDefault="00236BEB" w:rsidP="00A1171C">
      <w:pPr>
        <w:pStyle w:val="a4"/>
        <w:numPr>
          <w:ilvl w:val="0"/>
          <w:numId w:val="19"/>
        </w:numPr>
        <w:tabs>
          <w:tab w:val="left" w:pos="0"/>
        </w:tabs>
        <w:spacing w:after="150" w:line="240" w:lineRule="auto"/>
        <w:contextualSpacing/>
        <w:jc w:val="both"/>
        <w:rPr>
          <w:rFonts w:ascii="Arial" w:hAnsi="Arial" w:cs="Arial"/>
          <w:color w:val="000000"/>
        </w:rPr>
      </w:pPr>
      <w:r w:rsidRPr="00A1171C">
        <w:rPr>
          <w:rFonts w:ascii="Arial" w:hAnsi="Arial" w:cs="Arial"/>
          <w:color w:val="000000"/>
        </w:rPr>
        <w:t>быть хорошим слушателем, уместно использовать изученные средства словесного и несловесного общения;</w:t>
      </w:r>
    </w:p>
    <w:p w:rsidR="00236BEB" w:rsidRPr="00A1171C" w:rsidRDefault="00236BEB" w:rsidP="00A1171C">
      <w:pPr>
        <w:pStyle w:val="a4"/>
        <w:numPr>
          <w:ilvl w:val="0"/>
          <w:numId w:val="19"/>
        </w:numPr>
        <w:tabs>
          <w:tab w:val="left" w:pos="0"/>
        </w:tabs>
        <w:spacing w:after="150" w:line="240" w:lineRule="auto"/>
        <w:contextualSpacing/>
        <w:jc w:val="both"/>
        <w:rPr>
          <w:rFonts w:ascii="Arial" w:hAnsi="Arial" w:cs="Arial"/>
          <w:color w:val="000000"/>
        </w:rPr>
      </w:pPr>
      <w:r w:rsidRPr="00A1171C">
        <w:rPr>
          <w:rFonts w:ascii="Arial" w:hAnsi="Arial" w:cs="Arial"/>
          <w:color w:val="000000"/>
        </w:rPr>
        <w:t>вступать в контакт и поддерживать грамотно разговор, уметь благодарить, вести этикетный диалог;</w:t>
      </w:r>
    </w:p>
    <w:p w:rsidR="00236BEB" w:rsidRPr="00A1171C" w:rsidRDefault="00236BEB" w:rsidP="00A1171C">
      <w:pPr>
        <w:pStyle w:val="a4"/>
        <w:numPr>
          <w:ilvl w:val="0"/>
          <w:numId w:val="19"/>
        </w:numPr>
        <w:tabs>
          <w:tab w:val="left" w:pos="0"/>
        </w:tabs>
        <w:spacing w:after="150" w:line="240" w:lineRule="auto"/>
        <w:contextualSpacing/>
        <w:jc w:val="both"/>
        <w:rPr>
          <w:rFonts w:ascii="Arial" w:hAnsi="Arial" w:cs="Arial"/>
          <w:color w:val="000000"/>
        </w:rPr>
      </w:pPr>
      <w:r w:rsidRPr="00A1171C">
        <w:rPr>
          <w:rFonts w:ascii="Arial" w:hAnsi="Arial" w:cs="Arial"/>
          <w:color w:val="000000"/>
        </w:rPr>
        <w:t>анализировать и оценивать говоримую речь по темпу, громкости и т.д.; пользоваться наиболее подходящими приемами чтения текстов;</w:t>
      </w:r>
    </w:p>
    <w:p w:rsidR="00236BEB" w:rsidRPr="00A1171C" w:rsidRDefault="00236BEB" w:rsidP="00A1171C">
      <w:pPr>
        <w:pStyle w:val="a4"/>
        <w:numPr>
          <w:ilvl w:val="0"/>
          <w:numId w:val="19"/>
        </w:numPr>
        <w:tabs>
          <w:tab w:val="left" w:pos="0"/>
        </w:tabs>
        <w:spacing w:after="150" w:line="240" w:lineRule="auto"/>
        <w:contextualSpacing/>
        <w:jc w:val="both"/>
        <w:rPr>
          <w:rFonts w:ascii="Arial" w:hAnsi="Arial" w:cs="Arial"/>
          <w:color w:val="000000"/>
        </w:rPr>
      </w:pPr>
      <w:r w:rsidRPr="00A1171C">
        <w:rPr>
          <w:rFonts w:ascii="Arial" w:hAnsi="Arial" w:cs="Arial"/>
          <w:color w:val="000000"/>
        </w:rPr>
        <w:t>определять основные компоненты коммуникативной ситуации, произносить скороговорки.</w:t>
      </w:r>
    </w:p>
    <w:p w:rsidR="00236BEB" w:rsidRPr="00A1171C" w:rsidRDefault="00236BEB" w:rsidP="00A1171C">
      <w:pPr>
        <w:pStyle w:val="a4"/>
        <w:spacing w:after="150" w:line="240" w:lineRule="auto"/>
        <w:contextualSpacing/>
        <w:jc w:val="both"/>
        <w:rPr>
          <w:rFonts w:ascii="Arial" w:hAnsi="Arial" w:cs="Arial"/>
        </w:rPr>
      </w:pPr>
    </w:p>
    <w:p w:rsidR="0078356D" w:rsidRPr="0078356D" w:rsidRDefault="0078356D" w:rsidP="0078356D">
      <w:pPr>
        <w:contextualSpacing/>
        <w:jc w:val="center"/>
        <w:rPr>
          <w:rFonts w:ascii="Arial" w:hAnsi="Arial" w:cs="Arial"/>
          <w:b/>
          <w:sz w:val="24"/>
        </w:rPr>
      </w:pPr>
      <w:r w:rsidRPr="0078356D">
        <w:rPr>
          <w:rFonts w:ascii="Arial" w:hAnsi="Arial" w:cs="Arial"/>
          <w:b/>
          <w:sz w:val="24"/>
        </w:rPr>
        <w:t>Содержание курса внеурочной деятельности</w:t>
      </w:r>
    </w:p>
    <w:p w:rsidR="0078356D" w:rsidRPr="0078356D" w:rsidRDefault="0078356D" w:rsidP="0078356D">
      <w:pPr>
        <w:contextualSpacing/>
        <w:jc w:val="center"/>
        <w:rPr>
          <w:rFonts w:ascii="Arial" w:hAnsi="Arial" w:cs="Arial"/>
          <w:b/>
          <w:sz w:val="24"/>
        </w:rPr>
      </w:pPr>
      <w:r w:rsidRPr="0078356D">
        <w:rPr>
          <w:rFonts w:ascii="Arial" w:hAnsi="Arial" w:cs="Arial"/>
          <w:b/>
          <w:sz w:val="24"/>
        </w:rPr>
        <w:t>(34 часа)</w:t>
      </w:r>
    </w:p>
    <w:p w:rsidR="000C4B98" w:rsidRPr="0078356D" w:rsidRDefault="000C4B98" w:rsidP="000C4B98">
      <w:pPr>
        <w:spacing w:line="240" w:lineRule="auto"/>
        <w:ind w:firstLine="510"/>
        <w:contextualSpacing/>
        <w:jc w:val="both"/>
        <w:rPr>
          <w:rFonts w:ascii="Arial" w:hAnsi="Arial" w:cs="Arial"/>
          <w:b/>
          <w:szCs w:val="24"/>
        </w:rPr>
      </w:pPr>
      <w:r w:rsidRPr="0078356D">
        <w:rPr>
          <w:rFonts w:ascii="Arial" w:hAnsi="Arial" w:cs="Arial"/>
          <w:b/>
          <w:szCs w:val="24"/>
        </w:rPr>
        <w:t>ОБЩЕНИЕ</w:t>
      </w:r>
      <w:r w:rsidR="0078356D">
        <w:rPr>
          <w:rFonts w:ascii="Arial" w:hAnsi="Arial" w:cs="Arial"/>
          <w:b/>
          <w:szCs w:val="24"/>
        </w:rPr>
        <w:t xml:space="preserve"> (9 часов)</w:t>
      </w:r>
      <w:r w:rsidRPr="0078356D">
        <w:rPr>
          <w:rFonts w:ascii="Arial" w:hAnsi="Arial" w:cs="Arial"/>
          <w:b/>
          <w:szCs w:val="24"/>
        </w:rPr>
        <w:t xml:space="preserve">. </w:t>
      </w:r>
    </w:p>
    <w:p w:rsidR="000C4B98" w:rsidRPr="0078356D" w:rsidRDefault="000C4B98" w:rsidP="000C4B98">
      <w:pPr>
        <w:spacing w:line="240" w:lineRule="auto"/>
        <w:ind w:firstLine="510"/>
        <w:contextualSpacing/>
        <w:jc w:val="both"/>
        <w:rPr>
          <w:rFonts w:ascii="Arial" w:hAnsi="Arial" w:cs="Arial"/>
          <w:szCs w:val="24"/>
        </w:rPr>
      </w:pPr>
      <w:r w:rsidRPr="0078356D">
        <w:rPr>
          <w:rFonts w:ascii="Arial" w:hAnsi="Arial" w:cs="Arial"/>
          <w:b/>
          <w:szCs w:val="24"/>
        </w:rPr>
        <w:t xml:space="preserve">Разнообразие речевых ситуаций. </w:t>
      </w:r>
      <w:r w:rsidRPr="0078356D">
        <w:rPr>
          <w:rFonts w:ascii="Arial" w:hAnsi="Arial" w:cs="Arial"/>
          <w:szCs w:val="24"/>
        </w:rPr>
        <w:t>Важность учёта речевой (коммуникативной) ситуации для успешного общения. (Повторение и обобщение.)</w:t>
      </w:r>
    </w:p>
    <w:p w:rsidR="000C4B98" w:rsidRPr="0078356D" w:rsidRDefault="000C4B98" w:rsidP="000C4B98">
      <w:pPr>
        <w:spacing w:line="240" w:lineRule="auto"/>
        <w:ind w:firstLine="510"/>
        <w:contextualSpacing/>
        <w:jc w:val="both"/>
        <w:rPr>
          <w:rFonts w:ascii="Arial" w:hAnsi="Arial" w:cs="Arial"/>
          <w:szCs w:val="24"/>
        </w:rPr>
      </w:pPr>
      <w:r w:rsidRPr="0078356D">
        <w:rPr>
          <w:rFonts w:ascii="Arial" w:hAnsi="Arial" w:cs="Arial"/>
          <w:b/>
          <w:szCs w:val="24"/>
        </w:rPr>
        <w:t xml:space="preserve">Виды общения. </w:t>
      </w:r>
      <w:r w:rsidRPr="0078356D">
        <w:rPr>
          <w:rFonts w:ascii="Arial" w:hAnsi="Arial" w:cs="Arial"/>
          <w:szCs w:val="24"/>
        </w:rPr>
        <w:t>Общение для контакта и общение для получения информации.</w:t>
      </w:r>
    </w:p>
    <w:p w:rsidR="000C4B98" w:rsidRPr="0078356D" w:rsidRDefault="000C4B98" w:rsidP="000C4B98">
      <w:pPr>
        <w:spacing w:line="240" w:lineRule="auto"/>
        <w:ind w:firstLine="510"/>
        <w:contextualSpacing/>
        <w:jc w:val="both"/>
        <w:rPr>
          <w:rFonts w:ascii="Arial" w:hAnsi="Arial" w:cs="Arial"/>
          <w:szCs w:val="24"/>
        </w:rPr>
      </w:pPr>
      <w:r w:rsidRPr="0078356D">
        <w:rPr>
          <w:rFonts w:ascii="Arial" w:hAnsi="Arial" w:cs="Arial"/>
          <w:szCs w:val="24"/>
        </w:rPr>
        <w:t>Особенности употребления несловесных средств.</w:t>
      </w:r>
    </w:p>
    <w:p w:rsidR="000C4B98" w:rsidRPr="0078356D" w:rsidRDefault="000C4B98" w:rsidP="000C4B98">
      <w:pPr>
        <w:spacing w:line="240" w:lineRule="auto"/>
        <w:ind w:firstLine="510"/>
        <w:contextualSpacing/>
        <w:jc w:val="both"/>
        <w:rPr>
          <w:rFonts w:ascii="Arial" w:hAnsi="Arial" w:cs="Arial"/>
          <w:szCs w:val="24"/>
        </w:rPr>
      </w:pPr>
      <w:r w:rsidRPr="0078356D">
        <w:rPr>
          <w:rFonts w:ascii="Arial" w:hAnsi="Arial" w:cs="Arial"/>
          <w:b/>
          <w:szCs w:val="24"/>
        </w:rPr>
        <w:t xml:space="preserve">Речевая деятельность. </w:t>
      </w:r>
      <w:r w:rsidRPr="0078356D">
        <w:rPr>
          <w:rFonts w:ascii="Arial" w:hAnsi="Arial" w:cs="Arial"/>
          <w:szCs w:val="24"/>
        </w:rPr>
        <w:t>Основные виды речевой деятельности. Их связь.</w:t>
      </w:r>
    </w:p>
    <w:p w:rsidR="000C4B98" w:rsidRPr="0078356D" w:rsidRDefault="000C4B98" w:rsidP="000C4B98">
      <w:pPr>
        <w:spacing w:line="240" w:lineRule="auto"/>
        <w:ind w:firstLine="510"/>
        <w:contextualSpacing/>
        <w:jc w:val="both"/>
        <w:rPr>
          <w:rFonts w:ascii="Arial" w:hAnsi="Arial" w:cs="Arial"/>
          <w:szCs w:val="24"/>
        </w:rPr>
      </w:pPr>
      <w:r w:rsidRPr="0078356D">
        <w:rPr>
          <w:rFonts w:ascii="Arial" w:hAnsi="Arial" w:cs="Arial"/>
          <w:b/>
          <w:szCs w:val="24"/>
        </w:rPr>
        <w:t xml:space="preserve">Слушание. </w:t>
      </w:r>
      <w:r w:rsidRPr="0078356D">
        <w:rPr>
          <w:rFonts w:ascii="Arial" w:hAnsi="Arial" w:cs="Arial"/>
          <w:szCs w:val="24"/>
        </w:rPr>
        <w:t>Опорный конспект как кодирование услышанного и прочитанного с использованием рисунков, символов.</w:t>
      </w:r>
    </w:p>
    <w:p w:rsidR="000C4B98" w:rsidRPr="0078356D" w:rsidRDefault="000C4B98" w:rsidP="000C4B98">
      <w:pPr>
        <w:spacing w:line="240" w:lineRule="auto"/>
        <w:ind w:firstLine="510"/>
        <w:contextualSpacing/>
        <w:jc w:val="both"/>
        <w:rPr>
          <w:rFonts w:ascii="Arial" w:hAnsi="Arial" w:cs="Arial"/>
          <w:szCs w:val="24"/>
        </w:rPr>
      </w:pPr>
      <w:r w:rsidRPr="0078356D">
        <w:rPr>
          <w:rFonts w:ascii="Arial" w:hAnsi="Arial" w:cs="Arial"/>
          <w:b/>
          <w:szCs w:val="24"/>
        </w:rPr>
        <w:t xml:space="preserve">Говорение. </w:t>
      </w:r>
      <w:r w:rsidRPr="0078356D">
        <w:rPr>
          <w:rFonts w:ascii="Arial" w:hAnsi="Arial" w:cs="Arial"/>
          <w:szCs w:val="24"/>
        </w:rPr>
        <w:t>Особенности неподготовленной (спонтанной) речи.</w:t>
      </w:r>
    </w:p>
    <w:p w:rsidR="000C4B98" w:rsidRPr="0078356D" w:rsidRDefault="000C4B98" w:rsidP="000C4B98">
      <w:pPr>
        <w:spacing w:line="240" w:lineRule="auto"/>
        <w:ind w:firstLine="510"/>
        <w:contextualSpacing/>
        <w:jc w:val="both"/>
        <w:rPr>
          <w:rFonts w:ascii="Arial" w:hAnsi="Arial" w:cs="Arial"/>
          <w:szCs w:val="24"/>
        </w:rPr>
      </w:pPr>
      <w:r w:rsidRPr="0078356D">
        <w:rPr>
          <w:rFonts w:ascii="Arial" w:hAnsi="Arial" w:cs="Arial"/>
          <w:b/>
          <w:szCs w:val="24"/>
        </w:rPr>
        <w:t xml:space="preserve">Письменная речь. </w:t>
      </w:r>
      <w:r w:rsidRPr="0078356D">
        <w:rPr>
          <w:rFonts w:ascii="Arial" w:hAnsi="Arial" w:cs="Arial"/>
          <w:szCs w:val="24"/>
        </w:rPr>
        <w:t>Редактирование и взаиморедактирование.</w:t>
      </w:r>
    </w:p>
    <w:p w:rsidR="000C4B98" w:rsidRPr="0078356D" w:rsidRDefault="000C4B98" w:rsidP="000C4B98">
      <w:pPr>
        <w:spacing w:line="240" w:lineRule="auto"/>
        <w:ind w:firstLine="510"/>
        <w:contextualSpacing/>
        <w:jc w:val="both"/>
        <w:rPr>
          <w:rFonts w:ascii="Arial" w:hAnsi="Arial" w:cs="Arial"/>
          <w:szCs w:val="24"/>
        </w:rPr>
      </w:pPr>
      <w:r w:rsidRPr="0078356D">
        <w:rPr>
          <w:rFonts w:ascii="Arial" w:hAnsi="Arial" w:cs="Arial"/>
          <w:b/>
          <w:szCs w:val="24"/>
        </w:rPr>
        <w:t xml:space="preserve">Речь правильная и хорошая (успешная, эффективная). </w:t>
      </w:r>
      <w:r w:rsidRPr="0078356D">
        <w:rPr>
          <w:rFonts w:ascii="Arial" w:hAnsi="Arial" w:cs="Arial"/>
          <w:szCs w:val="24"/>
        </w:rPr>
        <w:t>Толковый словарь. Словарь синонимов. Словарь языка писателей. Словарь эпитетов и др.</w:t>
      </w:r>
    </w:p>
    <w:p w:rsidR="000C4B98" w:rsidRPr="0078356D" w:rsidRDefault="000C4B98" w:rsidP="000C4B98">
      <w:pPr>
        <w:spacing w:line="240" w:lineRule="auto"/>
        <w:ind w:firstLine="510"/>
        <w:contextualSpacing/>
        <w:jc w:val="both"/>
        <w:rPr>
          <w:rFonts w:ascii="Arial" w:hAnsi="Arial" w:cs="Arial"/>
          <w:szCs w:val="24"/>
        </w:rPr>
      </w:pPr>
      <w:r w:rsidRPr="0078356D">
        <w:rPr>
          <w:rFonts w:ascii="Arial" w:hAnsi="Arial" w:cs="Arial"/>
          <w:b/>
          <w:szCs w:val="24"/>
        </w:rPr>
        <w:lastRenderedPageBreak/>
        <w:t xml:space="preserve">Речевой этикет. </w:t>
      </w:r>
      <w:r w:rsidRPr="0078356D">
        <w:rPr>
          <w:rFonts w:ascii="Arial" w:hAnsi="Arial" w:cs="Arial"/>
          <w:szCs w:val="24"/>
        </w:rPr>
        <w:t>Вежливая речь (повторение). Речевые привычки. Способы выражения вежливой оценки, утешения.</w:t>
      </w:r>
    </w:p>
    <w:p w:rsidR="000C4B98" w:rsidRPr="0078356D" w:rsidRDefault="000C4B98" w:rsidP="000C4B98">
      <w:pPr>
        <w:spacing w:line="240" w:lineRule="auto"/>
        <w:ind w:firstLine="510"/>
        <w:contextualSpacing/>
        <w:jc w:val="both"/>
        <w:rPr>
          <w:rFonts w:ascii="Arial" w:hAnsi="Arial" w:cs="Arial"/>
          <w:b/>
          <w:szCs w:val="24"/>
        </w:rPr>
      </w:pPr>
      <w:r w:rsidRPr="0078356D">
        <w:rPr>
          <w:rFonts w:ascii="Arial" w:hAnsi="Arial" w:cs="Arial"/>
          <w:b/>
          <w:szCs w:val="24"/>
        </w:rPr>
        <w:t>ТЕКСТ</w:t>
      </w:r>
      <w:r w:rsidR="0078356D">
        <w:rPr>
          <w:rFonts w:ascii="Arial" w:hAnsi="Arial" w:cs="Arial"/>
          <w:b/>
          <w:szCs w:val="24"/>
        </w:rPr>
        <w:t xml:space="preserve"> (13 часов)</w:t>
      </w:r>
      <w:r w:rsidRPr="0078356D">
        <w:rPr>
          <w:rFonts w:ascii="Arial" w:hAnsi="Arial" w:cs="Arial"/>
          <w:b/>
          <w:szCs w:val="24"/>
        </w:rPr>
        <w:t>. РЕЧЕВЫЕ ЖАНРЫ</w:t>
      </w:r>
      <w:r w:rsidR="0078356D">
        <w:rPr>
          <w:rFonts w:ascii="Arial" w:hAnsi="Arial" w:cs="Arial"/>
          <w:b/>
          <w:szCs w:val="24"/>
        </w:rPr>
        <w:t xml:space="preserve"> (9 часов)</w:t>
      </w:r>
      <w:r w:rsidRPr="0078356D">
        <w:rPr>
          <w:rFonts w:ascii="Arial" w:hAnsi="Arial" w:cs="Arial"/>
          <w:b/>
          <w:szCs w:val="24"/>
        </w:rPr>
        <w:t>.</w:t>
      </w:r>
    </w:p>
    <w:p w:rsidR="000C4B98" w:rsidRPr="0078356D" w:rsidRDefault="000C4B98" w:rsidP="000C4B98">
      <w:pPr>
        <w:spacing w:line="240" w:lineRule="auto"/>
        <w:ind w:firstLine="510"/>
        <w:contextualSpacing/>
        <w:jc w:val="both"/>
        <w:rPr>
          <w:rFonts w:ascii="Arial" w:hAnsi="Arial" w:cs="Arial"/>
          <w:szCs w:val="24"/>
        </w:rPr>
      </w:pPr>
      <w:r w:rsidRPr="0078356D">
        <w:rPr>
          <w:rFonts w:ascii="Arial" w:hAnsi="Arial" w:cs="Arial"/>
          <w:b/>
          <w:szCs w:val="24"/>
        </w:rPr>
        <w:t xml:space="preserve">Основные признаки текста. </w:t>
      </w:r>
      <w:r w:rsidRPr="0078356D">
        <w:rPr>
          <w:rFonts w:ascii="Arial" w:hAnsi="Arial" w:cs="Arial"/>
          <w:szCs w:val="24"/>
        </w:rPr>
        <w:t>Смысловая цельность и связность текста.</w:t>
      </w:r>
    </w:p>
    <w:p w:rsidR="000C4B98" w:rsidRPr="0078356D" w:rsidRDefault="000C4B98" w:rsidP="000C4B98">
      <w:pPr>
        <w:spacing w:line="240" w:lineRule="auto"/>
        <w:ind w:firstLine="510"/>
        <w:contextualSpacing/>
        <w:jc w:val="both"/>
        <w:rPr>
          <w:rFonts w:ascii="Arial" w:hAnsi="Arial" w:cs="Arial"/>
          <w:szCs w:val="24"/>
        </w:rPr>
      </w:pPr>
      <w:r w:rsidRPr="0078356D">
        <w:rPr>
          <w:rFonts w:ascii="Arial" w:hAnsi="Arial" w:cs="Arial"/>
          <w:b/>
          <w:szCs w:val="24"/>
        </w:rPr>
        <w:t xml:space="preserve">Сжатый пересказ </w:t>
      </w:r>
      <w:r w:rsidRPr="0078356D">
        <w:rPr>
          <w:rFonts w:ascii="Arial" w:hAnsi="Arial" w:cs="Arial"/>
          <w:szCs w:val="24"/>
        </w:rPr>
        <w:t>сказанного собеседником в процессе обсуждения (темы, проблемы).</w:t>
      </w:r>
    </w:p>
    <w:p w:rsidR="000C4B98" w:rsidRPr="0078356D" w:rsidRDefault="000C4B98" w:rsidP="000C4B98">
      <w:pPr>
        <w:spacing w:line="240" w:lineRule="auto"/>
        <w:ind w:firstLine="510"/>
        <w:contextualSpacing/>
        <w:jc w:val="both"/>
        <w:rPr>
          <w:rFonts w:ascii="Arial" w:hAnsi="Arial" w:cs="Arial"/>
          <w:b/>
          <w:szCs w:val="24"/>
        </w:rPr>
      </w:pPr>
      <w:r w:rsidRPr="0078356D">
        <w:rPr>
          <w:rFonts w:ascii="Arial" w:hAnsi="Arial" w:cs="Arial"/>
          <w:b/>
          <w:szCs w:val="24"/>
        </w:rPr>
        <w:t>Этикетные речевые жанры</w:t>
      </w:r>
      <w:r w:rsidRPr="0078356D">
        <w:rPr>
          <w:rFonts w:ascii="Arial" w:hAnsi="Arial" w:cs="Arial"/>
          <w:szCs w:val="24"/>
        </w:rPr>
        <w:t xml:space="preserve">. </w:t>
      </w:r>
      <w:r w:rsidRPr="0078356D">
        <w:rPr>
          <w:rFonts w:ascii="Arial" w:hAnsi="Arial" w:cs="Arial"/>
          <w:b/>
          <w:szCs w:val="24"/>
        </w:rPr>
        <w:t>Вежливая оценка. Утешение.</w:t>
      </w:r>
    </w:p>
    <w:p w:rsidR="000C4B98" w:rsidRPr="0078356D" w:rsidRDefault="000C4B98" w:rsidP="000C4B98">
      <w:pPr>
        <w:spacing w:line="240" w:lineRule="auto"/>
        <w:ind w:firstLine="510"/>
        <w:contextualSpacing/>
        <w:jc w:val="both"/>
        <w:rPr>
          <w:rFonts w:ascii="Arial" w:hAnsi="Arial" w:cs="Arial"/>
          <w:b/>
          <w:szCs w:val="24"/>
        </w:rPr>
      </w:pPr>
      <w:r w:rsidRPr="0078356D">
        <w:rPr>
          <w:rFonts w:ascii="Arial" w:hAnsi="Arial" w:cs="Arial"/>
          <w:b/>
          <w:szCs w:val="24"/>
        </w:rPr>
        <w:t>Типы текстов.</w:t>
      </w:r>
    </w:p>
    <w:p w:rsidR="000C4B98" w:rsidRPr="0078356D" w:rsidRDefault="000C4B98" w:rsidP="000C4B98">
      <w:pPr>
        <w:spacing w:line="240" w:lineRule="auto"/>
        <w:ind w:firstLine="510"/>
        <w:contextualSpacing/>
        <w:jc w:val="both"/>
        <w:rPr>
          <w:rFonts w:ascii="Arial" w:hAnsi="Arial" w:cs="Arial"/>
          <w:szCs w:val="24"/>
        </w:rPr>
      </w:pPr>
      <w:r w:rsidRPr="0078356D">
        <w:rPr>
          <w:rFonts w:ascii="Arial" w:hAnsi="Arial" w:cs="Arial"/>
          <w:b/>
          <w:szCs w:val="24"/>
        </w:rPr>
        <w:t>Рассуждение</w:t>
      </w:r>
      <w:r w:rsidRPr="0078356D">
        <w:rPr>
          <w:rFonts w:ascii="Arial" w:hAnsi="Arial" w:cs="Arial"/>
          <w:szCs w:val="24"/>
        </w:rPr>
        <w:t>: тезис и вывод. Вступление и заключение, их роль. Доказательства</w:t>
      </w:r>
      <w:proofErr w:type="gramStart"/>
      <w:r w:rsidRPr="0078356D">
        <w:rPr>
          <w:rFonts w:ascii="Arial" w:hAnsi="Arial" w:cs="Arial"/>
          <w:szCs w:val="24"/>
        </w:rPr>
        <w:t>:ф</w:t>
      </w:r>
      <w:proofErr w:type="gramEnd"/>
      <w:r w:rsidRPr="0078356D">
        <w:rPr>
          <w:rFonts w:ascii="Arial" w:hAnsi="Arial" w:cs="Arial"/>
          <w:szCs w:val="24"/>
        </w:rPr>
        <w:t>акты (научные, житейские), ссылка на авторитеты. Несколько доказательств в рассуждении.</w:t>
      </w:r>
    </w:p>
    <w:p w:rsidR="000C4B98" w:rsidRPr="0078356D" w:rsidRDefault="000C4B98" w:rsidP="000C4B98">
      <w:pPr>
        <w:spacing w:line="240" w:lineRule="auto"/>
        <w:ind w:firstLine="510"/>
        <w:contextualSpacing/>
        <w:jc w:val="both"/>
        <w:rPr>
          <w:rFonts w:ascii="Arial" w:hAnsi="Arial" w:cs="Arial"/>
          <w:szCs w:val="24"/>
        </w:rPr>
      </w:pPr>
      <w:r w:rsidRPr="0078356D">
        <w:rPr>
          <w:rFonts w:ascii="Arial" w:hAnsi="Arial" w:cs="Arial"/>
          <w:b/>
          <w:szCs w:val="24"/>
        </w:rPr>
        <w:t xml:space="preserve">Описание деловое (научное); </w:t>
      </w:r>
      <w:r w:rsidRPr="0078356D">
        <w:rPr>
          <w:rFonts w:ascii="Arial" w:hAnsi="Arial" w:cs="Arial"/>
          <w:szCs w:val="24"/>
        </w:rPr>
        <w:t>описание в разговорном стиле с элементами художественного стиля.</w:t>
      </w:r>
    </w:p>
    <w:p w:rsidR="000C4B98" w:rsidRPr="0078356D" w:rsidRDefault="000C4B98" w:rsidP="000C4B98">
      <w:pPr>
        <w:spacing w:line="240" w:lineRule="auto"/>
        <w:ind w:firstLine="510"/>
        <w:contextualSpacing/>
        <w:jc w:val="both"/>
        <w:rPr>
          <w:rFonts w:ascii="Arial" w:hAnsi="Arial" w:cs="Arial"/>
          <w:szCs w:val="24"/>
        </w:rPr>
      </w:pPr>
      <w:r w:rsidRPr="0078356D">
        <w:rPr>
          <w:rFonts w:ascii="Arial" w:hAnsi="Arial" w:cs="Arial"/>
          <w:b/>
          <w:szCs w:val="24"/>
        </w:rPr>
        <w:t xml:space="preserve">Словарные статьи </w:t>
      </w:r>
      <w:r w:rsidRPr="0078356D">
        <w:rPr>
          <w:rFonts w:ascii="Arial" w:hAnsi="Arial" w:cs="Arial"/>
          <w:szCs w:val="24"/>
        </w:rPr>
        <w:t xml:space="preserve">в </w:t>
      </w:r>
      <w:proofErr w:type="gramStart"/>
      <w:r w:rsidRPr="0078356D">
        <w:rPr>
          <w:rFonts w:ascii="Arial" w:hAnsi="Arial" w:cs="Arial"/>
          <w:szCs w:val="24"/>
        </w:rPr>
        <w:t>толковом</w:t>
      </w:r>
      <w:proofErr w:type="gramEnd"/>
      <w:r w:rsidRPr="0078356D">
        <w:rPr>
          <w:rFonts w:ascii="Arial" w:hAnsi="Arial" w:cs="Arial"/>
          <w:szCs w:val="24"/>
        </w:rPr>
        <w:t xml:space="preserve"> и в других словарях. Особенности словарных статей как разновидностей текста.</w:t>
      </w:r>
    </w:p>
    <w:p w:rsidR="000C4B98" w:rsidRPr="0078356D" w:rsidRDefault="000C4B98" w:rsidP="000C4B98">
      <w:pPr>
        <w:spacing w:line="240" w:lineRule="auto"/>
        <w:ind w:firstLine="510"/>
        <w:contextualSpacing/>
        <w:jc w:val="both"/>
        <w:rPr>
          <w:rFonts w:ascii="Arial" w:hAnsi="Arial" w:cs="Arial"/>
          <w:szCs w:val="24"/>
        </w:rPr>
      </w:pPr>
      <w:r w:rsidRPr="0078356D">
        <w:rPr>
          <w:rFonts w:ascii="Arial" w:hAnsi="Arial" w:cs="Arial"/>
          <w:b/>
          <w:szCs w:val="24"/>
        </w:rPr>
        <w:t xml:space="preserve">Рассказ как речевой жанр, его структура, особенности. </w:t>
      </w:r>
      <w:r w:rsidRPr="0078356D">
        <w:rPr>
          <w:rFonts w:ascii="Arial" w:hAnsi="Arial" w:cs="Arial"/>
          <w:szCs w:val="24"/>
        </w:rPr>
        <w:t xml:space="preserve">Рассказ о памятных событиях своей жизни. </w:t>
      </w:r>
    </w:p>
    <w:p w:rsidR="000C4B98" w:rsidRPr="0078356D" w:rsidRDefault="000C4B98" w:rsidP="000C4B98">
      <w:pPr>
        <w:spacing w:line="240" w:lineRule="auto"/>
        <w:ind w:firstLine="510"/>
        <w:contextualSpacing/>
        <w:jc w:val="both"/>
        <w:rPr>
          <w:rFonts w:ascii="Arial" w:hAnsi="Arial" w:cs="Arial"/>
          <w:b/>
          <w:szCs w:val="24"/>
        </w:rPr>
      </w:pPr>
      <w:r w:rsidRPr="0078356D">
        <w:rPr>
          <w:rFonts w:ascii="Arial" w:hAnsi="Arial" w:cs="Arial"/>
          <w:b/>
          <w:szCs w:val="24"/>
        </w:rPr>
        <w:t xml:space="preserve">Газетные информационные жанры. </w:t>
      </w:r>
    </w:p>
    <w:p w:rsidR="000C4B98" w:rsidRPr="0078356D" w:rsidRDefault="000C4B98" w:rsidP="000C4B98">
      <w:pPr>
        <w:spacing w:line="240" w:lineRule="auto"/>
        <w:ind w:firstLine="510"/>
        <w:contextualSpacing/>
        <w:jc w:val="both"/>
        <w:rPr>
          <w:rFonts w:ascii="Arial" w:hAnsi="Arial" w:cs="Arial"/>
          <w:b/>
          <w:szCs w:val="24"/>
        </w:rPr>
      </w:pPr>
      <w:r w:rsidRPr="0078356D">
        <w:rPr>
          <w:rFonts w:ascii="Arial" w:hAnsi="Arial" w:cs="Arial"/>
          <w:b/>
          <w:szCs w:val="24"/>
        </w:rPr>
        <w:t xml:space="preserve">Хроника. Фотография в газетном тексте, подпись к фотографии. </w:t>
      </w:r>
    </w:p>
    <w:p w:rsidR="000C4B98" w:rsidRPr="0078356D" w:rsidRDefault="000C4B98" w:rsidP="000C4B98">
      <w:pPr>
        <w:spacing w:line="240" w:lineRule="auto"/>
        <w:ind w:firstLine="510"/>
        <w:contextualSpacing/>
        <w:rPr>
          <w:rFonts w:ascii="Arial" w:hAnsi="Arial" w:cs="Arial"/>
          <w:b/>
          <w:szCs w:val="24"/>
        </w:rPr>
      </w:pPr>
      <w:r w:rsidRPr="0078356D">
        <w:rPr>
          <w:rFonts w:ascii="Arial" w:hAnsi="Arial" w:cs="Arial"/>
          <w:b/>
          <w:szCs w:val="24"/>
        </w:rPr>
        <w:t>Информационная заметка.</w:t>
      </w:r>
    </w:p>
    <w:p w:rsidR="0078356D" w:rsidRPr="0078356D" w:rsidRDefault="0078356D" w:rsidP="0078356D">
      <w:pPr>
        <w:spacing w:line="240" w:lineRule="auto"/>
        <w:ind w:firstLine="510"/>
        <w:contextualSpacing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ОБОБЩЕНИЕ (3 часа). </w:t>
      </w:r>
      <w:r w:rsidRPr="00FD6342">
        <w:rPr>
          <w:rFonts w:ascii="Times New Roman" w:hAnsi="Times New Roman" w:cs="Times New Roman"/>
        </w:rPr>
        <w:t>Говорю, пишу. Читаю, слушаю.</w:t>
      </w:r>
      <w:r>
        <w:rPr>
          <w:rFonts w:ascii="Times New Roman" w:hAnsi="Times New Roman" w:cs="Times New Roman"/>
        </w:rPr>
        <w:t xml:space="preserve"> </w:t>
      </w:r>
      <w:r w:rsidRPr="00FD6342">
        <w:rPr>
          <w:rFonts w:ascii="Times New Roman" w:hAnsi="Times New Roman" w:cs="Times New Roman"/>
        </w:rPr>
        <w:t>Речевые жанры. Этикетные жанры и словарные слова.</w:t>
      </w:r>
      <w:r>
        <w:rPr>
          <w:rFonts w:ascii="Times New Roman" w:hAnsi="Times New Roman" w:cs="Times New Roman"/>
        </w:rPr>
        <w:t xml:space="preserve"> </w:t>
      </w:r>
      <w:r w:rsidRPr="000419AD">
        <w:rPr>
          <w:sz w:val="24"/>
          <w:szCs w:val="24"/>
        </w:rPr>
        <w:t>Этикетные диалоги</w:t>
      </w:r>
      <w:r>
        <w:rPr>
          <w:sz w:val="24"/>
          <w:szCs w:val="24"/>
        </w:rPr>
        <w:t>.</w:t>
      </w:r>
    </w:p>
    <w:p w:rsidR="0078356D" w:rsidRPr="008966ED" w:rsidRDefault="0078356D" w:rsidP="000C4B98">
      <w:pPr>
        <w:spacing w:line="240" w:lineRule="auto"/>
        <w:ind w:firstLine="510"/>
        <w:contextualSpacing/>
        <w:rPr>
          <w:rFonts w:ascii="Arial" w:hAnsi="Arial" w:cs="Arial"/>
          <w:b/>
          <w:sz w:val="24"/>
          <w:szCs w:val="24"/>
        </w:rPr>
      </w:pPr>
    </w:p>
    <w:p w:rsidR="0078356D" w:rsidRPr="008966ED" w:rsidRDefault="0078356D" w:rsidP="0078356D">
      <w:pPr>
        <w:tabs>
          <w:tab w:val="left" w:pos="3330"/>
        </w:tabs>
        <w:contextualSpacing/>
        <w:jc w:val="center"/>
        <w:rPr>
          <w:rFonts w:ascii="Arial" w:hAnsi="Arial" w:cs="Arial"/>
          <w:b/>
          <w:sz w:val="24"/>
        </w:rPr>
      </w:pPr>
      <w:r w:rsidRPr="008966ED">
        <w:rPr>
          <w:rFonts w:ascii="Arial" w:hAnsi="Arial" w:cs="Arial"/>
          <w:b/>
          <w:sz w:val="24"/>
        </w:rPr>
        <w:t>Тематическое планирование, в том числе с учётом рабочей программы воспитания с указанием количества часов, отводимых на освоение каждой темы</w:t>
      </w:r>
    </w:p>
    <w:p w:rsidR="0078356D" w:rsidRPr="00212CAD" w:rsidRDefault="0078356D" w:rsidP="0078356D">
      <w:pPr>
        <w:tabs>
          <w:tab w:val="left" w:pos="3330"/>
        </w:tabs>
        <w:contextualSpacing/>
        <w:jc w:val="center"/>
        <w:rPr>
          <w:rFonts w:ascii="Arial" w:hAnsi="Arial" w:cs="Arial"/>
          <w:b/>
        </w:rPr>
      </w:pPr>
    </w:p>
    <w:tbl>
      <w:tblPr>
        <w:tblStyle w:val="a3"/>
        <w:tblW w:w="14992" w:type="dxa"/>
        <w:tblLook w:val="04A0"/>
      </w:tblPr>
      <w:tblGrid>
        <w:gridCol w:w="662"/>
        <w:gridCol w:w="8235"/>
        <w:gridCol w:w="2693"/>
        <w:gridCol w:w="3402"/>
      </w:tblGrid>
      <w:tr w:rsidR="0078356D" w:rsidRPr="00F056BD" w:rsidTr="00F056BD">
        <w:tc>
          <w:tcPr>
            <w:tcW w:w="662" w:type="dxa"/>
          </w:tcPr>
          <w:p w:rsidR="0078356D" w:rsidRPr="00F056BD" w:rsidRDefault="0078356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</w:rPr>
            </w:pPr>
            <w:r w:rsidRPr="00F056BD">
              <w:rPr>
                <w:rFonts w:ascii="Arial" w:hAnsi="Arial" w:cs="Arial"/>
                <w:b/>
              </w:rPr>
              <w:t>№</w:t>
            </w:r>
          </w:p>
          <w:p w:rsidR="0078356D" w:rsidRPr="00F056BD" w:rsidRDefault="0078356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</w:rPr>
            </w:pPr>
            <w:r w:rsidRPr="00F056BD">
              <w:rPr>
                <w:rFonts w:ascii="Arial" w:hAnsi="Arial" w:cs="Arial"/>
                <w:b/>
              </w:rPr>
              <w:t>п\</w:t>
            </w:r>
            <w:proofErr w:type="gramStart"/>
            <w:r w:rsidRPr="00F056BD">
              <w:rPr>
                <w:rFonts w:ascii="Arial" w:hAnsi="Arial" w:cs="Arial"/>
                <w:b/>
              </w:rPr>
              <w:t>п</w:t>
            </w:r>
            <w:proofErr w:type="gramEnd"/>
          </w:p>
        </w:tc>
        <w:tc>
          <w:tcPr>
            <w:tcW w:w="8235" w:type="dxa"/>
          </w:tcPr>
          <w:p w:rsidR="0078356D" w:rsidRPr="00F056BD" w:rsidRDefault="0078356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</w:rPr>
            </w:pPr>
            <w:r w:rsidRPr="00F056BD">
              <w:rPr>
                <w:rFonts w:ascii="Arial" w:hAnsi="Arial" w:cs="Arial"/>
                <w:b/>
              </w:rPr>
              <w:t>Название раздела, темы</w:t>
            </w:r>
          </w:p>
        </w:tc>
        <w:tc>
          <w:tcPr>
            <w:tcW w:w="2693" w:type="dxa"/>
          </w:tcPr>
          <w:p w:rsidR="0078356D" w:rsidRPr="00F056BD" w:rsidRDefault="0078356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</w:rPr>
            </w:pPr>
            <w:r w:rsidRPr="00F056BD">
              <w:rPr>
                <w:rFonts w:ascii="Arial" w:hAnsi="Arial" w:cs="Arial"/>
                <w:b/>
              </w:rPr>
              <w:t>Количество часов, отводимых на освоение темы</w:t>
            </w:r>
          </w:p>
        </w:tc>
        <w:tc>
          <w:tcPr>
            <w:tcW w:w="3402" w:type="dxa"/>
          </w:tcPr>
          <w:p w:rsidR="0078356D" w:rsidRPr="00F056BD" w:rsidRDefault="0078356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/>
                <w:bCs/>
              </w:rPr>
            </w:pPr>
            <w:r w:rsidRPr="00F056BD">
              <w:rPr>
                <w:rFonts w:ascii="Arial" w:eastAsia="Pragmatica-Reg" w:hAnsi="Arial" w:cs="Arial"/>
                <w:b/>
                <w:bCs/>
              </w:rPr>
              <w:t>Формируемые социально значимые и ценностные отношения [1]</w:t>
            </w:r>
          </w:p>
        </w:tc>
      </w:tr>
      <w:tr w:rsidR="0078356D" w:rsidRPr="00F056BD" w:rsidTr="00F056BD">
        <w:tc>
          <w:tcPr>
            <w:tcW w:w="14992" w:type="dxa"/>
            <w:gridSpan w:val="4"/>
          </w:tcPr>
          <w:p w:rsidR="0078356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/>
                <w:bCs/>
              </w:rPr>
            </w:pPr>
            <w:r w:rsidRPr="00F056BD">
              <w:rPr>
                <w:rFonts w:ascii="Arial" w:hAnsi="Arial" w:cs="Arial"/>
                <w:b/>
              </w:rPr>
              <w:t>Общение – 9 часов</w:t>
            </w:r>
          </w:p>
        </w:tc>
      </w:tr>
      <w:tr w:rsidR="008966ED" w:rsidRPr="00F056BD" w:rsidTr="00F056BD">
        <w:tc>
          <w:tcPr>
            <w:tcW w:w="662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</w:t>
            </w:r>
          </w:p>
        </w:tc>
        <w:tc>
          <w:tcPr>
            <w:tcW w:w="8235" w:type="dxa"/>
          </w:tcPr>
          <w:p w:rsidR="008966ED" w:rsidRPr="00F056BD" w:rsidRDefault="008966ED" w:rsidP="00F056BD">
            <w:pPr>
              <w:suppressAutoHyphens/>
              <w:contextualSpacing/>
              <w:jc w:val="both"/>
              <w:rPr>
                <w:rFonts w:ascii="Arial" w:hAnsi="Arial" w:cs="Arial"/>
                <w:lang w:eastAsia="ar-SA"/>
              </w:rPr>
            </w:pPr>
            <w:r w:rsidRPr="00F056BD">
              <w:rPr>
                <w:rFonts w:ascii="Arial" w:hAnsi="Arial" w:cs="Arial"/>
              </w:rPr>
              <w:t xml:space="preserve">Проверь себя. Анкета для </w:t>
            </w:r>
            <w:proofErr w:type="gramStart"/>
            <w:r w:rsidRPr="00F056BD">
              <w:rPr>
                <w:rFonts w:ascii="Arial" w:hAnsi="Arial" w:cs="Arial"/>
              </w:rPr>
              <w:t>любознательных</w:t>
            </w:r>
            <w:proofErr w:type="gramEnd"/>
            <w:r w:rsidRPr="00F056BD">
              <w:rPr>
                <w:rFonts w:ascii="Arial" w:hAnsi="Arial" w:cs="Arial"/>
              </w:rPr>
              <w:t>.</w:t>
            </w:r>
          </w:p>
        </w:tc>
        <w:tc>
          <w:tcPr>
            <w:tcW w:w="2693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 час</w:t>
            </w:r>
          </w:p>
        </w:tc>
        <w:tc>
          <w:tcPr>
            <w:tcW w:w="3402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Cs/>
              </w:rPr>
            </w:pPr>
            <w:r w:rsidRPr="00F056BD">
              <w:rPr>
                <w:rFonts w:ascii="Arial" w:eastAsia="Pragmatica-Reg" w:hAnsi="Arial" w:cs="Arial"/>
                <w:bCs/>
              </w:rPr>
              <w:t>2,6,8</w:t>
            </w:r>
          </w:p>
        </w:tc>
      </w:tr>
      <w:tr w:rsidR="008966ED" w:rsidRPr="00F056BD" w:rsidTr="00F056BD">
        <w:tc>
          <w:tcPr>
            <w:tcW w:w="662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2</w:t>
            </w:r>
          </w:p>
        </w:tc>
        <w:tc>
          <w:tcPr>
            <w:tcW w:w="8235" w:type="dxa"/>
          </w:tcPr>
          <w:p w:rsidR="008966ED" w:rsidRPr="00F056BD" w:rsidRDefault="008966ED" w:rsidP="00F056BD">
            <w:pPr>
              <w:contextualSpacing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Речевая ситуация. Учитывай, с кем, почему, для чего …ты общаешься.</w:t>
            </w:r>
          </w:p>
        </w:tc>
        <w:tc>
          <w:tcPr>
            <w:tcW w:w="2693" w:type="dxa"/>
          </w:tcPr>
          <w:p w:rsidR="008966ED" w:rsidRPr="00F056BD" w:rsidRDefault="008966ED" w:rsidP="00F056BD">
            <w:pPr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 час</w:t>
            </w:r>
          </w:p>
        </w:tc>
        <w:tc>
          <w:tcPr>
            <w:tcW w:w="3402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Cs/>
              </w:rPr>
            </w:pPr>
            <w:r w:rsidRPr="00F056BD">
              <w:rPr>
                <w:rFonts w:ascii="Arial" w:eastAsia="Pragmatica-Reg" w:hAnsi="Arial" w:cs="Arial"/>
                <w:bCs/>
              </w:rPr>
              <w:t>2,6</w:t>
            </w:r>
          </w:p>
        </w:tc>
      </w:tr>
      <w:tr w:rsidR="0078356D" w:rsidRPr="00F056BD" w:rsidTr="00F056BD">
        <w:tc>
          <w:tcPr>
            <w:tcW w:w="662" w:type="dxa"/>
          </w:tcPr>
          <w:p w:rsidR="0078356D" w:rsidRPr="00F056BD" w:rsidRDefault="0078356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3</w:t>
            </w:r>
          </w:p>
        </w:tc>
        <w:tc>
          <w:tcPr>
            <w:tcW w:w="8235" w:type="dxa"/>
          </w:tcPr>
          <w:p w:rsidR="0078356D" w:rsidRPr="00F056BD" w:rsidRDefault="0078356D" w:rsidP="00F056BD">
            <w:pPr>
              <w:suppressAutoHyphens/>
              <w:contextualSpacing/>
              <w:jc w:val="both"/>
              <w:rPr>
                <w:rFonts w:ascii="Arial" w:hAnsi="Arial" w:cs="Arial"/>
                <w:lang w:eastAsia="ar-SA"/>
              </w:rPr>
            </w:pPr>
            <w:r w:rsidRPr="00F056BD">
              <w:rPr>
                <w:rFonts w:ascii="Arial" w:hAnsi="Arial" w:cs="Arial"/>
              </w:rPr>
              <w:t>Улыбнись улыбкою своею (улыбка как важное несловесное средство общения)</w:t>
            </w:r>
          </w:p>
        </w:tc>
        <w:tc>
          <w:tcPr>
            <w:tcW w:w="2693" w:type="dxa"/>
          </w:tcPr>
          <w:p w:rsidR="0078356D" w:rsidRPr="00F056BD" w:rsidRDefault="0078356D" w:rsidP="00F056BD">
            <w:pPr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 час</w:t>
            </w:r>
          </w:p>
        </w:tc>
        <w:tc>
          <w:tcPr>
            <w:tcW w:w="3402" w:type="dxa"/>
          </w:tcPr>
          <w:p w:rsidR="0078356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Cs/>
              </w:rPr>
            </w:pPr>
            <w:r w:rsidRPr="00F056BD">
              <w:rPr>
                <w:rFonts w:ascii="Arial" w:eastAsia="Pragmatica-Reg" w:hAnsi="Arial" w:cs="Arial"/>
                <w:bCs/>
              </w:rPr>
              <w:t>2,6,8</w:t>
            </w:r>
          </w:p>
        </w:tc>
      </w:tr>
      <w:tr w:rsidR="0078356D" w:rsidRPr="00F056BD" w:rsidTr="00F056BD">
        <w:tc>
          <w:tcPr>
            <w:tcW w:w="662" w:type="dxa"/>
          </w:tcPr>
          <w:p w:rsidR="0078356D" w:rsidRPr="00F056BD" w:rsidRDefault="0078356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4</w:t>
            </w:r>
          </w:p>
        </w:tc>
        <w:tc>
          <w:tcPr>
            <w:tcW w:w="8235" w:type="dxa"/>
          </w:tcPr>
          <w:p w:rsidR="0078356D" w:rsidRPr="00F056BD" w:rsidRDefault="0078356D" w:rsidP="00F056BD">
            <w:pPr>
              <w:suppressAutoHyphens/>
              <w:contextualSpacing/>
              <w:jc w:val="both"/>
              <w:rPr>
                <w:rFonts w:ascii="Arial" w:hAnsi="Arial" w:cs="Arial"/>
                <w:lang w:eastAsia="ar-SA"/>
              </w:rPr>
            </w:pPr>
            <w:r w:rsidRPr="00F056BD">
              <w:rPr>
                <w:rFonts w:ascii="Arial" w:hAnsi="Arial" w:cs="Arial"/>
              </w:rPr>
              <w:t>Особенности говорения.</w:t>
            </w:r>
          </w:p>
        </w:tc>
        <w:tc>
          <w:tcPr>
            <w:tcW w:w="2693" w:type="dxa"/>
          </w:tcPr>
          <w:p w:rsidR="0078356D" w:rsidRPr="00F056BD" w:rsidRDefault="0078356D" w:rsidP="00F056BD">
            <w:pPr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 час</w:t>
            </w:r>
          </w:p>
        </w:tc>
        <w:tc>
          <w:tcPr>
            <w:tcW w:w="3402" w:type="dxa"/>
          </w:tcPr>
          <w:p w:rsidR="0078356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Cs/>
              </w:rPr>
            </w:pPr>
            <w:r w:rsidRPr="00F056BD">
              <w:rPr>
                <w:rFonts w:ascii="Arial" w:eastAsia="Pragmatica-Reg" w:hAnsi="Arial" w:cs="Arial"/>
                <w:bCs/>
              </w:rPr>
              <w:t>2,6</w:t>
            </w:r>
          </w:p>
        </w:tc>
      </w:tr>
      <w:tr w:rsidR="0078356D" w:rsidRPr="00F056BD" w:rsidTr="00F056BD">
        <w:tc>
          <w:tcPr>
            <w:tcW w:w="662" w:type="dxa"/>
          </w:tcPr>
          <w:p w:rsidR="0078356D" w:rsidRPr="00F056BD" w:rsidRDefault="0078356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5</w:t>
            </w:r>
          </w:p>
        </w:tc>
        <w:tc>
          <w:tcPr>
            <w:tcW w:w="8235" w:type="dxa"/>
          </w:tcPr>
          <w:p w:rsidR="0078356D" w:rsidRPr="00F056BD" w:rsidRDefault="0078356D" w:rsidP="00F056BD">
            <w:pPr>
              <w:suppressAutoHyphens/>
              <w:contextualSpacing/>
              <w:jc w:val="both"/>
              <w:rPr>
                <w:rFonts w:ascii="Arial" w:hAnsi="Arial" w:cs="Arial"/>
                <w:lang w:eastAsia="ar-SA"/>
              </w:rPr>
            </w:pPr>
            <w:r w:rsidRPr="00F056BD">
              <w:rPr>
                <w:rFonts w:ascii="Arial" w:hAnsi="Arial" w:cs="Arial"/>
              </w:rPr>
              <w:t>Речевые отрезки и паузы.</w:t>
            </w:r>
          </w:p>
        </w:tc>
        <w:tc>
          <w:tcPr>
            <w:tcW w:w="2693" w:type="dxa"/>
          </w:tcPr>
          <w:p w:rsidR="0078356D" w:rsidRPr="00F056BD" w:rsidRDefault="0078356D" w:rsidP="00F056BD">
            <w:pPr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 час</w:t>
            </w:r>
          </w:p>
        </w:tc>
        <w:tc>
          <w:tcPr>
            <w:tcW w:w="3402" w:type="dxa"/>
          </w:tcPr>
          <w:p w:rsidR="0078356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Cs/>
              </w:rPr>
            </w:pPr>
            <w:r w:rsidRPr="00F056BD">
              <w:rPr>
                <w:rFonts w:ascii="Arial" w:eastAsia="Pragmatica-Reg" w:hAnsi="Arial" w:cs="Arial"/>
                <w:bCs/>
              </w:rPr>
              <w:t>2,6,10</w:t>
            </w:r>
          </w:p>
        </w:tc>
      </w:tr>
      <w:tr w:rsidR="008966ED" w:rsidRPr="00F056BD" w:rsidTr="00F056BD">
        <w:tc>
          <w:tcPr>
            <w:tcW w:w="662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6</w:t>
            </w:r>
          </w:p>
        </w:tc>
        <w:tc>
          <w:tcPr>
            <w:tcW w:w="8235" w:type="dxa"/>
          </w:tcPr>
          <w:p w:rsidR="008966ED" w:rsidRPr="00F056BD" w:rsidRDefault="008966ED" w:rsidP="00F056BD">
            <w:pPr>
              <w:suppressAutoHyphens/>
              <w:contextualSpacing/>
              <w:jc w:val="both"/>
              <w:rPr>
                <w:rFonts w:ascii="Arial" w:hAnsi="Arial" w:cs="Arial"/>
                <w:lang w:eastAsia="ar-SA"/>
              </w:rPr>
            </w:pPr>
            <w:r w:rsidRPr="00F056BD">
              <w:rPr>
                <w:rFonts w:ascii="Arial" w:hAnsi="Arial" w:cs="Arial"/>
              </w:rPr>
              <w:t>Успокоить. Утешить словом.</w:t>
            </w:r>
          </w:p>
        </w:tc>
        <w:tc>
          <w:tcPr>
            <w:tcW w:w="2693" w:type="dxa"/>
          </w:tcPr>
          <w:p w:rsidR="008966ED" w:rsidRPr="00F056BD" w:rsidRDefault="008966ED" w:rsidP="00F056BD">
            <w:pPr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 час</w:t>
            </w:r>
          </w:p>
        </w:tc>
        <w:tc>
          <w:tcPr>
            <w:tcW w:w="3402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Cs/>
              </w:rPr>
            </w:pPr>
            <w:r w:rsidRPr="00F056BD">
              <w:rPr>
                <w:rFonts w:ascii="Arial" w:eastAsia="Pragmatica-Reg" w:hAnsi="Arial" w:cs="Arial"/>
                <w:bCs/>
              </w:rPr>
              <w:t>2,6,8</w:t>
            </w:r>
          </w:p>
        </w:tc>
      </w:tr>
      <w:tr w:rsidR="008966ED" w:rsidRPr="00F056BD" w:rsidTr="00F056BD">
        <w:tc>
          <w:tcPr>
            <w:tcW w:w="662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7</w:t>
            </w:r>
          </w:p>
        </w:tc>
        <w:tc>
          <w:tcPr>
            <w:tcW w:w="8235" w:type="dxa"/>
          </w:tcPr>
          <w:p w:rsidR="008966ED" w:rsidRPr="00F056BD" w:rsidRDefault="008966ED" w:rsidP="00F056BD">
            <w:pPr>
              <w:suppressAutoHyphens/>
              <w:contextualSpacing/>
              <w:jc w:val="both"/>
              <w:rPr>
                <w:rFonts w:ascii="Arial" w:hAnsi="Arial" w:cs="Arial"/>
                <w:lang w:eastAsia="ar-SA"/>
              </w:rPr>
            </w:pPr>
            <w:r w:rsidRPr="00F056BD">
              <w:rPr>
                <w:rFonts w:ascii="Arial" w:hAnsi="Arial" w:cs="Arial"/>
              </w:rPr>
              <w:t>Утешить  - помочь, утешить – поддержать.</w:t>
            </w:r>
          </w:p>
        </w:tc>
        <w:tc>
          <w:tcPr>
            <w:tcW w:w="2693" w:type="dxa"/>
          </w:tcPr>
          <w:p w:rsidR="008966ED" w:rsidRPr="00F056BD" w:rsidRDefault="008966ED" w:rsidP="00F056BD">
            <w:pPr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 час</w:t>
            </w:r>
          </w:p>
        </w:tc>
        <w:tc>
          <w:tcPr>
            <w:tcW w:w="3402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Cs/>
              </w:rPr>
            </w:pPr>
            <w:r w:rsidRPr="00F056BD">
              <w:rPr>
                <w:rFonts w:ascii="Arial" w:eastAsia="Pragmatica-Reg" w:hAnsi="Arial" w:cs="Arial"/>
                <w:bCs/>
              </w:rPr>
              <w:t>2,6</w:t>
            </w:r>
          </w:p>
        </w:tc>
      </w:tr>
      <w:tr w:rsidR="008966ED" w:rsidRPr="00F056BD" w:rsidTr="00F056BD">
        <w:tc>
          <w:tcPr>
            <w:tcW w:w="662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8</w:t>
            </w:r>
          </w:p>
        </w:tc>
        <w:tc>
          <w:tcPr>
            <w:tcW w:w="8235" w:type="dxa"/>
          </w:tcPr>
          <w:p w:rsidR="008966ED" w:rsidRPr="00F056BD" w:rsidRDefault="008966ED" w:rsidP="00F056BD">
            <w:pPr>
              <w:suppressAutoHyphens/>
              <w:contextualSpacing/>
              <w:jc w:val="both"/>
              <w:rPr>
                <w:rFonts w:ascii="Arial" w:hAnsi="Arial" w:cs="Arial"/>
                <w:lang w:eastAsia="ar-SA"/>
              </w:rPr>
            </w:pPr>
            <w:r w:rsidRPr="00F056BD">
              <w:rPr>
                <w:rFonts w:ascii="Arial" w:hAnsi="Arial" w:cs="Arial"/>
              </w:rPr>
              <w:t>Какой я слушатель.</w:t>
            </w:r>
          </w:p>
        </w:tc>
        <w:tc>
          <w:tcPr>
            <w:tcW w:w="2693" w:type="dxa"/>
          </w:tcPr>
          <w:p w:rsidR="008966ED" w:rsidRPr="00F056BD" w:rsidRDefault="008966ED" w:rsidP="00F056BD">
            <w:pPr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 час</w:t>
            </w:r>
          </w:p>
        </w:tc>
        <w:tc>
          <w:tcPr>
            <w:tcW w:w="3402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Cs/>
              </w:rPr>
            </w:pPr>
            <w:r w:rsidRPr="00F056BD">
              <w:rPr>
                <w:rFonts w:ascii="Arial" w:eastAsia="Pragmatica-Reg" w:hAnsi="Arial" w:cs="Arial"/>
                <w:bCs/>
              </w:rPr>
              <w:t>2,6,8</w:t>
            </w:r>
          </w:p>
        </w:tc>
      </w:tr>
      <w:tr w:rsidR="008966ED" w:rsidRPr="00F056BD" w:rsidTr="00F056BD">
        <w:tc>
          <w:tcPr>
            <w:tcW w:w="662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9</w:t>
            </w:r>
          </w:p>
        </w:tc>
        <w:tc>
          <w:tcPr>
            <w:tcW w:w="8235" w:type="dxa"/>
          </w:tcPr>
          <w:p w:rsidR="008966ED" w:rsidRPr="00F056BD" w:rsidRDefault="008966ED" w:rsidP="00F056BD">
            <w:pPr>
              <w:suppressAutoHyphens/>
              <w:contextualSpacing/>
              <w:jc w:val="both"/>
              <w:rPr>
                <w:rFonts w:ascii="Arial" w:hAnsi="Arial" w:cs="Arial"/>
                <w:lang w:eastAsia="ar-SA"/>
              </w:rPr>
            </w:pPr>
            <w:r w:rsidRPr="00F056BD">
              <w:rPr>
                <w:rFonts w:ascii="Arial" w:hAnsi="Arial" w:cs="Arial"/>
              </w:rPr>
              <w:t>Я – читатель.</w:t>
            </w:r>
          </w:p>
        </w:tc>
        <w:tc>
          <w:tcPr>
            <w:tcW w:w="2693" w:type="dxa"/>
          </w:tcPr>
          <w:p w:rsidR="008966ED" w:rsidRPr="00F056BD" w:rsidRDefault="008966ED" w:rsidP="00F056BD">
            <w:pPr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 час</w:t>
            </w:r>
          </w:p>
        </w:tc>
        <w:tc>
          <w:tcPr>
            <w:tcW w:w="3402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Cs/>
              </w:rPr>
            </w:pPr>
            <w:r w:rsidRPr="00F056BD">
              <w:rPr>
                <w:rFonts w:ascii="Arial" w:eastAsia="Pragmatica-Reg" w:hAnsi="Arial" w:cs="Arial"/>
                <w:bCs/>
              </w:rPr>
              <w:t>2,6</w:t>
            </w:r>
          </w:p>
        </w:tc>
      </w:tr>
      <w:tr w:rsidR="0078356D" w:rsidRPr="00F056BD" w:rsidTr="00F056BD">
        <w:tc>
          <w:tcPr>
            <w:tcW w:w="14992" w:type="dxa"/>
            <w:gridSpan w:val="4"/>
          </w:tcPr>
          <w:p w:rsidR="0078356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Cs/>
              </w:rPr>
            </w:pPr>
            <w:r w:rsidRPr="00F056BD">
              <w:rPr>
                <w:rFonts w:ascii="Arial" w:hAnsi="Arial" w:cs="Arial"/>
                <w:b/>
              </w:rPr>
              <w:t>Текст – 13 часов</w:t>
            </w:r>
          </w:p>
        </w:tc>
      </w:tr>
      <w:tr w:rsidR="008966ED" w:rsidRPr="00F056BD" w:rsidTr="00F056BD">
        <w:tc>
          <w:tcPr>
            <w:tcW w:w="662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10</w:t>
            </w:r>
          </w:p>
        </w:tc>
        <w:tc>
          <w:tcPr>
            <w:tcW w:w="8235" w:type="dxa"/>
          </w:tcPr>
          <w:p w:rsidR="008966ED" w:rsidRPr="00F056BD" w:rsidRDefault="008966ED" w:rsidP="00F056BD">
            <w:pPr>
              <w:contextualSpacing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Типы текстов.</w:t>
            </w:r>
          </w:p>
        </w:tc>
        <w:tc>
          <w:tcPr>
            <w:tcW w:w="2693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 час</w:t>
            </w:r>
          </w:p>
        </w:tc>
        <w:tc>
          <w:tcPr>
            <w:tcW w:w="3402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Cs/>
              </w:rPr>
            </w:pPr>
            <w:r w:rsidRPr="00F056BD">
              <w:rPr>
                <w:rFonts w:ascii="Arial" w:eastAsia="Pragmatica-Reg" w:hAnsi="Arial" w:cs="Arial"/>
                <w:bCs/>
              </w:rPr>
              <w:t>2,6</w:t>
            </w:r>
          </w:p>
        </w:tc>
      </w:tr>
      <w:tr w:rsidR="008966ED" w:rsidRPr="00F056BD" w:rsidTr="00F056BD">
        <w:tc>
          <w:tcPr>
            <w:tcW w:w="662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lastRenderedPageBreak/>
              <w:t>11</w:t>
            </w:r>
          </w:p>
        </w:tc>
        <w:tc>
          <w:tcPr>
            <w:tcW w:w="8235" w:type="dxa"/>
          </w:tcPr>
          <w:p w:rsidR="008966ED" w:rsidRPr="00F056BD" w:rsidRDefault="008966ED" w:rsidP="00F056BD">
            <w:pPr>
              <w:contextualSpacing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Яркие признаки текстов.</w:t>
            </w:r>
          </w:p>
        </w:tc>
        <w:tc>
          <w:tcPr>
            <w:tcW w:w="2693" w:type="dxa"/>
          </w:tcPr>
          <w:p w:rsidR="008966ED" w:rsidRPr="00F056BD" w:rsidRDefault="008966ED" w:rsidP="00F056BD">
            <w:pPr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 час</w:t>
            </w:r>
          </w:p>
        </w:tc>
        <w:tc>
          <w:tcPr>
            <w:tcW w:w="3402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Cs/>
              </w:rPr>
            </w:pPr>
            <w:r w:rsidRPr="00F056BD">
              <w:rPr>
                <w:rFonts w:ascii="Arial" w:eastAsia="Pragmatica-Reg" w:hAnsi="Arial" w:cs="Arial"/>
                <w:bCs/>
              </w:rPr>
              <w:t>2,6,10</w:t>
            </w:r>
          </w:p>
        </w:tc>
      </w:tr>
      <w:tr w:rsidR="008966ED" w:rsidRPr="00F056BD" w:rsidTr="00F056BD">
        <w:tc>
          <w:tcPr>
            <w:tcW w:w="662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12</w:t>
            </w:r>
          </w:p>
        </w:tc>
        <w:tc>
          <w:tcPr>
            <w:tcW w:w="8235" w:type="dxa"/>
          </w:tcPr>
          <w:p w:rsidR="008966ED" w:rsidRPr="00F056BD" w:rsidRDefault="008966ED" w:rsidP="00F056BD">
            <w:pPr>
              <w:contextualSpacing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Абзацные отступы.</w:t>
            </w:r>
          </w:p>
        </w:tc>
        <w:tc>
          <w:tcPr>
            <w:tcW w:w="2693" w:type="dxa"/>
          </w:tcPr>
          <w:p w:rsidR="008966ED" w:rsidRPr="00F056BD" w:rsidRDefault="008966ED" w:rsidP="00F056BD">
            <w:pPr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 час</w:t>
            </w:r>
          </w:p>
        </w:tc>
        <w:tc>
          <w:tcPr>
            <w:tcW w:w="3402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Cs/>
              </w:rPr>
            </w:pPr>
            <w:r w:rsidRPr="00F056BD">
              <w:rPr>
                <w:rFonts w:ascii="Arial" w:eastAsia="Pragmatica-Reg" w:hAnsi="Arial" w:cs="Arial"/>
                <w:bCs/>
              </w:rPr>
              <w:t>2,6,8</w:t>
            </w:r>
          </w:p>
        </w:tc>
      </w:tr>
      <w:tr w:rsidR="008966ED" w:rsidRPr="00F056BD" w:rsidTr="00F056BD">
        <w:tc>
          <w:tcPr>
            <w:tcW w:w="662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13</w:t>
            </w:r>
          </w:p>
        </w:tc>
        <w:tc>
          <w:tcPr>
            <w:tcW w:w="8235" w:type="dxa"/>
          </w:tcPr>
          <w:p w:rsidR="008966ED" w:rsidRPr="00F056BD" w:rsidRDefault="008966ED" w:rsidP="00F056BD">
            <w:pPr>
              <w:contextualSpacing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Запрет – предостережение. Запрет – строгий и мягкий.</w:t>
            </w:r>
          </w:p>
        </w:tc>
        <w:tc>
          <w:tcPr>
            <w:tcW w:w="2693" w:type="dxa"/>
          </w:tcPr>
          <w:p w:rsidR="008966ED" w:rsidRPr="00F056BD" w:rsidRDefault="008966ED" w:rsidP="00F056BD">
            <w:pPr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 час</w:t>
            </w:r>
          </w:p>
        </w:tc>
        <w:tc>
          <w:tcPr>
            <w:tcW w:w="3402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Cs/>
              </w:rPr>
            </w:pPr>
            <w:r w:rsidRPr="00F056BD">
              <w:rPr>
                <w:rFonts w:ascii="Arial" w:eastAsia="Pragmatica-Reg" w:hAnsi="Arial" w:cs="Arial"/>
                <w:bCs/>
              </w:rPr>
              <w:t>2,6</w:t>
            </w:r>
          </w:p>
        </w:tc>
      </w:tr>
      <w:tr w:rsidR="008966ED" w:rsidRPr="00F056BD" w:rsidTr="00F056BD">
        <w:tc>
          <w:tcPr>
            <w:tcW w:w="662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14</w:t>
            </w:r>
          </w:p>
        </w:tc>
        <w:tc>
          <w:tcPr>
            <w:tcW w:w="8235" w:type="dxa"/>
          </w:tcPr>
          <w:p w:rsidR="008966ED" w:rsidRPr="00F056BD" w:rsidRDefault="008966ED" w:rsidP="00F056BD">
            <w:pPr>
              <w:contextualSpacing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Знаки вокруг нас, дорожные знаки.</w:t>
            </w:r>
          </w:p>
        </w:tc>
        <w:tc>
          <w:tcPr>
            <w:tcW w:w="2693" w:type="dxa"/>
          </w:tcPr>
          <w:p w:rsidR="008966ED" w:rsidRPr="00F056BD" w:rsidRDefault="008966ED" w:rsidP="00F056BD">
            <w:pPr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 час</w:t>
            </w:r>
          </w:p>
        </w:tc>
        <w:tc>
          <w:tcPr>
            <w:tcW w:w="3402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Cs/>
              </w:rPr>
            </w:pPr>
            <w:r w:rsidRPr="00F056BD">
              <w:rPr>
                <w:rFonts w:ascii="Arial" w:eastAsia="Pragmatica-Reg" w:hAnsi="Arial" w:cs="Arial"/>
                <w:bCs/>
              </w:rPr>
              <w:t>2,6,8</w:t>
            </w:r>
          </w:p>
        </w:tc>
      </w:tr>
      <w:tr w:rsidR="008966ED" w:rsidRPr="00F056BD" w:rsidTr="00F056BD">
        <w:tc>
          <w:tcPr>
            <w:tcW w:w="662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15</w:t>
            </w:r>
          </w:p>
        </w:tc>
        <w:tc>
          <w:tcPr>
            <w:tcW w:w="8235" w:type="dxa"/>
          </w:tcPr>
          <w:p w:rsidR="008966ED" w:rsidRPr="00F056BD" w:rsidRDefault="008966ED" w:rsidP="00F056BD">
            <w:pPr>
              <w:contextualSpacing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Знаки – символы и знаки – копии.</w:t>
            </w:r>
          </w:p>
        </w:tc>
        <w:tc>
          <w:tcPr>
            <w:tcW w:w="2693" w:type="dxa"/>
          </w:tcPr>
          <w:p w:rsidR="008966ED" w:rsidRPr="00F056BD" w:rsidRDefault="008966ED" w:rsidP="00F056BD">
            <w:pPr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 час</w:t>
            </w:r>
          </w:p>
        </w:tc>
        <w:tc>
          <w:tcPr>
            <w:tcW w:w="3402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Cs/>
              </w:rPr>
            </w:pPr>
            <w:r w:rsidRPr="00F056BD">
              <w:rPr>
                <w:rFonts w:ascii="Arial" w:eastAsia="Pragmatica-Reg" w:hAnsi="Arial" w:cs="Arial"/>
                <w:bCs/>
              </w:rPr>
              <w:t>2,6</w:t>
            </w:r>
          </w:p>
        </w:tc>
      </w:tr>
      <w:tr w:rsidR="008966ED" w:rsidRPr="00F056BD" w:rsidTr="00F056BD">
        <w:tc>
          <w:tcPr>
            <w:tcW w:w="662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16</w:t>
            </w:r>
          </w:p>
        </w:tc>
        <w:tc>
          <w:tcPr>
            <w:tcW w:w="8235" w:type="dxa"/>
          </w:tcPr>
          <w:p w:rsidR="008966ED" w:rsidRPr="00F056BD" w:rsidRDefault="008966ED" w:rsidP="00F056BD">
            <w:pPr>
              <w:contextualSpacing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Опорные конспекты.</w:t>
            </w:r>
          </w:p>
        </w:tc>
        <w:tc>
          <w:tcPr>
            <w:tcW w:w="2693" w:type="dxa"/>
          </w:tcPr>
          <w:p w:rsidR="008966ED" w:rsidRPr="00F056BD" w:rsidRDefault="008966ED" w:rsidP="00F056BD">
            <w:pPr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 час</w:t>
            </w:r>
          </w:p>
        </w:tc>
        <w:tc>
          <w:tcPr>
            <w:tcW w:w="3402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Cs/>
              </w:rPr>
            </w:pPr>
            <w:r w:rsidRPr="00F056BD">
              <w:rPr>
                <w:rFonts w:ascii="Arial" w:eastAsia="Pragmatica-Reg" w:hAnsi="Arial" w:cs="Arial"/>
                <w:bCs/>
              </w:rPr>
              <w:t>2,6,10</w:t>
            </w:r>
          </w:p>
        </w:tc>
      </w:tr>
      <w:tr w:rsidR="008966ED" w:rsidRPr="00F056BD" w:rsidTr="00F056BD">
        <w:tc>
          <w:tcPr>
            <w:tcW w:w="662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17</w:t>
            </w:r>
          </w:p>
        </w:tc>
        <w:tc>
          <w:tcPr>
            <w:tcW w:w="8235" w:type="dxa"/>
          </w:tcPr>
          <w:p w:rsidR="008966ED" w:rsidRPr="00F056BD" w:rsidRDefault="008966ED" w:rsidP="00F056BD">
            <w:pPr>
              <w:contextualSpacing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Составляем опорные конспекты.</w:t>
            </w:r>
          </w:p>
        </w:tc>
        <w:tc>
          <w:tcPr>
            <w:tcW w:w="2693" w:type="dxa"/>
          </w:tcPr>
          <w:p w:rsidR="008966ED" w:rsidRPr="00F056BD" w:rsidRDefault="008966ED" w:rsidP="00F056BD">
            <w:pPr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 час</w:t>
            </w:r>
          </w:p>
        </w:tc>
        <w:tc>
          <w:tcPr>
            <w:tcW w:w="3402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Cs/>
              </w:rPr>
            </w:pPr>
            <w:r w:rsidRPr="00F056BD">
              <w:rPr>
                <w:rFonts w:ascii="Arial" w:eastAsia="Pragmatica-Reg" w:hAnsi="Arial" w:cs="Arial"/>
                <w:bCs/>
              </w:rPr>
              <w:t>2,5,6</w:t>
            </w:r>
          </w:p>
        </w:tc>
      </w:tr>
      <w:tr w:rsidR="008966ED" w:rsidRPr="00F056BD" w:rsidTr="00F056BD">
        <w:tc>
          <w:tcPr>
            <w:tcW w:w="662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18</w:t>
            </w:r>
          </w:p>
        </w:tc>
        <w:tc>
          <w:tcPr>
            <w:tcW w:w="8235" w:type="dxa"/>
          </w:tcPr>
          <w:p w:rsidR="008966ED" w:rsidRPr="00F056BD" w:rsidRDefault="008966ED" w:rsidP="00F056BD">
            <w:pPr>
              <w:contextualSpacing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Описание – деловое и художественное.</w:t>
            </w:r>
          </w:p>
        </w:tc>
        <w:tc>
          <w:tcPr>
            <w:tcW w:w="2693" w:type="dxa"/>
          </w:tcPr>
          <w:p w:rsidR="008966ED" w:rsidRPr="00F056BD" w:rsidRDefault="008966ED" w:rsidP="00F056BD">
            <w:pPr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 час</w:t>
            </w:r>
          </w:p>
        </w:tc>
        <w:tc>
          <w:tcPr>
            <w:tcW w:w="3402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Cs/>
              </w:rPr>
            </w:pPr>
            <w:r w:rsidRPr="00F056BD">
              <w:rPr>
                <w:rFonts w:ascii="Arial" w:eastAsia="Pragmatica-Reg" w:hAnsi="Arial" w:cs="Arial"/>
                <w:bCs/>
              </w:rPr>
              <w:t>2,6,7</w:t>
            </w:r>
          </w:p>
        </w:tc>
      </w:tr>
      <w:tr w:rsidR="008966ED" w:rsidRPr="00F056BD" w:rsidTr="00F056BD">
        <w:tc>
          <w:tcPr>
            <w:tcW w:w="662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19</w:t>
            </w:r>
          </w:p>
        </w:tc>
        <w:tc>
          <w:tcPr>
            <w:tcW w:w="8235" w:type="dxa"/>
          </w:tcPr>
          <w:p w:rsidR="008966ED" w:rsidRPr="00F056BD" w:rsidRDefault="008966ED" w:rsidP="00F056BD">
            <w:pPr>
              <w:contextualSpacing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Вежливая оценка.</w:t>
            </w:r>
          </w:p>
        </w:tc>
        <w:tc>
          <w:tcPr>
            <w:tcW w:w="2693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 час</w:t>
            </w:r>
          </w:p>
        </w:tc>
        <w:tc>
          <w:tcPr>
            <w:tcW w:w="3402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Cs/>
              </w:rPr>
            </w:pPr>
            <w:r w:rsidRPr="00F056BD">
              <w:rPr>
                <w:rFonts w:ascii="Arial" w:eastAsia="Pragmatica-Reg" w:hAnsi="Arial" w:cs="Arial"/>
                <w:bCs/>
              </w:rPr>
              <w:t>2,6,10</w:t>
            </w:r>
          </w:p>
        </w:tc>
      </w:tr>
      <w:tr w:rsidR="008966ED" w:rsidRPr="00F056BD" w:rsidTr="00F056BD">
        <w:tc>
          <w:tcPr>
            <w:tcW w:w="662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20</w:t>
            </w:r>
          </w:p>
        </w:tc>
        <w:tc>
          <w:tcPr>
            <w:tcW w:w="8235" w:type="dxa"/>
          </w:tcPr>
          <w:p w:rsidR="008966ED" w:rsidRPr="00F056BD" w:rsidRDefault="008966ED" w:rsidP="00F056BD">
            <w:pPr>
              <w:contextualSpacing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Скажи мне, почему (рассуждение). Аргументы.</w:t>
            </w:r>
          </w:p>
        </w:tc>
        <w:tc>
          <w:tcPr>
            <w:tcW w:w="2693" w:type="dxa"/>
          </w:tcPr>
          <w:p w:rsidR="008966ED" w:rsidRPr="00F056BD" w:rsidRDefault="008966ED" w:rsidP="00F056BD">
            <w:pPr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 час</w:t>
            </w:r>
          </w:p>
        </w:tc>
        <w:tc>
          <w:tcPr>
            <w:tcW w:w="3402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Cs/>
              </w:rPr>
            </w:pPr>
            <w:r w:rsidRPr="00F056BD">
              <w:rPr>
                <w:rFonts w:ascii="Arial" w:eastAsia="Pragmatica-Reg" w:hAnsi="Arial" w:cs="Arial"/>
                <w:bCs/>
              </w:rPr>
              <w:t>2,6,8</w:t>
            </w:r>
          </w:p>
        </w:tc>
      </w:tr>
      <w:tr w:rsidR="008966ED" w:rsidRPr="00F056BD" w:rsidTr="00F056BD">
        <w:tc>
          <w:tcPr>
            <w:tcW w:w="662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21</w:t>
            </w:r>
          </w:p>
        </w:tc>
        <w:tc>
          <w:tcPr>
            <w:tcW w:w="8235" w:type="dxa"/>
          </w:tcPr>
          <w:p w:rsidR="008966ED" w:rsidRPr="00F056BD" w:rsidRDefault="008966ED" w:rsidP="00F056BD">
            <w:pPr>
              <w:contextualSpacing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Аргументы: во – первых, во – вторых, в – третьих….</w:t>
            </w:r>
          </w:p>
        </w:tc>
        <w:tc>
          <w:tcPr>
            <w:tcW w:w="2693" w:type="dxa"/>
          </w:tcPr>
          <w:p w:rsidR="008966ED" w:rsidRPr="00F056BD" w:rsidRDefault="008966ED" w:rsidP="00F056BD">
            <w:pPr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 час</w:t>
            </w:r>
          </w:p>
        </w:tc>
        <w:tc>
          <w:tcPr>
            <w:tcW w:w="3402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Cs/>
              </w:rPr>
            </w:pPr>
            <w:r w:rsidRPr="00F056BD">
              <w:rPr>
                <w:rFonts w:ascii="Arial" w:eastAsia="Pragmatica-Reg" w:hAnsi="Arial" w:cs="Arial"/>
                <w:bCs/>
              </w:rPr>
              <w:t>2,6</w:t>
            </w:r>
          </w:p>
        </w:tc>
      </w:tr>
      <w:tr w:rsidR="008966ED" w:rsidRPr="00F056BD" w:rsidTr="00F056BD">
        <w:tc>
          <w:tcPr>
            <w:tcW w:w="662" w:type="dxa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22</w:t>
            </w:r>
          </w:p>
        </w:tc>
        <w:tc>
          <w:tcPr>
            <w:tcW w:w="8235" w:type="dxa"/>
          </w:tcPr>
          <w:p w:rsidR="008966ED" w:rsidRPr="00F056BD" w:rsidRDefault="008966ED" w:rsidP="00F056BD">
            <w:pPr>
              <w:contextualSpacing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Вступление и заключение.</w:t>
            </w:r>
          </w:p>
        </w:tc>
        <w:tc>
          <w:tcPr>
            <w:tcW w:w="2693" w:type="dxa"/>
          </w:tcPr>
          <w:p w:rsidR="008966ED" w:rsidRPr="00F056BD" w:rsidRDefault="008966ED" w:rsidP="00F056BD">
            <w:pPr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 час</w:t>
            </w:r>
          </w:p>
        </w:tc>
        <w:tc>
          <w:tcPr>
            <w:tcW w:w="3402" w:type="dxa"/>
          </w:tcPr>
          <w:p w:rsidR="008966ED" w:rsidRPr="00F056BD" w:rsidRDefault="00F056B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Cs/>
              </w:rPr>
            </w:pPr>
            <w:r w:rsidRPr="00F056BD">
              <w:rPr>
                <w:rFonts w:ascii="Arial" w:eastAsia="Pragmatica-Reg" w:hAnsi="Arial" w:cs="Arial"/>
                <w:bCs/>
              </w:rPr>
              <w:t>2,6,7</w:t>
            </w:r>
          </w:p>
        </w:tc>
      </w:tr>
      <w:tr w:rsidR="008966ED" w:rsidRPr="00F056BD" w:rsidTr="00F056BD">
        <w:tc>
          <w:tcPr>
            <w:tcW w:w="14992" w:type="dxa"/>
            <w:gridSpan w:val="4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Cs/>
              </w:rPr>
            </w:pPr>
            <w:proofErr w:type="gramStart"/>
            <w:r w:rsidRPr="00F056BD">
              <w:rPr>
                <w:rFonts w:ascii="Arial" w:hAnsi="Arial" w:cs="Arial"/>
                <w:b/>
              </w:rPr>
              <w:t>Речевые</w:t>
            </w:r>
            <w:proofErr w:type="gramEnd"/>
            <w:r w:rsidRPr="00F056BD">
              <w:rPr>
                <w:rFonts w:ascii="Arial" w:hAnsi="Arial" w:cs="Arial"/>
                <w:b/>
              </w:rPr>
              <w:t xml:space="preserve"> жанры – 9 часов</w:t>
            </w:r>
          </w:p>
        </w:tc>
      </w:tr>
      <w:tr w:rsidR="00F056BD" w:rsidRPr="00F056BD" w:rsidTr="00F056BD">
        <w:tc>
          <w:tcPr>
            <w:tcW w:w="662" w:type="dxa"/>
          </w:tcPr>
          <w:p w:rsidR="00F056BD" w:rsidRPr="00F056BD" w:rsidRDefault="00F056B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23</w:t>
            </w:r>
          </w:p>
        </w:tc>
        <w:tc>
          <w:tcPr>
            <w:tcW w:w="8235" w:type="dxa"/>
          </w:tcPr>
          <w:p w:rsidR="00F056BD" w:rsidRPr="00F056BD" w:rsidRDefault="00F056BD" w:rsidP="00F056BD">
            <w:pPr>
              <w:contextualSpacing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Словарная статья.</w:t>
            </w:r>
          </w:p>
        </w:tc>
        <w:tc>
          <w:tcPr>
            <w:tcW w:w="2693" w:type="dxa"/>
          </w:tcPr>
          <w:p w:rsidR="00F056BD" w:rsidRPr="00F056BD" w:rsidRDefault="00F056B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 час</w:t>
            </w:r>
          </w:p>
        </w:tc>
        <w:tc>
          <w:tcPr>
            <w:tcW w:w="3402" w:type="dxa"/>
          </w:tcPr>
          <w:p w:rsidR="00F056BD" w:rsidRPr="00F056BD" w:rsidRDefault="00F056B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Cs/>
              </w:rPr>
            </w:pPr>
            <w:r w:rsidRPr="00F056BD">
              <w:rPr>
                <w:rFonts w:ascii="Arial" w:eastAsia="Pragmatica-Reg" w:hAnsi="Arial" w:cs="Arial"/>
                <w:bCs/>
              </w:rPr>
              <w:t>2,6,8</w:t>
            </w:r>
          </w:p>
        </w:tc>
      </w:tr>
      <w:tr w:rsidR="00F056BD" w:rsidRPr="00F056BD" w:rsidTr="00F056BD">
        <w:tc>
          <w:tcPr>
            <w:tcW w:w="662" w:type="dxa"/>
          </w:tcPr>
          <w:p w:rsidR="00F056BD" w:rsidRPr="00F056BD" w:rsidRDefault="00F056B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24</w:t>
            </w:r>
          </w:p>
        </w:tc>
        <w:tc>
          <w:tcPr>
            <w:tcW w:w="8235" w:type="dxa"/>
          </w:tcPr>
          <w:p w:rsidR="00F056BD" w:rsidRPr="00F056BD" w:rsidRDefault="00F056BD" w:rsidP="00F056BD">
            <w:pPr>
              <w:contextualSpacing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Создание словарной статьи.</w:t>
            </w:r>
          </w:p>
        </w:tc>
        <w:tc>
          <w:tcPr>
            <w:tcW w:w="2693" w:type="dxa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 час</w:t>
            </w:r>
          </w:p>
        </w:tc>
        <w:tc>
          <w:tcPr>
            <w:tcW w:w="3402" w:type="dxa"/>
          </w:tcPr>
          <w:p w:rsidR="00F056BD" w:rsidRPr="00F056BD" w:rsidRDefault="00F056B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Cs/>
              </w:rPr>
            </w:pPr>
            <w:r w:rsidRPr="00F056BD">
              <w:rPr>
                <w:rFonts w:ascii="Arial" w:eastAsia="Pragmatica-Reg" w:hAnsi="Arial" w:cs="Arial"/>
                <w:bCs/>
              </w:rPr>
              <w:t>2,6</w:t>
            </w:r>
          </w:p>
        </w:tc>
      </w:tr>
      <w:tr w:rsidR="00F056BD" w:rsidRPr="00F056BD" w:rsidTr="00F056BD">
        <w:tc>
          <w:tcPr>
            <w:tcW w:w="662" w:type="dxa"/>
          </w:tcPr>
          <w:p w:rsidR="00F056BD" w:rsidRPr="00F056BD" w:rsidRDefault="00F056B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25</w:t>
            </w:r>
          </w:p>
        </w:tc>
        <w:tc>
          <w:tcPr>
            <w:tcW w:w="8235" w:type="dxa"/>
          </w:tcPr>
          <w:p w:rsidR="00F056BD" w:rsidRPr="00F056BD" w:rsidRDefault="00F056BD" w:rsidP="00F056BD">
            <w:pPr>
              <w:contextualSpacing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 xml:space="preserve">Рассказ </w:t>
            </w:r>
          </w:p>
        </w:tc>
        <w:tc>
          <w:tcPr>
            <w:tcW w:w="2693" w:type="dxa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 час</w:t>
            </w:r>
          </w:p>
        </w:tc>
        <w:tc>
          <w:tcPr>
            <w:tcW w:w="3402" w:type="dxa"/>
          </w:tcPr>
          <w:p w:rsidR="00F056BD" w:rsidRPr="00F056BD" w:rsidRDefault="00F056B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Cs/>
              </w:rPr>
            </w:pPr>
            <w:r w:rsidRPr="00F056BD">
              <w:rPr>
                <w:rFonts w:ascii="Arial" w:eastAsia="Pragmatica-Reg" w:hAnsi="Arial" w:cs="Arial"/>
                <w:bCs/>
              </w:rPr>
              <w:t>2,6,8</w:t>
            </w:r>
          </w:p>
        </w:tc>
      </w:tr>
      <w:tr w:rsidR="00F056BD" w:rsidRPr="00F056BD" w:rsidTr="00F056BD">
        <w:tc>
          <w:tcPr>
            <w:tcW w:w="662" w:type="dxa"/>
          </w:tcPr>
          <w:p w:rsidR="00F056BD" w:rsidRPr="00F056BD" w:rsidRDefault="00F056B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26</w:t>
            </w:r>
          </w:p>
        </w:tc>
        <w:tc>
          <w:tcPr>
            <w:tcW w:w="8235" w:type="dxa"/>
          </w:tcPr>
          <w:p w:rsidR="00F056BD" w:rsidRPr="00F056BD" w:rsidRDefault="00F056BD" w:rsidP="00F056BD">
            <w:pPr>
              <w:contextualSpacing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Хочу рассказать</w:t>
            </w:r>
          </w:p>
        </w:tc>
        <w:tc>
          <w:tcPr>
            <w:tcW w:w="2693" w:type="dxa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 час</w:t>
            </w:r>
          </w:p>
        </w:tc>
        <w:tc>
          <w:tcPr>
            <w:tcW w:w="3402" w:type="dxa"/>
          </w:tcPr>
          <w:p w:rsidR="00F056BD" w:rsidRPr="00F056BD" w:rsidRDefault="00F056B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Cs/>
              </w:rPr>
            </w:pPr>
            <w:r w:rsidRPr="00F056BD">
              <w:rPr>
                <w:rFonts w:ascii="Arial" w:eastAsia="Pragmatica-Reg" w:hAnsi="Arial" w:cs="Arial"/>
                <w:bCs/>
              </w:rPr>
              <w:t>2,6</w:t>
            </w:r>
          </w:p>
        </w:tc>
      </w:tr>
      <w:tr w:rsidR="00F056BD" w:rsidRPr="00F056BD" w:rsidTr="00F056BD">
        <w:tc>
          <w:tcPr>
            <w:tcW w:w="662" w:type="dxa"/>
          </w:tcPr>
          <w:p w:rsidR="00F056BD" w:rsidRPr="00F056BD" w:rsidRDefault="00F056B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27</w:t>
            </w:r>
          </w:p>
        </w:tc>
        <w:tc>
          <w:tcPr>
            <w:tcW w:w="8235" w:type="dxa"/>
          </w:tcPr>
          <w:p w:rsidR="00F056BD" w:rsidRPr="00F056BD" w:rsidRDefault="00F056BD" w:rsidP="00F056BD">
            <w:pPr>
              <w:contextualSpacing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Служба новостей. Что такое информация.  Газетная информация.</w:t>
            </w:r>
          </w:p>
        </w:tc>
        <w:tc>
          <w:tcPr>
            <w:tcW w:w="2693" w:type="dxa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 час</w:t>
            </w:r>
          </w:p>
        </w:tc>
        <w:tc>
          <w:tcPr>
            <w:tcW w:w="3402" w:type="dxa"/>
          </w:tcPr>
          <w:p w:rsidR="00F056BD" w:rsidRPr="00F056BD" w:rsidRDefault="00F056B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Cs/>
              </w:rPr>
            </w:pPr>
            <w:r w:rsidRPr="00F056BD">
              <w:rPr>
                <w:rFonts w:ascii="Arial" w:eastAsia="Pragmatica-Reg" w:hAnsi="Arial" w:cs="Arial"/>
                <w:bCs/>
              </w:rPr>
              <w:t>2,6,10</w:t>
            </w:r>
          </w:p>
        </w:tc>
      </w:tr>
      <w:tr w:rsidR="00F056BD" w:rsidRPr="00F056BD" w:rsidTr="00F056BD">
        <w:tc>
          <w:tcPr>
            <w:tcW w:w="662" w:type="dxa"/>
          </w:tcPr>
          <w:p w:rsidR="00F056BD" w:rsidRPr="00F056BD" w:rsidRDefault="00F056B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28</w:t>
            </w:r>
          </w:p>
        </w:tc>
        <w:tc>
          <w:tcPr>
            <w:tcW w:w="8235" w:type="dxa"/>
          </w:tcPr>
          <w:p w:rsidR="00F056BD" w:rsidRPr="00F056BD" w:rsidRDefault="00F056BD" w:rsidP="00F056BD">
            <w:pPr>
              <w:contextualSpacing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Факты, события и отношения к ним. Информационные жанры.</w:t>
            </w:r>
          </w:p>
        </w:tc>
        <w:tc>
          <w:tcPr>
            <w:tcW w:w="2693" w:type="dxa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 час</w:t>
            </w:r>
          </w:p>
        </w:tc>
        <w:tc>
          <w:tcPr>
            <w:tcW w:w="3402" w:type="dxa"/>
          </w:tcPr>
          <w:p w:rsidR="00F056BD" w:rsidRPr="00F056BD" w:rsidRDefault="00F056B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Cs/>
              </w:rPr>
            </w:pPr>
            <w:r w:rsidRPr="00F056BD">
              <w:rPr>
                <w:rFonts w:ascii="Arial" w:eastAsia="Pragmatica-Reg" w:hAnsi="Arial" w:cs="Arial"/>
                <w:bCs/>
              </w:rPr>
              <w:t>2,6,8</w:t>
            </w:r>
          </w:p>
        </w:tc>
      </w:tr>
      <w:tr w:rsidR="00F056BD" w:rsidRPr="00F056BD" w:rsidTr="00F056BD">
        <w:tc>
          <w:tcPr>
            <w:tcW w:w="662" w:type="dxa"/>
          </w:tcPr>
          <w:p w:rsidR="00F056BD" w:rsidRPr="00F056BD" w:rsidRDefault="00F056B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29</w:t>
            </w:r>
          </w:p>
        </w:tc>
        <w:tc>
          <w:tcPr>
            <w:tcW w:w="8235" w:type="dxa"/>
          </w:tcPr>
          <w:p w:rsidR="00F056BD" w:rsidRPr="00F056BD" w:rsidRDefault="00F056BD" w:rsidP="00F056BD">
            <w:pPr>
              <w:contextualSpacing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Информационный жанр – хроника.</w:t>
            </w:r>
          </w:p>
        </w:tc>
        <w:tc>
          <w:tcPr>
            <w:tcW w:w="2693" w:type="dxa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 час</w:t>
            </w:r>
          </w:p>
        </w:tc>
        <w:tc>
          <w:tcPr>
            <w:tcW w:w="3402" w:type="dxa"/>
          </w:tcPr>
          <w:p w:rsidR="00F056BD" w:rsidRPr="00F056BD" w:rsidRDefault="00F056B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Cs/>
              </w:rPr>
            </w:pPr>
            <w:r w:rsidRPr="00F056BD">
              <w:rPr>
                <w:rFonts w:ascii="Arial" w:eastAsia="Pragmatica-Reg" w:hAnsi="Arial" w:cs="Arial"/>
                <w:bCs/>
              </w:rPr>
              <w:t>2,6</w:t>
            </w:r>
          </w:p>
        </w:tc>
      </w:tr>
      <w:tr w:rsidR="00F056BD" w:rsidRPr="00F056BD" w:rsidTr="00F056BD">
        <w:tc>
          <w:tcPr>
            <w:tcW w:w="662" w:type="dxa"/>
          </w:tcPr>
          <w:p w:rsidR="00F056BD" w:rsidRPr="00F056BD" w:rsidRDefault="00F056B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30</w:t>
            </w:r>
          </w:p>
        </w:tc>
        <w:tc>
          <w:tcPr>
            <w:tcW w:w="8235" w:type="dxa"/>
          </w:tcPr>
          <w:p w:rsidR="00F056BD" w:rsidRPr="00F056BD" w:rsidRDefault="00F056BD" w:rsidP="00F056BD">
            <w:pPr>
              <w:contextualSpacing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Информационная заметка.</w:t>
            </w:r>
          </w:p>
        </w:tc>
        <w:tc>
          <w:tcPr>
            <w:tcW w:w="2693" w:type="dxa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 час</w:t>
            </w:r>
          </w:p>
        </w:tc>
        <w:tc>
          <w:tcPr>
            <w:tcW w:w="3402" w:type="dxa"/>
          </w:tcPr>
          <w:p w:rsidR="00F056BD" w:rsidRPr="00F056BD" w:rsidRDefault="00F056B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Cs/>
              </w:rPr>
            </w:pPr>
            <w:r w:rsidRPr="00F056BD">
              <w:rPr>
                <w:rFonts w:ascii="Arial" w:eastAsia="Pragmatica-Reg" w:hAnsi="Arial" w:cs="Arial"/>
                <w:bCs/>
              </w:rPr>
              <w:t>2,6,8</w:t>
            </w:r>
          </w:p>
        </w:tc>
      </w:tr>
      <w:tr w:rsidR="00F056BD" w:rsidRPr="00F056BD" w:rsidTr="00F056BD">
        <w:tc>
          <w:tcPr>
            <w:tcW w:w="662" w:type="dxa"/>
          </w:tcPr>
          <w:p w:rsidR="00F056BD" w:rsidRPr="00F056BD" w:rsidRDefault="00F056B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31</w:t>
            </w:r>
          </w:p>
        </w:tc>
        <w:tc>
          <w:tcPr>
            <w:tcW w:w="8235" w:type="dxa"/>
          </w:tcPr>
          <w:p w:rsidR="00F056BD" w:rsidRPr="00F056BD" w:rsidRDefault="00F056BD" w:rsidP="00F056BD">
            <w:pPr>
              <w:contextualSpacing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Подпись под фотографией.</w:t>
            </w:r>
          </w:p>
        </w:tc>
        <w:tc>
          <w:tcPr>
            <w:tcW w:w="2693" w:type="dxa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 час</w:t>
            </w:r>
          </w:p>
        </w:tc>
        <w:tc>
          <w:tcPr>
            <w:tcW w:w="3402" w:type="dxa"/>
          </w:tcPr>
          <w:p w:rsidR="00F056BD" w:rsidRPr="00F056BD" w:rsidRDefault="00F056B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Cs/>
              </w:rPr>
            </w:pPr>
            <w:r w:rsidRPr="00F056BD">
              <w:rPr>
                <w:rFonts w:ascii="Arial" w:eastAsia="Pragmatica-Reg" w:hAnsi="Arial" w:cs="Arial"/>
                <w:bCs/>
              </w:rPr>
              <w:t>2,6</w:t>
            </w:r>
          </w:p>
        </w:tc>
      </w:tr>
      <w:tr w:rsidR="008966ED" w:rsidRPr="00F056BD" w:rsidTr="00F056BD">
        <w:tc>
          <w:tcPr>
            <w:tcW w:w="14992" w:type="dxa"/>
            <w:gridSpan w:val="4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/>
                <w:bCs/>
              </w:rPr>
            </w:pPr>
            <w:r w:rsidRPr="00F056BD">
              <w:rPr>
                <w:rFonts w:ascii="Arial" w:eastAsia="Pragmatica-Reg" w:hAnsi="Arial" w:cs="Arial"/>
                <w:b/>
                <w:bCs/>
              </w:rPr>
              <w:t>Обобщение – 3 часа</w:t>
            </w:r>
          </w:p>
        </w:tc>
      </w:tr>
      <w:tr w:rsidR="00F056BD" w:rsidRPr="00F056BD" w:rsidTr="00F056BD">
        <w:tc>
          <w:tcPr>
            <w:tcW w:w="662" w:type="dxa"/>
          </w:tcPr>
          <w:p w:rsidR="00F056BD" w:rsidRPr="00F056BD" w:rsidRDefault="00F056B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32</w:t>
            </w:r>
          </w:p>
        </w:tc>
        <w:tc>
          <w:tcPr>
            <w:tcW w:w="8235" w:type="dxa"/>
          </w:tcPr>
          <w:p w:rsidR="00F056BD" w:rsidRPr="00F056BD" w:rsidRDefault="00F056BD" w:rsidP="00F056BD">
            <w:pPr>
              <w:contextualSpacing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 xml:space="preserve">Говорю, пишу. Читаю, слушаю. </w:t>
            </w:r>
          </w:p>
        </w:tc>
        <w:tc>
          <w:tcPr>
            <w:tcW w:w="2693" w:type="dxa"/>
          </w:tcPr>
          <w:p w:rsidR="00F056BD" w:rsidRPr="00F056BD" w:rsidRDefault="00F056B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 час</w:t>
            </w:r>
          </w:p>
        </w:tc>
        <w:tc>
          <w:tcPr>
            <w:tcW w:w="3402" w:type="dxa"/>
          </w:tcPr>
          <w:p w:rsidR="00F056BD" w:rsidRPr="00F056BD" w:rsidRDefault="00F056B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Cs/>
              </w:rPr>
            </w:pPr>
            <w:r w:rsidRPr="00F056BD">
              <w:rPr>
                <w:rFonts w:ascii="Arial" w:eastAsia="Pragmatica-Reg" w:hAnsi="Arial" w:cs="Arial"/>
                <w:bCs/>
              </w:rPr>
              <w:t>2,6,10</w:t>
            </w:r>
          </w:p>
        </w:tc>
      </w:tr>
      <w:tr w:rsidR="00F056BD" w:rsidRPr="00F056BD" w:rsidTr="00F056BD">
        <w:tc>
          <w:tcPr>
            <w:tcW w:w="662" w:type="dxa"/>
          </w:tcPr>
          <w:p w:rsidR="00F056BD" w:rsidRPr="00F056BD" w:rsidRDefault="00F056B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33</w:t>
            </w:r>
          </w:p>
        </w:tc>
        <w:tc>
          <w:tcPr>
            <w:tcW w:w="8235" w:type="dxa"/>
          </w:tcPr>
          <w:p w:rsidR="00F056BD" w:rsidRPr="00F056BD" w:rsidRDefault="00F056BD" w:rsidP="00F056BD">
            <w:pPr>
              <w:contextualSpacing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Речевые жанры. Этикетные жанры и словарные слова.</w:t>
            </w:r>
          </w:p>
        </w:tc>
        <w:tc>
          <w:tcPr>
            <w:tcW w:w="2693" w:type="dxa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 час</w:t>
            </w:r>
          </w:p>
        </w:tc>
        <w:tc>
          <w:tcPr>
            <w:tcW w:w="3402" w:type="dxa"/>
          </w:tcPr>
          <w:p w:rsidR="00F056BD" w:rsidRPr="00F056BD" w:rsidRDefault="00F056B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Cs/>
              </w:rPr>
            </w:pPr>
            <w:r w:rsidRPr="00F056BD">
              <w:rPr>
                <w:rFonts w:ascii="Arial" w:eastAsia="Pragmatica-Reg" w:hAnsi="Arial" w:cs="Arial"/>
                <w:bCs/>
              </w:rPr>
              <w:t>2,5,6</w:t>
            </w:r>
          </w:p>
        </w:tc>
      </w:tr>
      <w:tr w:rsidR="00F056BD" w:rsidRPr="00F056BD" w:rsidTr="00F056BD">
        <w:tc>
          <w:tcPr>
            <w:tcW w:w="662" w:type="dxa"/>
          </w:tcPr>
          <w:p w:rsidR="00F056BD" w:rsidRPr="00F056BD" w:rsidRDefault="00F056B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34</w:t>
            </w:r>
          </w:p>
        </w:tc>
        <w:tc>
          <w:tcPr>
            <w:tcW w:w="8235" w:type="dxa"/>
          </w:tcPr>
          <w:p w:rsidR="00F056BD" w:rsidRPr="00F056BD" w:rsidRDefault="00F056BD" w:rsidP="00F056BD">
            <w:pPr>
              <w:contextualSpacing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Этикетные диалоги.</w:t>
            </w:r>
          </w:p>
        </w:tc>
        <w:tc>
          <w:tcPr>
            <w:tcW w:w="2693" w:type="dxa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hAnsi="Arial" w:cs="Arial"/>
              </w:rPr>
            </w:pPr>
            <w:r w:rsidRPr="00F056BD">
              <w:rPr>
                <w:rFonts w:ascii="Arial" w:hAnsi="Arial" w:cs="Arial"/>
              </w:rPr>
              <w:t>1 час</w:t>
            </w:r>
          </w:p>
        </w:tc>
        <w:tc>
          <w:tcPr>
            <w:tcW w:w="3402" w:type="dxa"/>
          </w:tcPr>
          <w:p w:rsidR="00F056BD" w:rsidRPr="00F056BD" w:rsidRDefault="00F056B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Cs/>
              </w:rPr>
            </w:pPr>
            <w:r w:rsidRPr="00F056BD">
              <w:rPr>
                <w:rFonts w:ascii="Arial" w:eastAsia="Pragmatica-Reg" w:hAnsi="Arial" w:cs="Arial"/>
                <w:bCs/>
              </w:rPr>
              <w:t>2,6,7</w:t>
            </w:r>
          </w:p>
        </w:tc>
      </w:tr>
      <w:tr w:rsidR="008966ED" w:rsidRPr="00F056BD" w:rsidTr="00F056BD">
        <w:tc>
          <w:tcPr>
            <w:tcW w:w="8897" w:type="dxa"/>
            <w:gridSpan w:val="2"/>
          </w:tcPr>
          <w:p w:rsidR="008966ED" w:rsidRPr="00F056BD" w:rsidRDefault="008966ED" w:rsidP="00F056BD">
            <w:pPr>
              <w:contextualSpacing/>
              <w:jc w:val="center"/>
              <w:rPr>
                <w:rFonts w:ascii="Arial" w:hAnsi="Arial" w:cs="Arial"/>
                <w:b/>
                <w:bCs/>
                <w:iCs/>
              </w:rPr>
            </w:pPr>
            <w:r w:rsidRPr="00F056BD">
              <w:rPr>
                <w:rFonts w:ascii="Arial" w:hAnsi="Arial" w:cs="Arial"/>
                <w:b/>
                <w:bCs/>
                <w:iCs/>
              </w:rPr>
              <w:t>Итого:</w:t>
            </w:r>
          </w:p>
        </w:tc>
        <w:tc>
          <w:tcPr>
            <w:tcW w:w="6095" w:type="dxa"/>
            <w:gridSpan w:val="2"/>
          </w:tcPr>
          <w:p w:rsidR="008966ED" w:rsidRPr="00F056BD" w:rsidRDefault="008966ED" w:rsidP="00F056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Pragmatica-Reg" w:hAnsi="Arial" w:cs="Arial"/>
                <w:b/>
                <w:bCs/>
              </w:rPr>
            </w:pPr>
            <w:r w:rsidRPr="00F056BD">
              <w:rPr>
                <w:rFonts w:ascii="Arial" w:eastAsia="Pragmatica-Reg" w:hAnsi="Arial" w:cs="Arial"/>
                <w:b/>
                <w:bCs/>
              </w:rPr>
              <w:t>34 часа</w:t>
            </w:r>
          </w:p>
        </w:tc>
      </w:tr>
    </w:tbl>
    <w:p w:rsidR="00635EE8" w:rsidRPr="00F056BD" w:rsidRDefault="00635EE8" w:rsidP="00F056BD">
      <w:pPr>
        <w:spacing w:line="240" w:lineRule="auto"/>
        <w:ind w:firstLine="510"/>
        <w:contextualSpacing/>
        <w:rPr>
          <w:rFonts w:ascii="Arial" w:hAnsi="Arial" w:cs="Arial"/>
          <w:b/>
        </w:rPr>
      </w:pPr>
    </w:p>
    <w:p w:rsidR="00F056BD" w:rsidRPr="007B2E3E" w:rsidRDefault="00F056BD" w:rsidP="00F056BD">
      <w:pPr>
        <w:pStyle w:val="western"/>
        <w:ind w:left="0" w:firstLine="708"/>
        <w:contextualSpacing/>
        <w:rPr>
          <w:rFonts w:ascii="Arial" w:hAnsi="Arial" w:cs="Arial"/>
          <w:sz w:val="22"/>
          <w:szCs w:val="22"/>
        </w:rPr>
      </w:pPr>
      <w:r w:rsidRPr="007B2E3E">
        <w:rPr>
          <w:rFonts w:ascii="Arial" w:eastAsia="Pragmatica-Reg" w:hAnsi="Arial" w:cs="Arial"/>
          <w:bCs/>
          <w:sz w:val="22"/>
          <w:szCs w:val="22"/>
        </w:rPr>
        <w:t>[1]</w:t>
      </w:r>
      <w:r w:rsidRPr="007B2E3E">
        <w:rPr>
          <w:rFonts w:ascii="Arial" w:hAnsi="Arial" w:cs="Arial"/>
          <w:sz w:val="22"/>
          <w:szCs w:val="22"/>
        </w:rPr>
        <w:t xml:space="preserve">Целевым приоритетом на </w:t>
      </w:r>
      <w:proofErr w:type="gramStart"/>
      <w:r w:rsidRPr="007B2E3E">
        <w:rPr>
          <w:rFonts w:ascii="Arial" w:hAnsi="Arial" w:cs="Arial"/>
          <w:sz w:val="22"/>
          <w:szCs w:val="22"/>
        </w:rPr>
        <w:t>уровне</w:t>
      </w:r>
      <w:proofErr w:type="gramEnd"/>
      <w:r w:rsidRPr="007B2E3E">
        <w:rPr>
          <w:rFonts w:ascii="Arial" w:hAnsi="Arial" w:cs="Arial"/>
          <w:sz w:val="22"/>
          <w:szCs w:val="22"/>
        </w:rPr>
        <w:t xml:space="preserve"> начального общего образования является создание благоприятных условий для усвоения школьниками социально значимых знаний – знаний основных норм и традиций того общества, в котором они живут. </w:t>
      </w:r>
    </w:p>
    <w:p w:rsidR="00F056BD" w:rsidRPr="007B2E3E" w:rsidRDefault="00F056BD" w:rsidP="00F056BD">
      <w:pPr>
        <w:pStyle w:val="western"/>
        <w:ind w:left="0" w:firstLine="708"/>
        <w:contextualSpacing/>
        <w:rPr>
          <w:rFonts w:ascii="Arial" w:hAnsi="Arial" w:cs="Arial"/>
          <w:sz w:val="22"/>
          <w:szCs w:val="22"/>
        </w:rPr>
      </w:pPr>
      <w:r w:rsidRPr="007B2E3E">
        <w:rPr>
          <w:rFonts w:ascii="Arial" w:hAnsi="Arial" w:cs="Arial"/>
          <w:sz w:val="22"/>
          <w:szCs w:val="22"/>
        </w:rPr>
        <w:t xml:space="preserve">Выделение данного приоритета связано с особенностями детей младшего школьного возраста: 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поведения. К наиболее </w:t>
      </w:r>
      <w:proofErr w:type="gramStart"/>
      <w:r w:rsidRPr="007B2E3E">
        <w:rPr>
          <w:rFonts w:ascii="Arial" w:hAnsi="Arial" w:cs="Arial"/>
          <w:sz w:val="22"/>
          <w:szCs w:val="22"/>
        </w:rPr>
        <w:t>важным</w:t>
      </w:r>
      <w:proofErr w:type="gramEnd"/>
      <w:r w:rsidRPr="007B2E3E">
        <w:rPr>
          <w:rFonts w:ascii="Arial" w:hAnsi="Arial" w:cs="Arial"/>
          <w:sz w:val="22"/>
          <w:szCs w:val="22"/>
        </w:rPr>
        <w:t xml:space="preserve"> из них относятся следующие:</w:t>
      </w:r>
    </w:p>
    <w:p w:rsidR="00F056BD" w:rsidRPr="007B2E3E" w:rsidRDefault="00F056BD" w:rsidP="00F056BD">
      <w:pPr>
        <w:pStyle w:val="western"/>
        <w:ind w:left="0" w:firstLine="0"/>
        <w:contextualSpacing/>
        <w:rPr>
          <w:rFonts w:ascii="Arial" w:hAnsi="Arial" w:cs="Arial"/>
          <w:sz w:val="22"/>
          <w:szCs w:val="22"/>
        </w:rPr>
      </w:pPr>
      <w:r w:rsidRPr="007B2E3E">
        <w:rPr>
          <w:rFonts w:ascii="Arial" w:hAnsi="Arial" w:cs="Arial"/>
          <w:sz w:val="22"/>
          <w:szCs w:val="22"/>
        </w:rPr>
        <w:lastRenderedPageBreak/>
        <w:t>1. быть любящим, послушным и отзывчивым; уважать старших и заботиться о младших членах семьи; выполнять посильную для ребёнка домашнюю работу, помогая старшим;</w:t>
      </w:r>
    </w:p>
    <w:p w:rsidR="00F056BD" w:rsidRPr="007B2E3E" w:rsidRDefault="00F056BD" w:rsidP="00F056BD">
      <w:pPr>
        <w:pStyle w:val="western"/>
        <w:ind w:left="0" w:firstLine="0"/>
        <w:contextualSpacing/>
        <w:rPr>
          <w:rFonts w:ascii="Arial" w:hAnsi="Arial" w:cs="Arial"/>
          <w:sz w:val="22"/>
          <w:szCs w:val="22"/>
        </w:rPr>
      </w:pPr>
      <w:r w:rsidRPr="007B2E3E">
        <w:rPr>
          <w:rFonts w:ascii="Arial" w:hAnsi="Arial" w:cs="Arial"/>
          <w:sz w:val="22"/>
          <w:szCs w:val="22"/>
        </w:rPr>
        <w:t>2. быть трудолюбивым;</w:t>
      </w:r>
    </w:p>
    <w:p w:rsidR="00F056BD" w:rsidRPr="007B2E3E" w:rsidRDefault="00F056BD" w:rsidP="00F056BD">
      <w:pPr>
        <w:pStyle w:val="western"/>
        <w:ind w:left="0" w:firstLine="0"/>
        <w:contextualSpacing/>
        <w:rPr>
          <w:rFonts w:ascii="Arial" w:hAnsi="Arial" w:cs="Arial"/>
          <w:sz w:val="22"/>
          <w:szCs w:val="22"/>
        </w:rPr>
      </w:pPr>
      <w:r w:rsidRPr="007B2E3E">
        <w:rPr>
          <w:rFonts w:ascii="Arial" w:hAnsi="Arial" w:cs="Arial"/>
          <w:sz w:val="22"/>
          <w:szCs w:val="22"/>
        </w:rPr>
        <w:t>3. знать и любить свою Родину – свой родной дом, двор, улицу, город, село, свою страну;</w:t>
      </w:r>
    </w:p>
    <w:p w:rsidR="00F056BD" w:rsidRPr="007B2E3E" w:rsidRDefault="00F056BD" w:rsidP="00F056BD">
      <w:pPr>
        <w:pStyle w:val="western"/>
        <w:ind w:left="0" w:firstLine="0"/>
        <w:contextualSpacing/>
        <w:rPr>
          <w:rFonts w:ascii="Arial" w:hAnsi="Arial" w:cs="Arial"/>
          <w:sz w:val="22"/>
          <w:szCs w:val="22"/>
        </w:rPr>
      </w:pPr>
      <w:r w:rsidRPr="007B2E3E">
        <w:rPr>
          <w:rFonts w:ascii="Arial" w:hAnsi="Arial" w:cs="Arial"/>
          <w:sz w:val="22"/>
          <w:szCs w:val="22"/>
        </w:rPr>
        <w:t>4. беречь и охранять природу;</w:t>
      </w:r>
    </w:p>
    <w:p w:rsidR="00F056BD" w:rsidRPr="007B2E3E" w:rsidRDefault="00F056BD" w:rsidP="00F056BD">
      <w:pPr>
        <w:pStyle w:val="western"/>
        <w:ind w:left="0" w:firstLine="0"/>
        <w:contextualSpacing/>
        <w:rPr>
          <w:rFonts w:ascii="Arial" w:hAnsi="Arial" w:cs="Arial"/>
          <w:sz w:val="22"/>
          <w:szCs w:val="22"/>
        </w:rPr>
      </w:pPr>
      <w:r w:rsidRPr="007B2E3E">
        <w:rPr>
          <w:rFonts w:ascii="Arial" w:hAnsi="Arial" w:cs="Arial"/>
          <w:sz w:val="22"/>
          <w:szCs w:val="22"/>
        </w:rPr>
        <w:t>5. проявлять миролюбие;</w:t>
      </w:r>
    </w:p>
    <w:p w:rsidR="00F056BD" w:rsidRPr="007B2E3E" w:rsidRDefault="00F056BD" w:rsidP="00F056BD">
      <w:pPr>
        <w:pStyle w:val="western"/>
        <w:ind w:left="0" w:firstLine="0"/>
        <w:contextualSpacing/>
        <w:rPr>
          <w:rFonts w:ascii="Arial" w:hAnsi="Arial" w:cs="Arial"/>
          <w:sz w:val="22"/>
          <w:szCs w:val="22"/>
        </w:rPr>
      </w:pPr>
      <w:r w:rsidRPr="007B2E3E">
        <w:rPr>
          <w:rFonts w:ascii="Arial" w:hAnsi="Arial" w:cs="Arial"/>
          <w:sz w:val="22"/>
          <w:szCs w:val="22"/>
        </w:rPr>
        <w:t>6. стремиться узнавать что-то новое, проявлять любознательность, ценить знания;</w:t>
      </w:r>
    </w:p>
    <w:p w:rsidR="00F056BD" w:rsidRPr="007B2E3E" w:rsidRDefault="00F056BD" w:rsidP="00F056BD">
      <w:pPr>
        <w:pStyle w:val="western"/>
        <w:ind w:left="0" w:firstLine="0"/>
        <w:contextualSpacing/>
        <w:rPr>
          <w:rFonts w:ascii="Arial" w:hAnsi="Arial" w:cs="Arial"/>
          <w:sz w:val="22"/>
          <w:szCs w:val="22"/>
        </w:rPr>
      </w:pPr>
      <w:r w:rsidRPr="007B2E3E">
        <w:rPr>
          <w:rFonts w:ascii="Arial" w:hAnsi="Arial" w:cs="Arial"/>
          <w:sz w:val="22"/>
          <w:szCs w:val="22"/>
        </w:rPr>
        <w:t>7. быть вежливым и опрятным, скромным и приветливым;</w:t>
      </w:r>
    </w:p>
    <w:p w:rsidR="00F056BD" w:rsidRPr="007B2E3E" w:rsidRDefault="00F056BD" w:rsidP="00F056BD">
      <w:pPr>
        <w:pStyle w:val="western"/>
        <w:ind w:left="0" w:firstLine="0"/>
        <w:contextualSpacing/>
        <w:rPr>
          <w:rFonts w:ascii="Arial" w:hAnsi="Arial" w:cs="Arial"/>
          <w:sz w:val="22"/>
          <w:szCs w:val="22"/>
        </w:rPr>
      </w:pPr>
      <w:r w:rsidRPr="007B2E3E">
        <w:rPr>
          <w:rFonts w:ascii="Arial" w:hAnsi="Arial" w:cs="Arial"/>
          <w:sz w:val="22"/>
          <w:szCs w:val="22"/>
        </w:rPr>
        <w:t>8. соблюдать правила личной гигиены, режим дня, вести здоровый образ жизни;</w:t>
      </w:r>
    </w:p>
    <w:p w:rsidR="00F056BD" w:rsidRPr="007B2E3E" w:rsidRDefault="00F056BD" w:rsidP="00F056BD">
      <w:pPr>
        <w:pStyle w:val="western"/>
        <w:ind w:left="0" w:firstLine="0"/>
        <w:contextualSpacing/>
        <w:rPr>
          <w:rFonts w:ascii="Arial" w:hAnsi="Arial" w:cs="Arial"/>
          <w:sz w:val="22"/>
          <w:szCs w:val="22"/>
        </w:rPr>
      </w:pPr>
      <w:r w:rsidRPr="007B2E3E">
        <w:rPr>
          <w:rFonts w:ascii="Arial" w:hAnsi="Arial" w:cs="Arial"/>
          <w:sz w:val="22"/>
          <w:szCs w:val="22"/>
        </w:rPr>
        <w:t xml:space="preserve">9. уметь сопереживать, проявлять сострадание к </w:t>
      </w:r>
      <w:proofErr w:type="gramStart"/>
      <w:r w:rsidRPr="007B2E3E">
        <w:rPr>
          <w:rFonts w:ascii="Arial" w:hAnsi="Arial" w:cs="Arial"/>
          <w:sz w:val="22"/>
          <w:szCs w:val="22"/>
        </w:rPr>
        <w:t>попавшим</w:t>
      </w:r>
      <w:proofErr w:type="gramEnd"/>
      <w:r w:rsidRPr="007B2E3E">
        <w:rPr>
          <w:rFonts w:ascii="Arial" w:hAnsi="Arial" w:cs="Arial"/>
          <w:sz w:val="22"/>
          <w:szCs w:val="22"/>
        </w:rPr>
        <w:t xml:space="preserve"> в беду;</w:t>
      </w:r>
    </w:p>
    <w:p w:rsidR="00F056BD" w:rsidRPr="007B2E3E" w:rsidRDefault="00F056BD" w:rsidP="00F056BD">
      <w:pPr>
        <w:pStyle w:val="western"/>
        <w:ind w:left="0" w:firstLine="0"/>
        <w:contextualSpacing/>
        <w:rPr>
          <w:rFonts w:ascii="Arial" w:hAnsi="Arial" w:cs="Arial"/>
          <w:sz w:val="22"/>
          <w:szCs w:val="22"/>
        </w:rPr>
      </w:pPr>
      <w:r w:rsidRPr="007B2E3E">
        <w:rPr>
          <w:rFonts w:ascii="Arial" w:hAnsi="Arial" w:cs="Arial"/>
          <w:sz w:val="22"/>
          <w:szCs w:val="22"/>
        </w:rPr>
        <w:t>10.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</w:t>
      </w:r>
    </w:p>
    <w:p w:rsidR="00F056BD" w:rsidRDefault="00F056BD" w:rsidP="00F056BD"/>
    <w:p w:rsidR="00635EE8" w:rsidRPr="00F056BD" w:rsidRDefault="00635EE8" w:rsidP="00F056BD">
      <w:pPr>
        <w:spacing w:line="240" w:lineRule="auto"/>
        <w:ind w:firstLine="510"/>
        <w:contextualSpacing/>
        <w:rPr>
          <w:rFonts w:ascii="Arial" w:hAnsi="Arial" w:cs="Arial"/>
          <w:b/>
        </w:rPr>
      </w:pPr>
    </w:p>
    <w:p w:rsidR="00635EE8" w:rsidRPr="00F056BD" w:rsidRDefault="00635EE8" w:rsidP="00F056BD">
      <w:pPr>
        <w:spacing w:line="240" w:lineRule="auto"/>
        <w:ind w:firstLine="510"/>
        <w:contextualSpacing/>
        <w:rPr>
          <w:rFonts w:ascii="Arial" w:hAnsi="Arial" w:cs="Arial"/>
          <w:b/>
        </w:rPr>
      </w:pPr>
    </w:p>
    <w:p w:rsidR="00635EE8" w:rsidRPr="00F056BD" w:rsidRDefault="00635EE8" w:rsidP="00F056BD">
      <w:pPr>
        <w:spacing w:line="240" w:lineRule="auto"/>
        <w:ind w:firstLine="510"/>
        <w:contextualSpacing/>
        <w:rPr>
          <w:rFonts w:ascii="Arial" w:hAnsi="Arial" w:cs="Arial"/>
          <w:b/>
        </w:rPr>
      </w:pPr>
    </w:p>
    <w:p w:rsidR="00635EE8" w:rsidRPr="00F056BD" w:rsidRDefault="00635EE8" w:rsidP="00F056BD">
      <w:pPr>
        <w:spacing w:line="240" w:lineRule="auto"/>
        <w:ind w:firstLine="510"/>
        <w:contextualSpacing/>
        <w:rPr>
          <w:rFonts w:ascii="Arial" w:hAnsi="Arial" w:cs="Arial"/>
          <w:b/>
        </w:rPr>
      </w:pPr>
    </w:p>
    <w:p w:rsidR="00635EE8" w:rsidRPr="00F056BD" w:rsidRDefault="00635EE8" w:rsidP="00F056BD">
      <w:pPr>
        <w:spacing w:line="240" w:lineRule="auto"/>
        <w:ind w:firstLine="510"/>
        <w:contextualSpacing/>
        <w:rPr>
          <w:rFonts w:ascii="Arial" w:hAnsi="Arial" w:cs="Arial"/>
          <w:b/>
        </w:rPr>
      </w:pPr>
    </w:p>
    <w:p w:rsidR="00635EE8" w:rsidRPr="00F056BD" w:rsidRDefault="00635EE8" w:rsidP="00F056BD">
      <w:pPr>
        <w:spacing w:line="240" w:lineRule="auto"/>
        <w:ind w:firstLine="510"/>
        <w:contextualSpacing/>
        <w:rPr>
          <w:rFonts w:ascii="Arial" w:hAnsi="Arial" w:cs="Arial"/>
          <w:b/>
        </w:rPr>
      </w:pPr>
    </w:p>
    <w:p w:rsidR="00635EE8" w:rsidRPr="00F056BD" w:rsidRDefault="00635EE8" w:rsidP="00F056BD">
      <w:pPr>
        <w:spacing w:line="240" w:lineRule="auto"/>
        <w:ind w:firstLine="510"/>
        <w:contextualSpacing/>
        <w:rPr>
          <w:rFonts w:ascii="Arial" w:hAnsi="Arial" w:cs="Arial"/>
          <w:b/>
        </w:rPr>
      </w:pPr>
    </w:p>
    <w:p w:rsidR="00635EE8" w:rsidRPr="00F056BD" w:rsidRDefault="00635EE8" w:rsidP="00F056BD">
      <w:pPr>
        <w:spacing w:line="240" w:lineRule="auto"/>
        <w:ind w:firstLine="510"/>
        <w:contextualSpacing/>
        <w:rPr>
          <w:rFonts w:ascii="Arial" w:hAnsi="Arial" w:cs="Arial"/>
          <w:b/>
        </w:rPr>
      </w:pPr>
    </w:p>
    <w:p w:rsidR="00635EE8" w:rsidRDefault="00635EE8" w:rsidP="000C4B98">
      <w:pPr>
        <w:spacing w:line="240" w:lineRule="auto"/>
        <w:ind w:firstLine="510"/>
        <w:contextualSpacing/>
        <w:rPr>
          <w:rFonts w:ascii="Arial" w:hAnsi="Arial" w:cs="Arial"/>
          <w:b/>
          <w:sz w:val="24"/>
          <w:szCs w:val="24"/>
        </w:rPr>
      </w:pPr>
    </w:p>
    <w:p w:rsidR="00635EE8" w:rsidRDefault="00635EE8" w:rsidP="000C4B98">
      <w:pPr>
        <w:spacing w:line="240" w:lineRule="auto"/>
        <w:ind w:firstLine="510"/>
        <w:contextualSpacing/>
        <w:rPr>
          <w:rFonts w:ascii="Arial" w:hAnsi="Arial" w:cs="Arial"/>
          <w:b/>
          <w:sz w:val="24"/>
          <w:szCs w:val="24"/>
        </w:rPr>
      </w:pPr>
    </w:p>
    <w:p w:rsidR="00635EE8" w:rsidRDefault="00635EE8" w:rsidP="000C4B98">
      <w:pPr>
        <w:spacing w:line="240" w:lineRule="auto"/>
        <w:ind w:firstLine="510"/>
        <w:contextualSpacing/>
        <w:rPr>
          <w:rFonts w:ascii="Arial" w:hAnsi="Arial" w:cs="Arial"/>
          <w:b/>
          <w:sz w:val="24"/>
          <w:szCs w:val="24"/>
        </w:rPr>
      </w:pPr>
    </w:p>
    <w:p w:rsidR="00635EE8" w:rsidRDefault="00635EE8" w:rsidP="000C4B98">
      <w:pPr>
        <w:spacing w:line="240" w:lineRule="auto"/>
        <w:ind w:firstLine="510"/>
        <w:contextualSpacing/>
        <w:rPr>
          <w:rFonts w:ascii="Arial" w:hAnsi="Arial" w:cs="Arial"/>
          <w:b/>
          <w:sz w:val="24"/>
          <w:szCs w:val="24"/>
        </w:rPr>
      </w:pPr>
    </w:p>
    <w:p w:rsidR="00635EE8" w:rsidRDefault="00635EE8" w:rsidP="000C4B98">
      <w:pPr>
        <w:spacing w:line="240" w:lineRule="auto"/>
        <w:ind w:firstLine="510"/>
        <w:contextualSpacing/>
        <w:rPr>
          <w:rFonts w:ascii="Arial" w:hAnsi="Arial" w:cs="Arial"/>
          <w:b/>
          <w:sz w:val="24"/>
          <w:szCs w:val="24"/>
        </w:rPr>
      </w:pPr>
    </w:p>
    <w:p w:rsidR="0078356D" w:rsidRDefault="0078356D" w:rsidP="000C4B98">
      <w:pPr>
        <w:spacing w:line="240" w:lineRule="auto"/>
        <w:ind w:firstLine="510"/>
        <w:contextualSpacing/>
        <w:rPr>
          <w:rFonts w:ascii="Arial" w:hAnsi="Arial" w:cs="Arial"/>
          <w:b/>
          <w:sz w:val="24"/>
          <w:szCs w:val="24"/>
        </w:rPr>
      </w:pPr>
    </w:p>
    <w:p w:rsidR="0078356D" w:rsidRDefault="0078356D" w:rsidP="000C4B98">
      <w:pPr>
        <w:spacing w:line="240" w:lineRule="auto"/>
        <w:ind w:firstLine="510"/>
        <w:contextualSpacing/>
        <w:rPr>
          <w:rFonts w:ascii="Arial" w:hAnsi="Arial" w:cs="Arial"/>
          <w:b/>
          <w:sz w:val="24"/>
          <w:szCs w:val="24"/>
        </w:rPr>
      </w:pPr>
    </w:p>
    <w:p w:rsidR="00635EE8" w:rsidRDefault="00635EE8" w:rsidP="000C4B98">
      <w:pPr>
        <w:spacing w:line="240" w:lineRule="auto"/>
        <w:ind w:firstLine="510"/>
        <w:contextualSpacing/>
        <w:rPr>
          <w:rFonts w:ascii="Arial" w:hAnsi="Arial" w:cs="Arial"/>
          <w:b/>
          <w:sz w:val="24"/>
          <w:szCs w:val="24"/>
        </w:rPr>
      </w:pPr>
    </w:p>
    <w:p w:rsidR="00F056BD" w:rsidRDefault="00F056BD" w:rsidP="000C4B98">
      <w:pPr>
        <w:spacing w:line="240" w:lineRule="auto"/>
        <w:ind w:firstLine="510"/>
        <w:contextualSpacing/>
        <w:rPr>
          <w:rFonts w:ascii="Arial" w:hAnsi="Arial" w:cs="Arial"/>
          <w:b/>
          <w:sz w:val="24"/>
          <w:szCs w:val="24"/>
        </w:rPr>
      </w:pPr>
    </w:p>
    <w:p w:rsidR="00635EE8" w:rsidRDefault="00635EE8" w:rsidP="000C4B98">
      <w:pPr>
        <w:spacing w:line="240" w:lineRule="auto"/>
        <w:ind w:firstLine="510"/>
        <w:contextualSpacing/>
        <w:rPr>
          <w:rFonts w:ascii="Arial" w:hAnsi="Arial" w:cs="Arial"/>
          <w:b/>
          <w:sz w:val="24"/>
          <w:szCs w:val="24"/>
        </w:rPr>
      </w:pPr>
    </w:p>
    <w:p w:rsidR="00AD61BA" w:rsidRDefault="00AD61BA" w:rsidP="000C4B98">
      <w:pPr>
        <w:spacing w:line="240" w:lineRule="auto"/>
        <w:ind w:firstLine="510"/>
        <w:contextualSpacing/>
        <w:rPr>
          <w:rFonts w:ascii="Arial" w:hAnsi="Arial" w:cs="Arial"/>
          <w:b/>
          <w:sz w:val="24"/>
          <w:szCs w:val="24"/>
        </w:rPr>
      </w:pPr>
    </w:p>
    <w:p w:rsidR="00AD61BA" w:rsidRDefault="00AD61BA" w:rsidP="000C4B98">
      <w:pPr>
        <w:spacing w:line="240" w:lineRule="auto"/>
        <w:ind w:firstLine="510"/>
        <w:contextualSpacing/>
        <w:rPr>
          <w:rFonts w:ascii="Arial" w:hAnsi="Arial" w:cs="Arial"/>
          <w:b/>
          <w:sz w:val="24"/>
          <w:szCs w:val="24"/>
        </w:rPr>
      </w:pPr>
    </w:p>
    <w:p w:rsidR="009B06BA" w:rsidRPr="000C4B98" w:rsidRDefault="009B06BA" w:rsidP="000C4B98">
      <w:pPr>
        <w:spacing w:line="240" w:lineRule="auto"/>
        <w:ind w:firstLine="510"/>
        <w:contextualSpacing/>
        <w:rPr>
          <w:rFonts w:ascii="Arial" w:hAnsi="Arial" w:cs="Arial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91662"/>
            <wp:effectExtent l="19050" t="0" r="6350" b="0"/>
            <wp:docPr id="4" name="Рисунок 4" descr="C:\Documents and Settings\User\Local Settings\Temporary Internet Files\Content.Word\автобиография 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автобиография 03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9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1BA" w:rsidRPr="0078356D" w:rsidRDefault="00AD61BA" w:rsidP="00AD61BA">
      <w:pPr>
        <w:jc w:val="center"/>
        <w:rPr>
          <w:rFonts w:ascii="Arial" w:eastAsia="Wingdings-Regular" w:hAnsi="Arial" w:cs="Arial"/>
          <w:b/>
          <w:iCs/>
          <w:sz w:val="24"/>
        </w:rPr>
      </w:pPr>
      <w:r w:rsidRPr="0078356D">
        <w:rPr>
          <w:rFonts w:ascii="Arial" w:eastAsia="Wingdings-Regular" w:hAnsi="Arial" w:cs="Arial"/>
          <w:b/>
          <w:iCs/>
          <w:sz w:val="24"/>
        </w:rPr>
        <w:lastRenderedPageBreak/>
        <w:t>Календарно- тематическое планирование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817"/>
        <w:gridCol w:w="816"/>
        <w:gridCol w:w="1655"/>
        <w:gridCol w:w="2976"/>
        <w:gridCol w:w="3119"/>
        <w:gridCol w:w="2268"/>
        <w:gridCol w:w="2693"/>
      </w:tblGrid>
      <w:tr w:rsidR="00AE52E6" w:rsidRPr="004E4A97" w:rsidTr="00F056BD">
        <w:trPr>
          <w:trHeight w:val="348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2E6" w:rsidRPr="00F056BD" w:rsidRDefault="00AE52E6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b/>
                <w:sz w:val="20"/>
                <w:szCs w:val="20"/>
              </w:rPr>
              <w:t>№ урока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2E6" w:rsidRPr="00F056BD" w:rsidRDefault="00AE52E6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b/>
                <w:sz w:val="20"/>
                <w:szCs w:val="20"/>
              </w:rPr>
              <w:t>Дата проведения</w:t>
            </w:r>
          </w:p>
        </w:tc>
        <w:tc>
          <w:tcPr>
            <w:tcW w:w="16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52E6" w:rsidRPr="00F056BD" w:rsidRDefault="00AE52E6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b/>
                <w:sz w:val="20"/>
                <w:szCs w:val="20"/>
              </w:rPr>
              <w:t>Тема урока</w:t>
            </w:r>
          </w:p>
          <w:p w:rsidR="00AE52E6" w:rsidRPr="00F056BD" w:rsidRDefault="00AE52E6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b/>
                <w:sz w:val="20"/>
                <w:szCs w:val="20"/>
              </w:rPr>
              <w:t>Вид контроля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2E6" w:rsidRPr="00F056BD" w:rsidRDefault="00AE52E6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b/>
                <w:sz w:val="20"/>
                <w:szCs w:val="20"/>
              </w:rPr>
              <w:t>Виды деятельности (элементы содержания)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2E6" w:rsidRPr="00F056BD" w:rsidRDefault="00AE52E6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b/>
                <w:sz w:val="20"/>
                <w:szCs w:val="20"/>
              </w:rPr>
              <w:t>Планируемые результаты</w:t>
            </w:r>
          </w:p>
        </w:tc>
      </w:tr>
      <w:tr w:rsidR="00AE52E6" w:rsidRPr="004E4A97" w:rsidTr="00F056BD">
        <w:trPr>
          <w:trHeight w:val="479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2E6" w:rsidRPr="00F056BD" w:rsidRDefault="00AE52E6" w:rsidP="00F056BD">
            <w:pPr>
              <w:spacing w:line="240" w:lineRule="auto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2E6" w:rsidRPr="00F056BD" w:rsidRDefault="00AE52E6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b/>
                <w:sz w:val="20"/>
                <w:szCs w:val="20"/>
              </w:rPr>
              <w:t>план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2E6" w:rsidRPr="00F056BD" w:rsidRDefault="00AE52E6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b/>
                <w:sz w:val="20"/>
                <w:szCs w:val="20"/>
              </w:rPr>
              <w:t>факт</w:t>
            </w:r>
          </w:p>
        </w:tc>
        <w:tc>
          <w:tcPr>
            <w:tcW w:w="16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2E6" w:rsidRPr="00F056BD" w:rsidRDefault="00AE52E6" w:rsidP="00F056BD">
            <w:pPr>
              <w:spacing w:line="240" w:lineRule="auto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2E6" w:rsidRPr="00F056BD" w:rsidRDefault="00AE52E6" w:rsidP="00F056BD">
            <w:pPr>
              <w:spacing w:line="240" w:lineRule="auto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2E6" w:rsidRPr="00F056BD" w:rsidRDefault="00AE52E6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b/>
                <w:sz w:val="20"/>
                <w:szCs w:val="20"/>
              </w:rPr>
              <w:t>Предметные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2E6" w:rsidRPr="00F056BD" w:rsidRDefault="00AE52E6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b/>
                <w:sz w:val="20"/>
                <w:szCs w:val="20"/>
              </w:rPr>
              <w:t>Личностные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2E6" w:rsidRPr="004E4A97" w:rsidRDefault="00AE52E6" w:rsidP="004E4A97">
            <w:pPr>
              <w:pStyle w:val="msonormalbullet2gif"/>
              <w:contextualSpacing/>
              <w:jc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4E4A97">
              <w:rPr>
                <w:rFonts w:ascii="Arial" w:eastAsiaTheme="minorEastAsia" w:hAnsi="Arial" w:cs="Arial"/>
                <w:b/>
                <w:sz w:val="20"/>
                <w:szCs w:val="20"/>
              </w:rPr>
              <w:t>Метапредметные</w:t>
            </w:r>
          </w:p>
        </w:tc>
      </w:tr>
      <w:tr w:rsidR="00E723E0" w:rsidRPr="004E4A97" w:rsidTr="00E723E0">
        <w:trPr>
          <w:trHeight w:val="240"/>
        </w:trPr>
        <w:tc>
          <w:tcPr>
            <w:tcW w:w="14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E0" w:rsidRPr="00F056BD" w:rsidRDefault="00E723E0" w:rsidP="007D7F48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056BD">
              <w:rPr>
                <w:rFonts w:ascii="Arial" w:hAnsi="Arial" w:cs="Arial"/>
                <w:b/>
                <w:sz w:val="20"/>
                <w:szCs w:val="20"/>
              </w:rPr>
              <w:t>Общение – 9 часов</w:t>
            </w:r>
          </w:p>
        </w:tc>
      </w:tr>
      <w:tr w:rsidR="004E4A97" w:rsidRPr="004E4A97" w:rsidTr="00706AC2">
        <w:trPr>
          <w:trHeight w:val="12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sz w:val="20"/>
                <w:szCs w:val="20"/>
              </w:rPr>
              <w:t>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A97" w:rsidRPr="00F056BD" w:rsidRDefault="00A53399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07.09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suppressAutoHyphens/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 xml:space="preserve">Проверь себя. Анкета для </w:t>
            </w:r>
            <w:proofErr w:type="gramStart"/>
            <w:r w:rsidRPr="00F056BD">
              <w:rPr>
                <w:rFonts w:ascii="Arial" w:hAnsi="Arial" w:cs="Arial"/>
                <w:sz w:val="20"/>
                <w:szCs w:val="20"/>
              </w:rPr>
              <w:t>любознательных</w:t>
            </w:r>
            <w:proofErr w:type="gramEnd"/>
            <w:r w:rsidRPr="00F056BD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Называть компоненты речевой ситуации.</w:t>
            </w:r>
          </w:p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 xml:space="preserve">Объяснять, почему их нужно учитывать для того, чтобы общение было </w:t>
            </w:r>
            <w:proofErr w:type="gramStart"/>
            <w:r w:rsidRPr="00F056BD">
              <w:rPr>
                <w:rFonts w:ascii="Arial" w:hAnsi="Arial" w:cs="Arial"/>
                <w:sz w:val="20"/>
                <w:szCs w:val="20"/>
              </w:rPr>
              <w:t>успешным</w:t>
            </w:r>
            <w:proofErr w:type="gramEnd"/>
            <w:r w:rsidRPr="00F056BD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Анализировать и оценивать свои и чужие успехи и неудачи в общении.</w:t>
            </w:r>
          </w:p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Определять вид общения по его основной задаче.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shd w:val="clear" w:color="auto" w:fill="FFFFFF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b/>
                <w:color w:val="000000"/>
                <w:sz w:val="20"/>
                <w:szCs w:val="20"/>
              </w:rPr>
              <w:t>Научатся:</w:t>
            </w:r>
            <w:r w:rsidRPr="00F056BD">
              <w:rPr>
                <w:rFonts w:ascii="Arial" w:hAnsi="Arial" w:cs="Arial"/>
                <w:color w:val="000000"/>
                <w:sz w:val="20"/>
                <w:szCs w:val="20"/>
              </w:rPr>
              <w:t xml:space="preserve"> называть компоненты речевой ситуации; анализировать и оценивать свои и чужие успехи и неудачи в общении; определять вид общения по его основной задаче: сообщить, запросить информацию, обменяться информацией; поддержать контакт и т.д.</w:t>
            </w:r>
          </w:p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E4A97" w:rsidRPr="00F056BD" w:rsidRDefault="004E4A97" w:rsidP="00F056BD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 xml:space="preserve">Объяснять значение эффективного общения, </w:t>
            </w:r>
            <w:proofErr w:type="gramStart"/>
            <w:r w:rsidRPr="00F056BD">
              <w:rPr>
                <w:rFonts w:ascii="Arial" w:hAnsi="Arial" w:cs="Arial"/>
                <w:sz w:val="20"/>
                <w:szCs w:val="20"/>
              </w:rPr>
              <w:t>взаимо-понимания</w:t>
            </w:r>
            <w:proofErr w:type="gramEnd"/>
            <w:r w:rsidRPr="00F056BD">
              <w:rPr>
                <w:rFonts w:ascii="Arial" w:hAnsi="Arial" w:cs="Arial"/>
                <w:sz w:val="20"/>
                <w:szCs w:val="20"/>
              </w:rPr>
              <w:t xml:space="preserve"> в жизни человека, общества.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4A97" w:rsidRPr="004E4A97" w:rsidRDefault="004E4A97" w:rsidP="004E4A97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E4A97">
              <w:rPr>
                <w:rFonts w:ascii="Arial" w:hAnsi="Arial" w:cs="Arial"/>
                <w:b/>
                <w:bCs/>
                <w:sz w:val="20"/>
                <w:szCs w:val="20"/>
              </w:rPr>
              <w:t>Регулятивные:</w:t>
            </w:r>
            <w:r w:rsidRPr="004E4A97">
              <w:rPr>
                <w:rFonts w:ascii="Arial" w:hAnsi="Arial" w:cs="Arial"/>
                <w:sz w:val="20"/>
                <w:szCs w:val="20"/>
              </w:rPr>
              <w:t xml:space="preserve"> формулировать задачу урока после предварительного обсуждения;</w:t>
            </w:r>
          </w:p>
          <w:p w:rsidR="004E4A97" w:rsidRPr="004E4A97" w:rsidRDefault="004E4A97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4A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Коммуникативные: </w:t>
            </w:r>
            <w:r w:rsidRPr="004E4A97">
              <w:rPr>
                <w:rFonts w:ascii="Arial" w:hAnsi="Arial" w:cs="Arial"/>
                <w:sz w:val="20"/>
                <w:szCs w:val="20"/>
              </w:rPr>
              <w:t>осознанно строить речевое высказывание в соответствии с задачами коммуникации, соблюдая нормы этики и этикета.</w:t>
            </w:r>
          </w:p>
          <w:p w:rsidR="004E4A97" w:rsidRPr="004E4A97" w:rsidRDefault="004E4A97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4E4A97">
              <w:rPr>
                <w:rFonts w:ascii="Arial" w:hAnsi="Arial" w:cs="Arial"/>
                <w:b/>
                <w:bCs/>
                <w:sz w:val="20"/>
                <w:szCs w:val="20"/>
              </w:rPr>
              <w:t>Познавательные</w:t>
            </w:r>
            <w:proofErr w:type="gramEnd"/>
            <w:r w:rsidRPr="004E4A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Pr="004E4A97">
              <w:rPr>
                <w:rFonts w:ascii="Arial" w:hAnsi="Arial" w:cs="Arial"/>
                <w:sz w:val="20"/>
                <w:szCs w:val="20"/>
              </w:rPr>
              <w:t>анализировать рассуждение;</w:t>
            </w:r>
          </w:p>
          <w:p w:rsidR="004E4A97" w:rsidRPr="004E4A97" w:rsidRDefault="004E4A97" w:rsidP="004E4A97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E4A97">
              <w:rPr>
                <w:rFonts w:ascii="Arial" w:hAnsi="Arial" w:cs="Arial"/>
                <w:sz w:val="20"/>
                <w:szCs w:val="20"/>
              </w:rPr>
              <w:t>классифицировать  различные типы аргументов, словарные статьи, газетные информа</w:t>
            </w:r>
          </w:p>
          <w:p w:rsidR="004E4A97" w:rsidRPr="004E4A97" w:rsidRDefault="004E4A97" w:rsidP="004E4A97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E4A97">
              <w:rPr>
                <w:rFonts w:ascii="Arial" w:hAnsi="Arial" w:cs="Arial"/>
                <w:sz w:val="20"/>
                <w:szCs w:val="20"/>
              </w:rPr>
              <w:t>ционные  жанры;</w:t>
            </w:r>
          </w:p>
          <w:p w:rsidR="004E4A97" w:rsidRPr="004E4A97" w:rsidRDefault="004E4A97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4A97">
              <w:rPr>
                <w:rFonts w:ascii="Arial" w:hAnsi="Arial" w:cs="Arial"/>
                <w:sz w:val="20"/>
                <w:szCs w:val="20"/>
              </w:rPr>
              <w:t>редактировать текст с недочетами.</w:t>
            </w:r>
          </w:p>
          <w:p w:rsidR="004E4A97" w:rsidRPr="004E4A97" w:rsidRDefault="004E4A97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E4A97" w:rsidRPr="004E4A97" w:rsidTr="00706AC2">
        <w:trPr>
          <w:trHeight w:val="10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sz w:val="20"/>
                <w:szCs w:val="20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A97" w:rsidRPr="00F056BD" w:rsidRDefault="00A53399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14.09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Речевая ситуация.</w:t>
            </w:r>
          </w:p>
          <w:p w:rsidR="004E4A97" w:rsidRPr="00F056BD" w:rsidRDefault="004E4A97" w:rsidP="00F056BD">
            <w:pPr>
              <w:suppressAutoHyphens/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Учитывай, с кем, почему, для чего …ты общаешься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eastAsia="Courier New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4A97" w:rsidRPr="004E4A97" w:rsidRDefault="004E4A97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E4A97" w:rsidRPr="004E4A97" w:rsidTr="00706AC2">
        <w:trPr>
          <w:trHeight w:val="10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A97" w:rsidRPr="00F056BD" w:rsidRDefault="00A53399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21.09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suppressAutoHyphens/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Улыбнись улыбкою своею (улыбка как важное несловесное средство общения)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Объяснять значение улыбки как средства для установления и поддержания контакта, выражения доброжелательного и внимательного отношения к собеседнику.</w:t>
            </w:r>
          </w:p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 xml:space="preserve">Демонстрировать уместное использование улыбки в </w:t>
            </w:r>
            <w:proofErr w:type="gramStart"/>
            <w:r w:rsidRPr="00F056BD">
              <w:rPr>
                <w:rFonts w:ascii="Arial" w:hAnsi="Arial" w:cs="Arial"/>
                <w:sz w:val="20"/>
                <w:szCs w:val="20"/>
              </w:rPr>
              <w:t>разных</w:t>
            </w:r>
            <w:proofErr w:type="gramEnd"/>
            <w:r w:rsidRPr="00F056BD">
              <w:rPr>
                <w:rFonts w:ascii="Arial" w:hAnsi="Arial" w:cs="Arial"/>
                <w:sz w:val="20"/>
                <w:szCs w:val="20"/>
              </w:rPr>
              <w:t xml:space="preserve"> ситуациях общения.</w:t>
            </w:r>
          </w:p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>Научатся:</w:t>
            </w:r>
          </w:p>
          <w:p w:rsidR="004E4A97" w:rsidRPr="00F056BD" w:rsidRDefault="004E4A97" w:rsidP="00F056BD">
            <w:pPr>
              <w:shd w:val="clear" w:color="auto" w:fill="FFFFFF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color w:val="000000"/>
                <w:sz w:val="20"/>
                <w:szCs w:val="20"/>
              </w:rPr>
              <w:t xml:space="preserve">объяснять значение улыбки как средства для установления и поддержания контакта, выражения доброжелательного и внимательного отношения к собеседнику; демонстрировать уместное использование улыбки в </w:t>
            </w:r>
            <w:proofErr w:type="gramStart"/>
            <w:r w:rsidRPr="00F056BD">
              <w:rPr>
                <w:rFonts w:ascii="Arial" w:hAnsi="Arial" w:cs="Arial"/>
                <w:color w:val="000000"/>
                <w:sz w:val="20"/>
                <w:szCs w:val="20"/>
              </w:rPr>
              <w:t>разных</w:t>
            </w:r>
            <w:proofErr w:type="gramEnd"/>
            <w:r w:rsidRPr="00F056BD">
              <w:rPr>
                <w:rFonts w:ascii="Arial" w:hAnsi="Arial" w:cs="Arial"/>
                <w:color w:val="000000"/>
                <w:sz w:val="20"/>
                <w:szCs w:val="20"/>
              </w:rPr>
              <w:t xml:space="preserve"> ситуациях общения.</w:t>
            </w:r>
          </w:p>
          <w:p w:rsidR="004E4A97" w:rsidRPr="00F056BD" w:rsidRDefault="004E4A97" w:rsidP="00F056BD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 xml:space="preserve">Осознавать важность соблюдения правил речевого этикета как выражение доброго, уважительного </w:t>
            </w:r>
            <w:proofErr w:type="gramStart"/>
            <w:r w:rsidRPr="00F056BD">
              <w:rPr>
                <w:rFonts w:ascii="Arial" w:hAnsi="Arial" w:cs="Arial"/>
                <w:sz w:val="20"/>
                <w:szCs w:val="20"/>
              </w:rPr>
              <w:t>отноше ния</w:t>
            </w:r>
            <w:proofErr w:type="gramEnd"/>
            <w:r w:rsidRPr="00F056BD">
              <w:rPr>
                <w:rFonts w:ascii="Arial" w:hAnsi="Arial" w:cs="Arial"/>
                <w:sz w:val="20"/>
                <w:szCs w:val="20"/>
              </w:rPr>
              <w:t xml:space="preserve">  в семье и к посторонним людям.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4A97" w:rsidRPr="004E4A97" w:rsidRDefault="004E4A97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E4A97" w:rsidRPr="004E4A97" w:rsidTr="00706AC2">
        <w:trPr>
          <w:trHeight w:val="10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A97" w:rsidRPr="00F056BD" w:rsidRDefault="00A53399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28.09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suppressAutoHyphens/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Особенности говорения.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Называть словесные и несловесные средства устной речи.</w:t>
            </w:r>
          </w:p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Объяснять роль пауз, логических ударений.</w:t>
            </w:r>
          </w:p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Определять уместность употребления несловесных сре</w:t>
            </w:r>
            <w:proofErr w:type="gramStart"/>
            <w:r w:rsidRPr="00F056BD">
              <w:rPr>
                <w:rFonts w:ascii="Arial" w:hAnsi="Arial" w:cs="Arial"/>
                <w:sz w:val="20"/>
                <w:szCs w:val="20"/>
              </w:rPr>
              <w:t>дств пр</w:t>
            </w:r>
            <w:proofErr w:type="gramEnd"/>
            <w:r w:rsidRPr="00F056BD">
              <w:rPr>
                <w:rFonts w:ascii="Arial" w:hAnsi="Arial" w:cs="Arial"/>
                <w:sz w:val="20"/>
                <w:szCs w:val="20"/>
              </w:rPr>
              <w:t>и устном общении.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b/>
                <w:color w:val="000000"/>
                <w:sz w:val="20"/>
                <w:szCs w:val="20"/>
              </w:rPr>
              <w:t>Научатся:</w:t>
            </w:r>
          </w:p>
          <w:p w:rsidR="004E4A97" w:rsidRPr="00F056BD" w:rsidRDefault="004E4A97" w:rsidP="00F056BD">
            <w:pPr>
              <w:shd w:val="clear" w:color="auto" w:fill="FFFFFF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color w:val="000000"/>
                <w:sz w:val="20"/>
                <w:szCs w:val="20"/>
              </w:rPr>
              <w:t>называть словесные и несловесные средства устной речи; определять уместность употребления несловесных сре</w:t>
            </w:r>
            <w:proofErr w:type="gramStart"/>
            <w:r w:rsidRPr="00F056BD">
              <w:rPr>
                <w:rFonts w:ascii="Arial" w:hAnsi="Arial" w:cs="Arial"/>
                <w:color w:val="000000"/>
                <w:sz w:val="20"/>
                <w:szCs w:val="20"/>
              </w:rPr>
              <w:t>дств   пр</w:t>
            </w:r>
            <w:proofErr w:type="gramEnd"/>
            <w:r w:rsidRPr="00F056BD">
              <w:rPr>
                <w:rFonts w:ascii="Arial" w:hAnsi="Arial" w:cs="Arial"/>
                <w:color w:val="000000"/>
                <w:sz w:val="20"/>
                <w:szCs w:val="20"/>
              </w:rPr>
              <w:t>и устном общении; демонстрировать уместное употребление несловесных средств.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 xml:space="preserve">Отличать истинную вежливость от </w:t>
            </w:r>
            <w:proofErr w:type="gramStart"/>
            <w:r w:rsidRPr="00F056BD">
              <w:rPr>
                <w:rFonts w:ascii="Arial" w:hAnsi="Arial" w:cs="Arial"/>
                <w:sz w:val="20"/>
                <w:szCs w:val="20"/>
              </w:rPr>
              <w:t>показной</w:t>
            </w:r>
            <w:proofErr w:type="gramEnd"/>
            <w:r w:rsidRPr="00F056BD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E4A97" w:rsidRPr="004E4A97" w:rsidRDefault="004E4A97" w:rsidP="004E4A97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E4A97">
              <w:rPr>
                <w:rFonts w:ascii="Arial" w:hAnsi="Arial" w:cs="Arial"/>
                <w:b/>
                <w:bCs/>
                <w:sz w:val="20"/>
                <w:szCs w:val="20"/>
              </w:rPr>
              <w:t>Регулятивные:</w:t>
            </w:r>
            <w:r w:rsidRPr="004E4A97">
              <w:rPr>
                <w:rFonts w:ascii="Arial" w:hAnsi="Arial" w:cs="Arial"/>
                <w:sz w:val="20"/>
                <w:szCs w:val="20"/>
              </w:rPr>
              <w:t xml:space="preserve"> формулировать задачу урока после предварительного обсуждения;</w:t>
            </w:r>
          </w:p>
          <w:p w:rsidR="004E4A97" w:rsidRPr="004E4A97" w:rsidRDefault="004E4A97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4A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Коммуникативные: </w:t>
            </w:r>
            <w:r w:rsidRPr="004E4A97">
              <w:rPr>
                <w:rFonts w:ascii="Arial" w:hAnsi="Arial" w:cs="Arial"/>
                <w:sz w:val="20"/>
                <w:szCs w:val="20"/>
              </w:rPr>
              <w:t>осознанно строить речевое высказывание в соответствии с задачами коммуникации, соблюдая нормы этики и этикета.</w:t>
            </w:r>
          </w:p>
          <w:p w:rsidR="004E4A97" w:rsidRPr="004E4A97" w:rsidRDefault="004E4A97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4E4A97">
              <w:rPr>
                <w:rFonts w:ascii="Arial" w:hAnsi="Arial" w:cs="Arial"/>
                <w:b/>
                <w:bCs/>
                <w:sz w:val="20"/>
                <w:szCs w:val="20"/>
              </w:rPr>
              <w:t>Познавательные</w:t>
            </w:r>
            <w:proofErr w:type="gramEnd"/>
            <w:r w:rsidRPr="004E4A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Pr="004E4A97">
              <w:rPr>
                <w:rFonts w:ascii="Arial" w:hAnsi="Arial" w:cs="Arial"/>
                <w:sz w:val="20"/>
                <w:szCs w:val="20"/>
              </w:rPr>
              <w:t>анализировать рассуждение;</w:t>
            </w:r>
          </w:p>
          <w:p w:rsidR="004E4A97" w:rsidRPr="004E4A97" w:rsidRDefault="004E4A97" w:rsidP="004E4A97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E4A97">
              <w:rPr>
                <w:rFonts w:ascii="Arial" w:hAnsi="Arial" w:cs="Arial"/>
                <w:sz w:val="20"/>
                <w:szCs w:val="20"/>
              </w:rPr>
              <w:t>классифицировать  различные типы аргументов, словарные статьи, газетные информа</w:t>
            </w:r>
          </w:p>
          <w:p w:rsidR="004E4A97" w:rsidRPr="004E4A97" w:rsidRDefault="004E4A97" w:rsidP="004E4A97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E4A97">
              <w:rPr>
                <w:rFonts w:ascii="Arial" w:hAnsi="Arial" w:cs="Arial"/>
                <w:sz w:val="20"/>
                <w:szCs w:val="20"/>
              </w:rPr>
              <w:t>ционные  жанры;</w:t>
            </w:r>
          </w:p>
          <w:p w:rsidR="004E4A97" w:rsidRPr="004E4A97" w:rsidRDefault="004E4A97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4A97">
              <w:rPr>
                <w:rFonts w:ascii="Arial" w:hAnsi="Arial" w:cs="Arial"/>
                <w:sz w:val="20"/>
                <w:szCs w:val="20"/>
              </w:rPr>
              <w:t>редактировать текст с недочетами.</w:t>
            </w:r>
          </w:p>
          <w:p w:rsidR="004E4A97" w:rsidRPr="004E4A97" w:rsidRDefault="004E4A97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E4A97" w:rsidRPr="004E4A97" w:rsidTr="00706AC2">
        <w:trPr>
          <w:trHeight w:val="10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A97" w:rsidRPr="00F056BD" w:rsidRDefault="00A53399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05.10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suppressAutoHyphens/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Речевые отрезки и паузы.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eastAsia="Courier New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b/>
                <w:color w:val="000000"/>
                <w:sz w:val="20"/>
                <w:szCs w:val="20"/>
              </w:rPr>
              <w:t>Научатся:</w:t>
            </w:r>
          </w:p>
          <w:p w:rsidR="004E4A97" w:rsidRPr="00F056BD" w:rsidRDefault="004E4A97" w:rsidP="00F056BD">
            <w:pPr>
              <w:shd w:val="clear" w:color="auto" w:fill="FFFFFF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color w:val="000000"/>
                <w:sz w:val="20"/>
                <w:szCs w:val="20"/>
              </w:rPr>
              <w:t>объяснять роль пауз, логических ударений; определять уместность употребления несловесных сре</w:t>
            </w:r>
            <w:proofErr w:type="gramStart"/>
            <w:r w:rsidRPr="00F056BD">
              <w:rPr>
                <w:rFonts w:ascii="Arial" w:hAnsi="Arial" w:cs="Arial"/>
                <w:color w:val="000000"/>
                <w:sz w:val="20"/>
                <w:szCs w:val="20"/>
              </w:rPr>
              <w:t>дств   пр</w:t>
            </w:r>
            <w:proofErr w:type="gramEnd"/>
            <w:r w:rsidRPr="00F056BD">
              <w:rPr>
                <w:rFonts w:ascii="Arial" w:hAnsi="Arial" w:cs="Arial"/>
                <w:color w:val="000000"/>
                <w:sz w:val="20"/>
                <w:szCs w:val="20"/>
              </w:rPr>
              <w:t>и устном общении; демонстрировать уместное употребление несловесных средств.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Определять и высказывать под руководством педагога самые простые общие для всех людей правила поведения при сотрудничестве (этические нормы).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4A97" w:rsidRPr="004E4A97" w:rsidRDefault="004E4A97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E4A97" w:rsidRPr="004E4A97" w:rsidTr="00706AC2">
        <w:trPr>
          <w:trHeight w:val="10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sz w:val="20"/>
                <w:szCs w:val="20"/>
              </w:rPr>
              <w:t>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A97" w:rsidRPr="00F056BD" w:rsidRDefault="00A53399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12.10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suppressAutoHyphens/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Успокоить. Утешить словом.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Называть этикетные формулы утешения.</w:t>
            </w:r>
          </w:p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Реализовывать этикетный жанр утешения в зависимости от речевой ситуации.</w:t>
            </w:r>
          </w:p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Определять ситуации, необходимость и возможности утешения не только словом</w:t>
            </w:r>
            <w:proofErr w:type="gramStart"/>
            <w:r w:rsidRPr="00F056BD">
              <w:rPr>
                <w:rFonts w:ascii="Arial" w:hAnsi="Arial" w:cs="Arial"/>
                <w:sz w:val="20"/>
                <w:szCs w:val="20"/>
              </w:rPr>
              <w:t xml:space="preserve"> ,</w:t>
            </w:r>
            <w:proofErr w:type="gramEnd"/>
            <w:r w:rsidRPr="00F056BD">
              <w:rPr>
                <w:rFonts w:ascii="Arial" w:hAnsi="Arial" w:cs="Arial"/>
                <w:sz w:val="20"/>
                <w:szCs w:val="20"/>
              </w:rPr>
              <w:t xml:space="preserve"> но и делом.</w:t>
            </w: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b/>
                <w:color w:val="000000"/>
                <w:sz w:val="20"/>
                <w:szCs w:val="20"/>
              </w:rPr>
              <w:t>Научатся:</w:t>
            </w:r>
          </w:p>
          <w:p w:rsidR="004E4A97" w:rsidRPr="00F056BD" w:rsidRDefault="004E4A97" w:rsidP="00F056BD">
            <w:pPr>
              <w:shd w:val="clear" w:color="auto" w:fill="FFFFFF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color w:val="000000"/>
                <w:sz w:val="20"/>
                <w:szCs w:val="20"/>
              </w:rPr>
              <w:t>называть этикетные формулы утешения; реализовывать этикетный жанр утешения в зависимости от речевой ситуации; определять ситуации, необходимость и возможности утешения не только словом, но и делом.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iCs/>
                <w:sz w:val="20"/>
                <w:szCs w:val="20"/>
              </w:rPr>
              <w:t>Анализировать</w:t>
            </w:r>
            <w:r w:rsidRPr="00F056BD">
              <w:rPr>
                <w:rFonts w:ascii="Arial" w:hAnsi="Arial" w:cs="Arial"/>
                <w:sz w:val="20"/>
                <w:szCs w:val="20"/>
              </w:rPr>
              <w:t xml:space="preserve"> тактичность речевого поведения в семье, в школе, в окружающем мире.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4E4A97" w:rsidRPr="004E4A97" w:rsidRDefault="004E4A97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E4A97" w:rsidRPr="004E4A97" w:rsidTr="00706AC2">
        <w:trPr>
          <w:trHeight w:val="10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sz w:val="20"/>
                <w:szCs w:val="20"/>
              </w:rPr>
              <w:t>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A97" w:rsidRPr="00F056BD" w:rsidRDefault="00A53399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19.10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suppressAutoHyphens/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Утешить  - помочь, утешить – поддержать.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eastAsia="Courier New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widowControl w:val="0"/>
              <w:spacing w:line="240" w:lineRule="auto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iCs/>
                <w:sz w:val="20"/>
                <w:szCs w:val="20"/>
              </w:rPr>
              <w:t>Оценивать</w:t>
            </w:r>
            <w:r w:rsidRPr="00F056BD">
              <w:rPr>
                <w:rFonts w:ascii="Arial" w:hAnsi="Arial" w:cs="Arial"/>
                <w:sz w:val="20"/>
                <w:szCs w:val="20"/>
              </w:rPr>
              <w:t xml:space="preserve"> свои и чужие высказывания с точки зрения их эффективности, соответствия речевой роли в данной ситуации. </w:t>
            </w:r>
          </w:p>
          <w:p w:rsidR="004E4A97" w:rsidRPr="00F056BD" w:rsidRDefault="004E4A97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E4A97" w:rsidRPr="004E4A97" w:rsidRDefault="004E4A97" w:rsidP="004E4A97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E4A97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Регулятивные:</w:t>
            </w:r>
            <w:r w:rsidRPr="004E4A97">
              <w:rPr>
                <w:rFonts w:ascii="Arial" w:hAnsi="Arial" w:cs="Arial"/>
                <w:sz w:val="20"/>
                <w:szCs w:val="20"/>
              </w:rPr>
              <w:t xml:space="preserve"> формулировать задачу урока после предварительного обсуждения;</w:t>
            </w:r>
          </w:p>
          <w:p w:rsidR="004E4A97" w:rsidRPr="004E4A97" w:rsidRDefault="004E4A97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4A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Коммуникативные: </w:t>
            </w:r>
            <w:r w:rsidRPr="004E4A97">
              <w:rPr>
                <w:rFonts w:ascii="Arial" w:hAnsi="Arial" w:cs="Arial"/>
                <w:sz w:val="20"/>
                <w:szCs w:val="20"/>
              </w:rPr>
              <w:t xml:space="preserve">осознанно строить </w:t>
            </w:r>
            <w:r w:rsidRPr="004E4A97">
              <w:rPr>
                <w:rFonts w:ascii="Arial" w:hAnsi="Arial" w:cs="Arial"/>
                <w:sz w:val="20"/>
                <w:szCs w:val="20"/>
              </w:rPr>
              <w:lastRenderedPageBreak/>
              <w:t>речевое высказывание в соответствии с задачами коммуникации, соблюдая нормы этики и этикета.</w:t>
            </w:r>
          </w:p>
          <w:p w:rsidR="004E4A97" w:rsidRPr="004E4A97" w:rsidRDefault="004E4A97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4E4A97">
              <w:rPr>
                <w:rFonts w:ascii="Arial" w:hAnsi="Arial" w:cs="Arial"/>
                <w:b/>
                <w:bCs/>
                <w:sz w:val="20"/>
                <w:szCs w:val="20"/>
              </w:rPr>
              <w:t>Познавательные</w:t>
            </w:r>
            <w:proofErr w:type="gramEnd"/>
            <w:r w:rsidRPr="004E4A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Pr="004E4A97">
              <w:rPr>
                <w:rFonts w:ascii="Arial" w:hAnsi="Arial" w:cs="Arial"/>
                <w:sz w:val="20"/>
                <w:szCs w:val="20"/>
              </w:rPr>
              <w:t>анализировать рассуждение;</w:t>
            </w:r>
          </w:p>
          <w:p w:rsidR="004E4A97" w:rsidRPr="004E4A97" w:rsidRDefault="004E4A97" w:rsidP="004E4A97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E4A97">
              <w:rPr>
                <w:rFonts w:ascii="Arial" w:hAnsi="Arial" w:cs="Arial"/>
                <w:sz w:val="20"/>
                <w:szCs w:val="20"/>
              </w:rPr>
              <w:t>классифицировать  различные типы аргументов, словарные статьи, газетные информа</w:t>
            </w:r>
          </w:p>
          <w:p w:rsidR="004E4A97" w:rsidRPr="004E4A97" w:rsidRDefault="004E4A97" w:rsidP="004E4A97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E4A97">
              <w:rPr>
                <w:rFonts w:ascii="Arial" w:hAnsi="Arial" w:cs="Arial"/>
                <w:sz w:val="20"/>
                <w:szCs w:val="20"/>
              </w:rPr>
              <w:t>ционные  жанры;</w:t>
            </w:r>
          </w:p>
          <w:p w:rsidR="004E4A97" w:rsidRPr="004E4A97" w:rsidRDefault="004E4A97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4A97">
              <w:rPr>
                <w:rFonts w:ascii="Arial" w:hAnsi="Arial" w:cs="Arial"/>
                <w:sz w:val="20"/>
                <w:szCs w:val="20"/>
              </w:rPr>
              <w:t>редактировать текст с недочетами.</w:t>
            </w:r>
          </w:p>
          <w:p w:rsidR="004E4A97" w:rsidRPr="004E4A97" w:rsidRDefault="004E4A97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E4A97" w:rsidRPr="004E4A97" w:rsidTr="00706AC2">
        <w:trPr>
          <w:trHeight w:val="10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sz w:val="20"/>
                <w:szCs w:val="20"/>
              </w:rPr>
              <w:lastRenderedPageBreak/>
              <w:t>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A97" w:rsidRPr="00F056BD" w:rsidRDefault="00A53399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02.11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suppressAutoHyphens/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Какой я слушатель.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Обращаем внимание на то, как дети умеют слушать, подсказываем в ненавязчивой форме, чему еще им научиться, чтобы стать хорошим слушателем. Тренируемся оценивать себя, как слушателя.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b/>
                <w:color w:val="000000"/>
                <w:sz w:val="20"/>
                <w:szCs w:val="20"/>
              </w:rPr>
              <w:t>Научатся:</w:t>
            </w:r>
          </w:p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F056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оценивать себя как слушателя; о</w:t>
            </w:r>
            <w:r w:rsidRPr="00F056BD">
              <w:rPr>
                <w:rFonts w:ascii="Arial" w:hAnsi="Arial" w:cs="Arial"/>
                <w:sz w:val="20"/>
                <w:szCs w:val="20"/>
              </w:rPr>
              <w:t>риентироваться в нравственном содержании и смысле поступков – своих и окружающих людей; осознавать и определять (называть) свои эмоции; отвечать на вопросы по содержанию прочитанного.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В предложенных педагогом ситуациях общения и сотрудничества, опираясь на общие для всех простые правила поведения, делать выбор, при поддержке других участников группы и педагога, как поступить.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4A97" w:rsidRPr="004E4A97" w:rsidRDefault="004E4A97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E4A97" w:rsidRPr="004E4A97" w:rsidTr="00706AC2">
        <w:trPr>
          <w:trHeight w:val="10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sz w:val="20"/>
                <w:szCs w:val="20"/>
              </w:rPr>
              <w:t>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A97" w:rsidRPr="00F056BD" w:rsidRDefault="00A53399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09.11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suppressAutoHyphens/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Я – читатель.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Рассказываем детям, что чтение – одно из дверей в прекрасный мир, войти в этот мир можно, если научиться читать вдумчиво, внимательно, заинтересованно. Оценивать себя как читателя.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b/>
                <w:color w:val="000000"/>
                <w:sz w:val="20"/>
                <w:szCs w:val="20"/>
              </w:rPr>
              <w:t>Научатся:</w:t>
            </w:r>
          </w:p>
          <w:p w:rsidR="004E4A97" w:rsidRPr="00F056BD" w:rsidRDefault="004E4A97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F056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оценивать себя как читателя; п</w:t>
            </w:r>
            <w:r w:rsidRPr="00F056BD">
              <w:rPr>
                <w:rFonts w:ascii="Arial" w:hAnsi="Arial" w:cs="Arial"/>
                <w:sz w:val="20"/>
                <w:szCs w:val="20"/>
              </w:rPr>
              <w:t xml:space="preserve">ередавать основное содержание изученных литературных произведений, называть их авторов; определять тему и </w:t>
            </w:r>
            <w:proofErr w:type="gramStart"/>
            <w:r w:rsidRPr="00F056BD">
              <w:rPr>
                <w:rFonts w:ascii="Arial" w:hAnsi="Arial" w:cs="Arial"/>
                <w:sz w:val="20"/>
                <w:szCs w:val="20"/>
              </w:rPr>
              <w:t>главную</w:t>
            </w:r>
            <w:proofErr w:type="gramEnd"/>
            <w:r w:rsidRPr="00F056BD">
              <w:rPr>
                <w:rFonts w:ascii="Arial" w:hAnsi="Arial" w:cs="Arial"/>
                <w:sz w:val="20"/>
                <w:szCs w:val="20"/>
              </w:rPr>
              <w:t xml:space="preserve"> мысль произведения; читать осознанно текст художественного произведения.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A97" w:rsidRPr="00F056BD" w:rsidRDefault="004E4A97" w:rsidP="00F056BD">
            <w:pPr>
              <w:widowControl w:val="0"/>
              <w:spacing w:line="240" w:lineRule="auto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iCs/>
                <w:sz w:val="20"/>
                <w:szCs w:val="20"/>
              </w:rPr>
              <w:t>Оценивать</w:t>
            </w:r>
            <w:r w:rsidRPr="00F056BD">
              <w:rPr>
                <w:rFonts w:ascii="Arial" w:hAnsi="Arial" w:cs="Arial"/>
                <w:sz w:val="20"/>
                <w:szCs w:val="20"/>
              </w:rPr>
              <w:t xml:space="preserve"> свои и чужие высказывания с точки зрения их эффективности, соответствия речевой роли в данной ситуации. 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A97" w:rsidRPr="004E4A97" w:rsidRDefault="004E4A97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23E0" w:rsidRPr="004E4A97" w:rsidTr="00D27279">
        <w:trPr>
          <w:trHeight w:val="101"/>
        </w:trPr>
        <w:tc>
          <w:tcPr>
            <w:tcW w:w="14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3E0" w:rsidRPr="00F056BD" w:rsidRDefault="00E723E0" w:rsidP="007D7F48">
            <w:pPr>
              <w:spacing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b/>
                <w:sz w:val="20"/>
                <w:szCs w:val="20"/>
              </w:rPr>
              <w:t>Текст – 13 часов</w:t>
            </w:r>
            <w:r w:rsidRPr="00F056BD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D27279" w:rsidRPr="004E4A97" w:rsidTr="00D27279">
        <w:trPr>
          <w:trHeight w:val="10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sz w:val="20"/>
                <w:szCs w:val="20"/>
              </w:rPr>
              <w:t>10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7D7F48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16.11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Типы текстов.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Моделировать рассуждение, повествование, описание на одну и ту же тему  в зависимости от предложенных начальных и конечных предложений- абзацев.</w:t>
            </w:r>
          </w:p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Называть признаки текста.</w:t>
            </w:r>
          </w:p>
          <w:p w:rsidR="00D27279" w:rsidRPr="00F056BD" w:rsidRDefault="00D27279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eastAsia="Courier New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Подбирать завершающие предложения к незавершенным текстам.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shd w:val="clear" w:color="auto" w:fill="FFFFFF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Научатся: </w:t>
            </w:r>
            <w:r w:rsidRPr="00F056BD">
              <w:rPr>
                <w:rFonts w:ascii="Arial" w:hAnsi="Arial" w:cs="Arial"/>
                <w:color w:val="000000"/>
                <w:sz w:val="20"/>
                <w:szCs w:val="20"/>
              </w:rPr>
              <w:t>называть признаки текста; моделировать рассуждение, повествование, описание на одну и ту же тему; с</w:t>
            </w:r>
            <w:r w:rsidRPr="00F056BD">
              <w:rPr>
                <w:rFonts w:ascii="Arial" w:hAnsi="Arial" w:cs="Arial"/>
                <w:sz w:val="20"/>
                <w:szCs w:val="20"/>
              </w:rPr>
              <w:t>тремиться к совершенствованию собственной речи.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 xml:space="preserve">Объяснять значение эффективного общения, </w:t>
            </w:r>
            <w:proofErr w:type="gramStart"/>
            <w:r w:rsidRPr="00F056BD">
              <w:rPr>
                <w:rFonts w:ascii="Arial" w:hAnsi="Arial" w:cs="Arial"/>
                <w:sz w:val="20"/>
                <w:szCs w:val="20"/>
              </w:rPr>
              <w:t>взаимо-понимания</w:t>
            </w:r>
            <w:proofErr w:type="gramEnd"/>
            <w:r w:rsidRPr="00F056BD">
              <w:rPr>
                <w:rFonts w:ascii="Arial" w:hAnsi="Arial" w:cs="Arial"/>
                <w:sz w:val="20"/>
                <w:szCs w:val="20"/>
              </w:rPr>
              <w:t xml:space="preserve"> в жизни человека, общества.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7279" w:rsidRPr="004E4A97" w:rsidRDefault="00D27279" w:rsidP="004E4A97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E4A97">
              <w:rPr>
                <w:rFonts w:ascii="Arial" w:hAnsi="Arial" w:cs="Arial"/>
                <w:b/>
                <w:bCs/>
                <w:sz w:val="20"/>
                <w:szCs w:val="20"/>
              </w:rPr>
              <w:t>Регулятивные:</w:t>
            </w:r>
            <w:r w:rsidRPr="004E4A97">
              <w:rPr>
                <w:rFonts w:ascii="Arial" w:hAnsi="Arial" w:cs="Arial"/>
                <w:sz w:val="20"/>
                <w:szCs w:val="20"/>
              </w:rPr>
              <w:t xml:space="preserve"> формулировать задачу урока после предварительного обсуждения;</w:t>
            </w:r>
          </w:p>
          <w:p w:rsidR="00D27279" w:rsidRPr="004E4A97" w:rsidRDefault="00D27279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4A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Коммуникативные: </w:t>
            </w:r>
            <w:r w:rsidRPr="004E4A97">
              <w:rPr>
                <w:rFonts w:ascii="Arial" w:hAnsi="Arial" w:cs="Arial"/>
                <w:sz w:val="20"/>
                <w:szCs w:val="20"/>
              </w:rPr>
              <w:t>осознанно строить речевое высказывание в соответствии с задачами коммуникации, соблюдая нормы этики и этикета.</w:t>
            </w:r>
          </w:p>
          <w:p w:rsidR="00D27279" w:rsidRPr="004E4A97" w:rsidRDefault="00D27279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4E4A97">
              <w:rPr>
                <w:rFonts w:ascii="Arial" w:hAnsi="Arial" w:cs="Arial"/>
                <w:b/>
                <w:bCs/>
                <w:sz w:val="20"/>
                <w:szCs w:val="20"/>
              </w:rPr>
              <w:t>Познавательные</w:t>
            </w:r>
            <w:proofErr w:type="gramEnd"/>
            <w:r w:rsidRPr="004E4A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Pr="004E4A97">
              <w:rPr>
                <w:rFonts w:ascii="Arial" w:hAnsi="Arial" w:cs="Arial"/>
                <w:sz w:val="20"/>
                <w:szCs w:val="20"/>
              </w:rPr>
              <w:t>анализировать рассуждение;</w:t>
            </w:r>
          </w:p>
          <w:p w:rsidR="00D27279" w:rsidRPr="004E4A97" w:rsidRDefault="00D27279" w:rsidP="004E4A97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E4A97">
              <w:rPr>
                <w:rFonts w:ascii="Arial" w:hAnsi="Arial" w:cs="Arial"/>
                <w:sz w:val="20"/>
                <w:szCs w:val="20"/>
              </w:rPr>
              <w:t xml:space="preserve">классифицировать  </w:t>
            </w:r>
            <w:r w:rsidRPr="004E4A97">
              <w:rPr>
                <w:rFonts w:ascii="Arial" w:hAnsi="Arial" w:cs="Arial"/>
                <w:sz w:val="20"/>
                <w:szCs w:val="20"/>
              </w:rPr>
              <w:lastRenderedPageBreak/>
              <w:t>различные типы аргументов, словарные статьи, газетные информа</w:t>
            </w:r>
          </w:p>
          <w:p w:rsidR="00D27279" w:rsidRPr="004E4A97" w:rsidRDefault="00D27279" w:rsidP="004E4A97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E4A97">
              <w:rPr>
                <w:rFonts w:ascii="Arial" w:hAnsi="Arial" w:cs="Arial"/>
                <w:sz w:val="20"/>
                <w:szCs w:val="20"/>
              </w:rPr>
              <w:t>ционные  жанры;</w:t>
            </w:r>
          </w:p>
          <w:p w:rsidR="00D27279" w:rsidRPr="004E4A97" w:rsidRDefault="00D27279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4A97">
              <w:rPr>
                <w:rFonts w:ascii="Arial" w:hAnsi="Arial" w:cs="Arial"/>
                <w:sz w:val="20"/>
                <w:szCs w:val="20"/>
              </w:rPr>
              <w:t>редактировать текст с недочетами.</w:t>
            </w:r>
          </w:p>
          <w:p w:rsidR="00D27279" w:rsidRPr="004E4A97" w:rsidRDefault="00D27279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7279" w:rsidRPr="004E4A97" w:rsidTr="00D27279">
        <w:trPr>
          <w:trHeight w:val="10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sz w:val="20"/>
                <w:szCs w:val="20"/>
              </w:rPr>
              <w:t>11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7D7F48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23.11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Яркие признаки текстов.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eastAsia="Courier New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7279" w:rsidRPr="004E4A97" w:rsidRDefault="00D27279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7279" w:rsidRPr="004E4A97" w:rsidTr="00D27279">
        <w:trPr>
          <w:trHeight w:val="10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sz w:val="20"/>
                <w:szCs w:val="20"/>
              </w:rPr>
              <w:t>12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7D7F48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30.11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Абзацные отступы.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eastAsia="Courier New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Научатся: </w:t>
            </w:r>
            <w:r w:rsidRPr="00F056BD">
              <w:rPr>
                <w:rFonts w:ascii="Arial" w:hAnsi="Arial" w:cs="Arial"/>
                <w:color w:val="000000"/>
                <w:sz w:val="20"/>
                <w:szCs w:val="20"/>
              </w:rPr>
              <w:t xml:space="preserve">подбирать завершающие предложения (абзацы) к незавершённым текстам; моделировать рассуждение, повествование, описание на одну и ту же тему в зависимости от предложенных </w:t>
            </w:r>
            <w:r w:rsidRPr="00F056BD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начальных и конечных предложений – абзацев.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lastRenderedPageBreak/>
              <w:t xml:space="preserve">Осознавать важность соблюдения правил речевого этикета как выражение доброго, уважительного </w:t>
            </w:r>
            <w:proofErr w:type="gramStart"/>
            <w:r w:rsidRPr="00F056BD">
              <w:rPr>
                <w:rFonts w:ascii="Arial" w:hAnsi="Arial" w:cs="Arial"/>
                <w:sz w:val="20"/>
                <w:szCs w:val="20"/>
              </w:rPr>
              <w:t>отноше ния</w:t>
            </w:r>
            <w:proofErr w:type="gramEnd"/>
            <w:r w:rsidRPr="00F056BD">
              <w:rPr>
                <w:rFonts w:ascii="Arial" w:hAnsi="Arial" w:cs="Arial"/>
                <w:sz w:val="20"/>
                <w:szCs w:val="20"/>
              </w:rPr>
              <w:t xml:space="preserve">  в семье и к посторонним людям.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4E4A97" w:rsidRDefault="00D27279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7279" w:rsidRPr="004E4A97" w:rsidTr="00D27279">
        <w:trPr>
          <w:trHeight w:val="10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sz w:val="20"/>
                <w:szCs w:val="20"/>
              </w:rPr>
              <w:lastRenderedPageBreak/>
              <w:t>13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7D7F48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07.12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Запрет – предостережение. Запрет – строгий и мягкий.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Анализировать жанр запрета, его соответствие речевой ситуации.</w:t>
            </w:r>
          </w:p>
          <w:p w:rsidR="00D27279" w:rsidRPr="00F056BD" w:rsidRDefault="00D27279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eastAsia="Courier New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Реализовывать жанр строгого  и мягкого запрета в зависимости от ситуации общения.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shd w:val="clear" w:color="auto" w:fill="FFFFFF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Научатся: </w:t>
            </w:r>
            <w:r w:rsidRPr="00F056BD">
              <w:rPr>
                <w:rFonts w:ascii="Arial" w:hAnsi="Arial" w:cs="Arial"/>
                <w:color w:val="000000"/>
                <w:sz w:val="20"/>
                <w:szCs w:val="20"/>
              </w:rPr>
              <w:t>анализировать жанр запрета, его соответствие речевой ситуации; реализовывать жанр строгого и мягкого запрета в зависимости от ситуации общения.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 xml:space="preserve">Отличать истинную вежливость от </w:t>
            </w:r>
            <w:proofErr w:type="gramStart"/>
            <w:r w:rsidRPr="00F056BD">
              <w:rPr>
                <w:rFonts w:ascii="Arial" w:hAnsi="Arial" w:cs="Arial"/>
                <w:sz w:val="20"/>
                <w:szCs w:val="20"/>
              </w:rPr>
              <w:t>показной</w:t>
            </w:r>
            <w:proofErr w:type="gramEnd"/>
            <w:r w:rsidRPr="00F056BD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7279" w:rsidRPr="004E4A97" w:rsidRDefault="00D27279" w:rsidP="004E4A97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E4A97">
              <w:rPr>
                <w:rFonts w:ascii="Arial" w:hAnsi="Arial" w:cs="Arial"/>
                <w:b/>
                <w:bCs/>
                <w:sz w:val="20"/>
                <w:szCs w:val="20"/>
              </w:rPr>
              <w:t>Регулятивные:</w:t>
            </w:r>
            <w:r w:rsidRPr="004E4A97">
              <w:rPr>
                <w:rFonts w:ascii="Arial" w:hAnsi="Arial" w:cs="Arial"/>
                <w:sz w:val="20"/>
                <w:szCs w:val="20"/>
              </w:rPr>
              <w:t xml:space="preserve"> формулировать задачу урока после предварительного обсуждения;</w:t>
            </w:r>
          </w:p>
          <w:p w:rsidR="00D27279" w:rsidRPr="004E4A97" w:rsidRDefault="00D27279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4A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Коммуникативные: </w:t>
            </w:r>
            <w:r w:rsidRPr="004E4A97">
              <w:rPr>
                <w:rFonts w:ascii="Arial" w:hAnsi="Arial" w:cs="Arial"/>
                <w:sz w:val="20"/>
                <w:szCs w:val="20"/>
              </w:rPr>
              <w:t>осознанно строить речевое высказывание в соответствии с задачами коммуникации, соблюдая нормы этики и этикета.</w:t>
            </w:r>
          </w:p>
          <w:p w:rsidR="00D27279" w:rsidRPr="004E4A97" w:rsidRDefault="00D27279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4E4A97">
              <w:rPr>
                <w:rFonts w:ascii="Arial" w:hAnsi="Arial" w:cs="Arial"/>
                <w:b/>
                <w:bCs/>
                <w:sz w:val="20"/>
                <w:szCs w:val="20"/>
              </w:rPr>
              <w:t>Познавательные</w:t>
            </w:r>
            <w:proofErr w:type="gramEnd"/>
            <w:r w:rsidRPr="004E4A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Pr="004E4A97">
              <w:rPr>
                <w:rFonts w:ascii="Arial" w:hAnsi="Arial" w:cs="Arial"/>
                <w:sz w:val="20"/>
                <w:szCs w:val="20"/>
              </w:rPr>
              <w:t>анализировать рассуждение;</w:t>
            </w:r>
          </w:p>
          <w:p w:rsidR="00D27279" w:rsidRPr="004E4A97" w:rsidRDefault="00D27279" w:rsidP="004E4A97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E4A97">
              <w:rPr>
                <w:rFonts w:ascii="Arial" w:hAnsi="Arial" w:cs="Arial"/>
                <w:sz w:val="20"/>
                <w:szCs w:val="20"/>
              </w:rPr>
              <w:t>классифицировать  различные типы аргументов, словарные статьи, газетные информа</w:t>
            </w:r>
          </w:p>
          <w:p w:rsidR="00D27279" w:rsidRPr="004E4A97" w:rsidRDefault="00D27279" w:rsidP="004E4A97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E4A97">
              <w:rPr>
                <w:rFonts w:ascii="Arial" w:hAnsi="Arial" w:cs="Arial"/>
                <w:sz w:val="20"/>
                <w:szCs w:val="20"/>
              </w:rPr>
              <w:t>ционные  жанры;</w:t>
            </w:r>
          </w:p>
          <w:p w:rsidR="00D27279" w:rsidRPr="004E4A97" w:rsidRDefault="00D27279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4A97">
              <w:rPr>
                <w:rFonts w:ascii="Arial" w:hAnsi="Arial" w:cs="Arial"/>
                <w:sz w:val="20"/>
                <w:szCs w:val="20"/>
              </w:rPr>
              <w:t>редактировать текст с недочетами.</w:t>
            </w:r>
          </w:p>
          <w:p w:rsidR="00D27279" w:rsidRPr="004E4A97" w:rsidRDefault="00D27279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7279" w:rsidRPr="004E4A97" w:rsidTr="00D27279">
        <w:trPr>
          <w:trHeight w:val="10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sz w:val="20"/>
                <w:szCs w:val="20"/>
              </w:rPr>
              <w:t>14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7D7F48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14.12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Знаки вокруг нас, дорожные знаки.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Объяснять значение известных школьникам знаков, роль знаков в современной жизни.</w:t>
            </w:r>
          </w:p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Различать знаки – символы и знаки -  копии.</w:t>
            </w:r>
          </w:p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Называть языковые знаки.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shd w:val="clear" w:color="auto" w:fill="FFFFFF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Научатся: </w:t>
            </w:r>
            <w:r w:rsidRPr="00F056BD">
              <w:rPr>
                <w:rFonts w:ascii="Arial" w:hAnsi="Arial" w:cs="Arial"/>
                <w:color w:val="000000"/>
                <w:sz w:val="20"/>
                <w:szCs w:val="20"/>
              </w:rPr>
              <w:t>объяснять значение известных школьникам знаков, роль знаков в современной жизни; п</w:t>
            </w:r>
            <w:r w:rsidRPr="00F056BD">
              <w:rPr>
                <w:rFonts w:ascii="Arial" w:hAnsi="Arial" w:cs="Arial"/>
                <w:sz w:val="20"/>
                <w:szCs w:val="20"/>
              </w:rPr>
              <w:t xml:space="preserve">рименять полученные знания к конкретной ситуации для ее объяснения, </w:t>
            </w:r>
            <w:r w:rsidRPr="00F056BD">
              <w:rPr>
                <w:rFonts w:ascii="Arial" w:hAnsi="Arial" w:cs="Arial"/>
                <w:bCs/>
                <w:iCs/>
                <w:sz w:val="20"/>
                <w:szCs w:val="20"/>
              </w:rPr>
              <w:t>использовать законы и правила для осмысления своего опыта.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Определять и высказывать под руководством педагога самые простые общие для всех людей правила поведения при сотрудничестве (этические нормы).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4E4A97" w:rsidRDefault="00D27279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7279" w:rsidRPr="004E4A97" w:rsidTr="00D27279">
        <w:trPr>
          <w:trHeight w:val="10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sz w:val="20"/>
                <w:szCs w:val="20"/>
              </w:rPr>
              <w:t>15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7D7F48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21.12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Знаки – символы и знаки – копии.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eastAsia="Courier New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shd w:val="clear" w:color="auto" w:fill="FFFFFF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Научатся: </w:t>
            </w:r>
            <w:r w:rsidRPr="00F056BD">
              <w:rPr>
                <w:rFonts w:ascii="Arial" w:hAnsi="Arial" w:cs="Arial"/>
                <w:color w:val="000000"/>
                <w:sz w:val="20"/>
                <w:szCs w:val="20"/>
              </w:rPr>
              <w:t xml:space="preserve">различать знаки-символы и знаки-копии; называть языковые знаки; объяснять значение известных школьникам знаков, роль знаков в современной жизни.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iCs/>
                <w:sz w:val="20"/>
                <w:szCs w:val="20"/>
              </w:rPr>
              <w:t>Анализировать</w:t>
            </w:r>
            <w:r w:rsidRPr="00F056BD">
              <w:rPr>
                <w:rFonts w:ascii="Arial" w:hAnsi="Arial" w:cs="Arial"/>
                <w:sz w:val="20"/>
                <w:szCs w:val="20"/>
              </w:rPr>
              <w:t xml:space="preserve"> тактичность речевого поведения в семье, в школе, в окружающем мире.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7279" w:rsidRPr="004E4A97" w:rsidRDefault="00D27279" w:rsidP="004E4A97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E4A97">
              <w:rPr>
                <w:rFonts w:ascii="Arial" w:hAnsi="Arial" w:cs="Arial"/>
                <w:b/>
                <w:bCs/>
                <w:sz w:val="20"/>
                <w:szCs w:val="20"/>
              </w:rPr>
              <w:t>Регулятивные:</w:t>
            </w:r>
            <w:r w:rsidRPr="004E4A97">
              <w:rPr>
                <w:rFonts w:ascii="Arial" w:hAnsi="Arial" w:cs="Arial"/>
                <w:sz w:val="20"/>
                <w:szCs w:val="20"/>
              </w:rPr>
              <w:t xml:space="preserve"> формулировать задачу урока после предварительного обсуждения;</w:t>
            </w:r>
          </w:p>
          <w:p w:rsidR="00D27279" w:rsidRPr="004E4A97" w:rsidRDefault="00D27279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4A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Коммуникативные: </w:t>
            </w:r>
            <w:r w:rsidRPr="004E4A97">
              <w:rPr>
                <w:rFonts w:ascii="Arial" w:hAnsi="Arial" w:cs="Arial"/>
                <w:sz w:val="20"/>
                <w:szCs w:val="20"/>
              </w:rPr>
              <w:t xml:space="preserve">осознанно строить речевое высказывание в соответствии с задачами </w:t>
            </w:r>
            <w:r w:rsidRPr="004E4A97">
              <w:rPr>
                <w:rFonts w:ascii="Arial" w:hAnsi="Arial" w:cs="Arial"/>
                <w:sz w:val="20"/>
                <w:szCs w:val="20"/>
              </w:rPr>
              <w:lastRenderedPageBreak/>
              <w:t>коммуникации, соблюдая нормы этики и этикета.</w:t>
            </w:r>
          </w:p>
          <w:p w:rsidR="00D27279" w:rsidRPr="004E4A97" w:rsidRDefault="00D27279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4E4A97">
              <w:rPr>
                <w:rFonts w:ascii="Arial" w:hAnsi="Arial" w:cs="Arial"/>
                <w:b/>
                <w:bCs/>
                <w:sz w:val="20"/>
                <w:szCs w:val="20"/>
              </w:rPr>
              <w:t>Познавательные</w:t>
            </w:r>
            <w:proofErr w:type="gramEnd"/>
            <w:r w:rsidRPr="004E4A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Pr="004E4A97">
              <w:rPr>
                <w:rFonts w:ascii="Arial" w:hAnsi="Arial" w:cs="Arial"/>
                <w:sz w:val="20"/>
                <w:szCs w:val="20"/>
              </w:rPr>
              <w:t>анализировать рассуждение;</w:t>
            </w:r>
          </w:p>
          <w:p w:rsidR="00D27279" w:rsidRPr="004E4A97" w:rsidRDefault="00D27279" w:rsidP="004E4A97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E4A97">
              <w:rPr>
                <w:rFonts w:ascii="Arial" w:hAnsi="Arial" w:cs="Arial"/>
                <w:sz w:val="20"/>
                <w:szCs w:val="20"/>
              </w:rPr>
              <w:t>классифицировать  различные типы аргументов, словарные статьи, газетные информа</w:t>
            </w:r>
          </w:p>
          <w:p w:rsidR="00D27279" w:rsidRPr="004E4A97" w:rsidRDefault="00D27279" w:rsidP="004E4A97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E4A97">
              <w:rPr>
                <w:rFonts w:ascii="Arial" w:hAnsi="Arial" w:cs="Arial"/>
                <w:sz w:val="20"/>
                <w:szCs w:val="20"/>
              </w:rPr>
              <w:t>ционные  жанры;</w:t>
            </w:r>
          </w:p>
          <w:p w:rsidR="00D27279" w:rsidRPr="004E4A97" w:rsidRDefault="00D27279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4A97">
              <w:rPr>
                <w:rFonts w:ascii="Arial" w:hAnsi="Arial" w:cs="Arial"/>
                <w:sz w:val="20"/>
                <w:szCs w:val="20"/>
              </w:rPr>
              <w:t>редактировать текст с недочетами.</w:t>
            </w:r>
          </w:p>
          <w:p w:rsidR="00D27279" w:rsidRPr="004E4A97" w:rsidRDefault="00D27279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7279" w:rsidRPr="004E4A97" w:rsidTr="00D27279">
        <w:trPr>
          <w:trHeight w:val="10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sz w:val="20"/>
                <w:szCs w:val="20"/>
              </w:rPr>
              <w:t>16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7D7F48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28.12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Опорные конспекты.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 xml:space="preserve">Составлять опорные конспекты </w:t>
            </w:r>
            <w:proofErr w:type="gramStart"/>
            <w:r w:rsidRPr="00F056BD">
              <w:rPr>
                <w:rFonts w:ascii="Arial" w:hAnsi="Arial" w:cs="Arial"/>
                <w:sz w:val="20"/>
                <w:szCs w:val="20"/>
              </w:rPr>
              <w:t>услышанного</w:t>
            </w:r>
            <w:proofErr w:type="gramEnd"/>
            <w:r w:rsidRPr="00F056BD">
              <w:rPr>
                <w:rFonts w:ascii="Arial" w:hAnsi="Arial" w:cs="Arial"/>
                <w:sz w:val="20"/>
                <w:szCs w:val="20"/>
              </w:rPr>
              <w:t xml:space="preserve"> и </w:t>
            </w:r>
            <w:r w:rsidRPr="00F056BD">
              <w:rPr>
                <w:rFonts w:ascii="Arial" w:hAnsi="Arial" w:cs="Arial"/>
                <w:sz w:val="20"/>
                <w:szCs w:val="20"/>
              </w:rPr>
              <w:lastRenderedPageBreak/>
              <w:t>прочитанного  в форме таблицы, схемы.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shd w:val="clear" w:color="auto" w:fill="FFFFFF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>Научатся:</w:t>
            </w:r>
            <w:r w:rsidRPr="00F056BD">
              <w:rPr>
                <w:rFonts w:ascii="Arial" w:hAnsi="Arial" w:cs="Arial"/>
                <w:color w:val="000000"/>
                <w:sz w:val="20"/>
                <w:szCs w:val="20"/>
              </w:rPr>
              <w:t xml:space="preserve"> воспроизводить по опорному конспекту </w:t>
            </w:r>
            <w:proofErr w:type="gramStart"/>
            <w:r w:rsidRPr="00F056BD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услышанное</w:t>
            </w:r>
            <w:proofErr w:type="gramEnd"/>
            <w:r w:rsidRPr="00F056BD">
              <w:rPr>
                <w:rFonts w:ascii="Arial" w:hAnsi="Arial" w:cs="Arial"/>
                <w:color w:val="000000"/>
                <w:sz w:val="20"/>
                <w:szCs w:val="20"/>
              </w:rPr>
              <w:t xml:space="preserve"> и прочитанное; составлять опорный конспект услышанного и прочитанного в форме таблицы, схемы с использованием принятых и придуманных символов, рисунков; объяснять значение известных школьникам знаков, роль знаков в современной жизни.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widowControl w:val="0"/>
              <w:spacing w:line="240" w:lineRule="auto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iCs/>
                <w:sz w:val="20"/>
                <w:szCs w:val="20"/>
              </w:rPr>
              <w:lastRenderedPageBreak/>
              <w:t>Оценивать</w:t>
            </w:r>
            <w:r w:rsidRPr="00F056BD">
              <w:rPr>
                <w:rFonts w:ascii="Arial" w:hAnsi="Arial" w:cs="Arial"/>
                <w:sz w:val="20"/>
                <w:szCs w:val="20"/>
              </w:rPr>
              <w:t xml:space="preserve"> свои и чужие высказывания </w:t>
            </w:r>
            <w:r w:rsidRPr="00F056BD">
              <w:rPr>
                <w:rFonts w:ascii="Arial" w:hAnsi="Arial" w:cs="Arial"/>
                <w:sz w:val="20"/>
                <w:szCs w:val="20"/>
              </w:rPr>
              <w:lastRenderedPageBreak/>
              <w:t>с точки зрения их эффективности, соответствия речевой роли в данной ситуации.</w:t>
            </w:r>
          </w:p>
          <w:p w:rsidR="00D27279" w:rsidRPr="00F056BD" w:rsidRDefault="00D27279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7279" w:rsidRPr="004E4A97" w:rsidRDefault="00D27279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7279" w:rsidRPr="004E4A97" w:rsidTr="00D27279">
        <w:trPr>
          <w:trHeight w:val="10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sz w:val="20"/>
                <w:szCs w:val="20"/>
              </w:rPr>
              <w:lastRenderedPageBreak/>
              <w:t>17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7D7F48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11.01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Составляем опорные конспекты.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 xml:space="preserve">Воспроизводить по опорному конспекту </w:t>
            </w:r>
            <w:proofErr w:type="gramStart"/>
            <w:r w:rsidRPr="00F056BD">
              <w:rPr>
                <w:rFonts w:ascii="Arial" w:hAnsi="Arial" w:cs="Arial"/>
                <w:sz w:val="20"/>
                <w:szCs w:val="20"/>
              </w:rPr>
              <w:t>услышанное</w:t>
            </w:r>
            <w:proofErr w:type="gramEnd"/>
            <w:r w:rsidRPr="00F056BD">
              <w:rPr>
                <w:rFonts w:ascii="Arial" w:hAnsi="Arial" w:cs="Arial"/>
                <w:sz w:val="20"/>
                <w:szCs w:val="20"/>
              </w:rPr>
              <w:t xml:space="preserve"> и прочитанное.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iCs/>
                <w:sz w:val="20"/>
                <w:szCs w:val="20"/>
              </w:rPr>
              <w:t>Осознавать</w:t>
            </w:r>
            <w:r w:rsidRPr="00F056BD">
              <w:rPr>
                <w:rFonts w:ascii="Arial" w:hAnsi="Arial" w:cs="Arial"/>
                <w:sz w:val="20"/>
                <w:szCs w:val="20"/>
              </w:rPr>
              <w:t xml:space="preserve"> разнообразие речевых ситуаций в жизни человека, условий общения.</w:t>
            </w:r>
          </w:p>
          <w:p w:rsidR="00D27279" w:rsidRPr="00F056BD" w:rsidRDefault="00D27279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4E4A97" w:rsidRDefault="00D27279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7279" w:rsidRPr="004E4A97" w:rsidTr="00D27279">
        <w:trPr>
          <w:trHeight w:val="10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sz w:val="20"/>
                <w:szCs w:val="20"/>
              </w:rPr>
              <w:t>18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7D7F48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18.01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Описание – деловое и художественное.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Различать описание разных стилей.</w:t>
            </w:r>
          </w:p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Реализовывать описания двух разных  стилей.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b/>
                <w:color w:val="000000"/>
                <w:sz w:val="20"/>
                <w:szCs w:val="20"/>
              </w:rPr>
              <w:t>Научатся:</w:t>
            </w:r>
            <w:r w:rsidRPr="00F056B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056BD">
              <w:rPr>
                <w:rFonts w:ascii="Arial" w:hAnsi="Arial" w:cs="Arial"/>
                <w:sz w:val="20"/>
                <w:szCs w:val="20"/>
              </w:rPr>
              <w:t>различать описание разных стилей.</w:t>
            </w:r>
          </w:p>
          <w:p w:rsidR="00D27279" w:rsidRPr="00F056BD" w:rsidRDefault="00D27279" w:rsidP="00F056BD">
            <w:pPr>
              <w:shd w:val="clear" w:color="auto" w:fill="FFFFFF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реализовывать описания двух разных  стилей.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iCs/>
                <w:sz w:val="20"/>
                <w:szCs w:val="20"/>
              </w:rPr>
              <w:t>Осознават</w:t>
            </w:r>
            <w:r w:rsidRPr="00F056BD">
              <w:rPr>
                <w:rFonts w:ascii="Arial" w:hAnsi="Arial" w:cs="Arial"/>
                <w:i/>
                <w:sz w:val="20"/>
                <w:szCs w:val="20"/>
              </w:rPr>
              <w:t>ь</w:t>
            </w:r>
            <w:r w:rsidRPr="00F056BD">
              <w:rPr>
                <w:rFonts w:ascii="Arial" w:hAnsi="Arial" w:cs="Arial"/>
                <w:sz w:val="20"/>
                <w:szCs w:val="20"/>
              </w:rPr>
              <w:t xml:space="preserve"> свои речевые роли в различных коммуникативных ситуациях.</w:t>
            </w:r>
          </w:p>
          <w:p w:rsidR="00D27279" w:rsidRPr="00F056BD" w:rsidRDefault="00D27279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7279" w:rsidRPr="004E4A97" w:rsidRDefault="00D27279" w:rsidP="004E4A97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E4A97">
              <w:rPr>
                <w:rFonts w:ascii="Arial" w:hAnsi="Arial" w:cs="Arial"/>
                <w:b/>
                <w:bCs/>
                <w:sz w:val="20"/>
                <w:szCs w:val="20"/>
              </w:rPr>
              <w:t>Регулятивные:</w:t>
            </w:r>
            <w:r w:rsidRPr="004E4A97">
              <w:rPr>
                <w:rFonts w:ascii="Arial" w:hAnsi="Arial" w:cs="Arial"/>
                <w:sz w:val="20"/>
                <w:szCs w:val="20"/>
              </w:rPr>
              <w:t xml:space="preserve"> формулировать задачу урока после предварительного обсуждения;</w:t>
            </w:r>
          </w:p>
          <w:p w:rsidR="00D27279" w:rsidRPr="004E4A97" w:rsidRDefault="00D27279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4A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Коммуникативные: </w:t>
            </w:r>
            <w:r w:rsidRPr="004E4A97">
              <w:rPr>
                <w:rFonts w:ascii="Arial" w:hAnsi="Arial" w:cs="Arial"/>
                <w:sz w:val="20"/>
                <w:szCs w:val="20"/>
              </w:rPr>
              <w:t>осознанно строить речевое высказывание в соответствии с задачами коммуникации, соблюдая нормы этики и этикета.</w:t>
            </w:r>
          </w:p>
          <w:p w:rsidR="00D27279" w:rsidRPr="004E4A97" w:rsidRDefault="00D27279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4E4A97">
              <w:rPr>
                <w:rFonts w:ascii="Arial" w:hAnsi="Arial" w:cs="Arial"/>
                <w:b/>
                <w:bCs/>
                <w:sz w:val="20"/>
                <w:szCs w:val="20"/>
              </w:rPr>
              <w:t>Познавательные</w:t>
            </w:r>
            <w:proofErr w:type="gramEnd"/>
            <w:r w:rsidRPr="004E4A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Pr="004E4A97">
              <w:rPr>
                <w:rFonts w:ascii="Arial" w:hAnsi="Arial" w:cs="Arial"/>
                <w:sz w:val="20"/>
                <w:szCs w:val="20"/>
              </w:rPr>
              <w:t>анализировать рассуждение;</w:t>
            </w:r>
          </w:p>
          <w:p w:rsidR="00D27279" w:rsidRPr="004E4A97" w:rsidRDefault="00D27279" w:rsidP="004E4A97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E4A97">
              <w:rPr>
                <w:rFonts w:ascii="Arial" w:hAnsi="Arial" w:cs="Arial"/>
                <w:sz w:val="20"/>
                <w:szCs w:val="20"/>
              </w:rPr>
              <w:t>классифицировать  различные типы аргументов, словарные статьи, газетные информа</w:t>
            </w:r>
          </w:p>
          <w:p w:rsidR="00D27279" w:rsidRPr="004E4A97" w:rsidRDefault="00D27279" w:rsidP="004E4A97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E4A97">
              <w:rPr>
                <w:rFonts w:ascii="Arial" w:hAnsi="Arial" w:cs="Arial"/>
                <w:sz w:val="20"/>
                <w:szCs w:val="20"/>
              </w:rPr>
              <w:t>ционные  жанры;</w:t>
            </w:r>
          </w:p>
          <w:p w:rsidR="00D27279" w:rsidRPr="004E4A97" w:rsidRDefault="00D27279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4A97">
              <w:rPr>
                <w:rFonts w:ascii="Arial" w:hAnsi="Arial" w:cs="Arial"/>
                <w:sz w:val="20"/>
                <w:szCs w:val="20"/>
              </w:rPr>
              <w:t>редактировать текст с недочетами.</w:t>
            </w:r>
          </w:p>
          <w:p w:rsidR="00D27279" w:rsidRPr="004E4A97" w:rsidRDefault="00D27279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7279" w:rsidRPr="004E4A97" w:rsidTr="00D27279">
        <w:trPr>
          <w:trHeight w:val="10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sz w:val="20"/>
                <w:szCs w:val="20"/>
              </w:rPr>
              <w:t>19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7D7F48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25.01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Вежливая оценка.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Анализировать оценочное высказывание сточки зрения  его убедительности и вежливости.</w:t>
            </w:r>
          </w:p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Вежливо и убедительно оценивать чужую работу, характер и т.д.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shd w:val="clear" w:color="auto" w:fill="FFFFFF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b/>
                <w:color w:val="000000"/>
                <w:sz w:val="20"/>
                <w:szCs w:val="20"/>
              </w:rPr>
              <w:t>Научатся:</w:t>
            </w:r>
            <w:r w:rsidRPr="00F056BD">
              <w:rPr>
                <w:rFonts w:ascii="Arial" w:hAnsi="Arial" w:cs="Arial"/>
                <w:color w:val="000000"/>
                <w:sz w:val="20"/>
                <w:szCs w:val="20"/>
              </w:rPr>
              <w:t xml:space="preserve"> анализировать оценочное высказывание с точки зрения его убедительности и вежливости.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widowControl w:val="0"/>
              <w:spacing w:line="240" w:lineRule="auto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iCs/>
                <w:sz w:val="20"/>
                <w:szCs w:val="20"/>
              </w:rPr>
              <w:t>Анализировать</w:t>
            </w:r>
            <w:r w:rsidRPr="00F056BD">
              <w:rPr>
                <w:rFonts w:ascii="Arial" w:hAnsi="Arial" w:cs="Arial"/>
                <w:sz w:val="20"/>
                <w:szCs w:val="20"/>
              </w:rPr>
              <w:t xml:space="preserve"> тактичность речевого поведения в семье, в школе, в окружающем мире.</w:t>
            </w:r>
          </w:p>
          <w:p w:rsidR="00D27279" w:rsidRPr="00F056BD" w:rsidRDefault="00D27279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7279" w:rsidRPr="004E4A97" w:rsidRDefault="00D27279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7279" w:rsidRPr="004E4A97" w:rsidTr="00D27279">
        <w:trPr>
          <w:trHeight w:val="10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sz w:val="20"/>
                <w:szCs w:val="20"/>
              </w:rPr>
              <w:t>20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7D7F48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01.02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Скажи мне, почему (рассуждение). Аргументы.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Выделять вступление, тезис, доказательства, вывод, заключение в рассуждении.</w:t>
            </w:r>
          </w:p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Анализировать факты и вывод в рассуждении, убедительность доказательств.</w:t>
            </w:r>
          </w:p>
          <w:p w:rsidR="00D27279" w:rsidRPr="00F056BD" w:rsidRDefault="00D27279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eastAsia="Courier New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Реализовывать рассуждение с несколькими доказательствами.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F056BD">
              <w:rPr>
                <w:rFonts w:ascii="Arial" w:hAnsi="Arial" w:cs="Arial"/>
                <w:b/>
                <w:color w:val="000000"/>
                <w:sz w:val="20"/>
                <w:szCs w:val="20"/>
              </w:rPr>
              <w:t>Научатся:</w:t>
            </w:r>
            <w:r w:rsidRPr="00F056B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056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выделять  тезис, доказательства, вывод, (если все эти части есть) в рассуждении.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widowControl w:val="0"/>
              <w:spacing w:line="240" w:lineRule="auto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iCs/>
                <w:sz w:val="20"/>
                <w:szCs w:val="20"/>
              </w:rPr>
              <w:t>Оценивать</w:t>
            </w:r>
            <w:r w:rsidRPr="00F056BD">
              <w:rPr>
                <w:rFonts w:ascii="Arial" w:hAnsi="Arial" w:cs="Arial"/>
                <w:sz w:val="20"/>
                <w:szCs w:val="20"/>
              </w:rPr>
              <w:t xml:space="preserve"> свои и чужие высказывания с точки зрения их эффективности, соответствия речевой роли в данной ситуации. </w:t>
            </w:r>
          </w:p>
          <w:p w:rsidR="00D27279" w:rsidRPr="00F056BD" w:rsidRDefault="00D27279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7279" w:rsidRPr="004E4A97" w:rsidRDefault="00D27279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7279" w:rsidRPr="004E4A97" w:rsidTr="00D27279">
        <w:trPr>
          <w:trHeight w:val="10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sz w:val="20"/>
                <w:szCs w:val="20"/>
              </w:rPr>
              <w:t>21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7D7F48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08.02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Аргументы: во – первых, во – вторых, в – третьих….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eastAsia="Courier New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F056BD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Научатся: </w:t>
            </w:r>
            <w:r w:rsidRPr="00F056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анализировать факты и вывод в рассуждении, убедительность доказательств; </w:t>
            </w:r>
            <w:r w:rsidRPr="00F056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lastRenderedPageBreak/>
              <w:t>реализовывать рассуждение с несколькими доказательствами.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lastRenderedPageBreak/>
              <w:t xml:space="preserve">В предложенных педагогом ситуациях общения и сотрудничества, опираясь на общие </w:t>
            </w:r>
            <w:r w:rsidRPr="00F056BD">
              <w:rPr>
                <w:rFonts w:ascii="Arial" w:hAnsi="Arial" w:cs="Arial"/>
                <w:sz w:val="20"/>
                <w:szCs w:val="20"/>
              </w:rPr>
              <w:lastRenderedPageBreak/>
              <w:t>для всех простые правила поведения, делать выбор, при поддержке других участников группы и педагога, как поступить.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7279" w:rsidRPr="004E4A97" w:rsidRDefault="00D27279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7279" w:rsidRPr="004E4A97" w:rsidTr="00D27279">
        <w:trPr>
          <w:trHeight w:val="10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sz w:val="20"/>
                <w:szCs w:val="20"/>
              </w:rPr>
              <w:lastRenderedPageBreak/>
              <w:t>22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7D7F48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15.02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Вступление и заключение.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eastAsia="Courier New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F056BD" w:rsidRDefault="00D27279" w:rsidP="00F056BD">
            <w:pPr>
              <w:widowControl w:val="0"/>
              <w:spacing w:line="240" w:lineRule="auto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iCs/>
                <w:sz w:val="20"/>
                <w:szCs w:val="20"/>
              </w:rPr>
              <w:t>Оценивать</w:t>
            </w:r>
            <w:r w:rsidRPr="00F056BD">
              <w:rPr>
                <w:rFonts w:ascii="Arial" w:hAnsi="Arial" w:cs="Arial"/>
                <w:sz w:val="20"/>
                <w:szCs w:val="20"/>
              </w:rPr>
              <w:t xml:space="preserve"> свои и чужие высказывания с точки зрения их эффективности, соответствия речевой роли в данной ситуации. 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79" w:rsidRPr="004E4A97" w:rsidRDefault="00D27279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E4A97" w:rsidRPr="004E4A97" w:rsidTr="001D38C8">
        <w:trPr>
          <w:trHeight w:val="101"/>
        </w:trPr>
        <w:tc>
          <w:tcPr>
            <w:tcW w:w="14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A97" w:rsidRPr="00F056BD" w:rsidRDefault="004E4A97" w:rsidP="007D7F48">
            <w:pPr>
              <w:spacing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F056BD">
              <w:rPr>
                <w:rFonts w:ascii="Arial" w:hAnsi="Arial" w:cs="Arial"/>
                <w:b/>
                <w:sz w:val="20"/>
                <w:szCs w:val="20"/>
              </w:rPr>
              <w:t>Речевые</w:t>
            </w:r>
            <w:proofErr w:type="gramEnd"/>
            <w:r w:rsidRPr="00F056BD">
              <w:rPr>
                <w:rFonts w:ascii="Arial" w:hAnsi="Arial" w:cs="Arial"/>
                <w:b/>
                <w:sz w:val="20"/>
                <w:szCs w:val="20"/>
              </w:rPr>
              <w:t xml:space="preserve"> жанры – 9 часов</w:t>
            </w:r>
          </w:p>
        </w:tc>
      </w:tr>
      <w:tr w:rsidR="00483465" w:rsidRPr="004E4A97" w:rsidTr="001D38C8">
        <w:trPr>
          <w:trHeight w:val="10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sz w:val="20"/>
                <w:szCs w:val="20"/>
              </w:rPr>
              <w:t>23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7D7F48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22.02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Словарная статья.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eastAsia="Courier New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Знакомство со словарной статьей как с особым видом речевых научных жанров информативного характера, учим пользоваться толковым словарем.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shd w:val="clear" w:color="auto" w:fill="FFFFFF"/>
              <w:spacing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Научатся: </w:t>
            </w:r>
            <w:r w:rsidRPr="00F056BD">
              <w:rPr>
                <w:rFonts w:ascii="Arial" w:hAnsi="Arial" w:cs="Arial"/>
                <w:color w:val="000000"/>
                <w:sz w:val="20"/>
                <w:szCs w:val="20"/>
              </w:rPr>
              <w:t xml:space="preserve">анализировать и создавать словарную статью; </w:t>
            </w:r>
            <w:r w:rsidRPr="00F056BD">
              <w:rPr>
                <w:rFonts w:ascii="Arial" w:hAnsi="Arial" w:cs="Arial"/>
                <w:sz w:val="20"/>
                <w:szCs w:val="20"/>
              </w:rPr>
              <w:t>создавать словарную статью к новым словам.</w:t>
            </w:r>
          </w:p>
          <w:p w:rsidR="00483465" w:rsidRPr="00F056BD" w:rsidRDefault="00483465" w:rsidP="00F056BD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iCs/>
                <w:sz w:val="20"/>
                <w:szCs w:val="20"/>
              </w:rPr>
              <w:t>Осознавать</w:t>
            </w:r>
            <w:r w:rsidRPr="00F056BD">
              <w:rPr>
                <w:rFonts w:ascii="Arial" w:hAnsi="Arial" w:cs="Arial"/>
                <w:sz w:val="20"/>
                <w:szCs w:val="20"/>
              </w:rPr>
              <w:t xml:space="preserve"> свои речевые роли в различных коммуникативных ситуациях.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b/>
                <w:bCs/>
                <w:sz w:val="20"/>
                <w:szCs w:val="20"/>
              </w:rPr>
              <w:t>Регулятивные:</w:t>
            </w:r>
            <w:r w:rsidRPr="00F056BD">
              <w:rPr>
                <w:rFonts w:ascii="Arial" w:hAnsi="Arial" w:cs="Arial"/>
                <w:sz w:val="20"/>
                <w:szCs w:val="20"/>
              </w:rPr>
              <w:t xml:space="preserve"> формулировать задачу урока после предварительного обсуждения;</w:t>
            </w:r>
          </w:p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56B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Коммуникативные: </w:t>
            </w:r>
            <w:r w:rsidRPr="00F056BD">
              <w:rPr>
                <w:rFonts w:ascii="Arial" w:hAnsi="Arial" w:cs="Arial"/>
                <w:sz w:val="20"/>
                <w:szCs w:val="20"/>
              </w:rPr>
              <w:t>осознанно строить речевое высказывание в соответствии с задачами коммуникации, соблюдая нормы этики и этикета.</w:t>
            </w:r>
          </w:p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F056BD">
              <w:rPr>
                <w:rFonts w:ascii="Arial" w:hAnsi="Arial" w:cs="Arial"/>
                <w:b/>
                <w:bCs/>
                <w:sz w:val="20"/>
                <w:szCs w:val="20"/>
              </w:rPr>
              <w:t>Познавательные</w:t>
            </w:r>
            <w:proofErr w:type="gramEnd"/>
            <w:r w:rsidRPr="00F056B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Pr="00F056BD">
              <w:rPr>
                <w:rFonts w:ascii="Arial" w:hAnsi="Arial" w:cs="Arial"/>
                <w:sz w:val="20"/>
                <w:szCs w:val="20"/>
              </w:rPr>
              <w:t>анализировать рассуждение;</w:t>
            </w:r>
          </w:p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классифицировать  различные типы аргументов, словарные статьи, газетные информа</w:t>
            </w:r>
          </w:p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ционные  жанры;</w:t>
            </w:r>
          </w:p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редактировать текст с недочетами.</w:t>
            </w:r>
          </w:p>
        </w:tc>
      </w:tr>
      <w:tr w:rsidR="00483465" w:rsidRPr="004E4A97" w:rsidTr="001D38C8">
        <w:trPr>
          <w:trHeight w:val="10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sz w:val="20"/>
                <w:szCs w:val="20"/>
              </w:rPr>
              <w:t>24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7D7F48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01.03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Создание словарной статьи.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Анализировать словарную статью.</w:t>
            </w:r>
          </w:p>
          <w:p w:rsidR="00483465" w:rsidRPr="00F056BD" w:rsidRDefault="00483465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eastAsia="Courier New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Создавать словарную статью к новым словам.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Определять и высказывать под руководством педагога самые простые общие для всех людей правила поведения при сотрудничестве (этические нормы).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3465" w:rsidRPr="004E4A97" w:rsidTr="001D38C8">
        <w:trPr>
          <w:trHeight w:val="10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sz w:val="20"/>
                <w:szCs w:val="20"/>
              </w:rPr>
              <w:t>25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7D7F48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08.03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 xml:space="preserve">Рассказ 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 xml:space="preserve">Особенности рассказа как речевого жанра: знакомство  с частями, из которых </w:t>
            </w:r>
            <w:r w:rsidRPr="00F056BD">
              <w:rPr>
                <w:rFonts w:ascii="Arial" w:hAnsi="Arial" w:cs="Arial"/>
                <w:sz w:val="20"/>
                <w:szCs w:val="20"/>
              </w:rPr>
              <w:lastRenderedPageBreak/>
              <w:t>состоит рассказ; составление  устных и письменных рассказов по картинкам и фрагментам текста; составление своих собственных рассказов о веселых и памятных событиях своей жизни для разных адресатов.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shd w:val="clear" w:color="auto" w:fill="FFFFFF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 xml:space="preserve">Научатся: </w:t>
            </w:r>
            <w:r w:rsidRPr="00F056BD">
              <w:rPr>
                <w:rFonts w:ascii="Arial" w:hAnsi="Arial" w:cs="Arial"/>
                <w:color w:val="000000"/>
                <w:sz w:val="20"/>
                <w:szCs w:val="20"/>
              </w:rPr>
              <w:t xml:space="preserve">анализировать типичную структуру рассказа; </w:t>
            </w:r>
            <w:r w:rsidRPr="00F056BD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рассказывать (устно и письменно) о памятных событиях жизни.</w:t>
            </w:r>
          </w:p>
          <w:p w:rsidR="00483465" w:rsidRPr="00F056BD" w:rsidRDefault="00483465" w:rsidP="00F056BD">
            <w:pPr>
              <w:shd w:val="clear" w:color="auto" w:fill="FFFFFF"/>
              <w:spacing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iCs/>
                <w:sz w:val="20"/>
                <w:szCs w:val="20"/>
              </w:rPr>
              <w:lastRenderedPageBreak/>
              <w:t>Анализировать</w:t>
            </w:r>
            <w:r w:rsidRPr="00F056BD">
              <w:rPr>
                <w:rFonts w:ascii="Arial" w:hAnsi="Arial" w:cs="Arial"/>
                <w:sz w:val="20"/>
                <w:szCs w:val="20"/>
              </w:rPr>
              <w:t xml:space="preserve"> тактичность речевого поведения в семье, в </w:t>
            </w:r>
            <w:r w:rsidRPr="00F056BD">
              <w:rPr>
                <w:rFonts w:ascii="Arial" w:hAnsi="Arial" w:cs="Arial"/>
                <w:sz w:val="20"/>
                <w:szCs w:val="20"/>
              </w:rPr>
              <w:lastRenderedPageBreak/>
              <w:t>школе, в окружающем мире.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Регулятивные:</w:t>
            </w:r>
            <w:r w:rsidRPr="00F056BD">
              <w:rPr>
                <w:rFonts w:ascii="Arial" w:hAnsi="Arial" w:cs="Arial"/>
                <w:sz w:val="20"/>
                <w:szCs w:val="20"/>
              </w:rPr>
              <w:t xml:space="preserve"> формулировать задачу урока после </w:t>
            </w:r>
            <w:r w:rsidRPr="00F056BD">
              <w:rPr>
                <w:rFonts w:ascii="Arial" w:hAnsi="Arial" w:cs="Arial"/>
                <w:sz w:val="20"/>
                <w:szCs w:val="20"/>
              </w:rPr>
              <w:lastRenderedPageBreak/>
              <w:t>предварительного обсуждения;</w:t>
            </w:r>
          </w:p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56B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Коммуникативные: </w:t>
            </w:r>
            <w:r w:rsidRPr="00F056BD">
              <w:rPr>
                <w:rFonts w:ascii="Arial" w:hAnsi="Arial" w:cs="Arial"/>
                <w:sz w:val="20"/>
                <w:szCs w:val="20"/>
              </w:rPr>
              <w:t>осознанно строить речевое высказывание в соответствии с задачами коммуникации, соблюдая нормы этики и этикета.</w:t>
            </w:r>
          </w:p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F056BD">
              <w:rPr>
                <w:rFonts w:ascii="Arial" w:hAnsi="Arial" w:cs="Arial"/>
                <w:b/>
                <w:bCs/>
                <w:sz w:val="20"/>
                <w:szCs w:val="20"/>
              </w:rPr>
              <w:t>Познавательные</w:t>
            </w:r>
            <w:proofErr w:type="gramEnd"/>
            <w:r w:rsidRPr="00F056B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Pr="00F056BD">
              <w:rPr>
                <w:rFonts w:ascii="Arial" w:hAnsi="Arial" w:cs="Arial"/>
                <w:sz w:val="20"/>
                <w:szCs w:val="20"/>
              </w:rPr>
              <w:t>анализировать рассуждение;</w:t>
            </w:r>
          </w:p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классифицировать  различные типы аргументов, словарные статьи, газетные информа</w:t>
            </w:r>
          </w:p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ционные  жанры;</w:t>
            </w:r>
          </w:p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редактировать текст с недочетами.</w:t>
            </w:r>
          </w:p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3465" w:rsidRPr="004E4A97" w:rsidTr="001D38C8">
        <w:trPr>
          <w:trHeight w:val="10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sz w:val="20"/>
                <w:szCs w:val="20"/>
              </w:rPr>
              <w:lastRenderedPageBreak/>
              <w:t>26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7D7F48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15.03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Хочу рассказать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eastAsia="Courier New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widowControl w:val="0"/>
              <w:spacing w:line="240" w:lineRule="auto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iCs/>
                <w:sz w:val="20"/>
                <w:szCs w:val="20"/>
              </w:rPr>
              <w:t>Оценивать</w:t>
            </w:r>
            <w:r w:rsidRPr="00F056BD">
              <w:rPr>
                <w:rFonts w:ascii="Arial" w:hAnsi="Arial" w:cs="Arial"/>
                <w:sz w:val="20"/>
                <w:szCs w:val="20"/>
              </w:rPr>
              <w:t xml:space="preserve"> свои и чужие высказывания с точки зрения их эффективности, соответствия речевой роли в данной ситуации.</w:t>
            </w:r>
          </w:p>
          <w:p w:rsidR="00483465" w:rsidRPr="00F056BD" w:rsidRDefault="00483465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3465" w:rsidRPr="004E4A97" w:rsidTr="001D38C8">
        <w:trPr>
          <w:trHeight w:val="10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sz w:val="20"/>
                <w:szCs w:val="20"/>
              </w:rPr>
              <w:t>27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7D7F48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22.03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 xml:space="preserve">Служба новостей. Что такое информация. </w:t>
            </w:r>
          </w:p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Газетная информация.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eastAsia="Courier New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Способы передачи и хранения информации, с понятиями «информация» и «газетная информация». Особенности газетной информации. Различные виды газетной информации (по значению).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F056BD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Научатся: </w:t>
            </w:r>
            <w:r w:rsidRPr="00F056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отделять информацию о самом событии и отношение автора к событию; называть особенности содержания и речевого оформления информационных жанров; анализировать информационные жанры, их соответствие речевой задаче и жанровым особенностям.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iCs/>
                <w:sz w:val="20"/>
                <w:szCs w:val="20"/>
              </w:rPr>
              <w:t>Анализировать</w:t>
            </w:r>
            <w:r w:rsidRPr="00F056BD">
              <w:rPr>
                <w:rFonts w:ascii="Arial" w:hAnsi="Arial" w:cs="Arial"/>
                <w:sz w:val="20"/>
                <w:szCs w:val="20"/>
              </w:rPr>
              <w:t xml:space="preserve"> тактичность речевого поведения в семье, в школе, в окружающем мире.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3465" w:rsidRPr="004E4A97" w:rsidTr="001D38C8">
        <w:trPr>
          <w:trHeight w:val="10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sz w:val="20"/>
                <w:szCs w:val="20"/>
              </w:rPr>
              <w:t>28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7D7F48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05.04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Факты, события и отношения к ним.</w:t>
            </w:r>
          </w:p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Информационные жанры.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 xml:space="preserve">Понятия о двух видах информации (логической и эмоциональной). </w:t>
            </w:r>
            <w:proofErr w:type="gramStart"/>
            <w:r w:rsidRPr="00F056BD">
              <w:rPr>
                <w:rFonts w:ascii="Arial" w:hAnsi="Arial" w:cs="Arial"/>
                <w:sz w:val="20"/>
                <w:szCs w:val="20"/>
              </w:rPr>
              <w:t>Газетные</w:t>
            </w:r>
            <w:proofErr w:type="gramEnd"/>
            <w:r w:rsidRPr="00F056BD">
              <w:rPr>
                <w:rFonts w:ascii="Arial" w:hAnsi="Arial" w:cs="Arial"/>
                <w:sz w:val="20"/>
                <w:szCs w:val="20"/>
              </w:rPr>
              <w:t xml:space="preserve"> жанры; понятие об информационных и неинформационных жанрах. Особенности газетных информационных жанров.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F056BD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Научатся: </w:t>
            </w:r>
            <w:r w:rsidRPr="00F056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отделять информацию о самом событии и отношение автора к событию; называть особенности содержания и речевого оформления информационных жанров; анализировать информационные жанры, их соответствие речевой задаче и жанровым особенностям.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widowControl w:val="0"/>
              <w:spacing w:line="240" w:lineRule="auto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iCs/>
                <w:sz w:val="20"/>
                <w:szCs w:val="20"/>
              </w:rPr>
              <w:t>Оценивать</w:t>
            </w:r>
            <w:r w:rsidRPr="00F056BD">
              <w:rPr>
                <w:rFonts w:ascii="Arial" w:hAnsi="Arial" w:cs="Arial"/>
                <w:sz w:val="20"/>
                <w:szCs w:val="20"/>
              </w:rPr>
              <w:t xml:space="preserve"> свои и чужие высказывания с точки зрения их эффективности, соответствия речевой роли в данной ситуации. </w:t>
            </w:r>
          </w:p>
          <w:p w:rsidR="00483465" w:rsidRPr="00F056BD" w:rsidRDefault="00483465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b/>
                <w:bCs/>
                <w:sz w:val="20"/>
                <w:szCs w:val="20"/>
              </w:rPr>
              <w:t>Регулятивные:</w:t>
            </w:r>
            <w:r w:rsidRPr="00F056BD">
              <w:rPr>
                <w:rFonts w:ascii="Arial" w:hAnsi="Arial" w:cs="Arial"/>
                <w:sz w:val="20"/>
                <w:szCs w:val="20"/>
              </w:rPr>
              <w:t xml:space="preserve"> формулировать задачу урока после предварительного обсуждения;</w:t>
            </w:r>
          </w:p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56B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Коммуникативные: </w:t>
            </w:r>
            <w:r w:rsidRPr="00F056BD">
              <w:rPr>
                <w:rFonts w:ascii="Arial" w:hAnsi="Arial" w:cs="Arial"/>
                <w:sz w:val="20"/>
                <w:szCs w:val="20"/>
              </w:rPr>
              <w:t>осознанно строить речевое высказывание в соответствии с задачами коммуникации, соблюдая нормы этики и этикета.</w:t>
            </w:r>
          </w:p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F056BD">
              <w:rPr>
                <w:rFonts w:ascii="Arial" w:hAnsi="Arial" w:cs="Arial"/>
                <w:b/>
                <w:bCs/>
                <w:sz w:val="20"/>
                <w:szCs w:val="20"/>
              </w:rPr>
              <w:t>Познавательные</w:t>
            </w:r>
            <w:proofErr w:type="gramEnd"/>
            <w:r w:rsidRPr="00F056B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Pr="00F056BD">
              <w:rPr>
                <w:rFonts w:ascii="Arial" w:hAnsi="Arial" w:cs="Arial"/>
                <w:sz w:val="20"/>
                <w:szCs w:val="20"/>
              </w:rPr>
              <w:t>анализировать рассуждение;</w:t>
            </w:r>
          </w:p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 xml:space="preserve">классифицировать  различные типы аргументов, словарные статьи, газетные </w:t>
            </w:r>
            <w:r w:rsidRPr="00F056BD">
              <w:rPr>
                <w:rFonts w:ascii="Arial" w:hAnsi="Arial" w:cs="Arial"/>
                <w:sz w:val="20"/>
                <w:szCs w:val="20"/>
              </w:rPr>
              <w:lastRenderedPageBreak/>
              <w:t>информа</w:t>
            </w:r>
          </w:p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ционные  жанры;</w:t>
            </w:r>
          </w:p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редактировать текст с недочетами.</w:t>
            </w:r>
          </w:p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3465" w:rsidRPr="004E4A97" w:rsidTr="001D38C8">
        <w:trPr>
          <w:trHeight w:val="10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sz w:val="20"/>
                <w:szCs w:val="20"/>
              </w:rPr>
              <w:t>29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7D7F48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12.04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Информационный жанр – хроника.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Особенности  хроники как речевого жанра (как газетного информационного жанра).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F056BD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Научатся: </w:t>
            </w:r>
            <w:r w:rsidRPr="00F056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реализовывать хронику, информационную заметку в газету, подпись под фотографией в зависимости от коммуникативной задачи, </w:t>
            </w:r>
            <w:r w:rsidRPr="00F056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lastRenderedPageBreak/>
              <w:t>адресата и т.д.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lastRenderedPageBreak/>
              <w:t xml:space="preserve">В предложенных педагогом ситуациях общения и сотрудничества, опираясь на общие для всех простые </w:t>
            </w:r>
            <w:r w:rsidRPr="00F056BD">
              <w:rPr>
                <w:rFonts w:ascii="Arial" w:hAnsi="Arial" w:cs="Arial"/>
                <w:sz w:val="20"/>
                <w:szCs w:val="20"/>
              </w:rPr>
              <w:lastRenderedPageBreak/>
              <w:t>правила поведения, делать выбор, при поддержке других участников группы и педагога, как поступить.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4E4A97" w:rsidRDefault="00483465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3465" w:rsidRPr="004E4A97" w:rsidTr="001D38C8">
        <w:trPr>
          <w:trHeight w:val="10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sz w:val="20"/>
                <w:szCs w:val="20"/>
              </w:rPr>
              <w:lastRenderedPageBreak/>
              <w:t>30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7D7F48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19.04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Информационная заметка.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Жанровые признаки информационной заметки.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F056BD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Научатся: </w:t>
            </w:r>
            <w:r w:rsidRPr="00F056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отделять информацию о самом событии и отношение автора к событию; называть особенности содержания и речевого оформления информационных жанров; анализировать информационные жанры, их соответствие речевой задаче и жанровым особенностям.</w:t>
            </w:r>
          </w:p>
          <w:p w:rsidR="00483465" w:rsidRPr="00F056BD" w:rsidRDefault="00483465" w:rsidP="00F056BD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widowControl w:val="0"/>
              <w:spacing w:line="240" w:lineRule="auto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iCs/>
                <w:sz w:val="20"/>
                <w:szCs w:val="20"/>
              </w:rPr>
              <w:t>Оценивать</w:t>
            </w:r>
            <w:r w:rsidRPr="00F056BD">
              <w:rPr>
                <w:rFonts w:ascii="Arial" w:hAnsi="Arial" w:cs="Arial"/>
                <w:sz w:val="20"/>
                <w:szCs w:val="20"/>
              </w:rPr>
              <w:t xml:space="preserve"> свои и чужие высказывания с точки зрения их эффективности, соответствия речевой роли в данной ситуации. 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3465" w:rsidRPr="004E4A97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4A97">
              <w:rPr>
                <w:rFonts w:ascii="Arial" w:hAnsi="Arial" w:cs="Arial"/>
                <w:b/>
                <w:bCs/>
                <w:sz w:val="20"/>
                <w:szCs w:val="20"/>
              </w:rPr>
              <w:t>Регулятивные:</w:t>
            </w:r>
            <w:r w:rsidRPr="004E4A97">
              <w:rPr>
                <w:rFonts w:ascii="Arial" w:hAnsi="Arial" w:cs="Arial"/>
                <w:sz w:val="20"/>
                <w:szCs w:val="20"/>
              </w:rPr>
              <w:t xml:space="preserve"> формулировать задачу урока после предварительного обсуждения;</w:t>
            </w:r>
          </w:p>
          <w:p w:rsidR="00483465" w:rsidRPr="004E4A97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4A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Коммуникативные: </w:t>
            </w:r>
            <w:r w:rsidRPr="004E4A97">
              <w:rPr>
                <w:rFonts w:ascii="Arial" w:hAnsi="Arial" w:cs="Arial"/>
                <w:sz w:val="20"/>
                <w:szCs w:val="20"/>
              </w:rPr>
              <w:t>осознанно строить речевое высказывание в соответствии с задачами коммуникации, соблюдая нормы этики и этикета.</w:t>
            </w:r>
          </w:p>
          <w:p w:rsidR="00483465" w:rsidRPr="004E4A97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4E4A97">
              <w:rPr>
                <w:rFonts w:ascii="Arial" w:hAnsi="Arial" w:cs="Arial"/>
                <w:b/>
                <w:bCs/>
                <w:sz w:val="20"/>
                <w:szCs w:val="20"/>
              </w:rPr>
              <w:t>Познавательные</w:t>
            </w:r>
            <w:proofErr w:type="gramEnd"/>
            <w:r w:rsidRPr="004E4A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Pr="004E4A97">
              <w:rPr>
                <w:rFonts w:ascii="Arial" w:hAnsi="Arial" w:cs="Arial"/>
                <w:sz w:val="20"/>
                <w:szCs w:val="20"/>
              </w:rPr>
              <w:t>анализировать рассуждение;</w:t>
            </w:r>
          </w:p>
          <w:p w:rsidR="00483465" w:rsidRPr="004E4A97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4A97">
              <w:rPr>
                <w:rFonts w:ascii="Arial" w:hAnsi="Arial" w:cs="Arial"/>
                <w:sz w:val="20"/>
                <w:szCs w:val="20"/>
              </w:rPr>
              <w:t>классифицировать  различные типы аргументов, словарные статьи, газетные информа</w:t>
            </w:r>
          </w:p>
          <w:p w:rsidR="00483465" w:rsidRPr="004E4A97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4A97">
              <w:rPr>
                <w:rFonts w:ascii="Arial" w:hAnsi="Arial" w:cs="Arial"/>
                <w:sz w:val="20"/>
                <w:szCs w:val="20"/>
              </w:rPr>
              <w:t>ционные  жанры;</w:t>
            </w:r>
          </w:p>
          <w:p w:rsidR="00483465" w:rsidRPr="00F056BD" w:rsidRDefault="00483465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4A97">
              <w:rPr>
                <w:rFonts w:ascii="Arial" w:hAnsi="Arial" w:cs="Arial"/>
                <w:sz w:val="20"/>
                <w:szCs w:val="20"/>
              </w:rPr>
              <w:t>редактировать текст с недочетами.</w:t>
            </w:r>
          </w:p>
        </w:tc>
      </w:tr>
      <w:tr w:rsidR="00483465" w:rsidRPr="004E4A97" w:rsidTr="001D38C8">
        <w:trPr>
          <w:trHeight w:val="10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sz w:val="20"/>
                <w:szCs w:val="20"/>
              </w:rPr>
              <w:t>31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7D7F48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26.04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Подпись под фотографией.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eastAsia="Courier New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Необычный (поликодовый) текст, его особенности.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F056BD" w:rsidRDefault="00483465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iCs/>
                <w:sz w:val="20"/>
                <w:szCs w:val="20"/>
              </w:rPr>
              <w:t>Осознавать</w:t>
            </w:r>
            <w:r w:rsidRPr="00F056BD">
              <w:rPr>
                <w:rFonts w:ascii="Arial" w:hAnsi="Arial" w:cs="Arial"/>
                <w:sz w:val="20"/>
                <w:szCs w:val="20"/>
              </w:rPr>
              <w:t xml:space="preserve"> свои речевые роли в различных коммуникативных ситуациях.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65" w:rsidRPr="004E4A97" w:rsidRDefault="00483465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3465" w:rsidRPr="004E4A97" w:rsidTr="001D38C8">
        <w:trPr>
          <w:trHeight w:val="101"/>
        </w:trPr>
        <w:tc>
          <w:tcPr>
            <w:tcW w:w="14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465" w:rsidRPr="00F056BD" w:rsidRDefault="00BA290B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b/>
                <w:sz w:val="20"/>
                <w:szCs w:val="20"/>
              </w:rPr>
              <w:t>Обобщение – 3 часа</w:t>
            </w:r>
          </w:p>
        </w:tc>
      </w:tr>
      <w:tr w:rsidR="0078356D" w:rsidRPr="004E4A97" w:rsidTr="001D38C8">
        <w:trPr>
          <w:trHeight w:val="10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56D" w:rsidRPr="00F056BD" w:rsidRDefault="0078356D" w:rsidP="00F056BD">
            <w:pPr>
              <w:spacing w:line="240" w:lineRule="auto"/>
              <w:contextualSpacing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sz w:val="20"/>
                <w:szCs w:val="20"/>
              </w:rPr>
              <w:t>32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56D" w:rsidRPr="00F056BD" w:rsidRDefault="007D7F48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17.05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56D" w:rsidRPr="00F056BD" w:rsidRDefault="0078356D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56D" w:rsidRPr="00F056BD" w:rsidRDefault="0078356D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 xml:space="preserve">Говорю, пишу. Читаю, слушаю.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56D" w:rsidRPr="00F056BD" w:rsidRDefault="0078356D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Закрепляем понятие о связи речевой ситуации и видов речевой деятельности.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56D" w:rsidRPr="00F056BD" w:rsidRDefault="0078356D" w:rsidP="00F056BD">
            <w:pPr>
              <w:shd w:val="clear" w:color="auto" w:fill="FFFFFF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Научатся: </w:t>
            </w:r>
            <w:r w:rsidRPr="00F056BD">
              <w:rPr>
                <w:rFonts w:ascii="Arial" w:hAnsi="Arial" w:cs="Arial"/>
                <w:color w:val="000000"/>
                <w:sz w:val="20"/>
                <w:szCs w:val="20"/>
              </w:rPr>
              <w:t>приводить примеры связи используемых людьми видов речевой деятельности; называть изученные речевые жанры; приводить примеры жанров и ситуаций, в которых они используются.</w:t>
            </w:r>
          </w:p>
          <w:p w:rsidR="0078356D" w:rsidRPr="00F056BD" w:rsidRDefault="0078356D" w:rsidP="00F056BD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56D" w:rsidRPr="00F056BD" w:rsidRDefault="0078356D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Определять и высказывать под руководством педагога самые простые общие для всех людей правила поведения при сотрудничестве (этические нормы).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356D" w:rsidRPr="004E4A97" w:rsidRDefault="0078356D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4A97">
              <w:rPr>
                <w:rFonts w:ascii="Arial" w:hAnsi="Arial" w:cs="Arial"/>
                <w:b/>
                <w:bCs/>
                <w:sz w:val="20"/>
                <w:szCs w:val="20"/>
              </w:rPr>
              <w:t>Регулятивные:</w:t>
            </w:r>
            <w:r w:rsidRPr="004E4A97">
              <w:rPr>
                <w:rFonts w:ascii="Arial" w:hAnsi="Arial" w:cs="Arial"/>
                <w:sz w:val="20"/>
                <w:szCs w:val="20"/>
              </w:rPr>
              <w:t xml:space="preserve"> формулировать задачу урока после предварительного обсуждения;</w:t>
            </w:r>
          </w:p>
          <w:p w:rsidR="0078356D" w:rsidRPr="004E4A97" w:rsidRDefault="0078356D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4A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Коммуникативные: </w:t>
            </w:r>
            <w:r w:rsidRPr="004E4A97">
              <w:rPr>
                <w:rFonts w:ascii="Arial" w:hAnsi="Arial" w:cs="Arial"/>
                <w:sz w:val="20"/>
                <w:szCs w:val="20"/>
              </w:rPr>
              <w:t>осознанно строить речевое высказывание в соответствии с задачами коммуникации, соблюдая нормы этики и этикета.</w:t>
            </w:r>
          </w:p>
          <w:p w:rsidR="0078356D" w:rsidRPr="004E4A97" w:rsidRDefault="0078356D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4E4A97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Познавательные</w:t>
            </w:r>
            <w:proofErr w:type="gramEnd"/>
            <w:r w:rsidRPr="004E4A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Pr="004E4A97">
              <w:rPr>
                <w:rFonts w:ascii="Arial" w:hAnsi="Arial" w:cs="Arial"/>
                <w:sz w:val="20"/>
                <w:szCs w:val="20"/>
              </w:rPr>
              <w:t>анализировать рассуждение;</w:t>
            </w:r>
          </w:p>
          <w:p w:rsidR="0078356D" w:rsidRPr="004E4A97" w:rsidRDefault="0078356D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4A97">
              <w:rPr>
                <w:rFonts w:ascii="Arial" w:hAnsi="Arial" w:cs="Arial"/>
                <w:sz w:val="20"/>
                <w:szCs w:val="20"/>
              </w:rPr>
              <w:t>классифицировать  различные типы аргументов, словарные статьи, газетные информа</w:t>
            </w:r>
          </w:p>
          <w:p w:rsidR="0078356D" w:rsidRPr="004E4A97" w:rsidRDefault="0078356D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4A97">
              <w:rPr>
                <w:rFonts w:ascii="Arial" w:hAnsi="Arial" w:cs="Arial"/>
                <w:sz w:val="20"/>
                <w:szCs w:val="20"/>
              </w:rPr>
              <w:t>ционные  жанры;</w:t>
            </w:r>
          </w:p>
          <w:p w:rsidR="0078356D" w:rsidRPr="004E4A97" w:rsidRDefault="0078356D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4A97">
              <w:rPr>
                <w:rFonts w:ascii="Arial" w:hAnsi="Arial" w:cs="Arial"/>
                <w:sz w:val="20"/>
                <w:szCs w:val="20"/>
              </w:rPr>
              <w:t>редактировать текст с недочетами.</w:t>
            </w:r>
          </w:p>
          <w:p w:rsidR="0078356D" w:rsidRPr="004E4A97" w:rsidRDefault="0078356D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356D" w:rsidRPr="004E4A97" w:rsidTr="001D38C8">
        <w:trPr>
          <w:trHeight w:val="10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56D" w:rsidRPr="00F056BD" w:rsidRDefault="0078356D" w:rsidP="00F056BD">
            <w:pPr>
              <w:spacing w:line="240" w:lineRule="auto"/>
              <w:contextualSpacing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sz w:val="20"/>
                <w:szCs w:val="20"/>
              </w:rPr>
              <w:t>33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56D" w:rsidRPr="00F056BD" w:rsidRDefault="007D7F48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24.05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56D" w:rsidRPr="00F056BD" w:rsidRDefault="0078356D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56D" w:rsidRPr="00F056BD" w:rsidRDefault="0078356D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 xml:space="preserve">Речевые жанры. </w:t>
            </w:r>
            <w:r w:rsidRPr="00F056BD">
              <w:rPr>
                <w:rFonts w:ascii="Arial" w:hAnsi="Arial" w:cs="Arial"/>
                <w:sz w:val="20"/>
                <w:szCs w:val="20"/>
              </w:rPr>
              <w:lastRenderedPageBreak/>
              <w:t>Этикетные жанры и словарные слова.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56D" w:rsidRPr="00F056BD" w:rsidRDefault="0078356D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lastRenderedPageBreak/>
              <w:t xml:space="preserve">Подводим итог, собираем репертуар речевых жанров, </w:t>
            </w:r>
            <w:r w:rsidRPr="00F056BD">
              <w:rPr>
                <w:rFonts w:ascii="Arial" w:hAnsi="Arial" w:cs="Arial"/>
                <w:sz w:val="20"/>
                <w:szCs w:val="20"/>
              </w:rPr>
              <w:lastRenderedPageBreak/>
              <w:t>изученных за 4 года. Обобщаем этикетный репертуар и темы этикетных диалогов.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56D" w:rsidRPr="00F056BD" w:rsidRDefault="0078356D" w:rsidP="00F056BD">
            <w:pPr>
              <w:shd w:val="clear" w:color="auto" w:fill="FFFFFF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 xml:space="preserve">Научатся: </w:t>
            </w:r>
            <w:r w:rsidRPr="00F056BD">
              <w:rPr>
                <w:rFonts w:ascii="Arial" w:hAnsi="Arial" w:cs="Arial"/>
                <w:color w:val="000000"/>
                <w:sz w:val="20"/>
                <w:szCs w:val="20"/>
              </w:rPr>
              <w:t xml:space="preserve">формулировать правила </w:t>
            </w:r>
            <w:r w:rsidRPr="00F056BD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эффективного общения; объяснять роль вежливого, тактичного взаимодействия для решения </w:t>
            </w:r>
            <w:proofErr w:type="gramStart"/>
            <w:r w:rsidRPr="00F056BD">
              <w:rPr>
                <w:rFonts w:ascii="Arial" w:hAnsi="Arial" w:cs="Arial"/>
                <w:color w:val="000000"/>
                <w:sz w:val="20"/>
                <w:szCs w:val="20"/>
              </w:rPr>
              <w:t>коммуникативных</w:t>
            </w:r>
            <w:proofErr w:type="gramEnd"/>
            <w:r w:rsidRPr="00F056BD">
              <w:rPr>
                <w:rFonts w:ascii="Arial" w:hAnsi="Arial" w:cs="Arial"/>
                <w:color w:val="000000"/>
                <w:sz w:val="20"/>
                <w:szCs w:val="20"/>
              </w:rPr>
              <w:t xml:space="preserve"> задач; называть этикетные речевые жанры.</w:t>
            </w:r>
          </w:p>
          <w:p w:rsidR="0078356D" w:rsidRPr="00F056BD" w:rsidRDefault="0078356D" w:rsidP="00F056BD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56D" w:rsidRPr="00F056BD" w:rsidRDefault="0078356D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iCs/>
                <w:sz w:val="20"/>
                <w:szCs w:val="20"/>
              </w:rPr>
              <w:lastRenderedPageBreak/>
              <w:t>Анализировать</w:t>
            </w:r>
            <w:r w:rsidRPr="00F056BD">
              <w:rPr>
                <w:rFonts w:ascii="Arial" w:hAnsi="Arial" w:cs="Arial"/>
                <w:sz w:val="20"/>
                <w:szCs w:val="20"/>
              </w:rPr>
              <w:t xml:space="preserve"> тактичность речевого </w:t>
            </w:r>
            <w:r w:rsidRPr="00F056BD">
              <w:rPr>
                <w:rFonts w:ascii="Arial" w:hAnsi="Arial" w:cs="Arial"/>
                <w:sz w:val="20"/>
                <w:szCs w:val="20"/>
              </w:rPr>
              <w:lastRenderedPageBreak/>
              <w:t>поведения в семье, в школе, в окружающем мире.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356D" w:rsidRPr="004E4A97" w:rsidRDefault="0078356D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356D" w:rsidRPr="004E4A97" w:rsidTr="001D38C8">
        <w:trPr>
          <w:trHeight w:val="10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56D" w:rsidRPr="00F056BD" w:rsidRDefault="0078356D" w:rsidP="00F056BD">
            <w:pPr>
              <w:spacing w:line="240" w:lineRule="auto"/>
              <w:contextualSpacing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F056BD">
              <w:rPr>
                <w:rFonts w:ascii="Arial" w:eastAsiaTheme="minorEastAsia" w:hAnsi="Arial" w:cs="Arial"/>
                <w:sz w:val="20"/>
                <w:szCs w:val="20"/>
              </w:rPr>
              <w:lastRenderedPageBreak/>
              <w:t>34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56D" w:rsidRPr="00F056BD" w:rsidRDefault="007D7F48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31.05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56D" w:rsidRPr="00F056BD" w:rsidRDefault="0078356D" w:rsidP="00F056BD">
            <w:pPr>
              <w:pStyle w:val="msonormalbullet2gif"/>
              <w:contextualSpacing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56D" w:rsidRPr="00F056BD" w:rsidRDefault="0078356D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Этикетные диалоги.</w:t>
            </w:r>
          </w:p>
          <w:p w:rsidR="0078356D" w:rsidRPr="00F056BD" w:rsidRDefault="0078356D" w:rsidP="00F056BD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56D" w:rsidRPr="00F056BD" w:rsidRDefault="0078356D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eastAsia="Courier New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sz w:val="20"/>
                <w:szCs w:val="20"/>
              </w:rPr>
              <w:t>Тренируемся в узнавании и употреблении этикетных реплик (среди них – ответных).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356D" w:rsidRPr="00F056BD" w:rsidRDefault="0078356D" w:rsidP="00F056BD">
            <w:pPr>
              <w:shd w:val="clear" w:color="auto" w:fill="FFFFFF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56BD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Научатся: </w:t>
            </w:r>
            <w:r w:rsidRPr="00F056BD">
              <w:rPr>
                <w:rFonts w:ascii="Arial" w:hAnsi="Arial" w:cs="Arial"/>
                <w:color w:val="000000"/>
                <w:sz w:val="20"/>
                <w:szCs w:val="20"/>
              </w:rPr>
              <w:t>разыгрывать этикетные диалоги по всем изученным в 1–4-м классах жанрам; приводить примеры связи используемых людьми видов речевой деятельности; называть изученные речевые жанры; приводить примеры жанров и ситуаций, в которых они используются.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356D" w:rsidRPr="00F056BD" w:rsidRDefault="0078356D" w:rsidP="00F056BD">
            <w:pPr>
              <w:widowControl w:val="0"/>
              <w:spacing w:line="240" w:lineRule="auto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F056BD">
              <w:rPr>
                <w:rFonts w:ascii="Arial" w:hAnsi="Arial" w:cs="Arial"/>
                <w:iCs/>
                <w:sz w:val="20"/>
                <w:szCs w:val="20"/>
              </w:rPr>
              <w:t>Оценивать</w:t>
            </w:r>
            <w:r w:rsidRPr="00F056BD">
              <w:rPr>
                <w:rFonts w:ascii="Arial" w:hAnsi="Arial" w:cs="Arial"/>
                <w:sz w:val="20"/>
                <w:szCs w:val="20"/>
              </w:rPr>
              <w:t xml:space="preserve"> свои и чужие высказывания с точки зрения их эффективности, соответствия речевой роли в данной ситуации.</w:t>
            </w:r>
          </w:p>
          <w:p w:rsidR="0078356D" w:rsidRPr="00F056BD" w:rsidRDefault="0078356D" w:rsidP="00F056BD">
            <w:pPr>
              <w:widowControl w:val="0"/>
              <w:spacing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56D" w:rsidRPr="004E4A97" w:rsidRDefault="0078356D" w:rsidP="004E4A97">
            <w:pPr>
              <w:spacing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D7F48" w:rsidRDefault="007D7F48" w:rsidP="004E4A97">
      <w:pPr>
        <w:spacing w:after="16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7D7F48" w:rsidRDefault="007D7F48" w:rsidP="004E4A97">
      <w:pPr>
        <w:spacing w:after="16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7D7F48" w:rsidRDefault="007D7F48" w:rsidP="004E4A97">
      <w:pPr>
        <w:spacing w:after="16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7D7F48" w:rsidRDefault="007D7F48" w:rsidP="004E4A97">
      <w:pPr>
        <w:spacing w:after="16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7D7F48" w:rsidRDefault="007D7F48" w:rsidP="004E4A97">
      <w:pPr>
        <w:spacing w:after="16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7D7F48" w:rsidRDefault="007D7F48" w:rsidP="004E4A97">
      <w:pPr>
        <w:spacing w:after="16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7D7F48" w:rsidRDefault="007D7F48" w:rsidP="004E4A97">
      <w:pPr>
        <w:spacing w:after="16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7D7F48" w:rsidRDefault="007D7F48" w:rsidP="004E4A97">
      <w:pPr>
        <w:spacing w:after="16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7D7F48" w:rsidRDefault="007D7F48" w:rsidP="004E4A97">
      <w:pPr>
        <w:spacing w:after="16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7D7F48" w:rsidRDefault="007D7F48" w:rsidP="004E4A97">
      <w:pPr>
        <w:spacing w:after="16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7D7F48" w:rsidRDefault="007D7F48" w:rsidP="004E4A97">
      <w:pPr>
        <w:spacing w:after="16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7D7F48" w:rsidRDefault="007D7F48" w:rsidP="004E4A97">
      <w:pPr>
        <w:spacing w:after="16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7D7F48" w:rsidRDefault="007D7F48" w:rsidP="004E4A97">
      <w:pPr>
        <w:spacing w:after="16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7D7F48" w:rsidRDefault="007D7F48" w:rsidP="004E4A97">
      <w:pPr>
        <w:spacing w:after="16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7D7F48" w:rsidRDefault="007D7F48" w:rsidP="004E4A97">
      <w:pPr>
        <w:spacing w:after="16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7D7F48" w:rsidRDefault="007D7F48" w:rsidP="004E4A97">
      <w:pPr>
        <w:spacing w:after="16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7D7F48" w:rsidRDefault="007D7F48" w:rsidP="004E4A97">
      <w:pPr>
        <w:spacing w:after="16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7D7F48" w:rsidRDefault="007D7F48" w:rsidP="004E4A97">
      <w:pPr>
        <w:spacing w:after="16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7D7F48" w:rsidRDefault="007D7F48" w:rsidP="004E4A97">
      <w:pPr>
        <w:spacing w:after="16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7D7F48" w:rsidRDefault="007D7F48" w:rsidP="004E4A97">
      <w:pPr>
        <w:spacing w:after="16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F056BD" w:rsidRPr="004E4A97" w:rsidRDefault="00F056BD" w:rsidP="004E4A97">
      <w:pPr>
        <w:spacing w:after="16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F056BD" w:rsidRPr="00F056BD" w:rsidRDefault="00F056BD" w:rsidP="00F056BD">
      <w:pPr>
        <w:spacing w:line="240" w:lineRule="auto"/>
        <w:contextualSpacing/>
        <w:jc w:val="center"/>
        <w:rPr>
          <w:rFonts w:ascii="Arial" w:eastAsia="Wingdings-Regular" w:hAnsi="Arial" w:cs="Arial"/>
          <w:b/>
          <w:iCs/>
        </w:rPr>
      </w:pPr>
      <w:r w:rsidRPr="00F056BD">
        <w:rPr>
          <w:rFonts w:ascii="Arial" w:eastAsia="Wingdings-Regular" w:hAnsi="Arial" w:cs="Arial"/>
          <w:b/>
          <w:iCs/>
        </w:rPr>
        <w:lastRenderedPageBreak/>
        <w:t>Лист корректировки рабочей программы</w:t>
      </w:r>
    </w:p>
    <w:p w:rsidR="00F056BD" w:rsidRPr="00F056BD" w:rsidRDefault="00F056BD" w:rsidP="00F056BD">
      <w:pPr>
        <w:spacing w:line="240" w:lineRule="auto"/>
        <w:contextualSpacing/>
        <w:jc w:val="center"/>
        <w:rPr>
          <w:rFonts w:ascii="Arial" w:eastAsia="Wingdings-Regular" w:hAnsi="Arial" w:cs="Arial"/>
          <w:b/>
          <w:iCs/>
        </w:rPr>
      </w:pPr>
      <w:r w:rsidRPr="00F056BD">
        <w:rPr>
          <w:rFonts w:ascii="Arial" w:eastAsia="Wingdings-Regular" w:hAnsi="Arial" w:cs="Arial"/>
          <w:b/>
          <w:iCs/>
        </w:rPr>
        <w:t>курса внеурочной деятельности______________________________________________________________________</w:t>
      </w:r>
    </w:p>
    <w:p w:rsidR="00F056BD" w:rsidRPr="00F056BD" w:rsidRDefault="00F056BD" w:rsidP="00F056BD">
      <w:pPr>
        <w:spacing w:line="240" w:lineRule="auto"/>
        <w:contextualSpacing/>
        <w:jc w:val="center"/>
        <w:rPr>
          <w:rFonts w:ascii="Arial" w:eastAsia="Wingdings-Regular" w:hAnsi="Arial" w:cs="Arial"/>
          <w:b/>
          <w:iCs/>
        </w:rPr>
      </w:pPr>
      <w:r w:rsidRPr="00F056BD">
        <w:rPr>
          <w:rFonts w:ascii="Arial" w:eastAsia="Wingdings-Regular" w:hAnsi="Arial" w:cs="Arial"/>
          <w:b/>
          <w:iCs/>
        </w:rPr>
        <w:t>руководителя курса внеурочной деятельности</w:t>
      </w:r>
      <w:bookmarkStart w:id="0" w:name="_GoBack"/>
      <w:bookmarkEnd w:id="0"/>
      <w:r w:rsidRPr="00F056BD">
        <w:rPr>
          <w:rFonts w:ascii="Arial" w:eastAsia="Wingdings-Regular" w:hAnsi="Arial" w:cs="Arial"/>
          <w:b/>
          <w:iCs/>
        </w:rPr>
        <w:t xml:space="preserve"> __________________________________________________________________________</w:t>
      </w:r>
    </w:p>
    <w:p w:rsidR="00F056BD" w:rsidRPr="00F056BD" w:rsidRDefault="00F056BD" w:rsidP="00F056BD">
      <w:pPr>
        <w:spacing w:line="240" w:lineRule="auto"/>
        <w:contextualSpacing/>
        <w:jc w:val="center"/>
        <w:rPr>
          <w:rFonts w:ascii="Arial" w:eastAsia="Wingdings-Regular" w:hAnsi="Arial" w:cs="Arial"/>
          <w:b/>
          <w:iCs/>
        </w:rPr>
      </w:pPr>
      <w:r w:rsidRPr="00F056BD">
        <w:rPr>
          <w:rFonts w:ascii="Arial" w:eastAsia="Wingdings-Regular" w:hAnsi="Arial" w:cs="Arial"/>
          <w:b/>
          <w:iCs/>
        </w:rPr>
        <w:t>на 2021/2022 учебный год</w:t>
      </w:r>
    </w:p>
    <w:tbl>
      <w:tblPr>
        <w:tblStyle w:val="a3"/>
        <w:tblW w:w="14567" w:type="dxa"/>
        <w:tblLook w:val="04A0"/>
      </w:tblPr>
      <w:tblGrid>
        <w:gridCol w:w="959"/>
        <w:gridCol w:w="4246"/>
        <w:gridCol w:w="1992"/>
        <w:gridCol w:w="2836"/>
        <w:gridCol w:w="2975"/>
        <w:gridCol w:w="1559"/>
      </w:tblGrid>
      <w:tr w:rsidR="00F056BD" w:rsidRPr="00F056BD" w:rsidTr="001D38C8">
        <w:tc>
          <w:tcPr>
            <w:tcW w:w="959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Cs/>
              </w:rPr>
            </w:pPr>
            <w:r w:rsidRPr="00F056BD">
              <w:rPr>
                <w:rFonts w:ascii="Arial" w:eastAsia="Wingdings-Regular" w:hAnsi="Arial" w:cs="Arial"/>
                <w:iCs/>
              </w:rPr>
              <w:t>Класс</w:t>
            </w:r>
          </w:p>
        </w:tc>
        <w:tc>
          <w:tcPr>
            <w:tcW w:w="4246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Cs/>
              </w:rPr>
            </w:pPr>
            <w:r w:rsidRPr="00F056BD">
              <w:rPr>
                <w:rFonts w:ascii="Arial" w:eastAsia="Wingdings-Regular" w:hAnsi="Arial" w:cs="Arial"/>
                <w:iCs/>
              </w:rPr>
              <w:t>Название раздела, темы</w:t>
            </w:r>
          </w:p>
        </w:tc>
        <w:tc>
          <w:tcPr>
            <w:tcW w:w="1992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Cs/>
              </w:rPr>
            </w:pPr>
            <w:r w:rsidRPr="00F056BD">
              <w:rPr>
                <w:rFonts w:ascii="Arial" w:eastAsia="Wingdings-Regular" w:hAnsi="Arial" w:cs="Arial"/>
                <w:iCs/>
              </w:rPr>
              <w:t>Дата проведения по плану</w:t>
            </w:r>
          </w:p>
        </w:tc>
        <w:tc>
          <w:tcPr>
            <w:tcW w:w="2836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Cs/>
              </w:rPr>
            </w:pPr>
            <w:r w:rsidRPr="00F056BD">
              <w:rPr>
                <w:rFonts w:ascii="Arial" w:eastAsia="Wingdings-Regular" w:hAnsi="Arial" w:cs="Arial"/>
                <w:iCs/>
              </w:rPr>
              <w:t>Причина корректировки</w:t>
            </w:r>
          </w:p>
        </w:tc>
        <w:tc>
          <w:tcPr>
            <w:tcW w:w="2975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Cs/>
              </w:rPr>
            </w:pPr>
            <w:r w:rsidRPr="00F056BD">
              <w:rPr>
                <w:rFonts w:ascii="Arial" w:eastAsia="Wingdings-Regular" w:hAnsi="Arial" w:cs="Arial"/>
                <w:iCs/>
              </w:rPr>
              <w:t>Корректирующие мероприятия</w:t>
            </w:r>
          </w:p>
        </w:tc>
        <w:tc>
          <w:tcPr>
            <w:tcW w:w="1559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Cs/>
              </w:rPr>
            </w:pPr>
            <w:r w:rsidRPr="00F056BD">
              <w:rPr>
                <w:rFonts w:ascii="Arial" w:eastAsia="Wingdings-Regular" w:hAnsi="Arial" w:cs="Arial"/>
                <w:iCs/>
              </w:rPr>
              <w:t>Дата проведения по факту</w:t>
            </w:r>
          </w:p>
        </w:tc>
      </w:tr>
      <w:tr w:rsidR="00F056BD" w:rsidRPr="00F056BD" w:rsidTr="001D38C8">
        <w:tc>
          <w:tcPr>
            <w:tcW w:w="959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Cs/>
              </w:rPr>
            </w:pPr>
          </w:p>
        </w:tc>
        <w:tc>
          <w:tcPr>
            <w:tcW w:w="4246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Cs/>
              </w:rPr>
            </w:pPr>
          </w:p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Cs/>
              </w:rPr>
            </w:pPr>
          </w:p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Cs/>
              </w:rPr>
            </w:pPr>
          </w:p>
        </w:tc>
        <w:tc>
          <w:tcPr>
            <w:tcW w:w="1992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Cs/>
              </w:rPr>
            </w:pPr>
          </w:p>
        </w:tc>
        <w:tc>
          <w:tcPr>
            <w:tcW w:w="2836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Cs/>
              </w:rPr>
            </w:pPr>
          </w:p>
        </w:tc>
        <w:tc>
          <w:tcPr>
            <w:tcW w:w="2975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Cs/>
              </w:rPr>
            </w:pPr>
          </w:p>
        </w:tc>
        <w:tc>
          <w:tcPr>
            <w:tcW w:w="1559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Cs/>
              </w:rPr>
            </w:pPr>
          </w:p>
        </w:tc>
      </w:tr>
      <w:tr w:rsidR="00F056BD" w:rsidRPr="00F056BD" w:rsidTr="001D38C8">
        <w:tc>
          <w:tcPr>
            <w:tcW w:w="959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4246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1992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2836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2975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1559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</w:tr>
      <w:tr w:rsidR="00F056BD" w:rsidRPr="00F056BD" w:rsidTr="001D38C8">
        <w:tc>
          <w:tcPr>
            <w:tcW w:w="959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4246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1992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2836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2975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1559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</w:tr>
      <w:tr w:rsidR="00F056BD" w:rsidRPr="00F056BD" w:rsidTr="001D38C8">
        <w:tc>
          <w:tcPr>
            <w:tcW w:w="959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4246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1992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2836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2975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1559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</w:tr>
      <w:tr w:rsidR="00F056BD" w:rsidRPr="00F056BD" w:rsidTr="001D38C8">
        <w:tc>
          <w:tcPr>
            <w:tcW w:w="959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4246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1992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2836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2975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1559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</w:tr>
      <w:tr w:rsidR="00F056BD" w:rsidRPr="00F056BD" w:rsidTr="001D38C8">
        <w:tc>
          <w:tcPr>
            <w:tcW w:w="959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4246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1992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2836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2975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1559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</w:tr>
      <w:tr w:rsidR="00F056BD" w:rsidRPr="00F056BD" w:rsidTr="001D38C8">
        <w:tc>
          <w:tcPr>
            <w:tcW w:w="959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4246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1992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2836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2975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1559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</w:tr>
      <w:tr w:rsidR="00F056BD" w:rsidRPr="00F056BD" w:rsidTr="001D38C8">
        <w:tc>
          <w:tcPr>
            <w:tcW w:w="959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4246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1992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2836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2975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1559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</w:tr>
      <w:tr w:rsidR="00F056BD" w:rsidRPr="00F056BD" w:rsidTr="001D38C8">
        <w:tc>
          <w:tcPr>
            <w:tcW w:w="959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4246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1992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2836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2975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1559" w:type="dxa"/>
            <w:shd w:val="clear" w:color="auto" w:fill="auto"/>
          </w:tcPr>
          <w:p w:rsidR="00F056BD" w:rsidRPr="00F056BD" w:rsidRDefault="00F056BD" w:rsidP="00F056BD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</w:tr>
    </w:tbl>
    <w:p w:rsidR="000C4B98" w:rsidRPr="00F056BD" w:rsidRDefault="000C4B98" w:rsidP="00F056BD">
      <w:pPr>
        <w:pStyle w:val="a6"/>
        <w:spacing w:line="240" w:lineRule="auto"/>
        <w:ind w:left="0" w:firstLine="709"/>
        <w:jc w:val="center"/>
        <w:rPr>
          <w:rFonts w:ascii="Arial" w:eastAsia="Calibri" w:hAnsi="Arial" w:cs="Arial"/>
        </w:rPr>
      </w:pPr>
    </w:p>
    <w:p w:rsidR="000B37BD" w:rsidRPr="00C72790" w:rsidRDefault="000B37BD" w:rsidP="00C72790">
      <w:pPr>
        <w:rPr>
          <w:rFonts w:ascii="Times New Roman" w:hAnsi="Times New Roman" w:cs="Times New Roman"/>
          <w:sz w:val="24"/>
          <w:szCs w:val="24"/>
        </w:rPr>
      </w:pPr>
    </w:p>
    <w:sectPr w:rsidR="000B37BD" w:rsidRPr="00C72790" w:rsidSect="00C7279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38C8" w:rsidRDefault="001D38C8" w:rsidP="00722588">
      <w:pPr>
        <w:spacing w:after="0" w:line="240" w:lineRule="auto"/>
      </w:pPr>
      <w:r>
        <w:separator/>
      </w:r>
    </w:p>
  </w:endnote>
  <w:endnote w:type="continuationSeparator" w:id="1">
    <w:p w:rsidR="001D38C8" w:rsidRDefault="001D38C8" w:rsidP="00722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PragmaticaC-Bold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ragmaticaC">
    <w:altName w:val="Segoe Print"/>
    <w:charset w:val="CC"/>
    <w:family w:val="auto"/>
    <w:pitch w:val="default"/>
    <w:sig w:usb0="00000000" w:usb1="00000000" w:usb2="00000000" w:usb3="00000000" w:csb0="00000004" w:csb1="00000000"/>
  </w:font>
  <w:font w:name="Pragmatica-Reg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Wingdings-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38C8" w:rsidRDefault="001D38C8" w:rsidP="00722588">
      <w:pPr>
        <w:spacing w:after="0" w:line="240" w:lineRule="auto"/>
      </w:pPr>
      <w:r>
        <w:separator/>
      </w:r>
    </w:p>
  </w:footnote>
  <w:footnote w:type="continuationSeparator" w:id="1">
    <w:p w:rsidR="001D38C8" w:rsidRDefault="001D38C8" w:rsidP="007225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FF685CA"/>
    <w:lvl w:ilvl="0">
      <w:numFmt w:val="bullet"/>
      <w:lvlText w:val="*"/>
      <w:lvlJc w:val="left"/>
    </w:lvl>
  </w:abstractNum>
  <w:abstractNum w:abstractNumId="1">
    <w:nsid w:val="03383CFA"/>
    <w:multiLevelType w:val="hybridMultilevel"/>
    <w:tmpl w:val="1A8245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30131B"/>
    <w:multiLevelType w:val="hybridMultilevel"/>
    <w:tmpl w:val="352E90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8F41B6"/>
    <w:multiLevelType w:val="hybridMultilevel"/>
    <w:tmpl w:val="59D601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4F614C"/>
    <w:multiLevelType w:val="hybridMultilevel"/>
    <w:tmpl w:val="C2CC87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5F7B28"/>
    <w:multiLevelType w:val="hybridMultilevel"/>
    <w:tmpl w:val="0B7631D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73E6CED"/>
    <w:multiLevelType w:val="hybridMultilevel"/>
    <w:tmpl w:val="04628264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7">
    <w:nsid w:val="1E350B12"/>
    <w:multiLevelType w:val="hybridMultilevel"/>
    <w:tmpl w:val="E0DC0F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D05EC3"/>
    <w:multiLevelType w:val="hybridMultilevel"/>
    <w:tmpl w:val="46BC23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5813F6"/>
    <w:multiLevelType w:val="hybridMultilevel"/>
    <w:tmpl w:val="FC3AEEB4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0">
    <w:nsid w:val="29351AFE"/>
    <w:multiLevelType w:val="hybridMultilevel"/>
    <w:tmpl w:val="8462308E"/>
    <w:lvl w:ilvl="0" w:tplc="0419000D">
      <w:start w:val="1"/>
      <w:numFmt w:val="bullet"/>
      <w:lvlText w:val=""/>
      <w:lvlJc w:val="left"/>
      <w:pPr>
        <w:ind w:left="12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1">
    <w:nsid w:val="2F9A61BB"/>
    <w:multiLevelType w:val="multilevel"/>
    <w:tmpl w:val="02DAA75C"/>
    <w:lvl w:ilvl="0">
      <w:start w:val="1"/>
      <w:numFmt w:val="bullet"/>
      <w:suff w:val="nothing"/>
      <w:lvlText w:val=""/>
      <w:lvlJc w:val="left"/>
      <w:pPr>
        <w:tabs>
          <w:tab w:val="num" w:pos="707"/>
        </w:tabs>
        <w:ind w:left="707" w:firstLine="0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2">
    <w:nsid w:val="3E4D427F"/>
    <w:multiLevelType w:val="hybridMultilevel"/>
    <w:tmpl w:val="6582C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0B2CF8"/>
    <w:multiLevelType w:val="hybridMultilevel"/>
    <w:tmpl w:val="AD505F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B9178C"/>
    <w:multiLevelType w:val="hybridMultilevel"/>
    <w:tmpl w:val="3A064E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E030B2"/>
    <w:multiLevelType w:val="hybridMultilevel"/>
    <w:tmpl w:val="CE307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C302F3"/>
    <w:multiLevelType w:val="hybridMultilevel"/>
    <w:tmpl w:val="CB1EE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4042AA"/>
    <w:multiLevelType w:val="multilevel"/>
    <w:tmpl w:val="89B0BB98"/>
    <w:lvl w:ilvl="0">
      <w:start w:val="1"/>
      <w:numFmt w:val="bullet"/>
      <w:suff w:val="nothing"/>
      <w:lvlText w:val=""/>
      <w:lvlJc w:val="left"/>
      <w:pPr>
        <w:tabs>
          <w:tab w:val="num" w:pos="707"/>
        </w:tabs>
        <w:ind w:left="707" w:firstLine="0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8">
    <w:nsid w:val="683F06A0"/>
    <w:multiLevelType w:val="hybridMultilevel"/>
    <w:tmpl w:val="B0C069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EE044B"/>
    <w:multiLevelType w:val="hybridMultilevel"/>
    <w:tmpl w:val="E67256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F30ED1"/>
    <w:multiLevelType w:val="hybridMultilevel"/>
    <w:tmpl w:val="45F64B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5"/>
  </w:num>
  <w:num w:numId="4">
    <w:abstractNumId w:val="9"/>
  </w:num>
  <w:num w:numId="5">
    <w:abstractNumId w:val="6"/>
  </w:num>
  <w:num w:numId="6">
    <w:abstractNumId w:val="12"/>
  </w:num>
  <w:num w:numId="7">
    <w:abstractNumId w:val="16"/>
  </w:num>
  <w:num w:numId="8">
    <w:abstractNumId w:val="19"/>
  </w:num>
  <w:num w:numId="9">
    <w:abstractNumId w:val="4"/>
  </w:num>
  <w:num w:numId="10">
    <w:abstractNumId w:val="18"/>
  </w:num>
  <w:num w:numId="11">
    <w:abstractNumId w:val="13"/>
  </w:num>
  <w:num w:numId="12">
    <w:abstractNumId w:val="14"/>
  </w:num>
  <w:num w:numId="13">
    <w:abstractNumId w:val="1"/>
  </w:num>
  <w:num w:numId="14">
    <w:abstractNumId w:val="20"/>
  </w:num>
  <w:num w:numId="15">
    <w:abstractNumId w:val="8"/>
  </w:num>
  <w:num w:numId="16">
    <w:abstractNumId w:val="10"/>
  </w:num>
  <w:num w:numId="17">
    <w:abstractNumId w:val="7"/>
  </w:num>
  <w:num w:numId="18">
    <w:abstractNumId w:val="3"/>
  </w:num>
  <w:num w:numId="19">
    <w:abstractNumId w:val="2"/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7D98"/>
    <w:rsid w:val="00061ED7"/>
    <w:rsid w:val="00064E9C"/>
    <w:rsid w:val="00072709"/>
    <w:rsid w:val="000B37BD"/>
    <w:rsid w:val="000C4B98"/>
    <w:rsid w:val="001D38C8"/>
    <w:rsid w:val="00236BEB"/>
    <w:rsid w:val="0026699A"/>
    <w:rsid w:val="002970DF"/>
    <w:rsid w:val="002C2A4A"/>
    <w:rsid w:val="00483465"/>
    <w:rsid w:val="004A1C08"/>
    <w:rsid w:val="004E4A97"/>
    <w:rsid w:val="00586ED5"/>
    <w:rsid w:val="005A62BF"/>
    <w:rsid w:val="005F436A"/>
    <w:rsid w:val="00635EE8"/>
    <w:rsid w:val="00650B70"/>
    <w:rsid w:val="00706AC2"/>
    <w:rsid w:val="00722588"/>
    <w:rsid w:val="0078356D"/>
    <w:rsid w:val="007D7F48"/>
    <w:rsid w:val="007F65B5"/>
    <w:rsid w:val="008966ED"/>
    <w:rsid w:val="0090360C"/>
    <w:rsid w:val="009B06BA"/>
    <w:rsid w:val="009D0F35"/>
    <w:rsid w:val="00A1171C"/>
    <w:rsid w:val="00A36DC1"/>
    <w:rsid w:val="00A53399"/>
    <w:rsid w:val="00A739ED"/>
    <w:rsid w:val="00AD61BA"/>
    <w:rsid w:val="00AE162B"/>
    <w:rsid w:val="00AE52E6"/>
    <w:rsid w:val="00BA290B"/>
    <w:rsid w:val="00BE080C"/>
    <w:rsid w:val="00C1287F"/>
    <w:rsid w:val="00C46207"/>
    <w:rsid w:val="00C72790"/>
    <w:rsid w:val="00D27279"/>
    <w:rsid w:val="00D27D98"/>
    <w:rsid w:val="00E6125D"/>
    <w:rsid w:val="00E723E0"/>
    <w:rsid w:val="00F056BD"/>
    <w:rsid w:val="00F84898"/>
    <w:rsid w:val="00FB3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7D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аголовок 3+"/>
    <w:basedOn w:val="a"/>
    <w:rsid w:val="00AE162B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4">
    <w:name w:val="Body Text"/>
    <w:basedOn w:val="a"/>
    <w:link w:val="a5"/>
    <w:rsid w:val="00236BEB"/>
    <w:pPr>
      <w:spacing w:after="140"/>
    </w:pPr>
  </w:style>
  <w:style w:type="character" w:customStyle="1" w:styleId="a5">
    <w:name w:val="Основной текст Знак"/>
    <w:basedOn w:val="a0"/>
    <w:link w:val="a4"/>
    <w:rsid w:val="00236BEB"/>
  </w:style>
  <w:style w:type="paragraph" w:styleId="a6">
    <w:name w:val="List Paragraph"/>
    <w:basedOn w:val="a"/>
    <w:uiPriority w:val="34"/>
    <w:qFormat/>
    <w:rsid w:val="00236BEB"/>
    <w:pPr>
      <w:ind w:left="720"/>
      <w:contextualSpacing/>
    </w:pPr>
  </w:style>
  <w:style w:type="paragraph" w:customStyle="1" w:styleId="msonormalbullet2gif">
    <w:name w:val="msonormalbullet2.gif"/>
    <w:basedOn w:val="a"/>
    <w:rsid w:val="00AD6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Заголовок №2_"/>
    <w:basedOn w:val="a0"/>
    <w:link w:val="20"/>
    <w:rsid w:val="00AD61BA"/>
    <w:rPr>
      <w:rFonts w:eastAsia="Times New Roman"/>
      <w:sz w:val="27"/>
      <w:szCs w:val="27"/>
      <w:shd w:val="clear" w:color="auto" w:fill="FFFFFF"/>
    </w:rPr>
  </w:style>
  <w:style w:type="paragraph" w:customStyle="1" w:styleId="20">
    <w:name w:val="Заголовок №2"/>
    <w:basedOn w:val="a"/>
    <w:link w:val="2"/>
    <w:rsid w:val="00AD61BA"/>
    <w:pPr>
      <w:shd w:val="clear" w:color="auto" w:fill="FFFFFF"/>
      <w:spacing w:after="0" w:line="643" w:lineRule="exact"/>
      <w:outlineLvl w:val="1"/>
    </w:pPr>
    <w:rPr>
      <w:rFonts w:eastAsia="Times New Roman"/>
      <w:sz w:val="27"/>
      <w:szCs w:val="27"/>
    </w:rPr>
  </w:style>
  <w:style w:type="paragraph" w:customStyle="1" w:styleId="Style4">
    <w:name w:val="Style4"/>
    <w:basedOn w:val="a"/>
    <w:uiPriority w:val="99"/>
    <w:rsid w:val="00AD61BA"/>
    <w:pPr>
      <w:widowControl w:val="0"/>
      <w:autoSpaceDE w:val="0"/>
      <w:autoSpaceDN w:val="0"/>
      <w:adjustRightInd w:val="0"/>
      <w:spacing w:after="0" w:line="222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9">
    <w:name w:val="Font Style69"/>
    <w:basedOn w:val="a0"/>
    <w:uiPriority w:val="99"/>
    <w:rsid w:val="00AD61BA"/>
    <w:rPr>
      <w:rFonts w:ascii="Times New Roman" w:hAnsi="Times New Roman" w:cs="Times New Roman"/>
      <w:sz w:val="20"/>
      <w:szCs w:val="20"/>
    </w:rPr>
  </w:style>
  <w:style w:type="paragraph" w:customStyle="1" w:styleId="western">
    <w:name w:val="western"/>
    <w:basedOn w:val="a"/>
    <w:rsid w:val="00F056BD"/>
    <w:pPr>
      <w:spacing w:before="100" w:beforeAutospacing="1" w:after="100" w:afterAutospacing="1" w:line="240" w:lineRule="auto"/>
      <w:ind w:left="533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7225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22588"/>
  </w:style>
  <w:style w:type="paragraph" w:styleId="a9">
    <w:name w:val="footer"/>
    <w:basedOn w:val="a"/>
    <w:link w:val="aa"/>
    <w:uiPriority w:val="99"/>
    <w:semiHidden/>
    <w:unhideWhenUsed/>
    <w:rsid w:val="007225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22588"/>
  </w:style>
  <w:style w:type="paragraph" w:styleId="ab">
    <w:name w:val="Balloon Text"/>
    <w:basedOn w:val="a"/>
    <w:link w:val="ac"/>
    <w:uiPriority w:val="99"/>
    <w:semiHidden/>
    <w:unhideWhenUsed/>
    <w:rsid w:val="009B0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B06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9D7F33-C3B9-4D70-BB9B-D720A1EB7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20</Pages>
  <Words>4816</Words>
  <Characters>27456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2021-09-12T16:23:00Z</cp:lastPrinted>
  <dcterms:created xsi:type="dcterms:W3CDTF">2020-03-25T14:31:00Z</dcterms:created>
  <dcterms:modified xsi:type="dcterms:W3CDTF">2021-10-03T18:29:00Z</dcterms:modified>
</cp:coreProperties>
</file>