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F0" w:rsidRDefault="00E225F0" w:rsidP="00E225F0">
      <w:pPr>
        <w:rPr>
          <w:rFonts w:ascii="Times New Roman" w:eastAsia="Times New Roman" w:hAnsi="Times New Roman" w:cs="Times New Roman"/>
          <w:b/>
          <w:bCs/>
          <w:kern w:val="36"/>
        </w:rPr>
      </w:pPr>
      <w:r>
        <w:rPr>
          <w:rFonts w:ascii="Times New Roman" w:eastAsia="Times New Roman" w:hAnsi="Times New Roman" w:cs="Times New Roman"/>
          <w:b/>
          <w:bCs/>
          <w:noProof/>
          <w:kern w:val="36"/>
          <w:lang w:eastAsia="ru-RU"/>
        </w:rPr>
        <w:drawing>
          <wp:anchor distT="0" distB="0" distL="114300" distR="114300" simplePos="0" relativeHeight="251658240" behindDoc="0" locked="0" layoutInCell="1" allowOverlap="1">
            <wp:simplePos x="0" y="0"/>
            <wp:positionH relativeFrom="column">
              <wp:posOffset>996315</wp:posOffset>
            </wp:positionH>
            <wp:positionV relativeFrom="paragraph">
              <wp:posOffset>-1212215</wp:posOffset>
            </wp:positionV>
            <wp:extent cx="6924675" cy="9458325"/>
            <wp:effectExtent l="1295400" t="0" r="1266825" b="0"/>
            <wp:wrapThrough wrapText="bothSides">
              <wp:wrapPolygon edited="0">
                <wp:start x="21570" y="-65"/>
                <wp:lineTo x="59" y="-65"/>
                <wp:lineTo x="59" y="21600"/>
                <wp:lineTo x="21570" y="21600"/>
                <wp:lineTo x="21570" y="-65"/>
              </wp:wrapPolygon>
            </wp:wrapThrough>
            <wp:docPr id="1" name="Рисунок 1" descr="C:\Users\User\Desktop\ydch8Zkv8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ydch8Zkv8ew.jpg"/>
                    <pic:cNvPicPr>
                      <a:picLocks noChangeAspect="1" noChangeArrowheads="1"/>
                    </pic:cNvPicPr>
                  </pic:nvPicPr>
                  <pic:blipFill>
                    <a:blip r:embed="rId8"/>
                    <a:srcRect t="370" r="2716"/>
                    <a:stretch>
                      <a:fillRect/>
                    </a:stretch>
                  </pic:blipFill>
                  <pic:spPr bwMode="auto">
                    <a:xfrm rot="16200000">
                      <a:off x="0" y="0"/>
                      <a:ext cx="6924675" cy="9458325"/>
                    </a:xfrm>
                    <a:prstGeom prst="rect">
                      <a:avLst/>
                    </a:prstGeom>
                    <a:noFill/>
                    <a:ln w="9525">
                      <a:noFill/>
                      <a:miter lim="800000"/>
                      <a:headEnd/>
                      <a:tailEnd/>
                    </a:ln>
                  </pic:spPr>
                </pic:pic>
              </a:graphicData>
            </a:graphic>
          </wp:anchor>
        </w:drawing>
      </w:r>
    </w:p>
    <w:p w:rsidR="00E225F0" w:rsidRDefault="00E225F0" w:rsidP="004072F1">
      <w:pPr>
        <w:jc w:val="center"/>
        <w:rPr>
          <w:rFonts w:ascii="Times New Roman" w:eastAsia="Times New Roman" w:hAnsi="Times New Roman" w:cs="Times New Roman"/>
          <w:b/>
          <w:bCs/>
          <w:kern w:val="36"/>
        </w:rPr>
      </w:pPr>
    </w:p>
    <w:p w:rsidR="00E225F0" w:rsidRDefault="00E225F0" w:rsidP="004072F1">
      <w:pPr>
        <w:jc w:val="center"/>
        <w:rPr>
          <w:rFonts w:ascii="Times New Roman" w:eastAsia="Times New Roman" w:hAnsi="Times New Roman" w:cs="Times New Roman"/>
          <w:b/>
          <w:bCs/>
          <w:kern w:val="36"/>
        </w:rPr>
      </w:pPr>
    </w:p>
    <w:p w:rsidR="00E225F0" w:rsidRDefault="00E225F0" w:rsidP="004072F1">
      <w:pPr>
        <w:jc w:val="center"/>
        <w:rPr>
          <w:rFonts w:ascii="Times New Roman" w:eastAsia="Times New Roman" w:hAnsi="Times New Roman" w:cs="Times New Roman"/>
          <w:b/>
          <w:bCs/>
          <w:kern w:val="36"/>
        </w:rPr>
      </w:pPr>
    </w:p>
    <w:p w:rsidR="00121C8E" w:rsidRPr="00442927" w:rsidRDefault="00121C8E" w:rsidP="00E225F0">
      <w:pPr>
        <w:jc w:val="center"/>
        <w:rPr>
          <w:rFonts w:ascii="Times New Roman" w:hAnsi="Times New Roman" w:cs="Times New Roman"/>
        </w:rPr>
      </w:pPr>
      <w:r w:rsidRPr="00442927">
        <w:rPr>
          <w:rFonts w:ascii="Times New Roman" w:eastAsia="Times New Roman" w:hAnsi="Times New Roman" w:cs="Times New Roman"/>
          <w:b/>
          <w:bCs/>
          <w:kern w:val="36"/>
        </w:rPr>
        <w:t>Аннотация</w:t>
      </w:r>
    </w:p>
    <w:p w:rsidR="00121C8E" w:rsidRPr="00442927" w:rsidRDefault="00F9324E" w:rsidP="00121C8E">
      <w:pPr>
        <w:pStyle w:val="a9"/>
        <w:shd w:val="clear" w:color="auto" w:fill="FFFFFF"/>
        <w:rPr>
          <w:color w:val="000000"/>
          <w:sz w:val="22"/>
          <w:szCs w:val="22"/>
        </w:rPr>
      </w:pPr>
      <w:r w:rsidRPr="00442927">
        <w:rPr>
          <w:color w:val="000000"/>
          <w:sz w:val="22"/>
          <w:szCs w:val="22"/>
        </w:rPr>
        <w:t>Программа кружка по спортивно-оздоровительному направлению «Страна Игралия»</w:t>
      </w:r>
      <w:r w:rsidR="00DE167A" w:rsidRPr="00442927">
        <w:rPr>
          <w:color w:val="000000"/>
          <w:sz w:val="22"/>
          <w:szCs w:val="22"/>
        </w:rPr>
        <w:t xml:space="preserve"> </w:t>
      </w:r>
      <w:r w:rsidR="00121C8E" w:rsidRPr="00442927">
        <w:rPr>
          <w:bCs/>
          <w:sz w:val="22"/>
          <w:szCs w:val="22"/>
        </w:rPr>
        <w:t>разработана для группы</w:t>
      </w:r>
      <w:r w:rsidR="00442927">
        <w:rPr>
          <w:bCs/>
          <w:sz w:val="22"/>
          <w:szCs w:val="22"/>
        </w:rPr>
        <w:t xml:space="preserve"> детей смешанного возраста: 7-9 лет в 1-2 классах.</w:t>
      </w:r>
      <w:r w:rsidR="00121C8E" w:rsidRPr="00442927">
        <w:rPr>
          <w:bCs/>
          <w:sz w:val="22"/>
          <w:szCs w:val="22"/>
        </w:rPr>
        <w:t xml:space="preserve"> </w:t>
      </w:r>
      <w:r w:rsidR="00121C8E" w:rsidRPr="00442927">
        <w:rPr>
          <w:color w:val="000000"/>
          <w:sz w:val="22"/>
          <w:szCs w:val="22"/>
        </w:rPr>
        <w:t>Данная программа направлена на формирование, сохранение и укрепления здоровья младших школьников.</w:t>
      </w:r>
    </w:p>
    <w:p w:rsidR="00121C8E" w:rsidRPr="00442927" w:rsidRDefault="00121C8E" w:rsidP="00121C8E">
      <w:pPr>
        <w:pStyle w:val="a9"/>
        <w:shd w:val="clear" w:color="auto" w:fill="FFFFFF"/>
        <w:rPr>
          <w:color w:val="000000"/>
          <w:sz w:val="22"/>
          <w:szCs w:val="22"/>
        </w:rPr>
      </w:pPr>
      <w:r w:rsidRPr="00442927">
        <w:rPr>
          <w:bCs/>
          <w:sz w:val="22"/>
          <w:szCs w:val="22"/>
        </w:rPr>
        <w:t xml:space="preserve">Рабочая программа составлена учителем начальных классов Солошенко Т.Н. отделения «Усть-Ламенская СОШ» в соответствии с требованиями Федерального государственного образовательного стандарта начального общего образования. Срок изучения программы – 1 год. Занятия проводятся 1 раз в неделю. Общее количество часов в году  1 кл.-33 ч, 2-4 кл.– 34 часа. </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b/>
          <w:bCs/>
          <w:color w:val="000000"/>
          <w:sz w:val="22"/>
          <w:szCs w:val="22"/>
        </w:rPr>
        <w:t>Цель программы:</w:t>
      </w:r>
    </w:p>
    <w:p w:rsidR="00DE167A"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t>-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b/>
          <w:bCs/>
          <w:color w:val="000000"/>
          <w:sz w:val="22"/>
          <w:szCs w:val="22"/>
        </w:rPr>
        <w:t>Задачи:</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t>   -   укреплять здоровье учащихся, приобщать их к занятиям физической культурой и здоровому образу жизни, содействать гармоническому, физическому развитию;</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t>    - обучать жизненно важным двигательным умениям и навыкам;</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t>    -   воспитывать дисциплинированность, доброжелательное отношение к одноклассникам, формировать коммуникативные компетенции.</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b/>
          <w:bCs/>
          <w:color w:val="000000"/>
          <w:sz w:val="22"/>
          <w:szCs w:val="22"/>
        </w:rPr>
        <w:t>Целью реализации</w:t>
      </w:r>
      <w:r w:rsidRPr="00442927">
        <w:rPr>
          <w:color w:val="000000"/>
          <w:sz w:val="22"/>
          <w:szCs w:val="22"/>
        </w:rPr>
        <w:t>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t>В соответствии с ФГОС на ступени начального общего образования решаются следующие </w:t>
      </w:r>
      <w:r w:rsidRPr="00442927">
        <w:rPr>
          <w:b/>
          <w:bCs/>
          <w:color w:val="000000"/>
          <w:sz w:val="22"/>
          <w:szCs w:val="22"/>
        </w:rPr>
        <w:t>задачи</w:t>
      </w:r>
      <w:r w:rsidRPr="00442927">
        <w:rPr>
          <w:color w:val="000000"/>
          <w:sz w:val="22"/>
          <w:szCs w:val="22"/>
        </w:rPr>
        <w:t>:</w:t>
      </w:r>
    </w:p>
    <w:p w:rsidR="00F9324E" w:rsidRPr="00442927" w:rsidRDefault="00DE167A" w:rsidP="00DE167A">
      <w:pPr>
        <w:pStyle w:val="a9"/>
        <w:shd w:val="clear" w:color="auto" w:fill="FFFFFF"/>
        <w:spacing w:before="0" w:beforeAutospacing="0" w:after="150" w:afterAutospacing="0"/>
        <w:ind w:left="360"/>
        <w:rPr>
          <w:color w:val="000000"/>
          <w:sz w:val="22"/>
          <w:szCs w:val="22"/>
        </w:rPr>
      </w:pPr>
      <w:r w:rsidRPr="00442927">
        <w:rPr>
          <w:color w:val="000000"/>
          <w:sz w:val="22"/>
          <w:szCs w:val="22"/>
        </w:rPr>
        <w:t>-</w:t>
      </w:r>
      <w:r w:rsidR="00F9324E" w:rsidRPr="00442927">
        <w:rPr>
          <w:color w:val="000000"/>
          <w:sz w:val="22"/>
          <w:szCs w:val="22"/>
        </w:rPr>
        <w:t>становление основ гражданской идентичности и мировоззрения обучающихся;</w:t>
      </w:r>
    </w:p>
    <w:p w:rsidR="00F9324E" w:rsidRPr="00442927" w:rsidRDefault="00DE167A" w:rsidP="00DE167A">
      <w:pPr>
        <w:pStyle w:val="a9"/>
        <w:shd w:val="clear" w:color="auto" w:fill="FFFFFF"/>
        <w:spacing w:before="0" w:beforeAutospacing="0" w:after="150" w:afterAutospacing="0"/>
        <w:ind w:left="360"/>
        <w:rPr>
          <w:color w:val="000000"/>
          <w:sz w:val="22"/>
          <w:szCs w:val="22"/>
        </w:rPr>
      </w:pPr>
      <w:r w:rsidRPr="00442927">
        <w:rPr>
          <w:color w:val="000000"/>
          <w:sz w:val="22"/>
          <w:szCs w:val="22"/>
        </w:rPr>
        <w:t>-</w:t>
      </w:r>
      <w:r w:rsidR="00F9324E" w:rsidRPr="00442927">
        <w:rPr>
          <w:color w:val="000000"/>
          <w:sz w:val="22"/>
          <w:szCs w:val="22"/>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9324E" w:rsidRPr="00442927" w:rsidRDefault="00DE167A" w:rsidP="00DE167A">
      <w:pPr>
        <w:pStyle w:val="a9"/>
        <w:shd w:val="clear" w:color="auto" w:fill="FFFFFF"/>
        <w:spacing w:before="0" w:beforeAutospacing="0" w:after="150" w:afterAutospacing="0"/>
        <w:ind w:left="360"/>
        <w:rPr>
          <w:color w:val="000000"/>
          <w:sz w:val="22"/>
          <w:szCs w:val="22"/>
        </w:rPr>
      </w:pPr>
      <w:r w:rsidRPr="00442927">
        <w:rPr>
          <w:color w:val="000000"/>
          <w:sz w:val="22"/>
          <w:szCs w:val="22"/>
        </w:rPr>
        <w:t>-</w:t>
      </w:r>
      <w:r w:rsidR="00F9324E" w:rsidRPr="00442927">
        <w:rPr>
          <w:color w:val="000000"/>
          <w:sz w:val="22"/>
          <w:szCs w:val="22"/>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9324E" w:rsidRPr="00442927" w:rsidRDefault="00DE167A" w:rsidP="00DE167A">
      <w:pPr>
        <w:pStyle w:val="a9"/>
        <w:shd w:val="clear" w:color="auto" w:fill="FFFFFF"/>
        <w:spacing w:before="0" w:beforeAutospacing="0" w:after="150" w:afterAutospacing="0"/>
        <w:ind w:left="360"/>
        <w:rPr>
          <w:color w:val="000000"/>
          <w:sz w:val="22"/>
          <w:szCs w:val="22"/>
        </w:rPr>
      </w:pPr>
      <w:r w:rsidRPr="00442927">
        <w:rPr>
          <w:color w:val="000000"/>
          <w:sz w:val="22"/>
          <w:szCs w:val="22"/>
        </w:rPr>
        <w:t>-</w:t>
      </w:r>
      <w:r w:rsidR="00F9324E" w:rsidRPr="00442927">
        <w:rPr>
          <w:color w:val="000000"/>
          <w:sz w:val="22"/>
          <w:szCs w:val="22"/>
        </w:rPr>
        <w:t>укрепление физического и духовного здоровья обучающихся.</w:t>
      </w:r>
    </w:p>
    <w:p w:rsidR="00F9324E" w:rsidRPr="00442927" w:rsidRDefault="00F9324E" w:rsidP="00F9324E">
      <w:pPr>
        <w:pStyle w:val="a9"/>
        <w:shd w:val="clear" w:color="auto" w:fill="FFFFFF"/>
        <w:spacing w:before="0" w:beforeAutospacing="0" w:after="150" w:afterAutospacing="0"/>
        <w:rPr>
          <w:color w:val="000000"/>
          <w:sz w:val="22"/>
          <w:szCs w:val="22"/>
        </w:rPr>
      </w:pPr>
      <w:r w:rsidRPr="00442927">
        <w:rPr>
          <w:color w:val="000000"/>
          <w:sz w:val="22"/>
          <w:szCs w:val="22"/>
        </w:rPr>
        <w:lastRenderedPageBreak/>
        <w:t>Цель и задачи реализации основной образовательной программы учреждения не противоречат цели и задачам школы согласно программе развития образовательного учреждения.</w:t>
      </w:r>
    </w:p>
    <w:p w:rsidR="00121C8E" w:rsidRPr="00442927" w:rsidRDefault="00121C8E" w:rsidP="00DE167A">
      <w:pPr>
        <w:pStyle w:val="aa"/>
        <w:rPr>
          <w:rFonts w:ascii="Times New Roman" w:hAnsi="Times New Roman" w:cs="Times New Roman"/>
        </w:rPr>
      </w:pPr>
      <w:r w:rsidRPr="00442927">
        <w:rPr>
          <w:rFonts w:ascii="Times New Roman" w:eastAsia="Times New Roman" w:hAnsi="Times New Roman" w:cs="Times New Roman"/>
          <w:b/>
          <w:bCs/>
          <w:iCs/>
          <w:lang w:eastAsia="ru-RU"/>
        </w:rPr>
        <w:t xml:space="preserve">   Основные виды деятельности учащихся:</w:t>
      </w:r>
    </w:p>
    <w:p w:rsidR="00121C8E" w:rsidRPr="00442927" w:rsidRDefault="00121C8E" w:rsidP="00121C8E">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        навыки дискуссионного общения;</w:t>
      </w:r>
    </w:p>
    <w:p w:rsidR="00121C8E" w:rsidRPr="00442927" w:rsidRDefault="00121C8E" w:rsidP="00121C8E">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        опыты;</w:t>
      </w:r>
    </w:p>
    <w:p w:rsidR="00121C8E" w:rsidRPr="00442927" w:rsidRDefault="00121C8E" w:rsidP="00121C8E">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       игра.</w:t>
      </w:r>
    </w:p>
    <w:p w:rsidR="00121C8E" w:rsidRPr="00442927" w:rsidRDefault="00121C8E" w:rsidP="00723F4C">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 xml:space="preserve">          Изучение программного материала начинается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121C8E" w:rsidRPr="00442927" w:rsidRDefault="00121C8E" w:rsidP="00121C8E">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организация подвижных игр;</w:t>
      </w:r>
    </w:p>
    <w:p w:rsidR="00121C8E" w:rsidRPr="00442927" w:rsidRDefault="00121C8E" w:rsidP="00121C8E">
      <w:pPr>
        <w:pStyle w:val="aa"/>
        <w:jc w:val="both"/>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выполнение физических упражнений, упражнений на релаксацию, концентрацию внимания, развитие воображения;</w:t>
      </w: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121C8E" w:rsidRPr="00442927" w:rsidRDefault="00121C8E" w:rsidP="00121C8E">
      <w:pPr>
        <w:shd w:val="clear" w:color="auto" w:fill="FFFFFF"/>
        <w:spacing w:after="0" w:line="240" w:lineRule="auto"/>
        <w:jc w:val="center"/>
        <w:outlineLvl w:val="0"/>
        <w:rPr>
          <w:rFonts w:ascii="Times New Roman" w:eastAsia="Times New Roman" w:hAnsi="Times New Roman" w:cs="Times New Roman"/>
          <w:b/>
          <w:bCs/>
          <w:kern w:val="36"/>
        </w:rPr>
      </w:pPr>
    </w:p>
    <w:p w:rsidR="00A442E1" w:rsidRPr="00442927" w:rsidRDefault="000133EA" w:rsidP="001974EB">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442927">
        <w:rPr>
          <w:rFonts w:ascii="Times New Roman" w:hAnsi="Times New Roman" w:cs="Times New Roman"/>
          <w:b/>
        </w:rPr>
        <w:tab/>
      </w:r>
      <w:r w:rsidR="00A442E1" w:rsidRPr="00442927">
        <w:rPr>
          <w:rFonts w:ascii="Times New Roman" w:eastAsia="Times New Roman" w:hAnsi="Times New Roman" w:cs="Times New Roman"/>
          <w:b/>
          <w:bCs/>
          <w:color w:val="000000"/>
          <w:lang w:eastAsia="ru-RU"/>
        </w:rPr>
        <w:t xml:space="preserve"> </w:t>
      </w:r>
    </w:p>
    <w:p w:rsidR="005C34D9" w:rsidRPr="00442927" w:rsidRDefault="005C34D9" w:rsidP="001974EB">
      <w:pPr>
        <w:pStyle w:val="a9"/>
        <w:shd w:val="clear" w:color="auto" w:fill="FFFFFF"/>
        <w:jc w:val="center"/>
        <w:rPr>
          <w:b/>
          <w:sz w:val="22"/>
          <w:szCs w:val="22"/>
        </w:rPr>
      </w:pPr>
    </w:p>
    <w:p w:rsidR="005C34D9" w:rsidRPr="00442927" w:rsidRDefault="005C34D9" w:rsidP="001974EB">
      <w:pPr>
        <w:pStyle w:val="a9"/>
        <w:shd w:val="clear" w:color="auto" w:fill="FFFFFF"/>
        <w:jc w:val="center"/>
        <w:rPr>
          <w:b/>
          <w:sz w:val="22"/>
          <w:szCs w:val="22"/>
        </w:rPr>
      </w:pPr>
    </w:p>
    <w:p w:rsidR="005C34D9" w:rsidRPr="00442927" w:rsidRDefault="005C34D9" w:rsidP="001974EB">
      <w:pPr>
        <w:pStyle w:val="a9"/>
        <w:shd w:val="clear" w:color="auto" w:fill="FFFFFF"/>
        <w:jc w:val="center"/>
        <w:rPr>
          <w:b/>
          <w:sz w:val="22"/>
          <w:szCs w:val="22"/>
        </w:rPr>
      </w:pPr>
    </w:p>
    <w:p w:rsidR="005C34D9" w:rsidRPr="00442927" w:rsidRDefault="005C34D9" w:rsidP="001974EB">
      <w:pPr>
        <w:pStyle w:val="a9"/>
        <w:shd w:val="clear" w:color="auto" w:fill="FFFFFF"/>
        <w:jc w:val="center"/>
        <w:rPr>
          <w:b/>
          <w:sz w:val="22"/>
          <w:szCs w:val="22"/>
        </w:rPr>
      </w:pPr>
    </w:p>
    <w:p w:rsidR="005C34D9" w:rsidRPr="00442927" w:rsidRDefault="005C34D9" w:rsidP="001974EB">
      <w:pPr>
        <w:pStyle w:val="a9"/>
        <w:shd w:val="clear" w:color="auto" w:fill="FFFFFF"/>
        <w:jc w:val="center"/>
        <w:rPr>
          <w:b/>
          <w:sz w:val="22"/>
          <w:szCs w:val="22"/>
        </w:rPr>
      </w:pPr>
    </w:p>
    <w:p w:rsidR="005C34D9" w:rsidRPr="00442927" w:rsidRDefault="005C34D9" w:rsidP="001974EB">
      <w:pPr>
        <w:pStyle w:val="a9"/>
        <w:shd w:val="clear" w:color="auto" w:fill="FFFFFF"/>
        <w:jc w:val="center"/>
        <w:rPr>
          <w:b/>
          <w:sz w:val="22"/>
          <w:szCs w:val="22"/>
        </w:rPr>
      </w:pPr>
    </w:p>
    <w:p w:rsidR="00801F14" w:rsidRDefault="00801F14" w:rsidP="005C34D9">
      <w:pPr>
        <w:pStyle w:val="a9"/>
        <w:shd w:val="clear" w:color="auto" w:fill="FFFFFF"/>
        <w:jc w:val="center"/>
        <w:rPr>
          <w:b/>
          <w:sz w:val="22"/>
          <w:szCs w:val="22"/>
        </w:rPr>
      </w:pPr>
    </w:p>
    <w:p w:rsidR="00801F14" w:rsidRPr="00442927" w:rsidRDefault="00801F14" w:rsidP="005C34D9">
      <w:pPr>
        <w:pStyle w:val="a9"/>
        <w:shd w:val="clear" w:color="auto" w:fill="FFFFFF"/>
        <w:jc w:val="center"/>
        <w:rPr>
          <w:b/>
          <w:sz w:val="22"/>
          <w:szCs w:val="22"/>
        </w:rPr>
      </w:pPr>
    </w:p>
    <w:p w:rsidR="00A35D9A" w:rsidRDefault="00A35D9A" w:rsidP="00DE167A">
      <w:pPr>
        <w:pStyle w:val="aa"/>
        <w:jc w:val="center"/>
        <w:rPr>
          <w:rFonts w:ascii="Times New Roman" w:hAnsi="Times New Roman" w:cs="Times New Roman"/>
          <w:b/>
        </w:rPr>
      </w:pPr>
    </w:p>
    <w:p w:rsidR="00E225F0" w:rsidRDefault="00E225F0" w:rsidP="00DE167A">
      <w:pPr>
        <w:pStyle w:val="aa"/>
        <w:jc w:val="center"/>
        <w:rPr>
          <w:rFonts w:ascii="Times New Roman" w:hAnsi="Times New Roman" w:cs="Times New Roman"/>
          <w:b/>
        </w:rPr>
      </w:pPr>
    </w:p>
    <w:p w:rsidR="00E225F0" w:rsidRDefault="00E225F0" w:rsidP="00DE167A">
      <w:pPr>
        <w:pStyle w:val="aa"/>
        <w:jc w:val="center"/>
        <w:rPr>
          <w:rFonts w:ascii="Times New Roman" w:hAnsi="Times New Roman" w:cs="Times New Roman"/>
          <w:b/>
        </w:rPr>
      </w:pPr>
    </w:p>
    <w:p w:rsidR="00A442E1" w:rsidRPr="00442927" w:rsidRDefault="00570B21" w:rsidP="00DE167A">
      <w:pPr>
        <w:pStyle w:val="aa"/>
        <w:jc w:val="center"/>
        <w:rPr>
          <w:rFonts w:ascii="Times New Roman" w:hAnsi="Times New Roman" w:cs="Times New Roman"/>
          <w:b/>
          <w:color w:val="000000"/>
        </w:rPr>
      </w:pPr>
      <w:r w:rsidRPr="00442927">
        <w:rPr>
          <w:rFonts w:ascii="Times New Roman" w:hAnsi="Times New Roman" w:cs="Times New Roman"/>
          <w:b/>
        </w:rPr>
        <w:lastRenderedPageBreak/>
        <w:t>1.</w:t>
      </w:r>
      <w:r w:rsidR="001974EB" w:rsidRPr="00442927">
        <w:rPr>
          <w:rFonts w:ascii="Times New Roman" w:hAnsi="Times New Roman" w:cs="Times New Roman"/>
          <w:b/>
        </w:rPr>
        <w:t>Результаты освоения курса внеурочной деятельности</w:t>
      </w:r>
    </w:p>
    <w:p w:rsidR="00A442E1" w:rsidRPr="00442927" w:rsidRDefault="00723F4C" w:rsidP="00F9324E">
      <w:pPr>
        <w:pStyle w:val="aa"/>
        <w:rPr>
          <w:rFonts w:ascii="Times New Roman" w:hAnsi="Times New Roman" w:cs="Times New Roman"/>
          <w:color w:val="000000"/>
        </w:rPr>
      </w:pPr>
      <w:r w:rsidRPr="00442927">
        <w:rPr>
          <w:rFonts w:ascii="Times New Roman" w:hAnsi="Times New Roman" w:cs="Times New Roman"/>
          <w:b/>
          <w:bCs/>
          <w:color w:val="000000"/>
        </w:rPr>
        <w:t>1.</w:t>
      </w:r>
      <w:r w:rsidR="00A442E1" w:rsidRPr="00442927">
        <w:rPr>
          <w:rFonts w:ascii="Times New Roman" w:hAnsi="Times New Roman" w:cs="Times New Roman"/>
          <w:b/>
          <w:bCs/>
          <w:color w:val="000000"/>
        </w:rPr>
        <w:t>Личностными результатами</w:t>
      </w:r>
      <w:r w:rsidR="00A442E1" w:rsidRPr="00442927">
        <w:rPr>
          <w:rFonts w:ascii="Times New Roman" w:hAnsi="Times New Roman" w:cs="Times New Roman"/>
          <w:b/>
          <w:color w:val="000000"/>
        </w:rPr>
        <w:t> программы</w:t>
      </w:r>
      <w:r w:rsidR="00A442E1" w:rsidRPr="00442927">
        <w:rPr>
          <w:rFonts w:ascii="Times New Roman" w:hAnsi="Times New Roman" w:cs="Times New Roman"/>
          <w:color w:val="000000"/>
        </w:rPr>
        <w:t xml:space="preserve"> является формирование следующих умений:</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целостный, социально ориентированный взгляд на мир;</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ориентация на успех в учебной деятельности и понимание его причин;</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способность к самооценке на основе критерия успешной деятельности;</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170E02"/>
        </w:rPr>
        <w:t>проявлять дисциплинированность, трудолюбие и упорство в достижении поставленных целей;</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освоение моральных норм помощи тем, кто в ней нуждается, готовности принять на себя ответственность;</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освоение правил здорового и безопасного образа жизни.</w:t>
      </w:r>
    </w:p>
    <w:p w:rsidR="00A442E1" w:rsidRPr="00442927" w:rsidRDefault="00723F4C" w:rsidP="00F9324E">
      <w:pPr>
        <w:pStyle w:val="aa"/>
        <w:rPr>
          <w:rFonts w:ascii="Times New Roman" w:hAnsi="Times New Roman" w:cs="Times New Roman"/>
          <w:color w:val="000000"/>
        </w:rPr>
      </w:pPr>
      <w:r w:rsidRPr="00442927">
        <w:rPr>
          <w:rFonts w:ascii="Times New Roman" w:hAnsi="Times New Roman" w:cs="Times New Roman"/>
          <w:bCs/>
          <w:color w:val="000000"/>
        </w:rPr>
        <w:t>2.</w:t>
      </w:r>
      <w:r w:rsidR="00A442E1" w:rsidRPr="00442927">
        <w:rPr>
          <w:rFonts w:ascii="Times New Roman" w:hAnsi="Times New Roman" w:cs="Times New Roman"/>
          <w:bCs/>
          <w:color w:val="000000"/>
        </w:rPr>
        <w:t>Метапредметными </w:t>
      </w:r>
      <w:r w:rsidR="00A442E1" w:rsidRPr="00442927">
        <w:rPr>
          <w:rFonts w:ascii="Times New Roman" w:hAnsi="Times New Roman" w:cs="Times New Roman"/>
          <w:color w:val="000000"/>
        </w:rPr>
        <w:t>результатами программы внеурочной деятельности по спортивно-оздоровительному направлению «</w:t>
      </w:r>
      <w:r w:rsidR="00A442E1" w:rsidRPr="00442927">
        <w:rPr>
          <w:rFonts w:ascii="Times New Roman" w:hAnsi="Times New Roman" w:cs="Times New Roman"/>
          <w:color w:val="333333"/>
        </w:rPr>
        <w:t>Подвижные игры</w:t>
      </w:r>
      <w:r w:rsidR="00A442E1" w:rsidRPr="00442927">
        <w:rPr>
          <w:rFonts w:ascii="Times New Roman" w:hAnsi="Times New Roman" w:cs="Times New Roman"/>
          <w:color w:val="000000"/>
        </w:rPr>
        <w:t>» является формирование следующих универсальных учебных действий (УУД):</w:t>
      </w:r>
    </w:p>
    <w:p w:rsidR="00A442E1" w:rsidRPr="00442927" w:rsidRDefault="00723F4C" w:rsidP="00F9324E">
      <w:pPr>
        <w:pStyle w:val="aa"/>
        <w:rPr>
          <w:rFonts w:ascii="Times New Roman" w:hAnsi="Times New Roman" w:cs="Times New Roman"/>
          <w:b/>
          <w:color w:val="000000"/>
        </w:rPr>
      </w:pPr>
      <w:r w:rsidRPr="00442927">
        <w:rPr>
          <w:rFonts w:ascii="Times New Roman" w:hAnsi="Times New Roman" w:cs="Times New Roman"/>
          <w:b/>
          <w:bCs/>
          <w:color w:val="000000"/>
        </w:rPr>
        <w:t>2.1</w:t>
      </w:r>
      <w:r w:rsidR="00A442E1" w:rsidRPr="00442927">
        <w:rPr>
          <w:rFonts w:ascii="Times New Roman" w:hAnsi="Times New Roman" w:cs="Times New Roman"/>
          <w:b/>
          <w:bCs/>
          <w:color w:val="000000"/>
        </w:rPr>
        <w:t>Регулятивные УУД:</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умения планировать, регулировать, контролировать и оценивать свои действия;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планирование общей цели и пути её достижения;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распределение функций и ролей в совместной деятельности;</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конструктивное разрешение конфликтов;</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осуществление взаимного контроля;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оценка собственного поведения и поведения партнёра и внесение  необходимых коррективов;</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принимать и сохранять учебную задачу;</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планировать свои действия в соответствии с поставленной задачей и условиями её реализации;</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учитывать установленные правила в планировании и контроле способа решения;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адекватно воспринимать предложения и оценку учителей, товарищей, родителей и других людей;</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различать способ и результат действия;</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442927">
        <w:rPr>
          <w:rFonts w:ascii="Times New Roman" w:hAnsi="Times New Roman" w:cs="Times New Roman"/>
          <w:color w:val="666666"/>
        </w:rPr>
        <w:t>.</w:t>
      </w:r>
    </w:p>
    <w:p w:rsidR="00A442E1" w:rsidRPr="00442927" w:rsidRDefault="00A442E1" w:rsidP="00F9324E">
      <w:pPr>
        <w:pStyle w:val="aa"/>
        <w:rPr>
          <w:rFonts w:ascii="Times New Roman" w:hAnsi="Times New Roman" w:cs="Times New Roman"/>
          <w:b/>
          <w:color w:val="000000"/>
        </w:rPr>
      </w:pPr>
      <w:r w:rsidRPr="00442927">
        <w:rPr>
          <w:rFonts w:ascii="Times New Roman" w:hAnsi="Times New Roman" w:cs="Times New Roman"/>
          <w:b/>
          <w:bCs/>
          <w:color w:val="000000"/>
        </w:rPr>
        <w:t>2.</w:t>
      </w:r>
      <w:r w:rsidR="00723F4C" w:rsidRPr="00442927">
        <w:rPr>
          <w:rFonts w:ascii="Times New Roman" w:hAnsi="Times New Roman" w:cs="Times New Roman"/>
          <w:b/>
          <w:bCs/>
          <w:color w:val="000000"/>
        </w:rPr>
        <w:t>2</w:t>
      </w:r>
      <w:r w:rsidRPr="00442927">
        <w:rPr>
          <w:rFonts w:ascii="Times New Roman" w:hAnsi="Times New Roman" w:cs="Times New Roman"/>
          <w:b/>
          <w:bCs/>
          <w:color w:val="000000"/>
        </w:rPr>
        <w:t xml:space="preserve"> Познавательные УУД:</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добывать новые знания: находить дополнительную информацию по содержанию курса, используя дополнительную литературу, свой жизненный опыт;</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перерабатывать полученную информацию, делать выводы;</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преобразовывать информацию из одной формы в другую: предлагать свои правила игры на основе знакомых игр;</w:t>
      </w:r>
    </w:p>
    <w:p w:rsidR="00A442E1" w:rsidRPr="00442927" w:rsidRDefault="00A442E1" w:rsidP="00F9324E">
      <w:pPr>
        <w:pStyle w:val="aa"/>
        <w:rPr>
          <w:rFonts w:ascii="Times New Roman" w:hAnsi="Times New Roman" w:cs="Times New Roman"/>
          <w:color w:val="000000"/>
        </w:rPr>
      </w:pPr>
      <w:r w:rsidRPr="00442927">
        <w:rPr>
          <w:rFonts w:ascii="Times New Roman" w:hAnsi="Times New Roman" w:cs="Times New Roman"/>
          <w:color w:val="000000"/>
        </w:rPr>
        <w:t>устанавливать причинно-следственные связи.</w:t>
      </w:r>
      <w:r w:rsidRPr="00442927">
        <w:rPr>
          <w:rFonts w:ascii="Times New Roman" w:hAnsi="Times New Roman" w:cs="Times New Roman"/>
          <w:color w:val="000000"/>
        </w:rPr>
        <w:br/>
        <w:t> </w:t>
      </w:r>
    </w:p>
    <w:p w:rsidR="00A442E1" w:rsidRPr="00442927" w:rsidRDefault="00723F4C" w:rsidP="00F9324E">
      <w:pPr>
        <w:pStyle w:val="aa"/>
        <w:rPr>
          <w:rFonts w:ascii="Times New Roman" w:hAnsi="Times New Roman" w:cs="Times New Roman"/>
          <w:b/>
          <w:color w:val="000000"/>
        </w:rPr>
      </w:pPr>
      <w:r w:rsidRPr="00442927">
        <w:rPr>
          <w:rFonts w:ascii="Times New Roman" w:hAnsi="Times New Roman" w:cs="Times New Roman"/>
          <w:b/>
          <w:bCs/>
          <w:color w:val="000000"/>
        </w:rPr>
        <w:t>2.</w:t>
      </w:r>
      <w:r w:rsidR="00A442E1" w:rsidRPr="00442927">
        <w:rPr>
          <w:rFonts w:ascii="Times New Roman" w:hAnsi="Times New Roman" w:cs="Times New Roman"/>
          <w:b/>
          <w:bCs/>
          <w:color w:val="000000"/>
        </w:rPr>
        <w:t>3. Коммуникативные УУД</w:t>
      </w:r>
      <w:r w:rsidR="00A442E1" w:rsidRPr="00442927">
        <w:rPr>
          <w:rFonts w:ascii="Times New Roman" w:hAnsi="Times New Roman" w:cs="Times New Roman"/>
          <w:b/>
          <w:color w:val="000000"/>
        </w:rPr>
        <w:t>:</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взаимодействие, ориентация на партнёра, сотрудничество и кооперация (в командных видах игры);</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адекватно использовать коммуникативные средства для решения различных коммуникативных задач;</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 xml:space="preserve">допускать возможность существования у людей различных точек зрения, в том числе не совпадающих с его собственной, и ориентироваться на </w:t>
      </w:r>
      <w:r w:rsidRPr="00442927">
        <w:rPr>
          <w:rFonts w:ascii="Times New Roman" w:hAnsi="Times New Roman" w:cs="Times New Roman"/>
          <w:color w:val="000000"/>
        </w:rPr>
        <w:t>-</w:t>
      </w:r>
      <w:r w:rsidR="00A442E1" w:rsidRPr="00442927">
        <w:rPr>
          <w:rFonts w:ascii="Times New Roman" w:hAnsi="Times New Roman" w:cs="Times New Roman"/>
          <w:color w:val="000000"/>
        </w:rPr>
        <w:t>позицию партнёра в общении и взаимодействии;</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учитывать разные мнения и стремиться к координации различных позиций в сотрудничестве;</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lastRenderedPageBreak/>
        <w:t>-</w:t>
      </w:r>
      <w:r w:rsidR="00A442E1" w:rsidRPr="00442927">
        <w:rPr>
          <w:rFonts w:ascii="Times New Roman" w:hAnsi="Times New Roman" w:cs="Times New Roman"/>
          <w:color w:val="000000"/>
        </w:rPr>
        <w:t>формулировать собственное мнение и позицию;</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договариваться и приходить к общему решению в совместной деятельности, в том числе в ситуации столкновения интересов;</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совместно договариваться о правилах общения и поведения и следовать им;</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учиться выполнять различные роли в группе.</w:t>
      </w:r>
    </w:p>
    <w:p w:rsidR="00A442E1" w:rsidRPr="00442927" w:rsidRDefault="00A442E1" w:rsidP="00F9324E">
      <w:pPr>
        <w:pStyle w:val="aa"/>
        <w:rPr>
          <w:rFonts w:ascii="Times New Roman" w:hAnsi="Times New Roman" w:cs="Times New Roman"/>
          <w:b/>
          <w:color w:val="000000"/>
        </w:rPr>
      </w:pPr>
      <w:r w:rsidRPr="00442927">
        <w:rPr>
          <w:rFonts w:ascii="Times New Roman" w:hAnsi="Times New Roman" w:cs="Times New Roman"/>
          <w:b/>
          <w:bCs/>
          <w:color w:val="000000"/>
        </w:rPr>
        <w:t>Оздоровительные результаты программы внеурочной деятельности:</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двигательная подготовленность как важный компонент здоровья учащихся;</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развитие физических способностей;</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освоение правил здорового и безопасного образа жизни;</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развитие психических и нравственных качеств;</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 xml:space="preserve">повышение социальной и трудовой активности;планировать занятия физическими упражнениями в режиме дня, организовывать отдых и досуг с </w:t>
      </w:r>
      <w:r w:rsidRPr="00442927">
        <w:rPr>
          <w:rFonts w:ascii="Times New Roman" w:hAnsi="Times New Roman" w:cs="Times New Roman"/>
          <w:color w:val="000000"/>
        </w:rPr>
        <w:t>-</w:t>
      </w:r>
      <w:r w:rsidR="00A442E1" w:rsidRPr="00442927">
        <w:rPr>
          <w:rFonts w:ascii="Times New Roman" w:hAnsi="Times New Roman" w:cs="Times New Roman"/>
          <w:color w:val="000000"/>
        </w:rPr>
        <w:t>использованием средств физической активности;</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организовывать и проводить со сверстниками подвижные игры;</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взаимодействовать со сверстниками по правилам проведения подвижных игр и соревнований;</w:t>
      </w:r>
    </w:p>
    <w:p w:rsidR="00A442E1" w:rsidRPr="00442927" w:rsidRDefault="00DE167A" w:rsidP="00F9324E">
      <w:pPr>
        <w:pStyle w:val="aa"/>
        <w:rPr>
          <w:rFonts w:ascii="Times New Roman" w:hAnsi="Times New Roman" w:cs="Times New Roman"/>
          <w:color w:val="000000"/>
        </w:rPr>
      </w:pPr>
      <w:r w:rsidRPr="00442927">
        <w:rPr>
          <w:rFonts w:ascii="Times New Roman" w:hAnsi="Times New Roman" w:cs="Times New Roman"/>
          <w:color w:val="000000"/>
        </w:rPr>
        <w:t>-</w:t>
      </w:r>
      <w:r w:rsidR="00A442E1" w:rsidRPr="00442927">
        <w:rPr>
          <w:rFonts w:ascii="Times New Roman" w:hAnsi="Times New Roman" w:cs="Times New Roman"/>
          <w:color w:val="000000"/>
        </w:rPr>
        <w:t>применять жизненно важные двигательные навыки и умения различными способами, в различных изменяющихся, вариативных условиях.</w:t>
      </w: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t>Требования к знаниям и умениям, которые должны приобрести обучающиеся в процессе реализации</w:t>
      </w: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t>программы внеурочной деятельности</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 xml:space="preserve">В ходе реализация программы внеурочной деятельности по спортивно-оздоровительному направлению «Страна игралия» обучающиеся </w:t>
      </w:r>
      <w:r w:rsidRPr="00442927">
        <w:rPr>
          <w:rFonts w:ascii="Times New Roman" w:hAnsi="Times New Roman" w:cs="Times New Roman"/>
          <w:b/>
        </w:rPr>
        <w:t>должны знать:</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основы истории развития подвижных игр в России;</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педагогические, физиологические и психологические основы обучения двигательным действиям и воспитания физических качеств;</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возможности формирования индивидуальных черт свойств личности посредством регулярных занятий;</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индивидуальные способы контроля за развитием адаптивных свойств организма, укрепления здоровья и повышение физической подготовленности;</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правила личной гигиены, профилактика травматизма и оказания доврачебной помощи; влияние здоровья на успешную учебную деятельность;</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значение физических упражнений для сохранения и укрепления здоровья;</w:t>
      </w: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t>Должны уметь:</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адекватно оценивать своё поведение в жизненных ситуациях;</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отвечать за свои поступки;</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отстаивать свою нравственную позицию в ситуации выбора;</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проводить самостоятельные занятия по развитию основных физических способностей, коррекции осанки и телосложения;</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разрабатывать индивидуальный двигательный режим, подбирать и планировать физические упражнения;</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управлять своими эмоциями, эффективно взаимодействовать со взрослыми и сверстниками, владеть культурой общения;</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 xml:space="preserve">соблюдать правила безопасности и профилактики травматизма на занятиях физическими упражнениями, оказывать первую помощь при травмах и </w:t>
      </w:r>
      <w:r w:rsidRPr="00442927">
        <w:rPr>
          <w:rFonts w:ascii="Times New Roman" w:hAnsi="Times New Roman" w:cs="Times New Roman"/>
        </w:rPr>
        <w:t>-</w:t>
      </w:r>
      <w:r w:rsidR="00F9324E" w:rsidRPr="00442927">
        <w:rPr>
          <w:rFonts w:ascii="Times New Roman" w:hAnsi="Times New Roman" w:cs="Times New Roman"/>
        </w:rPr>
        <w:t>несчастных случаях;</w:t>
      </w:r>
    </w:p>
    <w:p w:rsidR="00F9324E" w:rsidRPr="00442927" w:rsidRDefault="00DE167A" w:rsidP="00F9324E">
      <w:pPr>
        <w:pStyle w:val="aa"/>
        <w:rPr>
          <w:rFonts w:ascii="Times New Roman" w:hAnsi="Times New Roman" w:cs="Times New Roman"/>
        </w:rPr>
      </w:pPr>
      <w:r w:rsidRPr="00442927">
        <w:rPr>
          <w:rFonts w:ascii="Times New Roman" w:hAnsi="Times New Roman" w:cs="Times New Roman"/>
        </w:rPr>
        <w:t>-</w:t>
      </w:r>
      <w:r w:rsidR="00F9324E" w:rsidRPr="00442927">
        <w:rPr>
          <w:rFonts w:ascii="Times New Roman" w:hAnsi="Times New Roman" w:cs="Times New Roman"/>
        </w:rPr>
        <w:t>пользоваться современным спортивным инвентарем и оборудованием.</w:t>
      </w:r>
    </w:p>
    <w:p w:rsidR="00F9324E" w:rsidRPr="00442927" w:rsidRDefault="00F9324E" w:rsidP="00F9324E">
      <w:pPr>
        <w:pStyle w:val="aa"/>
        <w:rPr>
          <w:rFonts w:ascii="Times New Roman" w:hAnsi="Times New Roman" w:cs="Times New Roman"/>
        </w:rPr>
      </w:pP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lastRenderedPageBreak/>
        <w:t>Формы учета знаний и умений, система контролирующих</w:t>
      </w: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t>материалов для оценки планируемых результатов освоения</w:t>
      </w:r>
    </w:p>
    <w:p w:rsidR="00F9324E" w:rsidRPr="00442927" w:rsidRDefault="00F9324E" w:rsidP="00F9324E">
      <w:pPr>
        <w:pStyle w:val="aa"/>
        <w:rPr>
          <w:rFonts w:ascii="Times New Roman" w:hAnsi="Times New Roman" w:cs="Times New Roman"/>
          <w:b/>
        </w:rPr>
      </w:pPr>
      <w:r w:rsidRPr="00442927">
        <w:rPr>
          <w:rFonts w:ascii="Times New Roman" w:hAnsi="Times New Roman" w:cs="Times New Roman"/>
          <w:b/>
        </w:rPr>
        <w:t>программы внеурочной деятельности</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Контроль и оценка результатов освоения программы внеурочной деятельности зависит от тематики и содержания изучаемого раздела.</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Продуктивным будет контроль в процессе организации следующих форм деятельности:</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викторины;</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конкурсы;</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ролевые игры;</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выполнение заданий соревновательного характера;</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оценка уровня результатов деятельности (знание, представление, деятельность по распространению ЗОЖ);</w:t>
      </w:r>
    </w:p>
    <w:p w:rsidR="00F9324E" w:rsidRPr="00442927" w:rsidRDefault="00F9324E" w:rsidP="00F9324E">
      <w:pPr>
        <w:pStyle w:val="aa"/>
        <w:rPr>
          <w:rFonts w:ascii="Times New Roman" w:hAnsi="Times New Roman" w:cs="Times New Roman"/>
        </w:rPr>
      </w:pPr>
      <w:r w:rsidRPr="00442927">
        <w:rPr>
          <w:rFonts w:ascii="Times New Roman" w:hAnsi="Times New Roman" w:cs="Times New Roman"/>
        </w:rPr>
        <w:t>результативность участия в конкурсных программах и др.</w:t>
      </w:r>
    </w:p>
    <w:p w:rsidR="00F9324E" w:rsidRPr="00442927" w:rsidRDefault="00F9324E" w:rsidP="00F9324E">
      <w:pPr>
        <w:pStyle w:val="aa"/>
        <w:rPr>
          <w:rFonts w:ascii="Times New Roman" w:hAnsi="Times New Roman" w:cs="Times New Roman"/>
        </w:rPr>
      </w:pPr>
    </w:p>
    <w:p w:rsidR="00F9324E" w:rsidRPr="00442927" w:rsidRDefault="00F9324E" w:rsidP="00F9324E">
      <w:pPr>
        <w:pStyle w:val="aa"/>
        <w:rPr>
          <w:rFonts w:ascii="Times New Roman" w:hAnsi="Times New Roman" w:cs="Times New Roman"/>
        </w:rPr>
      </w:pPr>
    </w:p>
    <w:p w:rsidR="00F9324E" w:rsidRPr="00442927" w:rsidRDefault="00F9324E" w:rsidP="00F9324E">
      <w:pPr>
        <w:pStyle w:val="aa"/>
        <w:rPr>
          <w:rFonts w:ascii="Times New Roman" w:hAnsi="Times New Roman" w:cs="Times New Roman"/>
          <w:color w:val="000000"/>
        </w:rPr>
      </w:pPr>
    </w:p>
    <w:p w:rsidR="00A442E1" w:rsidRPr="00442927" w:rsidRDefault="005C34D9" w:rsidP="00DE167A">
      <w:pPr>
        <w:pStyle w:val="aa"/>
        <w:jc w:val="center"/>
        <w:rPr>
          <w:rFonts w:ascii="Times New Roman" w:hAnsi="Times New Roman" w:cs="Times New Roman"/>
        </w:rPr>
      </w:pPr>
      <w:r w:rsidRPr="00442927">
        <w:rPr>
          <w:rFonts w:ascii="Times New Roman" w:hAnsi="Times New Roman" w:cs="Times New Roman"/>
          <w:b/>
        </w:rPr>
        <w:t>2.</w:t>
      </w:r>
      <w:r w:rsidRPr="00442927">
        <w:rPr>
          <w:rFonts w:ascii="Times New Roman" w:hAnsi="Times New Roman" w:cs="Times New Roman"/>
          <w:b/>
        </w:rPr>
        <w:tab/>
      </w:r>
      <w:r w:rsidR="001974EB" w:rsidRPr="00442927">
        <w:rPr>
          <w:rFonts w:ascii="Times New Roman" w:hAnsi="Times New Roman" w:cs="Times New Roman"/>
          <w:b/>
        </w:rPr>
        <w:t>Содержание курса внеурочной  деятельности</w:t>
      </w:r>
    </w:p>
    <w:p w:rsidR="00805957" w:rsidRPr="00442927" w:rsidRDefault="00805957" w:rsidP="00DE167A">
      <w:pPr>
        <w:pStyle w:val="aa"/>
        <w:rPr>
          <w:rFonts w:ascii="Times New Roman" w:eastAsia="Times New Roman" w:hAnsi="Times New Roman" w:cs="Times New Roman"/>
          <w:bCs/>
          <w:color w:val="000000"/>
          <w:lang w:eastAsia="ru-RU"/>
        </w:rPr>
      </w:pPr>
      <w:r w:rsidRPr="00442927">
        <w:rPr>
          <w:rFonts w:ascii="Times New Roman" w:hAnsi="Times New Roman" w:cs="Times New Roman"/>
          <w:b/>
        </w:rPr>
        <w:t>Тема раздела:</w:t>
      </w:r>
      <w:r w:rsidRPr="00442927">
        <w:rPr>
          <w:rFonts w:ascii="Times New Roman" w:hAnsi="Times New Roman" w:cs="Times New Roman"/>
        </w:rPr>
        <w:t xml:space="preserve"> Здоровый образ жизни</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1</w:t>
      </w:r>
      <w:r w:rsidRPr="00442927">
        <w:rPr>
          <w:rFonts w:ascii="Times New Roman" w:eastAsia="Times New Roman" w:hAnsi="Times New Roman" w:cs="Times New Roman"/>
          <w:bCs/>
          <w:color w:val="000000"/>
          <w:lang w:eastAsia="ru-RU"/>
        </w:rPr>
        <w:t xml:space="preserve"> Здоровый образ жизни</w:t>
      </w:r>
    </w:p>
    <w:p w:rsidR="00DD2530"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eastAsia="Times New Roman" w:hAnsi="Times New Roman" w:cs="Times New Roman"/>
          <w:color w:val="000000"/>
          <w:lang w:eastAsia="ru-RU"/>
        </w:rPr>
        <w:t>Кого мы можем считать здоровым человеком (беседа).</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2</w:t>
      </w:r>
      <w:r w:rsidRPr="00442927">
        <w:rPr>
          <w:rFonts w:ascii="Times New Roman" w:eastAsia="Times New Roman" w:hAnsi="Times New Roman" w:cs="Times New Roman"/>
          <w:bCs/>
          <w:color w:val="000000"/>
          <w:lang w:eastAsia="ru-RU"/>
        </w:rPr>
        <w:t> Здоровье в порядке- спасибо зарядке!</w:t>
      </w:r>
    </w:p>
    <w:p w:rsidR="00DD2530"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eastAsia="Times New Roman" w:hAnsi="Times New Roman" w:cs="Times New Roman"/>
          <w:color w:val="000000"/>
          <w:lang w:eastAsia="ru-RU"/>
        </w:rPr>
        <w:t>Комплекс упражнений утренней гимнастики.</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3</w:t>
      </w:r>
      <w:r w:rsidRPr="00442927">
        <w:rPr>
          <w:rFonts w:ascii="Times New Roman" w:eastAsia="Times New Roman" w:hAnsi="Times New Roman" w:cs="Times New Roman"/>
          <w:bCs/>
          <w:color w:val="000000"/>
          <w:lang w:eastAsia="ru-RU"/>
        </w:rPr>
        <w:t>Личная гигиена</w:t>
      </w:r>
      <w:r w:rsidRPr="00442927">
        <w:rPr>
          <w:rFonts w:ascii="Times New Roman" w:eastAsia="Times New Roman" w:hAnsi="Times New Roman" w:cs="Times New Roman"/>
          <w:bCs/>
          <w:color w:val="000000"/>
          <w:lang w:eastAsia="ru-RU"/>
        </w:rPr>
        <w:tab/>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eastAsia="Times New Roman" w:hAnsi="Times New Roman" w:cs="Times New Roman"/>
          <w:color w:val="000000"/>
          <w:lang w:eastAsia="ru-RU"/>
        </w:rPr>
        <w:t>Правила личной гигиены.</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4</w:t>
      </w:r>
      <w:r w:rsidRPr="00442927">
        <w:rPr>
          <w:rFonts w:ascii="Times New Roman" w:eastAsia="Times New Roman" w:hAnsi="Times New Roman" w:cs="Times New Roman"/>
          <w:bCs/>
          <w:color w:val="000000"/>
          <w:lang w:eastAsia="ru-RU"/>
        </w:rPr>
        <w:t xml:space="preserve"> Профилактика травматизма</w:t>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eastAsia="Times New Roman" w:hAnsi="Times New Roman" w:cs="Times New Roman"/>
          <w:color w:val="000000"/>
          <w:lang w:eastAsia="ru-RU"/>
        </w:rPr>
        <w:t>Правила ТБ.</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5</w:t>
      </w:r>
      <w:r w:rsidRPr="00442927">
        <w:rPr>
          <w:rFonts w:ascii="Times New Roman" w:eastAsia="Times New Roman" w:hAnsi="Times New Roman" w:cs="Times New Roman"/>
          <w:bCs/>
          <w:color w:val="000000"/>
          <w:lang w:eastAsia="ru-RU"/>
        </w:rPr>
        <w:t xml:space="preserve"> Нарушение осанки</w:t>
      </w:r>
    </w:p>
    <w:p w:rsidR="00A442E1" w:rsidRPr="00442927" w:rsidRDefault="00A442E1" w:rsidP="00DE167A">
      <w:pPr>
        <w:pStyle w:val="aa"/>
        <w:rPr>
          <w:rFonts w:ascii="Times New Roman" w:eastAsia="Times New Roman" w:hAnsi="Times New Roman" w:cs="Times New Roman"/>
          <w:bCs/>
          <w:color w:val="000000"/>
          <w:lang w:eastAsia="ru-RU"/>
        </w:rPr>
      </w:pPr>
      <w:r w:rsidRPr="00442927">
        <w:rPr>
          <w:rFonts w:ascii="Times New Roman" w:eastAsia="Times New Roman" w:hAnsi="Times New Roman" w:cs="Times New Roman"/>
          <w:color w:val="000000"/>
          <w:lang w:eastAsia="ru-RU"/>
        </w:rPr>
        <w:t>Упражнения для укрепления осанки</w:t>
      </w:r>
      <w:r w:rsidRPr="00442927">
        <w:rPr>
          <w:rFonts w:ascii="Times New Roman" w:eastAsia="Times New Roman" w:hAnsi="Times New Roman" w:cs="Times New Roman"/>
          <w:bCs/>
          <w:color w:val="000000"/>
          <w:lang w:eastAsia="ru-RU"/>
        </w:rPr>
        <w:t xml:space="preserve"> </w:t>
      </w:r>
    </w:p>
    <w:p w:rsidR="00805957" w:rsidRPr="00442927" w:rsidRDefault="00805957" w:rsidP="00DE167A">
      <w:pPr>
        <w:pStyle w:val="aa"/>
        <w:rPr>
          <w:rFonts w:ascii="Times New Roman" w:eastAsia="Times New Roman" w:hAnsi="Times New Roman" w:cs="Times New Roman"/>
          <w:b/>
          <w:bCs/>
          <w:color w:val="000000"/>
          <w:lang w:eastAsia="ru-RU"/>
        </w:rPr>
      </w:pPr>
      <w:r w:rsidRPr="00442927">
        <w:rPr>
          <w:rFonts w:ascii="Times New Roman" w:eastAsia="Times New Roman" w:hAnsi="Times New Roman" w:cs="Times New Roman"/>
          <w:b/>
          <w:bCs/>
          <w:color w:val="000000"/>
          <w:lang w:eastAsia="ru-RU"/>
        </w:rPr>
        <w:t>Тема раздела:</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Cs/>
          <w:color w:val="000000"/>
          <w:lang w:eastAsia="ru-RU"/>
        </w:rPr>
        <w:t>Русские народные игры и забавы:</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6</w:t>
      </w:r>
      <w:r w:rsidRPr="00442927">
        <w:rPr>
          <w:rFonts w:ascii="Times New Roman" w:eastAsia="Times New Roman" w:hAnsi="Times New Roman" w:cs="Times New Roman"/>
          <w:bCs/>
          <w:color w:val="000000"/>
          <w:lang w:eastAsia="ru-RU"/>
        </w:rPr>
        <w:t> “Щука” </w:t>
      </w:r>
    </w:p>
    <w:p w:rsidR="00A442E1" w:rsidRPr="00442927" w:rsidRDefault="00A442E1" w:rsidP="00DE167A">
      <w:pPr>
        <w:pStyle w:val="aa"/>
        <w:rPr>
          <w:rFonts w:ascii="Times New Roman" w:eastAsia="Times New Roman" w:hAnsi="Times New Roman" w:cs="Times New Roman"/>
          <w:bCs/>
          <w:color w:val="000000"/>
          <w:lang w:eastAsia="ru-RU"/>
        </w:rPr>
      </w:pPr>
      <w:r w:rsidRPr="00442927">
        <w:rPr>
          <w:rFonts w:ascii="Times New Roman" w:eastAsia="Times New Roman" w:hAnsi="Times New Roman" w:cs="Times New Roman"/>
          <w:color w:val="000000"/>
          <w:lang w:eastAsia="ru-RU"/>
        </w:rPr>
        <w:t>Вариант салочек (пятнашек), осаленный прицепляется к воде и вместе они салят следующего, последний осаленный игрок становится водящим.</w:t>
      </w:r>
      <w:r w:rsidRPr="00442927">
        <w:rPr>
          <w:rFonts w:ascii="Times New Roman" w:eastAsia="Times New Roman" w:hAnsi="Times New Roman" w:cs="Times New Roman"/>
          <w:color w:val="000000"/>
          <w:lang w:eastAsia="ru-RU"/>
        </w:rPr>
        <w:br/>
        <w:t>“?” (без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r w:rsidRPr="00442927">
        <w:rPr>
          <w:rFonts w:ascii="Times New Roman" w:eastAsia="Times New Roman" w:hAnsi="Times New Roman" w:cs="Times New Roman"/>
          <w:bCs/>
          <w:color w:val="000000"/>
          <w:lang w:eastAsia="ru-RU"/>
        </w:rPr>
        <w:t xml:space="preserve"> </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7</w:t>
      </w:r>
      <w:r w:rsidRPr="00442927">
        <w:rPr>
          <w:rFonts w:ascii="Times New Roman" w:eastAsia="Times New Roman" w:hAnsi="Times New Roman" w:cs="Times New Roman"/>
          <w:bCs/>
          <w:color w:val="000000"/>
          <w:lang w:eastAsia="ru-RU"/>
        </w:rPr>
        <w:t> “Водяной”</w:t>
      </w:r>
    </w:p>
    <w:p w:rsidR="00A442E1" w:rsidRPr="00442927" w:rsidRDefault="00A442E1" w:rsidP="00DE167A">
      <w:pPr>
        <w:pStyle w:val="aa"/>
        <w:rPr>
          <w:rFonts w:ascii="Times New Roman" w:eastAsia="Times New Roman" w:hAnsi="Times New Roman" w:cs="Times New Roman"/>
          <w:bCs/>
          <w:color w:val="000000"/>
          <w:lang w:eastAsia="ru-RU"/>
        </w:rPr>
      </w:pPr>
      <w:r w:rsidRPr="00442927">
        <w:rPr>
          <w:rFonts w:ascii="Times New Roman" w:eastAsia="Times New Roman" w:hAnsi="Times New Roman" w:cs="Times New Roman"/>
          <w:color w:val="000000"/>
          <w:lang w:eastAsia="ru-RU"/>
        </w:rPr>
        <w:t>Все встают в круг и ходят вокруг, водящего с закрытыми глазами :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r w:rsidRPr="00442927">
        <w:rPr>
          <w:rFonts w:ascii="Times New Roman" w:eastAsia="Times New Roman" w:hAnsi="Times New Roman" w:cs="Times New Roman"/>
          <w:bCs/>
          <w:color w:val="000000"/>
          <w:lang w:eastAsia="ru-RU"/>
        </w:rPr>
        <w:t xml:space="preserve"> </w:t>
      </w:r>
    </w:p>
    <w:p w:rsidR="00A442E1" w:rsidRPr="00442927" w:rsidRDefault="00A442E1" w:rsidP="00DE167A">
      <w:pPr>
        <w:pStyle w:val="aa"/>
        <w:rPr>
          <w:rFonts w:ascii="Times New Roman" w:eastAsia="Times New Roman" w:hAnsi="Times New Roman" w:cs="Times New Roman"/>
          <w:color w:val="000000"/>
          <w:lang w:eastAsia="ru-RU"/>
        </w:rPr>
      </w:pPr>
      <w:r w:rsidRPr="00442927">
        <w:rPr>
          <w:rFonts w:ascii="Times New Roman" w:eastAsia="Times New Roman" w:hAnsi="Times New Roman" w:cs="Times New Roman"/>
          <w:b/>
          <w:bCs/>
          <w:color w:val="000000"/>
          <w:lang w:eastAsia="ru-RU"/>
        </w:rPr>
        <w:t>Тема 8</w:t>
      </w:r>
      <w:r w:rsidRPr="00442927">
        <w:rPr>
          <w:rFonts w:ascii="Times New Roman" w:eastAsia="Times New Roman" w:hAnsi="Times New Roman" w:cs="Times New Roman"/>
          <w:bCs/>
          <w:color w:val="000000"/>
          <w:lang w:eastAsia="ru-RU"/>
        </w:rPr>
        <w:t> “Третий лишний”</w:t>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eastAsia="Times New Roman" w:hAnsi="Times New Roman" w:cs="Times New Roman"/>
          <w:color w:val="000000"/>
          <w:lang w:eastAsia="ru-RU"/>
        </w:rPr>
        <w:t>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убегать придется тому, кто оказывается третьим и стоит спиной к границе круга. Осаленный становится водящим.</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9 “</w:t>
      </w:r>
      <w:r w:rsidRPr="00442927">
        <w:rPr>
          <w:rFonts w:ascii="Times New Roman" w:hAnsi="Times New Roman" w:cs="Times New Roman"/>
          <w:lang w:eastAsia="ru-RU"/>
        </w:rPr>
        <w:t>Hа золотом крыльце сидели…”</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lastRenderedPageBreak/>
        <w:t xml:space="preserve">Водящий крутится на месте и вокруг себя у земли вращает прыгалками (если длинные, лучше сложить пополам), приговаривая (на каждый оборот по слову): “Hа золотом крыльце сидели царь, царица, король, королица, повар, портной, … (дальше не помню, но до этого редко дело доходило, если дойдете придумайте сами .Итак, игроки вокруг должны прыкать через скакалку, кто не успеет, тот водит и до следующей ошибки именуется словом, на котором он запутался в скакалке.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10</w:t>
      </w:r>
      <w:r w:rsidRPr="00442927">
        <w:rPr>
          <w:rFonts w:ascii="Times New Roman" w:hAnsi="Times New Roman" w:cs="Times New Roman"/>
          <w:lang w:eastAsia="ru-RU"/>
        </w:rPr>
        <w:t> “Кандалы”</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 xml:space="preserve">(Сокращенный вариант игры “Бояре”), эта игра отличается только диалогом играющих команд: – Кандалы. – Скованы. – Раскуйте. – Кем? – Другом моим. – Каким? Далее выбирается игрок, который разбивает чужую цепь.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11</w:t>
      </w:r>
      <w:r w:rsidRPr="00442927">
        <w:rPr>
          <w:rFonts w:ascii="Times New Roman" w:hAnsi="Times New Roman" w:cs="Times New Roman"/>
          <w:lang w:eastAsia="ru-RU"/>
        </w:rPr>
        <w:t> “Ворота”</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 xml:space="preserve">Вариант жмурок, где водит двое с закрытыми глазами – “стража”, меж которых должны пройти остальные игроки, пойманные меняются местами со стражей.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12</w:t>
      </w:r>
      <w:r w:rsidRPr="00442927">
        <w:rPr>
          <w:rFonts w:ascii="Times New Roman" w:hAnsi="Times New Roman" w:cs="Times New Roman"/>
          <w:lang w:eastAsia="ru-RU"/>
        </w:rPr>
        <w:t> “Слон”</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 xml:space="preserve">Играют две команды: “слоны” встают цепочкой, держась друг за друга в согнутом состоянии, наездники запрыгивают на них и “слон” пытается идти с этой ношей ( на мой взгляд, не совсем безобидная игра)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13</w:t>
      </w:r>
      <w:r w:rsidRPr="00442927">
        <w:rPr>
          <w:rFonts w:ascii="Times New Roman" w:hAnsi="Times New Roman" w:cs="Times New Roman"/>
          <w:lang w:eastAsia="ru-RU"/>
        </w:rPr>
        <w:t> “Козел”</w:t>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Игроки встают в круг, водят вокруг Водящего (”козла” или “короля”) хоровод со словами: – Шел _король_ по лесу, по лесу, по лесу, Hашёл себе пpинцессу, пpинцессу, пpинцессу, (козел из хоpоводавыбиpаетпpинцессу) Давай с тобой попрыгаем, попpыгаем, попpыгаем, (всеми выполняются указанные действия) И ножками подpыгаем, подpыгаем, подpыгаем, И ножками потопаем, потопаем, потопаем, И pучками похлопаем, похлопаем, похлопаем, Головкой покачаем, и снова начинаем… (выбирать принцессу лучше с закрытыми глазами)</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14</w:t>
      </w:r>
      <w:r w:rsidRPr="00442927">
        <w:rPr>
          <w:rFonts w:ascii="Times New Roman" w:hAnsi="Times New Roman" w:cs="Times New Roman"/>
          <w:lang w:eastAsia="ru-RU"/>
        </w:rPr>
        <w:t> «Лягушки и цапля»</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 xml:space="preserve">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 Указания. 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15</w:t>
      </w:r>
      <w:r w:rsidRPr="00442927">
        <w:rPr>
          <w:rFonts w:ascii="Times New Roman" w:hAnsi="Times New Roman" w:cs="Times New Roman"/>
          <w:lang w:eastAsia="ru-RU"/>
        </w:rPr>
        <w:t> «Волк во рву»</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Осаленный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Указания.  Коза  считается  пойманной,  если  волк  коснулся   её    в    тот момент, когда она перепрыгивала через ров, или  если  она  попала  в  ров ногой.</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16</w:t>
      </w:r>
      <w:r w:rsidRPr="00442927">
        <w:rPr>
          <w:rFonts w:ascii="Times New Roman" w:hAnsi="Times New Roman" w:cs="Times New Roman"/>
          <w:lang w:eastAsia="ru-RU"/>
        </w:rPr>
        <w:t> «Прыгуны»</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«Зайка беленький сидит, и ушами шевелит,</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Вот так, вот так, и ушами шевелит.</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lastRenderedPageBreak/>
        <w:t>Зайке холодно сидеть, надо лапочки погреть.</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Хлоп-хлоп, хлоп-хлоп</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Надо лапочки погреть.</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Зайке холодно стоять,</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Надо зайке поскакать.</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Скок-скок, скок-скок,</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Надо зайке поскакать».</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Указания:прыгать,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 xml:space="preserve">Усложнение:во время прыжков выполнять хлопки перед собой, над головой, за спиной. </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b/>
          <w:lang w:eastAsia="ru-RU"/>
        </w:rPr>
        <w:t>Тема 17</w:t>
      </w:r>
      <w:r w:rsidRPr="00442927">
        <w:rPr>
          <w:rFonts w:ascii="Times New Roman" w:hAnsi="Times New Roman" w:cs="Times New Roman"/>
          <w:lang w:eastAsia="ru-RU"/>
        </w:rPr>
        <w:t> «Лошади»</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направлениях. Конюхи ловят и отводят лошадей в конюшню. Дети меняются ролями, игра повторяется.</w:t>
      </w:r>
    </w:p>
    <w:p w:rsidR="00A442E1" w:rsidRPr="00442927" w:rsidRDefault="00A442E1" w:rsidP="00DE167A">
      <w:pPr>
        <w:pStyle w:val="aa"/>
        <w:rPr>
          <w:rFonts w:ascii="Times New Roman" w:hAnsi="Times New Roman" w:cs="Times New Roman"/>
          <w:lang w:eastAsia="ru-RU"/>
        </w:rPr>
      </w:pPr>
      <w:r w:rsidRPr="00442927">
        <w:rPr>
          <w:rFonts w:ascii="Times New Roman" w:hAnsi="Times New Roman" w:cs="Times New Roman"/>
          <w:lang w:eastAsia="ru-RU"/>
        </w:rPr>
        <w:t>Указания: успеть построиться, пока слышны удары; правильно, ритмично выполнять галоп; ловить можно любую лошадь; лошадь не должна убегать из конюшни.</w:t>
      </w:r>
    </w:p>
    <w:p w:rsidR="00A442E1" w:rsidRPr="00442927" w:rsidRDefault="00A442E1"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Усложнение: Каждый конюх делает себе «тройку».</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18</w:t>
      </w:r>
      <w:r w:rsidRPr="00442927">
        <w:rPr>
          <w:rFonts w:ascii="Times New Roman" w:hAnsi="Times New Roman" w:cs="Times New Roman"/>
          <w:lang w:eastAsia="ru-RU"/>
        </w:rPr>
        <w:t xml:space="preserve"> Профилактика травматизма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Правила ТБ.</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19</w:t>
      </w:r>
      <w:r w:rsidRPr="00442927">
        <w:rPr>
          <w:rFonts w:ascii="Times New Roman" w:hAnsi="Times New Roman" w:cs="Times New Roman"/>
          <w:lang w:eastAsia="ru-RU"/>
        </w:rPr>
        <w:t> «Птички и клетка»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20</w:t>
      </w:r>
      <w:r w:rsidRPr="00442927">
        <w:rPr>
          <w:rFonts w:ascii="Times New Roman" w:hAnsi="Times New Roman" w:cs="Times New Roman"/>
          <w:lang w:eastAsia="ru-RU"/>
        </w:rPr>
        <w:t> «Северный и южный ветер»</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21</w:t>
      </w:r>
      <w:r w:rsidRPr="00442927">
        <w:rPr>
          <w:rFonts w:ascii="Times New Roman" w:hAnsi="Times New Roman" w:cs="Times New Roman"/>
          <w:lang w:eastAsia="ru-RU"/>
        </w:rPr>
        <w:t> «Бой петухов»</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скрёстно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22</w:t>
      </w:r>
      <w:r w:rsidRPr="00442927">
        <w:rPr>
          <w:rFonts w:ascii="Times New Roman" w:hAnsi="Times New Roman" w:cs="Times New Roman"/>
          <w:lang w:eastAsia="ru-RU"/>
        </w:rPr>
        <w:t> «Караси и щука»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 xml:space="preserve">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ребёнок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w:t>
      </w:r>
      <w:r w:rsidRPr="00442927">
        <w:rPr>
          <w:rFonts w:ascii="Times New Roman" w:hAnsi="Times New Roman" w:cs="Times New Roman"/>
          <w:lang w:eastAsia="ru-RU"/>
        </w:rPr>
        <w:lastRenderedPageBreak/>
        <w:t>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23</w:t>
      </w:r>
      <w:r w:rsidRPr="00442927">
        <w:rPr>
          <w:rFonts w:ascii="Times New Roman" w:hAnsi="Times New Roman" w:cs="Times New Roman"/>
          <w:lang w:eastAsia="ru-RU"/>
        </w:rPr>
        <w:t> «Лиса в курятнике»</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24</w:t>
      </w:r>
      <w:r w:rsidRPr="00442927">
        <w:rPr>
          <w:rFonts w:ascii="Times New Roman" w:hAnsi="Times New Roman" w:cs="Times New Roman"/>
          <w:lang w:eastAsia="ru-RU"/>
        </w:rPr>
        <w:t> «Река и ров»</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lang w:eastAsia="ru-RU"/>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По сигналу «Река – слева!» дети поворачиваются налево и «плывут на другой берег». Тот, кто ошибся и попал в «ров», возвращается к товарищам.</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25</w:t>
      </w:r>
      <w:r w:rsidRPr="00442927">
        <w:rPr>
          <w:rFonts w:ascii="Times New Roman" w:hAnsi="Times New Roman" w:cs="Times New Roman"/>
          <w:lang w:eastAsia="ru-RU"/>
        </w:rPr>
        <w:t> «Горячая картошка»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не менее трех</w:t>
      </w:r>
      <w:r w:rsidRPr="00442927">
        <w:rPr>
          <w:rFonts w:ascii="Times New Roman" w:hAnsi="Times New Roman" w:cs="Times New Roman"/>
          <w:lang w:eastAsia="ru-RU"/>
        </w:rPr>
        <w:br/>
        <w:t>Дети становятся в круг и перекидывают друг другу мяч, будто это горячая картошка. Игроки должны перекидывать мяч быстро, что бы не обжечься.</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26</w:t>
      </w:r>
      <w:r w:rsidRPr="00442927">
        <w:rPr>
          <w:rFonts w:ascii="Times New Roman" w:hAnsi="Times New Roman" w:cs="Times New Roman"/>
          <w:lang w:eastAsia="ru-RU"/>
        </w:rPr>
        <w:t> «Заяц без логова»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442927">
        <w:rPr>
          <w:rFonts w:ascii="Times New Roman" w:hAnsi="Times New Roman" w:cs="Times New Roman"/>
          <w:lang w:eastAsia="ru-RU"/>
        </w:rPr>
        <w:br/>
        <w:t>Если охотник» осалит зайца, то они меняются ролями.</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27</w:t>
      </w:r>
      <w:r w:rsidRPr="00442927">
        <w:rPr>
          <w:rFonts w:ascii="Times New Roman" w:hAnsi="Times New Roman" w:cs="Times New Roman"/>
          <w:lang w:eastAsia="ru-RU"/>
        </w:rPr>
        <w:t> «Подвижная цель»</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442927">
        <w:rPr>
          <w:rFonts w:ascii="Times New Roman" w:hAnsi="Times New Roman" w:cs="Times New Roman"/>
          <w:lang w:eastAsia="ru-RU"/>
        </w:rPr>
        <w:b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28</w:t>
      </w:r>
      <w:r w:rsidRPr="00442927">
        <w:rPr>
          <w:rFonts w:ascii="Times New Roman" w:hAnsi="Times New Roman" w:cs="Times New Roman"/>
          <w:lang w:eastAsia="ru-RU"/>
        </w:rPr>
        <w:t xml:space="preserve"> Профилактика травматизма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Правила ТБ.</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29</w:t>
      </w:r>
      <w:r w:rsidRPr="00442927">
        <w:rPr>
          <w:rFonts w:ascii="Times New Roman" w:hAnsi="Times New Roman" w:cs="Times New Roman"/>
          <w:lang w:eastAsia="ru-RU"/>
        </w:rPr>
        <w:t> «Бредень»</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442927">
        <w:rPr>
          <w:rFonts w:ascii="Times New Roman" w:hAnsi="Times New Roman" w:cs="Times New Roman"/>
          <w:lang w:eastAsia="ru-RU"/>
        </w:rPr>
        <w:b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30</w:t>
      </w:r>
      <w:r w:rsidRPr="00442927">
        <w:rPr>
          <w:rFonts w:ascii="Times New Roman" w:hAnsi="Times New Roman" w:cs="Times New Roman"/>
          <w:lang w:eastAsia="ru-RU"/>
        </w:rPr>
        <w:t> «Заколдованный замок»</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 xml:space="preserve">Играющие делятся на две команды. Первые должны расколдовать замок, а вторая команда - помешать им в этом. Замком может служить дерево или </w:t>
      </w:r>
      <w:r w:rsidRPr="00442927">
        <w:rPr>
          <w:rFonts w:ascii="Times New Roman" w:hAnsi="Times New Roman" w:cs="Times New Roman"/>
          <w:lang w:eastAsia="ru-RU"/>
        </w:rPr>
        <w:lastRenderedPageBreak/>
        <w:t>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442927">
        <w:rPr>
          <w:rFonts w:ascii="Times New Roman" w:hAnsi="Times New Roman" w:cs="Times New Roman"/>
          <w:lang w:eastAsia="ru-RU"/>
        </w:rPr>
        <w:b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31</w:t>
      </w:r>
      <w:r w:rsidRPr="00442927">
        <w:rPr>
          <w:rFonts w:ascii="Times New Roman" w:hAnsi="Times New Roman" w:cs="Times New Roman"/>
          <w:lang w:eastAsia="ru-RU"/>
        </w:rPr>
        <w:t> «Али-баба»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Играющие делятся на две команды и встают, взявшись за руки, лицом к команде противника, на расстоянии 5 –7 метров. Игру начинает одна из команд словами:</w:t>
      </w:r>
      <w:r w:rsidRPr="00442927">
        <w:rPr>
          <w:rFonts w:ascii="Times New Roman" w:hAnsi="Times New Roman" w:cs="Times New Roman"/>
          <w:lang w:eastAsia="ru-RU"/>
        </w:rPr>
        <w:br/>
        <w:t>- Али-баба!</w:t>
      </w:r>
      <w:r w:rsidRPr="00442927">
        <w:rPr>
          <w:rFonts w:ascii="Times New Roman" w:hAnsi="Times New Roman" w:cs="Times New Roman"/>
          <w:lang w:eastAsia="ru-RU"/>
        </w:rPr>
        <w:br/>
        <w:t>Вторая команда хором отвечает:</w:t>
      </w:r>
      <w:r w:rsidRPr="00442927">
        <w:rPr>
          <w:rFonts w:ascii="Times New Roman" w:hAnsi="Times New Roman" w:cs="Times New Roman"/>
          <w:lang w:eastAsia="ru-RU"/>
        </w:rPr>
        <w:br/>
        <w:t>- О чем слуга</w:t>
      </w:r>
      <w:r w:rsidRPr="00442927">
        <w:rPr>
          <w:rFonts w:ascii="Times New Roman" w:hAnsi="Times New Roman" w:cs="Times New Roman"/>
          <w:lang w:eastAsia="ru-RU"/>
        </w:rPr>
        <w:br/>
        <w:t>Вновь говорит первая команда:</w:t>
      </w:r>
      <w:r w:rsidRPr="00442927">
        <w:rPr>
          <w:rFonts w:ascii="Times New Roman" w:hAnsi="Times New Roman" w:cs="Times New Roman"/>
          <w:lang w:eastAsia="ru-RU"/>
        </w:rPr>
        <w:br/>
        <w:t>- Пятого, десятого, Сашу нам сюда!.</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32</w:t>
      </w:r>
      <w:r w:rsidRPr="00442927">
        <w:rPr>
          <w:rFonts w:ascii="Times New Roman" w:hAnsi="Times New Roman" w:cs="Times New Roman"/>
          <w:lang w:eastAsia="ru-RU"/>
        </w:rPr>
        <w:t> «Два Мороза»</w:t>
      </w:r>
      <w:r w:rsidRPr="00442927">
        <w:rPr>
          <w:rFonts w:ascii="Times New Roman" w:hAnsi="Times New Roman" w:cs="Times New Roman"/>
          <w:lang w:eastAsia="ru-RU"/>
        </w:rPr>
        <w:tab/>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Количество игроков: любое</w:t>
      </w:r>
      <w:r w:rsidRPr="00442927">
        <w:rPr>
          <w:rFonts w:ascii="Times New Roman" w:hAnsi="Times New Roman" w:cs="Times New Roman"/>
          <w:lang w:eastAsia="ru-RU"/>
        </w:rPr>
        <w:br/>
        <w:t>Перед детьми стоят два водящих, два Мороза.</w:t>
      </w:r>
      <w:r w:rsidRPr="00442927">
        <w:rPr>
          <w:rFonts w:ascii="Times New Roman" w:hAnsi="Times New Roman" w:cs="Times New Roman"/>
          <w:lang w:eastAsia="ru-RU"/>
        </w:rPr>
        <w:br/>
        <w:t>- Мы Морозы удалые, братья молодые:</w:t>
      </w:r>
      <w:r w:rsidRPr="00442927">
        <w:rPr>
          <w:rFonts w:ascii="Times New Roman" w:hAnsi="Times New Roman" w:cs="Times New Roman"/>
          <w:lang w:eastAsia="ru-RU"/>
        </w:rPr>
        <w:br/>
        <w:t>Я Мороз Красный нос,</w:t>
      </w:r>
      <w:r w:rsidRPr="00442927">
        <w:rPr>
          <w:rFonts w:ascii="Times New Roman" w:hAnsi="Times New Roman" w:cs="Times New Roman"/>
          <w:lang w:eastAsia="ru-RU"/>
        </w:rPr>
        <w:br/>
        <w:t>Я Мороз Синий нос.</w:t>
      </w:r>
      <w:r w:rsidRPr="00442927">
        <w:rPr>
          <w:rFonts w:ascii="Times New Roman" w:hAnsi="Times New Roman" w:cs="Times New Roman"/>
          <w:lang w:eastAsia="ru-RU"/>
        </w:rPr>
        <w:br/>
        <w:t>Кто из вас решится в путь – дороженьку пустится?</w:t>
      </w:r>
      <w:r w:rsidRPr="00442927">
        <w:rPr>
          <w:rFonts w:ascii="Times New Roman" w:hAnsi="Times New Roman" w:cs="Times New Roman"/>
          <w:lang w:eastAsia="ru-RU"/>
        </w:rPr>
        <w:br/>
        <w:t>Дети отвечают:</w:t>
      </w:r>
      <w:r w:rsidRPr="00442927">
        <w:rPr>
          <w:rFonts w:ascii="Times New Roman" w:hAnsi="Times New Roman" w:cs="Times New Roman"/>
          <w:lang w:eastAsia="ru-RU"/>
        </w:rPr>
        <w:br/>
        <w:t>- Не боимся мы угроз и нестрашен нам Мороз.</w:t>
      </w:r>
      <w:r w:rsidRPr="00442927">
        <w:rPr>
          <w:rFonts w:ascii="Times New Roman" w:hAnsi="Times New Roman" w:cs="Times New Roman"/>
          <w:lang w:eastAsia="ru-RU"/>
        </w:rPr>
        <w:br/>
        <w:t>После этого дети должны пробежать на другую сторону и не попасться Морозам.</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33</w:t>
      </w:r>
      <w:r w:rsidRPr="00442927">
        <w:rPr>
          <w:rFonts w:ascii="Times New Roman" w:hAnsi="Times New Roman" w:cs="Times New Roman"/>
          <w:lang w:eastAsia="ru-RU"/>
        </w:rPr>
        <w:t> "Жар-птица"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p w:rsidR="00555720" w:rsidRPr="00442927" w:rsidRDefault="00555720" w:rsidP="00DE167A">
      <w:pPr>
        <w:pStyle w:val="aa"/>
        <w:rPr>
          <w:rFonts w:ascii="Times New Roman" w:hAnsi="Times New Roman" w:cs="Times New Roman"/>
          <w:lang w:eastAsia="ru-RU"/>
        </w:rPr>
      </w:pPr>
      <w:r w:rsidRPr="00442927">
        <w:rPr>
          <w:rFonts w:ascii="Times New Roman" w:hAnsi="Times New Roman" w:cs="Times New Roman"/>
          <w:b/>
          <w:lang w:eastAsia="ru-RU"/>
        </w:rPr>
        <w:t>Тема 34</w:t>
      </w:r>
      <w:r w:rsidRPr="00442927">
        <w:rPr>
          <w:rFonts w:ascii="Times New Roman" w:hAnsi="Times New Roman" w:cs="Times New Roman"/>
          <w:lang w:eastAsia="ru-RU"/>
        </w:rPr>
        <w:t> "Перетягивание воза"</w:t>
      </w:r>
    </w:p>
    <w:p w:rsidR="00555720" w:rsidRPr="00442927" w:rsidRDefault="00555720" w:rsidP="00DE167A">
      <w:pPr>
        <w:pStyle w:val="aa"/>
        <w:rPr>
          <w:rFonts w:ascii="Times New Roman" w:hAnsi="Times New Roman" w:cs="Times New Roman"/>
          <w:color w:val="444444"/>
          <w:shd w:val="clear" w:color="auto" w:fill="FFFFFF"/>
          <w:lang w:eastAsia="ru-RU"/>
        </w:rPr>
      </w:pPr>
      <w:r w:rsidRPr="00442927">
        <w:rPr>
          <w:rFonts w:ascii="Times New Roman" w:hAnsi="Times New Roman" w:cs="Times New Roman"/>
          <w:lang w:eastAsia="ru-RU"/>
        </w:rPr>
        <w:t>Участвуют 2 команды по 4-8 человек. Они строятся в шеренги одна против другой. Между шеренгами проводится линия. По сигналу соперники, взяв друг друга за руки, стараются перетянуть один другого за линию. Команда, сумевшая перетянуть большее количество (число) соперников, объявляется победителем. Игру можно усложнить, обозначив вместо одной линии двумя параллельными чертами коридор шириной 50 см. Перетянутым считается игрок, переступивший линию или коридор двумя ногами.</w:t>
      </w:r>
    </w:p>
    <w:p w:rsidR="00966062" w:rsidRPr="00442927" w:rsidRDefault="00966062" w:rsidP="00966062">
      <w:pPr>
        <w:jc w:val="right"/>
        <w:rPr>
          <w:rFonts w:ascii="Times New Roman" w:hAnsi="Times New Roman" w:cs="Times New Roman"/>
        </w:rPr>
      </w:pPr>
      <w:r w:rsidRPr="00442927">
        <w:rPr>
          <w:rFonts w:ascii="Times New Roman" w:eastAsia="Times New Roman" w:hAnsi="Times New Roman" w:cs="Times New Roman"/>
          <w:color w:val="000000"/>
          <w:lang w:eastAsia="ru-RU"/>
        </w:rPr>
        <w:t xml:space="preserve"> </w:t>
      </w:r>
    </w:p>
    <w:p w:rsidR="00A442E1" w:rsidRPr="00801F14" w:rsidRDefault="00966062" w:rsidP="00801F14">
      <w:pPr>
        <w:jc w:val="center"/>
        <w:rPr>
          <w:rFonts w:ascii="Times New Roman" w:hAnsi="Times New Roman" w:cs="Times New Roman"/>
          <w:b/>
        </w:rPr>
      </w:pPr>
      <w:r w:rsidRPr="00442927">
        <w:rPr>
          <w:rFonts w:ascii="Times New Roman" w:hAnsi="Times New Roman" w:cs="Times New Roman"/>
          <w:b/>
        </w:rPr>
        <w:t>3.Тематическое планирование</w:t>
      </w:r>
    </w:p>
    <w:tbl>
      <w:tblPr>
        <w:tblStyle w:val="a8"/>
        <w:tblW w:w="0" w:type="auto"/>
        <w:tblLook w:val="04A0"/>
      </w:tblPr>
      <w:tblGrid>
        <w:gridCol w:w="951"/>
        <w:gridCol w:w="9686"/>
        <w:gridCol w:w="2296"/>
        <w:gridCol w:w="1570"/>
      </w:tblGrid>
      <w:tr w:rsidR="007E1C1E" w:rsidRPr="00442927" w:rsidTr="007E1C1E">
        <w:tc>
          <w:tcPr>
            <w:tcW w:w="951" w:type="dxa"/>
            <w:hideMark/>
          </w:tcPr>
          <w:p w:rsidR="007E1C1E" w:rsidRPr="00442927" w:rsidRDefault="007E1C1E" w:rsidP="00966062">
            <w:pPr>
              <w:spacing w:before="100" w:beforeAutospacing="1" w:after="100" w:afterAutospacing="1"/>
              <w:jc w:val="center"/>
              <w:rPr>
                <w:rFonts w:ascii="Times New Roman" w:eastAsia="Times New Roman" w:hAnsi="Times New Roman" w:cs="Times New Roman"/>
                <w:lang w:eastAsia="ru-RU"/>
              </w:rPr>
            </w:pPr>
            <w:r w:rsidRPr="00442927">
              <w:rPr>
                <w:rFonts w:ascii="Times New Roman" w:hAnsi="Times New Roman" w:cs="Times New Roman"/>
              </w:rPr>
              <w:t xml:space="preserve">№ п/п </w:t>
            </w:r>
          </w:p>
        </w:tc>
        <w:tc>
          <w:tcPr>
            <w:tcW w:w="9686" w:type="dxa"/>
            <w:hideMark/>
          </w:tcPr>
          <w:p w:rsidR="007E1C1E" w:rsidRPr="00442927" w:rsidRDefault="007E1C1E" w:rsidP="00966062">
            <w:pPr>
              <w:spacing w:before="100" w:beforeAutospacing="1" w:after="100" w:afterAutospacing="1"/>
              <w:jc w:val="center"/>
              <w:rPr>
                <w:rFonts w:ascii="Times New Roman" w:eastAsia="Times New Roman" w:hAnsi="Times New Roman" w:cs="Times New Roman"/>
                <w:lang w:eastAsia="ru-RU"/>
              </w:rPr>
            </w:pPr>
            <w:r w:rsidRPr="00442927">
              <w:rPr>
                <w:rFonts w:ascii="Times New Roman" w:hAnsi="Times New Roman" w:cs="Times New Roman"/>
              </w:rPr>
              <w:t>Название раздела, темы</w:t>
            </w:r>
          </w:p>
        </w:tc>
        <w:tc>
          <w:tcPr>
            <w:tcW w:w="2296" w:type="dxa"/>
            <w:hideMark/>
          </w:tcPr>
          <w:p w:rsidR="007E1C1E" w:rsidRPr="00442927" w:rsidRDefault="007E1C1E" w:rsidP="00966062">
            <w:pPr>
              <w:spacing w:before="100" w:beforeAutospacing="1" w:after="100" w:afterAutospacing="1"/>
              <w:jc w:val="center"/>
              <w:rPr>
                <w:rFonts w:ascii="Times New Roman" w:eastAsia="Times New Roman" w:hAnsi="Times New Roman" w:cs="Times New Roman"/>
                <w:lang w:eastAsia="ru-RU"/>
              </w:rPr>
            </w:pPr>
            <w:r w:rsidRPr="00442927">
              <w:rPr>
                <w:rFonts w:ascii="Times New Roman" w:hAnsi="Times New Roman" w:cs="Times New Roman"/>
              </w:rPr>
              <w:t xml:space="preserve">Количество часов отводимых на </w:t>
            </w:r>
            <w:r w:rsidRPr="00442927">
              <w:rPr>
                <w:rFonts w:ascii="Times New Roman" w:hAnsi="Times New Roman" w:cs="Times New Roman"/>
              </w:rPr>
              <w:lastRenderedPageBreak/>
              <w:t>освоение темы</w:t>
            </w:r>
          </w:p>
        </w:tc>
        <w:tc>
          <w:tcPr>
            <w:tcW w:w="1570" w:type="dxa"/>
          </w:tcPr>
          <w:p w:rsidR="007E1C1E" w:rsidRPr="00442927" w:rsidRDefault="007E1C1E" w:rsidP="00966062">
            <w:pPr>
              <w:spacing w:before="100" w:beforeAutospacing="1" w:after="100" w:afterAutospacing="1"/>
              <w:jc w:val="center"/>
              <w:rPr>
                <w:rFonts w:ascii="Times New Roman" w:eastAsia="Times New Roman" w:hAnsi="Times New Roman" w:cs="Times New Roman"/>
                <w:lang w:eastAsia="ru-RU"/>
              </w:rPr>
            </w:pPr>
            <w:r w:rsidRPr="007E1C1E">
              <w:rPr>
                <w:rFonts w:ascii="Times New Roman" w:hAnsi="Times New Roman"/>
              </w:rPr>
              <w:lastRenderedPageBreak/>
              <w:t xml:space="preserve">Формируемые социально </w:t>
            </w:r>
            <w:r w:rsidRPr="007E1C1E">
              <w:rPr>
                <w:rFonts w:ascii="Times New Roman" w:hAnsi="Times New Roman"/>
              </w:rPr>
              <w:lastRenderedPageBreak/>
              <w:t>значимые и ценностные отношени</w:t>
            </w:r>
            <w:r w:rsidRPr="00621276">
              <w:rPr>
                <w:rFonts w:ascii="Times New Roman" w:hAnsi="Times New Roman"/>
                <w:b/>
              </w:rPr>
              <w:t>я</w:t>
            </w:r>
          </w:p>
        </w:tc>
      </w:tr>
      <w:tr w:rsidR="007E1C1E" w:rsidRPr="00442927" w:rsidTr="007E1C1E">
        <w:trPr>
          <w:trHeight w:val="195"/>
        </w:trPr>
        <w:tc>
          <w:tcPr>
            <w:tcW w:w="951" w:type="dxa"/>
            <w:hideMark/>
          </w:tcPr>
          <w:p w:rsidR="007E1C1E" w:rsidRPr="00442927" w:rsidRDefault="007E1C1E" w:rsidP="00A442E1">
            <w:pPr>
              <w:spacing w:before="100" w:beforeAutospacing="1" w:after="100" w:afterAutospacing="1" w:line="195"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lastRenderedPageBreak/>
              <w:t>1</w:t>
            </w:r>
          </w:p>
        </w:tc>
        <w:tc>
          <w:tcPr>
            <w:tcW w:w="9686" w:type="dxa"/>
            <w:hideMark/>
          </w:tcPr>
          <w:p w:rsidR="007E1C1E" w:rsidRPr="00442927" w:rsidRDefault="007E1C1E" w:rsidP="00A442E1">
            <w:pPr>
              <w:spacing w:before="100" w:beforeAutospacing="1" w:after="100" w:afterAutospacing="1" w:line="195" w:lineRule="atLeast"/>
              <w:rPr>
                <w:rFonts w:ascii="Times New Roman" w:eastAsia="Times New Roman" w:hAnsi="Times New Roman" w:cs="Times New Roman"/>
                <w:lang w:eastAsia="ru-RU"/>
              </w:rPr>
            </w:pPr>
            <w:r w:rsidRPr="00442927">
              <w:rPr>
                <w:rFonts w:ascii="Times New Roman" w:eastAsia="Times New Roman" w:hAnsi="Times New Roman" w:cs="Times New Roman"/>
                <w:b/>
                <w:lang w:eastAsia="ru-RU"/>
              </w:rPr>
              <w:t>Раздел 1. Здоровый образ жизни(5ч)</w:t>
            </w:r>
          </w:p>
          <w:p w:rsidR="007E1C1E" w:rsidRPr="00442927" w:rsidRDefault="007E1C1E" w:rsidP="00A442E1">
            <w:pPr>
              <w:spacing w:before="100" w:beforeAutospacing="1" w:after="100" w:afterAutospacing="1" w:line="195"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Здоровый образ жизни</w:t>
            </w:r>
          </w:p>
        </w:tc>
        <w:tc>
          <w:tcPr>
            <w:tcW w:w="2296" w:type="dxa"/>
            <w:hideMark/>
          </w:tcPr>
          <w:p w:rsidR="007E1C1E" w:rsidRPr="00442927" w:rsidRDefault="007E1C1E" w:rsidP="00A442E1">
            <w:pPr>
              <w:spacing w:before="100" w:beforeAutospacing="1" w:after="100" w:afterAutospacing="1" w:line="195"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7E1C1E">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210"/>
        </w:trPr>
        <w:tc>
          <w:tcPr>
            <w:tcW w:w="951" w:type="dxa"/>
            <w:hideMark/>
          </w:tcPr>
          <w:p w:rsidR="007E1C1E" w:rsidRPr="00442927" w:rsidRDefault="007E1C1E" w:rsidP="00A442E1">
            <w:pPr>
              <w:spacing w:before="100" w:beforeAutospacing="1" w:after="100" w:afterAutospacing="1" w:line="210"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w:t>
            </w:r>
          </w:p>
        </w:tc>
        <w:tc>
          <w:tcPr>
            <w:tcW w:w="9686" w:type="dxa"/>
            <w:hideMark/>
          </w:tcPr>
          <w:p w:rsidR="007E1C1E" w:rsidRPr="00442927" w:rsidRDefault="007E1C1E" w:rsidP="00A442E1">
            <w:pPr>
              <w:spacing w:before="100" w:beforeAutospacing="1" w:after="100" w:afterAutospacing="1" w:line="210"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Здоровье в порядке- спасибо зарядке!</w:t>
            </w:r>
          </w:p>
        </w:tc>
        <w:tc>
          <w:tcPr>
            <w:tcW w:w="2296" w:type="dxa"/>
            <w:hideMark/>
          </w:tcPr>
          <w:p w:rsidR="007E1C1E" w:rsidRPr="00442927" w:rsidRDefault="007E1C1E" w:rsidP="00A442E1">
            <w:pPr>
              <w:spacing w:before="100" w:beforeAutospacing="1" w:after="100" w:afterAutospacing="1" w:line="210" w:lineRule="atLeast"/>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285"/>
        </w:trPr>
        <w:tc>
          <w:tcPr>
            <w:tcW w:w="951"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w:t>
            </w:r>
          </w:p>
        </w:tc>
        <w:tc>
          <w:tcPr>
            <w:tcW w:w="968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Личная гигиена</w:t>
            </w:r>
          </w:p>
        </w:tc>
        <w:tc>
          <w:tcPr>
            <w:tcW w:w="229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4</w:t>
            </w:r>
          </w:p>
        </w:tc>
        <w:tc>
          <w:tcPr>
            <w:tcW w:w="968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Профилактика травматизма</w:t>
            </w:r>
          </w:p>
        </w:tc>
        <w:tc>
          <w:tcPr>
            <w:tcW w:w="229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5</w:t>
            </w:r>
          </w:p>
        </w:tc>
        <w:tc>
          <w:tcPr>
            <w:tcW w:w="968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Нарушение осанки</w:t>
            </w:r>
          </w:p>
        </w:tc>
        <w:tc>
          <w:tcPr>
            <w:tcW w:w="2296" w:type="dxa"/>
            <w:hideMark/>
          </w:tcPr>
          <w:p w:rsidR="007E1C1E" w:rsidRPr="00442927" w:rsidRDefault="007E1C1E" w:rsidP="00A442E1">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6</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b/>
                <w:bCs/>
                <w:lang w:eastAsia="ru-RU"/>
              </w:rPr>
              <w:t>Раздел 2 Русские народные игры и забавы.(29 ч.)</w:t>
            </w:r>
          </w:p>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“Щука” </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7</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“Водяной”</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8</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“Третий лишний”</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9</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“Hа золотом крыльце сидели…”</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10</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“Кандалы”</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11</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“Ворота”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12</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“Слон”</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13</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“Козел”</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14</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«Лягушки и цапля»</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15</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«Волк во рву»</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16</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«Прыгуны»</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17</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«Лошади»</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18</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Профилактика травматизма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19</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«Птички иклетка»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20</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«Северный и южный ветер»</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21</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«Бой петухов»</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lastRenderedPageBreak/>
              <w:t>22</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«Караси и щука»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23</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«Лиса в курятнике»</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24</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«Река и ров»</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25</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«Горячая картошка»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26</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«Заяц без логова»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27</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«Подвижная цель»</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28</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Профилактика травматизма(Беседа)</w:t>
            </w:r>
            <w:r w:rsidRPr="00442927">
              <w:rPr>
                <w:rFonts w:ascii="Times New Roman" w:hAnsi="Times New Roman" w:cs="Times New Roman"/>
              </w:rPr>
              <w:t xml:space="preserve">  Повторение Любимая игра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29</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«Бредень»</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30</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«Заколдованный замок»</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31</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«Али-баба»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32</w:t>
            </w:r>
          </w:p>
        </w:tc>
        <w:tc>
          <w:tcPr>
            <w:tcW w:w="9686" w:type="dxa"/>
            <w:hideMark/>
          </w:tcPr>
          <w:p w:rsidR="007E1C1E" w:rsidRPr="00442927" w:rsidRDefault="007E1C1E" w:rsidP="001974EB">
            <w:pPr>
              <w:rPr>
                <w:rFonts w:ascii="Times New Roman" w:eastAsia="Times New Roman" w:hAnsi="Times New Roman" w:cs="Times New Roman"/>
                <w:lang w:eastAsia="ru-RU"/>
              </w:rPr>
            </w:pPr>
            <w:r w:rsidRPr="00442927">
              <w:rPr>
                <w:rFonts w:ascii="Times New Roman" w:eastAsia="Times New Roman" w:hAnsi="Times New Roman" w:cs="Times New Roman"/>
                <w:bCs/>
                <w:lang w:eastAsia="ru-RU"/>
              </w:rPr>
              <w:t>«Два Мороза»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0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33</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"Жар-птица".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495"/>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34</w:t>
            </w: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"Перетягивание воза".</w:t>
            </w:r>
          </w:p>
        </w:tc>
        <w:tc>
          <w:tcPr>
            <w:tcW w:w="229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1</w:t>
            </w:r>
          </w:p>
        </w:tc>
        <w:tc>
          <w:tcPr>
            <w:tcW w:w="1570" w:type="dxa"/>
          </w:tcPr>
          <w:p w:rsidR="007E1C1E" w:rsidRPr="00442927" w:rsidRDefault="007E1C1E" w:rsidP="005D1AA3">
            <w:pPr>
              <w:spacing w:before="100" w:beforeAutospacing="1" w:after="100" w:afterAutospacing="1" w:line="19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8,10</w:t>
            </w:r>
          </w:p>
        </w:tc>
      </w:tr>
      <w:tr w:rsidR="007E1C1E" w:rsidRPr="00442927" w:rsidTr="007E1C1E">
        <w:trPr>
          <w:trHeight w:val="322"/>
        </w:trPr>
        <w:tc>
          <w:tcPr>
            <w:tcW w:w="951"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p>
        </w:tc>
        <w:tc>
          <w:tcPr>
            <w:tcW w:w="9686" w:type="dxa"/>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Итого:</w:t>
            </w:r>
          </w:p>
        </w:tc>
        <w:tc>
          <w:tcPr>
            <w:tcW w:w="3866" w:type="dxa"/>
            <w:gridSpan w:val="2"/>
            <w:hideMark/>
          </w:tcPr>
          <w:p w:rsidR="007E1C1E" w:rsidRPr="00442927" w:rsidRDefault="007E1C1E" w:rsidP="001974EB">
            <w:pPr>
              <w:spacing w:before="100" w:beforeAutospacing="1" w:after="100" w:afterAutospacing="1"/>
              <w:rPr>
                <w:rFonts w:ascii="Times New Roman" w:eastAsia="Times New Roman" w:hAnsi="Times New Roman" w:cs="Times New Roman"/>
                <w:lang w:eastAsia="ru-RU"/>
              </w:rPr>
            </w:pPr>
            <w:r w:rsidRPr="00442927">
              <w:rPr>
                <w:rFonts w:ascii="Times New Roman" w:eastAsia="Times New Roman" w:hAnsi="Times New Roman" w:cs="Times New Roman"/>
                <w:lang w:eastAsia="ru-RU"/>
              </w:rPr>
              <w:t>34 ч</w:t>
            </w:r>
          </w:p>
        </w:tc>
      </w:tr>
    </w:tbl>
    <w:p w:rsidR="007E1C1E" w:rsidRPr="00621276" w:rsidRDefault="007E1C1E" w:rsidP="007E1C1E">
      <w:pPr>
        <w:tabs>
          <w:tab w:val="left" w:pos="9015"/>
        </w:tabs>
        <w:spacing w:line="240" w:lineRule="auto"/>
        <w:rPr>
          <w:rFonts w:ascii="Times New Roman" w:eastAsia="Times New Roman" w:hAnsi="Times New Roman" w:cs="Times New Roman"/>
        </w:rPr>
      </w:pPr>
      <w:r w:rsidRPr="00621276">
        <w:rPr>
          <w:rFonts w:ascii="Times New Roman" w:eastAsia="Times New Roman" w:hAnsi="Times New Roman" w:cs="Times New Roman"/>
        </w:rPr>
        <w:t xml:space="preserve">На уровне </w:t>
      </w:r>
      <w:r w:rsidRPr="00621276">
        <w:rPr>
          <w:rFonts w:ascii="Times New Roman" w:eastAsia="Times New Roman" w:hAnsi="Times New Roman" w:cs="Times New Roman"/>
          <w:b/>
          <w:bCs/>
        </w:rPr>
        <w:t>начального общего образования</w:t>
      </w:r>
      <w:r w:rsidRPr="00621276">
        <w:rPr>
          <w:rFonts w:ascii="Times New Roman" w:eastAsia="Times New Roman" w:hAnsi="Times New Roman" w:cs="Times New Roman"/>
        </w:rPr>
        <w:t xml:space="preserve"> такими целевыми приоритетами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К наиболее важным из них относятся следующие приоритеты:</w:t>
      </w:r>
      <w:r w:rsidRPr="00621276">
        <w:rPr>
          <w:rFonts w:ascii="Times New Roman" w:eastAsia="Times New Roman" w:hAnsi="Times New Roman" w:cs="Times New Roman"/>
          <w:b/>
          <w:bCs/>
        </w:rPr>
        <w:tab/>
      </w:r>
      <w:r w:rsidRPr="00621276">
        <w:rPr>
          <w:rFonts w:ascii="Times New Roman" w:eastAsia="Times New Roman" w:hAnsi="Times New Roman" w:cs="Times New Roman"/>
        </w:rPr>
        <w:br/>
        <w:t>1.Быть любящим, послушным и отзывчивым; уважать старших и заботиться о младших членах семьи; выполнять посильную для ребёнка домашнюю работу, помогая старшим.</w:t>
      </w:r>
      <w:r w:rsidRPr="00621276">
        <w:rPr>
          <w:rFonts w:ascii="Times New Roman" w:eastAsia="Times New Roman" w:hAnsi="Times New Roman" w:cs="Times New Roman"/>
        </w:rPr>
        <w:br/>
        <w:t>2.Быть трудолюбивым.</w:t>
      </w:r>
      <w:r w:rsidRPr="00621276">
        <w:rPr>
          <w:rFonts w:ascii="Times New Roman" w:eastAsia="Times New Roman" w:hAnsi="Times New Roman" w:cs="Times New Roman"/>
        </w:rPr>
        <w:br/>
        <w:t>3.Знать и любить свою Родину – свой родной дом, двор, улицу, город, село, свою страну.</w:t>
      </w:r>
      <w:r w:rsidRPr="00621276">
        <w:rPr>
          <w:rFonts w:ascii="Times New Roman" w:eastAsia="Times New Roman" w:hAnsi="Times New Roman" w:cs="Times New Roman"/>
        </w:rPr>
        <w:br/>
        <w:t>4.Беречь и охранять природу.</w:t>
      </w:r>
      <w:r w:rsidRPr="00621276">
        <w:rPr>
          <w:rFonts w:ascii="Times New Roman" w:eastAsia="Times New Roman" w:hAnsi="Times New Roman" w:cs="Times New Roman"/>
        </w:rPr>
        <w:br/>
        <w:t>5.Проявлять миролюбие.</w:t>
      </w:r>
      <w:r w:rsidRPr="00621276">
        <w:rPr>
          <w:rFonts w:ascii="Times New Roman" w:eastAsia="Times New Roman" w:hAnsi="Times New Roman" w:cs="Times New Roman"/>
        </w:rPr>
        <w:br/>
        <w:t>6.Стремиться  узнавать  что-то  новое,  проявлять  любознательность,  ценить знания.</w:t>
      </w:r>
      <w:r w:rsidRPr="00621276">
        <w:rPr>
          <w:rFonts w:ascii="Times New Roman" w:eastAsia="Times New Roman" w:hAnsi="Times New Roman" w:cs="Times New Roman"/>
        </w:rPr>
        <w:br/>
        <w:t>7.Быть вежливым и опрятным, скромным и приветливым.</w:t>
      </w:r>
      <w:r w:rsidRPr="00621276">
        <w:rPr>
          <w:rFonts w:ascii="Times New Roman" w:eastAsia="Times New Roman" w:hAnsi="Times New Roman" w:cs="Times New Roman"/>
        </w:rPr>
        <w:br/>
        <w:t>8.Соблюдать правила личной гигиены, режим дня, вести здоровый образ жизни.</w:t>
      </w:r>
      <w:r w:rsidRPr="00621276">
        <w:rPr>
          <w:rFonts w:ascii="Times New Roman" w:eastAsia="Times New Roman" w:hAnsi="Times New Roman" w:cs="Times New Roman"/>
        </w:rPr>
        <w:br/>
        <w:t>9.Уметь сопереживать, проявлять сострадание к попавшим в беду.</w:t>
      </w:r>
      <w:r w:rsidRPr="00621276">
        <w:rPr>
          <w:rFonts w:ascii="Times New Roman" w:eastAsia="Times New Roman" w:hAnsi="Times New Roman" w:cs="Times New Roman"/>
        </w:rPr>
        <w:br/>
        <w:t>10.Быть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442927" w:rsidRPr="00A35D9A" w:rsidRDefault="00442927" w:rsidP="00A35D9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442927" w:rsidRDefault="00442927" w:rsidP="00DD2530">
      <w:pPr>
        <w:tabs>
          <w:tab w:val="left" w:pos="3450"/>
          <w:tab w:val="center" w:pos="7285"/>
          <w:tab w:val="left" w:pos="10380"/>
        </w:tabs>
        <w:rPr>
          <w:rFonts w:ascii="Times New Roman" w:hAnsi="Times New Roman" w:cs="Times New Roman"/>
          <w:b/>
        </w:rPr>
      </w:pPr>
    </w:p>
    <w:p w:rsidR="00442927" w:rsidRDefault="00442927" w:rsidP="00DD2530">
      <w:pPr>
        <w:tabs>
          <w:tab w:val="left" w:pos="3450"/>
          <w:tab w:val="center" w:pos="7285"/>
          <w:tab w:val="left" w:pos="10380"/>
        </w:tabs>
        <w:rPr>
          <w:rFonts w:ascii="Times New Roman" w:hAnsi="Times New Roman" w:cs="Times New Roman"/>
          <w:b/>
        </w:rPr>
      </w:pPr>
    </w:p>
    <w:p w:rsidR="00966062" w:rsidRPr="00442927" w:rsidRDefault="00966062" w:rsidP="00966062">
      <w:pPr>
        <w:spacing w:line="23" w:lineRule="atLeast"/>
        <w:jc w:val="right"/>
        <w:rPr>
          <w:rFonts w:ascii="Times New Roman" w:hAnsi="Times New Roman" w:cs="Times New Roman"/>
          <w:b/>
        </w:rPr>
      </w:pPr>
    </w:p>
    <w:p w:rsidR="00966062" w:rsidRPr="00442927" w:rsidRDefault="00966062" w:rsidP="00966062">
      <w:pPr>
        <w:spacing w:line="23" w:lineRule="atLeast"/>
        <w:jc w:val="right"/>
        <w:rPr>
          <w:rFonts w:ascii="Times New Roman" w:hAnsi="Times New Roman" w:cs="Times New Roman"/>
          <w:b/>
        </w:rPr>
      </w:pPr>
    </w:p>
    <w:tbl>
      <w:tblPr>
        <w:tblStyle w:val="a8"/>
        <w:tblpPr w:leftFromText="180" w:rightFromText="180" w:vertAnchor="text" w:horzAnchor="margin" w:tblpY="-34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6804"/>
      </w:tblGrid>
      <w:tr w:rsidR="005C34D9" w:rsidRPr="00442927" w:rsidTr="005C34D9">
        <w:trPr>
          <w:trHeight w:val="1550"/>
        </w:trPr>
        <w:tc>
          <w:tcPr>
            <w:tcW w:w="7905" w:type="dxa"/>
          </w:tcPr>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СОГЛАСОВАНО</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Заместитель директора по ВР</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МАОУ «Голышмановская СОШ №2»</w:t>
            </w:r>
          </w:p>
          <w:p w:rsidR="005C34D9" w:rsidRPr="00442927" w:rsidRDefault="0020048F" w:rsidP="005C34D9">
            <w:pPr>
              <w:spacing w:line="23" w:lineRule="atLeast"/>
              <w:rPr>
                <w:rFonts w:ascii="Times New Roman" w:hAnsi="Times New Roman" w:cs="Times New Roman"/>
              </w:rPr>
            </w:pPr>
            <w:r w:rsidRPr="00442927">
              <w:rPr>
                <w:rFonts w:ascii="Times New Roman" w:hAnsi="Times New Roman" w:cs="Times New Roman"/>
              </w:rPr>
              <w:t>_________________М.А.  Буяк</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«_____» __________________20_____г.</w:t>
            </w:r>
          </w:p>
        </w:tc>
        <w:tc>
          <w:tcPr>
            <w:tcW w:w="6804" w:type="dxa"/>
            <w:hideMark/>
          </w:tcPr>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Приложение №______</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К Рабочей программе внеурочной деятельности,</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утверждённой приказом директора  по школе</w:t>
            </w:r>
          </w:p>
          <w:p w:rsidR="005C34D9" w:rsidRPr="00442927" w:rsidRDefault="005C34D9" w:rsidP="005C34D9">
            <w:pPr>
              <w:spacing w:line="23" w:lineRule="atLeast"/>
              <w:rPr>
                <w:rFonts w:ascii="Times New Roman" w:hAnsi="Times New Roman" w:cs="Times New Roman"/>
              </w:rPr>
            </w:pPr>
            <w:r w:rsidRPr="00442927">
              <w:rPr>
                <w:rFonts w:ascii="Times New Roman" w:hAnsi="Times New Roman" w:cs="Times New Roman"/>
              </w:rPr>
              <w:t>от «____» _________20_____№ ___________</w:t>
            </w:r>
          </w:p>
          <w:p w:rsidR="005C34D9" w:rsidRPr="00442927" w:rsidRDefault="005C34D9" w:rsidP="005C34D9">
            <w:pPr>
              <w:spacing w:line="23" w:lineRule="atLeast"/>
              <w:rPr>
                <w:rFonts w:ascii="Times New Roman" w:hAnsi="Times New Roman" w:cs="Times New Roman"/>
              </w:rPr>
            </w:pPr>
          </w:p>
          <w:p w:rsidR="005C34D9" w:rsidRPr="00442927" w:rsidRDefault="005C34D9" w:rsidP="005C34D9">
            <w:pPr>
              <w:spacing w:line="23" w:lineRule="atLeast"/>
              <w:rPr>
                <w:rFonts w:ascii="Times New Roman" w:hAnsi="Times New Roman" w:cs="Times New Roman"/>
              </w:rPr>
            </w:pPr>
          </w:p>
        </w:tc>
      </w:tr>
    </w:tbl>
    <w:p w:rsidR="00966062" w:rsidRPr="00442927" w:rsidRDefault="00966062" w:rsidP="00966062">
      <w:pPr>
        <w:spacing w:line="23" w:lineRule="atLeast"/>
        <w:jc w:val="right"/>
        <w:rPr>
          <w:rFonts w:ascii="Times New Roman" w:hAnsi="Times New Roman" w:cs="Times New Roman"/>
          <w:b/>
        </w:rPr>
      </w:pPr>
    </w:p>
    <w:p w:rsidR="00966062" w:rsidRPr="00442927" w:rsidRDefault="00966062" w:rsidP="00966062">
      <w:pPr>
        <w:spacing w:line="23" w:lineRule="atLeast"/>
        <w:jc w:val="right"/>
        <w:rPr>
          <w:rFonts w:ascii="Times New Roman" w:hAnsi="Times New Roman" w:cs="Times New Roman"/>
          <w:b/>
        </w:rPr>
      </w:pPr>
    </w:p>
    <w:p w:rsidR="00966062" w:rsidRPr="00A35D9A" w:rsidRDefault="00966062" w:rsidP="00A35D9A">
      <w:pPr>
        <w:spacing w:line="23" w:lineRule="atLeast"/>
        <w:jc w:val="center"/>
        <w:rPr>
          <w:rFonts w:ascii="Times New Roman" w:hAnsi="Times New Roman"/>
        </w:rPr>
      </w:pPr>
      <w:r w:rsidRPr="00A35D9A">
        <w:rPr>
          <w:rFonts w:ascii="Times New Roman" w:hAnsi="Times New Roman"/>
        </w:rPr>
        <w:t>КАЛЕНДАРНО-ТЕМАТИЧЕСКОЕ ПЛАНИРОВАНИЕ</w:t>
      </w:r>
    </w:p>
    <w:p w:rsidR="00966062" w:rsidRPr="00442927" w:rsidRDefault="00966062" w:rsidP="00805957">
      <w:pPr>
        <w:jc w:val="center"/>
        <w:rPr>
          <w:rFonts w:ascii="Times New Roman" w:hAnsi="Times New Roman" w:cs="Times New Roman"/>
        </w:rPr>
      </w:pPr>
      <w:r w:rsidRPr="00442927">
        <w:rPr>
          <w:rFonts w:ascii="Times New Roman" w:hAnsi="Times New Roman" w:cs="Times New Roman"/>
        </w:rPr>
        <w:t>курса внеурочной деятельности «Страна Игралия»</w:t>
      </w:r>
    </w:p>
    <w:p w:rsidR="00966062" w:rsidRPr="00442927" w:rsidRDefault="00966062" w:rsidP="00966062">
      <w:pPr>
        <w:jc w:val="center"/>
        <w:rPr>
          <w:rFonts w:ascii="Times New Roman" w:hAnsi="Times New Roman" w:cs="Times New Roman"/>
        </w:rPr>
      </w:pPr>
    </w:p>
    <w:p w:rsidR="00966062" w:rsidRPr="00442927" w:rsidRDefault="00966062" w:rsidP="00966062">
      <w:pPr>
        <w:jc w:val="center"/>
        <w:rPr>
          <w:rFonts w:ascii="Times New Roman" w:hAnsi="Times New Roman" w:cs="Times New Roman"/>
        </w:rPr>
      </w:pPr>
    </w:p>
    <w:p w:rsidR="00966062" w:rsidRPr="00442927" w:rsidRDefault="00966062" w:rsidP="00966062">
      <w:pPr>
        <w:jc w:val="center"/>
        <w:rPr>
          <w:rFonts w:ascii="Times New Roman" w:hAnsi="Times New Roman" w:cs="Times New Roman"/>
        </w:rPr>
      </w:pPr>
    </w:p>
    <w:p w:rsidR="00966062" w:rsidRPr="00442927" w:rsidRDefault="00966062" w:rsidP="00966062">
      <w:pPr>
        <w:rPr>
          <w:rFonts w:ascii="Times New Roman" w:hAnsi="Times New Roman" w:cs="Times New Roman"/>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9497"/>
      </w:tblGrid>
      <w:tr w:rsidR="00966062" w:rsidRPr="00442927" w:rsidTr="00121C8E">
        <w:tc>
          <w:tcPr>
            <w:tcW w:w="3969" w:type="dxa"/>
          </w:tcPr>
          <w:p w:rsidR="00966062" w:rsidRPr="00442927" w:rsidRDefault="00966062" w:rsidP="00121C8E">
            <w:pPr>
              <w:rPr>
                <w:rFonts w:ascii="Times New Roman" w:hAnsi="Times New Roman" w:cs="Times New Roman"/>
              </w:rPr>
            </w:pPr>
            <w:r w:rsidRPr="00442927">
              <w:rPr>
                <w:rFonts w:ascii="Times New Roman" w:hAnsi="Times New Roman" w:cs="Times New Roman"/>
              </w:rPr>
              <w:t>Класс:</w:t>
            </w:r>
          </w:p>
        </w:tc>
        <w:tc>
          <w:tcPr>
            <w:tcW w:w="9497" w:type="dxa"/>
          </w:tcPr>
          <w:p w:rsidR="00966062" w:rsidRPr="00442927" w:rsidRDefault="00966062" w:rsidP="00121C8E">
            <w:pPr>
              <w:rPr>
                <w:rFonts w:ascii="Times New Roman" w:hAnsi="Times New Roman" w:cs="Times New Roman"/>
              </w:rPr>
            </w:pPr>
            <w:bookmarkStart w:id="0" w:name="_GoBack"/>
            <w:bookmarkEnd w:id="0"/>
            <w:r w:rsidRPr="00442927">
              <w:rPr>
                <w:rFonts w:ascii="Times New Roman" w:hAnsi="Times New Roman" w:cs="Times New Roman"/>
              </w:rPr>
              <w:t>1-</w:t>
            </w:r>
            <w:r w:rsidR="0052789B" w:rsidRPr="00442927">
              <w:rPr>
                <w:rFonts w:ascii="Times New Roman" w:hAnsi="Times New Roman" w:cs="Times New Roman"/>
              </w:rPr>
              <w:t>2</w:t>
            </w:r>
          </w:p>
        </w:tc>
      </w:tr>
      <w:tr w:rsidR="00966062" w:rsidRPr="00442927" w:rsidTr="00121C8E">
        <w:tc>
          <w:tcPr>
            <w:tcW w:w="3969" w:type="dxa"/>
          </w:tcPr>
          <w:p w:rsidR="00966062" w:rsidRPr="00442927" w:rsidRDefault="00966062" w:rsidP="00121C8E">
            <w:pPr>
              <w:rPr>
                <w:rFonts w:ascii="Times New Roman" w:hAnsi="Times New Roman" w:cs="Times New Roman"/>
              </w:rPr>
            </w:pPr>
            <w:r w:rsidRPr="00442927">
              <w:rPr>
                <w:rFonts w:ascii="Times New Roman" w:hAnsi="Times New Roman" w:cs="Times New Roman"/>
              </w:rPr>
              <w:t>Руководитель курса:</w:t>
            </w:r>
          </w:p>
        </w:tc>
        <w:tc>
          <w:tcPr>
            <w:tcW w:w="9497" w:type="dxa"/>
          </w:tcPr>
          <w:p w:rsidR="00966062" w:rsidRPr="00442927" w:rsidRDefault="00966062" w:rsidP="00121C8E">
            <w:pPr>
              <w:rPr>
                <w:rFonts w:ascii="Times New Roman" w:hAnsi="Times New Roman" w:cs="Times New Roman"/>
              </w:rPr>
            </w:pPr>
            <w:r w:rsidRPr="00442927">
              <w:rPr>
                <w:rFonts w:ascii="Times New Roman" w:hAnsi="Times New Roman" w:cs="Times New Roman"/>
              </w:rPr>
              <w:t>Солошенко Татьяна Николаевна</w:t>
            </w:r>
          </w:p>
        </w:tc>
      </w:tr>
      <w:tr w:rsidR="00966062" w:rsidRPr="00442927" w:rsidTr="00121C8E">
        <w:tc>
          <w:tcPr>
            <w:tcW w:w="3969" w:type="dxa"/>
          </w:tcPr>
          <w:p w:rsidR="00966062" w:rsidRPr="00442927" w:rsidRDefault="00966062" w:rsidP="00121C8E">
            <w:pPr>
              <w:spacing w:line="23" w:lineRule="atLeast"/>
              <w:rPr>
                <w:rFonts w:ascii="Times New Roman" w:hAnsi="Times New Roman" w:cs="Times New Roman"/>
              </w:rPr>
            </w:pPr>
            <w:r w:rsidRPr="00442927">
              <w:rPr>
                <w:rFonts w:ascii="Times New Roman" w:hAnsi="Times New Roman" w:cs="Times New Roman"/>
              </w:rPr>
              <w:t xml:space="preserve">Учебный год: </w:t>
            </w:r>
          </w:p>
        </w:tc>
        <w:tc>
          <w:tcPr>
            <w:tcW w:w="9497" w:type="dxa"/>
          </w:tcPr>
          <w:p w:rsidR="00966062" w:rsidRPr="00442927" w:rsidRDefault="0052789B" w:rsidP="00121C8E">
            <w:pPr>
              <w:spacing w:line="23" w:lineRule="atLeast"/>
              <w:rPr>
                <w:rFonts w:ascii="Times New Roman" w:hAnsi="Times New Roman" w:cs="Times New Roman"/>
              </w:rPr>
            </w:pPr>
            <w:r w:rsidRPr="00442927">
              <w:rPr>
                <w:rFonts w:ascii="Times New Roman" w:hAnsi="Times New Roman" w:cs="Times New Roman"/>
              </w:rPr>
              <w:t>2021-2022</w:t>
            </w:r>
            <w:r w:rsidR="00966062" w:rsidRPr="00442927">
              <w:rPr>
                <w:rFonts w:ascii="Times New Roman" w:hAnsi="Times New Roman" w:cs="Times New Roman"/>
              </w:rPr>
              <w:t xml:space="preserve"> </w:t>
            </w:r>
          </w:p>
        </w:tc>
      </w:tr>
    </w:tbl>
    <w:p w:rsidR="00966062" w:rsidRPr="00442927" w:rsidRDefault="00966062" w:rsidP="00966062">
      <w:pPr>
        <w:spacing w:line="23" w:lineRule="atLeast"/>
        <w:rPr>
          <w:rFonts w:ascii="Times New Roman" w:hAnsi="Times New Roman" w:cs="Times New Roman"/>
        </w:rPr>
      </w:pPr>
    </w:p>
    <w:p w:rsidR="00966062" w:rsidRPr="00442927" w:rsidRDefault="00966062" w:rsidP="00966062">
      <w:pPr>
        <w:spacing w:line="23" w:lineRule="atLeast"/>
        <w:rPr>
          <w:rFonts w:ascii="Times New Roman" w:hAnsi="Times New Roman" w:cs="Times New Roman"/>
        </w:rPr>
      </w:pPr>
    </w:p>
    <w:p w:rsidR="00DE6436" w:rsidRPr="00442927" w:rsidRDefault="0052789B" w:rsidP="00966062">
      <w:pPr>
        <w:jc w:val="center"/>
        <w:rPr>
          <w:rFonts w:ascii="Times New Roman" w:hAnsi="Times New Roman" w:cs="Times New Roman"/>
        </w:rPr>
      </w:pPr>
      <w:r w:rsidRPr="00442927">
        <w:rPr>
          <w:rFonts w:ascii="Times New Roman" w:hAnsi="Times New Roman" w:cs="Times New Roman"/>
        </w:rPr>
        <w:t>С.Усть-Ламенка,2021</w:t>
      </w:r>
    </w:p>
    <w:p w:rsidR="00DE6436" w:rsidRPr="00442927" w:rsidRDefault="00DE6436" w:rsidP="00DD2530">
      <w:pPr>
        <w:tabs>
          <w:tab w:val="left" w:pos="3450"/>
          <w:tab w:val="center" w:pos="7285"/>
          <w:tab w:val="left" w:pos="10380"/>
        </w:tabs>
        <w:rPr>
          <w:rFonts w:ascii="Times New Roman" w:hAnsi="Times New Roman" w:cs="Times New Roman"/>
          <w:b/>
        </w:rPr>
      </w:pPr>
    </w:p>
    <w:p w:rsidR="00DE6436" w:rsidRPr="00442927" w:rsidRDefault="00DE6436" w:rsidP="00DD2530">
      <w:pPr>
        <w:tabs>
          <w:tab w:val="left" w:pos="3450"/>
          <w:tab w:val="center" w:pos="7285"/>
          <w:tab w:val="left" w:pos="10380"/>
        </w:tabs>
        <w:rPr>
          <w:rFonts w:ascii="Times New Roman" w:hAnsi="Times New Roman" w:cs="Times New Roman"/>
          <w:b/>
        </w:rPr>
      </w:pPr>
    </w:p>
    <w:tbl>
      <w:tblPr>
        <w:tblStyle w:val="a8"/>
        <w:tblW w:w="4809" w:type="pct"/>
        <w:tblLayout w:type="fixed"/>
        <w:tblLook w:val="0620"/>
      </w:tblPr>
      <w:tblGrid>
        <w:gridCol w:w="884"/>
        <w:gridCol w:w="56"/>
        <w:gridCol w:w="1253"/>
        <w:gridCol w:w="47"/>
        <w:gridCol w:w="907"/>
        <w:gridCol w:w="20"/>
        <w:gridCol w:w="14"/>
        <w:gridCol w:w="2871"/>
        <w:gridCol w:w="45"/>
        <w:gridCol w:w="8"/>
        <w:gridCol w:w="47"/>
        <w:gridCol w:w="25"/>
        <w:gridCol w:w="3108"/>
        <w:gridCol w:w="11"/>
        <w:gridCol w:w="17"/>
        <w:gridCol w:w="4595"/>
        <w:gridCol w:w="8"/>
        <w:gridCol w:w="33"/>
      </w:tblGrid>
      <w:tr w:rsidR="00570B21" w:rsidRPr="00801F14" w:rsidTr="005C34D9">
        <w:trPr>
          <w:trHeight w:val="480"/>
        </w:trPr>
        <w:tc>
          <w:tcPr>
            <w:tcW w:w="317" w:type="pct"/>
            <w:vMerge w:val="restart"/>
          </w:tcPr>
          <w:p w:rsidR="00570B21" w:rsidRPr="00801F14" w:rsidRDefault="00570B21" w:rsidP="00234A3D">
            <w:pPr>
              <w:pStyle w:val="a3"/>
              <w:ind w:left="0" w:right="113"/>
              <w:rPr>
                <w:rFonts w:ascii="Times New Roman" w:hAnsi="Times New Roman"/>
                <w:sz w:val="20"/>
                <w:szCs w:val="20"/>
              </w:rPr>
            </w:pPr>
            <w:r w:rsidRPr="00801F14">
              <w:rPr>
                <w:rFonts w:ascii="Times New Roman" w:hAnsi="Times New Roman"/>
                <w:sz w:val="20"/>
                <w:szCs w:val="20"/>
              </w:rPr>
              <w:t>№ п/п</w:t>
            </w:r>
          </w:p>
        </w:tc>
        <w:tc>
          <w:tcPr>
            <w:tcW w:w="823" w:type="pct"/>
            <w:gridSpan w:val="6"/>
          </w:tcPr>
          <w:p w:rsidR="00570B21" w:rsidRPr="00801F14" w:rsidRDefault="00570B21" w:rsidP="00F94FDA">
            <w:pPr>
              <w:jc w:val="center"/>
              <w:rPr>
                <w:rFonts w:ascii="Times New Roman" w:hAnsi="Times New Roman" w:cs="Times New Roman"/>
                <w:sz w:val="20"/>
                <w:szCs w:val="20"/>
              </w:rPr>
            </w:pPr>
            <w:r w:rsidRPr="00801F14">
              <w:rPr>
                <w:rFonts w:ascii="Times New Roman" w:hAnsi="Times New Roman" w:cs="Times New Roman"/>
                <w:sz w:val="20"/>
                <w:szCs w:val="20"/>
              </w:rPr>
              <w:t>Дата проведения</w:t>
            </w:r>
          </w:p>
        </w:tc>
        <w:tc>
          <w:tcPr>
            <w:tcW w:w="1074" w:type="pct"/>
            <w:gridSpan w:val="5"/>
            <w:vMerge w:val="restart"/>
          </w:tcPr>
          <w:p w:rsidR="00570B21" w:rsidRPr="00801F14" w:rsidRDefault="00570B21" w:rsidP="00DE6436">
            <w:pPr>
              <w:jc w:val="center"/>
              <w:rPr>
                <w:rFonts w:ascii="Times New Roman" w:hAnsi="Times New Roman" w:cs="Times New Roman"/>
                <w:sz w:val="20"/>
                <w:szCs w:val="20"/>
              </w:rPr>
            </w:pPr>
            <w:r w:rsidRPr="00801F14">
              <w:rPr>
                <w:rFonts w:ascii="Times New Roman" w:hAnsi="Times New Roman" w:cs="Times New Roman"/>
                <w:sz w:val="20"/>
                <w:szCs w:val="20"/>
              </w:rPr>
              <w:t>Тема занятия</w:t>
            </w:r>
          </w:p>
        </w:tc>
        <w:tc>
          <w:tcPr>
            <w:tcW w:w="1114" w:type="pct"/>
            <w:vMerge w:val="restart"/>
          </w:tcPr>
          <w:p w:rsidR="00570B21" w:rsidRPr="00801F14" w:rsidRDefault="00570B21" w:rsidP="00A442E1">
            <w:pPr>
              <w:rPr>
                <w:rFonts w:ascii="Times New Roman" w:hAnsi="Times New Roman" w:cs="Times New Roman"/>
                <w:sz w:val="20"/>
                <w:szCs w:val="20"/>
              </w:rPr>
            </w:pPr>
            <w:r w:rsidRPr="00801F14">
              <w:rPr>
                <w:rFonts w:ascii="Times New Roman" w:hAnsi="Times New Roman" w:cs="Times New Roman"/>
                <w:sz w:val="20"/>
                <w:szCs w:val="20"/>
              </w:rPr>
              <w:t>Виды деятельности (элементы содержания)</w:t>
            </w:r>
          </w:p>
          <w:p w:rsidR="00570B21" w:rsidRPr="00801F14" w:rsidRDefault="00570B21" w:rsidP="001D1DCD">
            <w:pPr>
              <w:rPr>
                <w:rFonts w:ascii="Times New Roman" w:hAnsi="Times New Roman" w:cs="Times New Roman"/>
                <w:sz w:val="20"/>
                <w:szCs w:val="20"/>
              </w:rPr>
            </w:pPr>
          </w:p>
          <w:p w:rsidR="00570B21" w:rsidRPr="00801F14" w:rsidRDefault="00570B21" w:rsidP="001D1DCD">
            <w:pPr>
              <w:rPr>
                <w:rFonts w:ascii="Times New Roman" w:hAnsi="Times New Roman" w:cs="Times New Roman"/>
                <w:sz w:val="20"/>
                <w:szCs w:val="20"/>
              </w:rPr>
            </w:pPr>
          </w:p>
          <w:p w:rsidR="00570B21" w:rsidRPr="00801F14" w:rsidRDefault="00570B21" w:rsidP="001D1DCD">
            <w:pPr>
              <w:jc w:val="center"/>
              <w:rPr>
                <w:rFonts w:ascii="Times New Roman" w:hAnsi="Times New Roman" w:cs="Times New Roman"/>
                <w:sz w:val="20"/>
                <w:szCs w:val="20"/>
              </w:rPr>
            </w:pPr>
          </w:p>
        </w:tc>
        <w:tc>
          <w:tcPr>
            <w:tcW w:w="1672" w:type="pct"/>
            <w:gridSpan w:val="5"/>
            <w:vMerge w:val="restart"/>
          </w:tcPr>
          <w:p w:rsidR="00570B21" w:rsidRPr="00801F14" w:rsidRDefault="00570B21" w:rsidP="00DE6436">
            <w:pPr>
              <w:pStyle w:val="a3"/>
              <w:ind w:left="776"/>
              <w:rPr>
                <w:rFonts w:ascii="Times New Roman" w:hAnsi="Times New Roman"/>
                <w:sz w:val="20"/>
                <w:szCs w:val="20"/>
              </w:rPr>
            </w:pPr>
            <w:r w:rsidRPr="00801F14">
              <w:rPr>
                <w:rFonts w:ascii="Times New Roman" w:hAnsi="Times New Roman"/>
                <w:sz w:val="20"/>
                <w:szCs w:val="20"/>
              </w:rPr>
              <w:t>Результаты освоения курса внеурочной деятельности</w:t>
            </w:r>
          </w:p>
          <w:p w:rsidR="00570B21" w:rsidRPr="00801F14" w:rsidRDefault="00570B21" w:rsidP="00C15510">
            <w:pPr>
              <w:rPr>
                <w:rFonts w:ascii="Times New Roman" w:eastAsia="Times New Roman" w:hAnsi="Times New Roman" w:cs="Times New Roman"/>
                <w:sz w:val="20"/>
                <w:szCs w:val="20"/>
              </w:rPr>
            </w:pPr>
          </w:p>
        </w:tc>
      </w:tr>
      <w:tr w:rsidR="00570B21" w:rsidRPr="00801F14" w:rsidTr="005C34D9">
        <w:trPr>
          <w:trHeight w:val="885"/>
        </w:trPr>
        <w:tc>
          <w:tcPr>
            <w:tcW w:w="317" w:type="pct"/>
            <w:vMerge/>
          </w:tcPr>
          <w:p w:rsidR="00570B21" w:rsidRPr="00801F14" w:rsidRDefault="00570B21" w:rsidP="00234A3D">
            <w:pPr>
              <w:pStyle w:val="a3"/>
              <w:ind w:left="0" w:right="113"/>
              <w:rPr>
                <w:rFonts w:ascii="Times New Roman" w:hAnsi="Times New Roman"/>
                <w:sz w:val="20"/>
                <w:szCs w:val="20"/>
              </w:rPr>
            </w:pPr>
          </w:p>
        </w:tc>
        <w:tc>
          <w:tcPr>
            <w:tcW w:w="486" w:type="pct"/>
            <w:gridSpan w:val="3"/>
          </w:tcPr>
          <w:p w:rsidR="00570B21" w:rsidRPr="00801F14" w:rsidRDefault="00570B21" w:rsidP="00234A3D">
            <w:pPr>
              <w:pStyle w:val="a3"/>
              <w:ind w:left="0" w:right="113"/>
              <w:rPr>
                <w:rFonts w:ascii="Times New Roman" w:hAnsi="Times New Roman"/>
                <w:sz w:val="20"/>
                <w:szCs w:val="20"/>
              </w:rPr>
            </w:pPr>
            <w:r w:rsidRPr="00801F14">
              <w:rPr>
                <w:rFonts w:ascii="Times New Roman" w:hAnsi="Times New Roman"/>
                <w:sz w:val="20"/>
                <w:szCs w:val="20"/>
              </w:rPr>
              <w:t>План</w:t>
            </w:r>
          </w:p>
        </w:tc>
        <w:tc>
          <w:tcPr>
            <w:tcW w:w="337" w:type="pct"/>
            <w:gridSpan w:val="3"/>
          </w:tcPr>
          <w:p w:rsidR="00570B21" w:rsidRPr="00801F14" w:rsidRDefault="00570B21" w:rsidP="00F94FDA">
            <w:pPr>
              <w:jc w:val="center"/>
              <w:rPr>
                <w:rFonts w:ascii="Times New Roman" w:hAnsi="Times New Roman" w:cs="Times New Roman"/>
                <w:sz w:val="20"/>
                <w:szCs w:val="20"/>
              </w:rPr>
            </w:pPr>
            <w:r w:rsidRPr="00801F14">
              <w:rPr>
                <w:rFonts w:ascii="Times New Roman" w:hAnsi="Times New Roman" w:cs="Times New Roman"/>
                <w:sz w:val="20"/>
                <w:szCs w:val="20"/>
              </w:rPr>
              <w:t>Факт</w:t>
            </w:r>
          </w:p>
        </w:tc>
        <w:tc>
          <w:tcPr>
            <w:tcW w:w="1074" w:type="pct"/>
            <w:gridSpan w:val="5"/>
            <w:vMerge/>
          </w:tcPr>
          <w:p w:rsidR="00570B21" w:rsidRPr="00801F14" w:rsidRDefault="00570B21" w:rsidP="00DE6436">
            <w:pPr>
              <w:jc w:val="center"/>
              <w:rPr>
                <w:rFonts w:ascii="Times New Roman" w:hAnsi="Times New Roman" w:cs="Times New Roman"/>
                <w:sz w:val="20"/>
                <w:szCs w:val="20"/>
              </w:rPr>
            </w:pPr>
          </w:p>
        </w:tc>
        <w:tc>
          <w:tcPr>
            <w:tcW w:w="1114" w:type="pct"/>
            <w:vMerge/>
          </w:tcPr>
          <w:p w:rsidR="00570B21" w:rsidRPr="00801F14" w:rsidRDefault="00570B21" w:rsidP="00A442E1">
            <w:pPr>
              <w:rPr>
                <w:rFonts w:ascii="Times New Roman" w:hAnsi="Times New Roman" w:cs="Times New Roman"/>
                <w:sz w:val="20"/>
                <w:szCs w:val="20"/>
              </w:rPr>
            </w:pPr>
          </w:p>
        </w:tc>
        <w:tc>
          <w:tcPr>
            <w:tcW w:w="1672" w:type="pct"/>
            <w:gridSpan w:val="5"/>
            <w:vMerge/>
          </w:tcPr>
          <w:p w:rsidR="00570B21" w:rsidRPr="00801F14" w:rsidRDefault="00570B21" w:rsidP="00DE6436">
            <w:pPr>
              <w:pStyle w:val="a3"/>
              <w:ind w:left="776"/>
              <w:rPr>
                <w:rFonts w:ascii="Times New Roman" w:hAnsi="Times New Roman"/>
                <w:sz w:val="20"/>
                <w:szCs w:val="20"/>
              </w:rPr>
            </w:pPr>
          </w:p>
        </w:tc>
      </w:tr>
      <w:tr w:rsidR="00570B21" w:rsidRPr="00801F14" w:rsidTr="005C34D9">
        <w:trPr>
          <w:trHeight w:val="345"/>
        </w:trPr>
        <w:tc>
          <w:tcPr>
            <w:tcW w:w="317" w:type="pct"/>
          </w:tcPr>
          <w:p w:rsidR="00DC160F" w:rsidRPr="00801F14" w:rsidRDefault="00DC160F" w:rsidP="00DC160F">
            <w:pPr>
              <w:jc w:val="center"/>
              <w:rPr>
                <w:rFonts w:ascii="Times New Roman" w:hAnsi="Times New Roman" w:cs="Times New Roman"/>
                <w:sz w:val="20"/>
                <w:szCs w:val="20"/>
              </w:rPr>
            </w:pPr>
            <w:r w:rsidRPr="00801F14">
              <w:rPr>
                <w:rFonts w:ascii="Times New Roman" w:hAnsi="Times New Roman" w:cs="Times New Roman"/>
                <w:sz w:val="20"/>
                <w:szCs w:val="20"/>
              </w:rPr>
              <w:t>1</w:t>
            </w:r>
          </w:p>
        </w:tc>
        <w:tc>
          <w:tcPr>
            <w:tcW w:w="486" w:type="pct"/>
            <w:gridSpan w:val="3"/>
          </w:tcPr>
          <w:p w:rsidR="00DC160F" w:rsidRPr="00801F14" w:rsidRDefault="00DC160F" w:rsidP="00DE6436">
            <w:pPr>
              <w:jc w:val="center"/>
              <w:rPr>
                <w:rFonts w:ascii="Times New Roman" w:hAnsi="Times New Roman" w:cs="Times New Roman"/>
                <w:sz w:val="20"/>
                <w:szCs w:val="20"/>
              </w:rPr>
            </w:pPr>
            <w:r w:rsidRPr="00801F14">
              <w:rPr>
                <w:rFonts w:ascii="Times New Roman" w:hAnsi="Times New Roman" w:cs="Times New Roman"/>
                <w:sz w:val="20"/>
                <w:szCs w:val="20"/>
              </w:rPr>
              <w:t>2</w:t>
            </w:r>
          </w:p>
        </w:tc>
        <w:tc>
          <w:tcPr>
            <w:tcW w:w="337" w:type="pct"/>
            <w:gridSpan w:val="3"/>
          </w:tcPr>
          <w:p w:rsidR="00DC160F" w:rsidRPr="00801F14" w:rsidRDefault="00DC160F" w:rsidP="00DE6436">
            <w:pPr>
              <w:jc w:val="center"/>
              <w:rPr>
                <w:rFonts w:ascii="Times New Roman" w:hAnsi="Times New Roman" w:cs="Times New Roman"/>
                <w:sz w:val="20"/>
                <w:szCs w:val="20"/>
              </w:rPr>
            </w:pPr>
            <w:r w:rsidRPr="00801F14">
              <w:rPr>
                <w:rFonts w:ascii="Times New Roman" w:hAnsi="Times New Roman" w:cs="Times New Roman"/>
                <w:sz w:val="20"/>
                <w:szCs w:val="20"/>
              </w:rPr>
              <w:t>3</w:t>
            </w:r>
          </w:p>
        </w:tc>
        <w:tc>
          <w:tcPr>
            <w:tcW w:w="1065" w:type="pct"/>
            <w:gridSpan w:val="4"/>
          </w:tcPr>
          <w:p w:rsidR="00DC160F" w:rsidRPr="00801F14" w:rsidRDefault="00DC160F" w:rsidP="00DE6436">
            <w:pPr>
              <w:jc w:val="center"/>
              <w:rPr>
                <w:rFonts w:ascii="Times New Roman" w:hAnsi="Times New Roman" w:cs="Times New Roman"/>
                <w:sz w:val="20"/>
                <w:szCs w:val="20"/>
              </w:rPr>
            </w:pPr>
            <w:r w:rsidRPr="00801F14">
              <w:rPr>
                <w:rFonts w:ascii="Times New Roman" w:hAnsi="Times New Roman" w:cs="Times New Roman"/>
                <w:sz w:val="20"/>
                <w:szCs w:val="20"/>
              </w:rPr>
              <w:t>4.</w:t>
            </w:r>
          </w:p>
        </w:tc>
        <w:tc>
          <w:tcPr>
            <w:tcW w:w="1123" w:type="pct"/>
            <w:gridSpan w:val="2"/>
          </w:tcPr>
          <w:p w:rsidR="00DC160F" w:rsidRPr="00801F14" w:rsidRDefault="00DC160F" w:rsidP="00DE6436">
            <w:pPr>
              <w:jc w:val="center"/>
              <w:rPr>
                <w:rFonts w:ascii="Times New Roman" w:hAnsi="Times New Roman" w:cs="Times New Roman"/>
                <w:sz w:val="20"/>
                <w:szCs w:val="20"/>
              </w:rPr>
            </w:pPr>
            <w:r w:rsidRPr="00801F14">
              <w:rPr>
                <w:rFonts w:ascii="Times New Roman" w:hAnsi="Times New Roman" w:cs="Times New Roman"/>
                <w:sz w:val="20"/>
                <w:szCs w:val="20"/>
              </w:rPr>
              <w:t>5.</w:t>
            </w:r>
          </w:p>
        </w:tc>
        <w:tc>
          <w:tcPr>
            <w:tcW w:w="1672" w:type="pct"/>
            <w:gridSpan w:val="5"/>
          </w:tcPr>
          <w:p w:rsidR="00DC160F" w:rsidRPr="00801F14" w:rsidRDefault="00DC160F" w:rsidP="00DE6436">
            <w:pPr>
              <w:jc w:val="cente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6.</w:t>
            </w:r>
          </w:p>
        </w:tc>
      </w:tr>
      <w:tr w:rsidR="00570B21" w:rsidRPr="00801F14" w:rsidTr="005C34D9">
        <w:trPr>
          <w:trHeight w:val="960"/>
        </w:trPr>
        <w:tc>
          <w:tcPr>
            <w:tcW w:w="317" w:type="pct"/>
          </w:tcPr>
          <w:p w:rsidR="00DC160F" w:rsidRPr="00801F14" w:rsidRDefault="00DC160F" w:rsidP="00121C8E">
            <w:pPr>
              <w:rPr>
                <w:rFonts w:ascii="Times New Roman" w:hAnsi="Times New Roman" w:cs="Times New Roman"/>
                <w:sz w:val="20"/>
                <w:szCs w:val="20"/>
              </w:rPr>
            </w:pPr>
          </w:p>
          <w:p w:rsidR="00DC160F" w:rsidRPr="00801F14" w:rsidRDefault="00DC160F" w:rsidP="006B1DC5">
            <w:pPr>
              <w:tabs>
                <w:tab w:val="left" w:pos="720"/>
              </w:tabs>
              <w:rPr>
                <w:rFonts w:ascii="Times New Roman" w:hAnsi="Times New Roman" w:cs="Times New Roman"/>
                <w:sz w:val="20"/>
                <w:szCs w:val="20"/>
              </w:rPr>
            </w:pPr>
          </w:p>
          <w:p w:rsidR="00DC160F" w:rsidRPr="00801F14" w:rsidRDefault="00DC160F" w:rsidP="006B1DC5">
            <w:pPr>
              <w:tabs>
                <w:tab w:val="left" w:pos="720"/>
              </w:tabs>
              <w:rPr>
                <w:rFonts w:ascii="Times New Roman" w:hAnsi="Times New Roman" w:cs="Times New Roman"/>
                <w:sz w:val="20"/>
                <w:szCs w:val="20"/>
              </w:rPr>
            </w:pPr>
            <w:r w:rsidRPr="00801F14">
              <w:rPr>
                <w:rFonts w:ascii="Times New Roman" w:hAnsi="Times New Roman" w:cs="Times New Roman"/>
                <w:sz w:val="20"/>
                <w:szCs w:val="20"/>
              </w:rPr>
              <w:t>1</w:t>
            </w:r>
          </w:p>
        </w:tc>
        <w:tc>
          <w:tcPr>
            <w:tcW w:w="486" w:type="pct"/>
            <w:gridSpan w:val="3"/>
          </w:tcPr>
          <w:p w:rsidR="00DC160F" w:rsidRPr="00801F14" w:rsidRDefault="00DC160F">
            <w:pPr>
              <w:rPr>
                <w:rFonts w:ascii="Times New Roman" w:hAnsi="Times New Roman" w:cs="Times New Roman"/>
                <w:sz w:val="20"/>
                <w:szCs w:val="20"/>
              </w:rPr>
            </w:pPr>
          </w:p>
          <w:p w:rsidR="00DC160F" w:rsidRPr="00801F14" w:rsidRDefault="00DC160F" w:rsidP="00DC160F">
            <w:pPr>
              <w:tabs>
                <w:tab w:val="left" w:pos="720"/>
              </w:tabs>
              <w:rPr>
                <w:rFonts w:ascii="Times New Roman" w:hAnsi="Times New Roman" w:cs="Times New Roman"/>
                <w:sz w:val="20"/>
                <w:szCs w:val="20"/>
              </w:rPr>
            </w:pPr>
          </w:p>
        </w:tc>
        <w:tc>
          <w:tcPr>
            <w:tcW w:w="337" w:type="pct"/>
            <w:gridSpan w:val="3"/>
          </w:tcPr>
          <w:p w:rsidR="00DC160F" w:rsidRPr="00801F14" w:rsidRDefault="00DC160F">
            <w:pPr>
              <w:rPr>
                <w:rFonts w:ascii="Times New Roman" w:hAnsi="Times New Roman" w:cs="Times New Roman"/>
                <w:sz w:val="20"/>
                <w:szCs w:val="20"/>
              </w:rPr>
            </w:pPr>
          </w:p>
          <w:p w:rsidR="00DC160F" w:rsidRPr="00801F14" w:rsidRDefault="00DC160F" w:rsidP="00DC160F">
            <w:pPr>
              <w:tabs>
                <w:tab w:val="left" w:pos="720"/>
              </w:tabs>
              <w:rPr>
                <w:rFonts w:ascii="Times New Roman" w:hAnsi="Times New Roman" w:cs="Times New Roman"/>
                <w:sz w:val="20"/>
                <w:szCs w:val="20"/>
              </w:rPr>
            </w:pPr>
          </w:p>
        </w:tc>
        <w:tc>
          <w:tcPr>
            <w:tcW w:w="1065" w:type="pct"/>
            <w:gridSpan w:val="4"/>
          </w:tcPr>
          <w:p w:rsidR="00DC160F" w:rsidRPr="00801F14" w:rsidRDefault="00805957" w:rsidP="00A442E1">
            <w:pPr>
              <w:rPr>
                <w:rFonts w:ascii="Times New Roman" w:hAnsi="Times New Roman" w:cs="Times New Roman"/>
                <w:b/>
                <w:sz w:val="20"/>
                <w:szCs w:val="20"/>
              </w:rPr>
            </w:pPr>
            <w:r w:rsidRPr="00801F14">
              <w:rPr>
                <w:rFonts w:ascii="Times New Roman" w:hAnsi="Times New Roman" w:cs="Times New Roman"/>
                <w:b/>
                <w:sz w:val="20"/>
                <w:szCs w:val="20"/>
              </w:rPr>
              <w:t>Здоровый образ жизни (5ч)</w:t>
            </w:r>
          </w:p>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Здоровый образ жизни</w:t>
            </w:r>
          </w:p>
        </w:tc>
        <w:tc>
          <w:tcPr>
            <w:tcW w:w="1123" w:type="pct"/>
            <w:gridSpan w:val="2"/>
            <w:vMerge w:val="restart"/>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Формирование первоначальных представлений о значении физической культуры для укрепления здоровья</w:t>
            </w:r>
          </w:p>
          <w:p w:rsidR="00F94FDA" w:rsidRPr="00801F14" w:rsidRDefault="00F94FDA" w:rsidP="00A442E1">
            <w:pPr>
              <w:rPr>
                <w:rFonts w:ascii="Times New Roman" w:hAnsi="Times New Roman" w:cs="Times New Roman"/>
                <w:sz w:val="20"/>
                <w:szCs w:val="20"/>
              </w:rPr>
            </w:pPr>
          </w:p>
          <w:p w:rsidR="00F94FDA" w:rsidRPr="00801F14" w:rsidRDefault="00F94FDA" w:rsidP="00A442E1">
            <w:pPr>
              <w:rPr>
                <w:rFonts w:ascii="Times New Roman" w:hAnsi="Times New Roman" w:cs="Times New Roman"/>
                <w:sz w:val="20"/>
                <w:szCs w:val="20"/>
              </w:rPr>
            </w:pPr>
          </w:p>
        </w:tc>
        <w:tc>
          <w:tcPr>
            <w:tcW w:w="1672" w:type="pct"/>
            <w:gridSpan w:val="5"/>
            <w:vMerge w:val="restart"/>
          </w:tcPr>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Определять и формулировать цель деятельности на уроке с помощью учителя.</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Делать предварительный отбор  подвижных игр Добывать новые знания: находить ответы на вопросы, используя учебник, свой жизненный опыт и информацию, полученную на урок               </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Умение донести свою позицию до других: оформлять свою мысль в устной и (на уровне одного предложения или небольшого текста).</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DC160F" w:rsidRPr="00801F14" w:rsidRDefault="00DC160F" w:rsidP="00C15510">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C34D9">
        <w:trPr>
          <w:trHeight w:val="585"/>
        </w:trPr>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Здоровье в порядке- спасибо зарядке!</w:t>
            </w:r>
          </w:p>
        </w:tc>
        <w:tc>
          <w:tcPr>
            <w:tcW w:w="1123" w:type="pct"/>
            <w:gridSpan w:val="2"/>
            <w:vMerge/>
          </w:tcPr>
          <w:p w:rsidR="00DC160F" w:rsidRPr="00801F14" w:rsidRDefault="00DC160F" w:rsidP="00A442E1">
            <w:pPr>
              <w:rPr>
                <w:rFonts w:ascii="Times New Roman" w:hAnsi="Times New Roman" w:cs="Times New Roman"/>
                <w:sz w:val="20"/>
                <w:szCs w:val="20"/>
              </w:rPr>
            </w:pPr>
          </w:p>
        </w:tc>
        <w:tc>
          <w:tcPr>
            <w:tcW w:w="1672" w:type="pct"/>
            <w:gridSpan w:val="5"/>
            <w:vMerge/>
          </w:tcPr>
          <w:p w:rsidR="00DC160F" w:rsidRPr="00801F14" w:rsidRDefault="00DC160F" w:rsidP="00C15510">
            <w:pPr>
              <w:rPr>
                <w:rFonts w:ascii="Times New Roman" w:eastAsia="Times New Roman" w:hAnsi="Times New Roman" w:cs="Times New Roman"/>
                <w:sz w:val="20"/>
                <w:szCs w:val="20"/>
              </w:rPr>
            </w:pPr>
          </w:p>
        </w:tc>
      </w:tr>
      <w:tr w:rsidR="00570B21" w:rsidRPr="00801F14" w:rsidTr="005C34D9">
        <w:trPr>
          <w:trHeight w:val="345"/>
        </w:trPr>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3</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eastAsia="Times New Roman" w:hAnsi="Times New Roman" w:cs="Times New Roman"/>
                <w:sz w:val="20"/>
                <w:szCs w:val="20"/>
                <w:lang w:eastAsia="ru-RU"/>
              </w:rPr>
            </w:pPr>
            <w:r w:rsidRPr="00801F14">
              <w:rPr>
                <w:rFonts w:ascii="Times New Roman" w:eastAsia="Times New Roman" w:hAnsi="Times New Roman" w:cs="Times New Roman"/>
                <w:sz w:val="20"/>
                <w:szCs w:val="20"/>
                <w:lang w:eastAsia="ru-RU"/>
              </w:rPr>
              <w:t>Личная гигиена</w:t>
            </w:r>
          </w:p>
        </w:tc>
        <w:tc>
          <w:tcPr>
            <w:tcW w:w="1123" w:type="pct"/>
            <w:gridSpan w:val="2"/>
            <w:vMerge/>
          </w:tcPr>
          <w:p w:rsidR="00DC160F" w:rsidRPr="00801F14" w:rsidRDefault="00DC160F" w:rsidP="00A442E1">
            <w:pPr>
              <w:rPr>
                <w:rFonts w:ascii="Times New Roman" w:hAnsi="Times New Roman" w:cs="Times New Roman"/>
                <w:sz w:val="20"/>
                <w:szCs w:val="20"/>
              </w:rPr>
            </w:pPr>
          </w:p>
        </w:tc>
        <w:tc>
          <w:tcPr>
            <w:tcW w:w="1672" w:type="pct"/>
            <w:gridSpan w:val="5"/>
            <w:vMerge/>
          </w:tcPr>
          <w:p w:rsidR="00DC160F" w:rsidRPr="00801F14" w:rsidRDefault="00DC160F" w:rsidP="00C15510">
            <w:pPr>
              <w:rPr>
                <w:rFonts w:ascii="Times New Roman" w:eastAsia="Times New Roman" w:hAnsi="Times New Roman" w:cs="Times New Roman"/>
                <w:sz w:val="20"/>
                <w:szCs w:val="20"/>
              </w:rPr>
            </w:pPr>
          </w:p>
        </w:tc>
      </w:tr>
      <w:tr w:rsidR="00570B21" w:rsidRPr="00801F14" w:rsidTr="005C34D9">
        <w:trPr>
          <w:trHeight w:val="435"/>
        </w:trPr>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4</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eastAsia="Times New Roman" w:hAnsi="Times New Roman" w:cs="Times New Roman"/>
                <w:sz w:val="20"/>
                <w:szCs w:val="20"/>
                <w:lang w:eastAsia="ru-RU"/>
              </w:rPr>
            </w:pPr>
            <w:r w:rsidRPr="00801F14">
              <w:rPr>
                <w:rFonts w:ascii="Times New Roman" w:eastAsia="Times New Roman" w:hAnsi="Times New Roman" w:cs="Times New Roman"/>
                <w:sz w:val="20"/>
                <w:szCs w:val="20"/>
                <w:lang w:eastAsia="ru-RU"/>
              </w:rPr>
              <w:t>Профилактика травматизма</w:t>
            </w:r>
          </w:p>
        </w:tc>
        <w:tc>
          <w:tcPr>
            <w:tcW w:w="1123" w:type="pct"/>
            <w:gridSpan w:val="2"/>
            <w:vMerge/>
          </w:tcPr>
          <w:p w:rsidR="00DC160F" w:rsidRPr="00801F14" w:rsidRDefault="00DC160F" w:rsidP="00A442E1">
            <w:pPr>
              <w:rPr>
                <w:rFonts w:ascii="Times New Roman" w:hAnsi="Times New Roman" w:cs="Times New Roman"/>
                <w:sz w:val="20"/>
                <w:szCs w:val="20"/>
              </w:rPr>
            </w:pPr>
          </w:p>
        </w:tc>
        <w:tc>
          <w:tcPr>
            <w:tcW w:w="1672" w:type="pct"/>
            <w:gridSpan w:val="5"/>
            <w:vMerge/>
          </w:tcPr>
          <w:p w:rsidR="00DC160F" w:rsidRPr="00801F14" w:rsidRDefault="00DC160F" w:rsidP="00C15510">
            <w:pPr>
              <w:rPr>
                <w:rFonts w:ascii="Times New Roman" w:eastAsia="Times New Roman" w:hAnsi="Times New Roman" w:cs="Times New Roman"/>
                <w:sz w:val="20"/>
                <w:szCs w:val="20"/>
              </w:rPr>
            </w:pPr>
          </w:p>
        </w:tc>
      </w:tr>
      <w:tr w:rsidR="00570B21" w:rsidRPr="00801F14" w:rsidTr="005C34D9">
        <w:trPr>
          <w:trHeight w:val="668"/>
        </w:trPr>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5</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eastAsia="Times New Roman" w:hAnsi="Times New Roman" w:cs="Times New Roman"/>
                <w:sz w:val="20"/>
                <w:szCs w:val="20"/>
                <w:lang w:eastAsia="ru-RU"/>
              </w:rPr>
            </w:pPr>
            <w:r w:rsidRPr="00801F14">
              <w:rPr>
                <w:rFonts w:ascii="Times New Roman" w:eastAsia="Times New Roman" w:hAnsi="Times New Roman" w:cs="Times New Roman"/>
                <w:sz w:val="20"/>
                <w:szCs w:val="20"/>
                <w:lang w:eastAsia="ru-RU"/>
              </w:rPr>
              <w:t>Нарушение осанки</w:t>
            </w:r>
          </w:p>
          <w:p w:rsidR="00DC160F" w:rsidRPr="00801F14" w:rsidRDefault="00DC160F" w:rsidP="00A442E1">
            <w:pPr>
              <w:rPr>
                <w:rFonts w:ascii="Times New Roman" w:eastAsia="Times New Roman" w:hAnsi="Times New Roman" w:cs="Times New Roman"/>
                <w:sz w:val="20"/>
                <w:szCs w:val="20"/>
                <w:lang w:eastAsia="ru-RU"/>
              </w:rPr>
            </w:pPr>
          </w:p>
        </w:tc>
        <w:tc>
          <w:tcPr>
            <w:tcW w:w="1123" w:type="pct"/>
            <w:gridSpan w:val="2"/>
            <w:vMerge/>
          </w:tcPr>
          <w:p w:rsidR="00DC160F" w:rsidRPr="00801F14" w:rsidRDefault="00DC160F" w:rsidP="00A442E1">
            <w:pPr>
              <w:rPr>
                <w:rFonts w:ascii="Times New Roman" w:hAnsi="Times New Roman" w:cs="Times New Roman"/>
                <w:sz w:val="20"/>
                <w:szCs w:val="20"/>
              </w:rPr>
            </w:pPr>
          </w:p>
        </w:tc>
        <w:tc>
          <w:tcPr>
            <w:tcW w:w="1672" w:type="pct"/>
            <w:gridSpan w:val="5"/>
            <w:vMerge/>
          </w:tcPr>
          <w:p w:rsidR="00DC160F" w:rsidRPr="00801F14" w:rsidRDefault="00DC160F" w:rsidP="00C15510">
            <w:pPr>
              <w:rPr>
                <w:rFonts w:ascii="Times New Roman" w:eastAsia="Times New Roman" w:hAnsi="Times New Roman" w:cs="Times New Roman"/>
                <w:sz w:val="20"/>
                <w:szCs w:val="20"/>
              </w:rPr>
            </w:pPr>
          </w:p>
        </w:tc>
      </w:tr>
      <w:tr w:rsidR="00570B21" w:rsidRPr="00801F14" w:rsidTr="005C34D9">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6</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D629D9">
            <w:pPr>
              <w:spacing w:before="100" w:beforeAutospacing="1" w:after="100" w:afterAutospacing="1"/>
              <w:rPr>
                <w:rFonts w:ascii="Times New Roman" w:eastAsia="Times New Roman" w:hAnsi="Times New Roman" w:cs="Times New Roman"/>
                <w:sz w:val="20"/>
                <w:szCs w:val="20"/>
                <w:lang w:eastAsia="ru-RU"/>
              </w:rPr>
            </w:pPr>
            <w:r w:rsidRPr="00801F14">
              <w:rPr>
                <w:rFonts w:ascii="Times New Roman" w:eastAsia="Times New Roman" w:hAnsi="Times New Roman" w:cs="Times New Roman"/>
                <w:b/>
                <w:bCs/>
                <w:sz w:val="20"/>
                <w:szCs w:val="20"/>
                <w:lang w:eastAsia="ru-RU"/>
              </w:rPr>
              <w:t>Русские народные игры и забавы</w:t>
            </w:r>
            <w:r w:rsidR="00805957" w:rsidRPr="00801F14">
              <w:rPr>
                <w:rFonts w:ascii="Times New Roman" w:eastAsia="Times New Roman" w:hAnsi="Times New Roman" w:cs="Times New Roman"/>
                <w:b/>
                <w:bCs/>
                <w:sz w:val="20"/>
                <w:szCs w:val="20"/>
                <w:lang w:eastAsia="ru-RU"/>
              </w:rPr>
              <w:t xml:space="preserve"> (29ч)</w:t>
            </w:r>
          </w:p>
          <w:p w:rsidR="00DC160F" w:rsidRPr="00801F14" w:rsidRDefault="00DC160F" w:rsidP="00D629D9">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“Щука” </w:t>
            </w:r>
          </w:p>
        </w:tc>
        <w:tc>
          <w:tcPr>
            <w:tcW w:w="1123" w:type="pct"/>
            <w:gridSpan w:val="2"/>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Проявлять положительные качества личности и управлять своими эмоциями.</w:t>
            </w:r>
          </w:p>
        </w:tc>
        <w:tc>
          <w:tcPr>
            <w:tcW w:w="1672" w:type="pct"/>
            <w:gridSpan w:val="5"/>
            <w:vMerge/>
          </w:tcPr>
          <w:p w:rsidR="00DC160F" w:rsidRPr="00801F14" w:rsidRDefault="00DC160F" w:rsidP="00A442E1">
            <w:pPr>
              <w:rPr>
                <w:rFonts w:ascii="Times New Roman" w:eastAsia="Times New Roman" w:hAnsi="Times New Roman" w:cs="Times New Roman"/>
                <w:sz w:val="20"/>
                <w:szCs w:val="20"/>
              </w:rPr>
            </w:pPr>
          </w:p>
        </w:tc>
      </w:tr>
      <w:tr w:rsidR="00570B21" w:rsidRPr="00801F14" w:rsidTr="005C34D9">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7</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 xml:space="preserve"> Игра</w:t>
            </w:r>
            <w:r w:rsidRPr="00801F14">
              <w:rPr>
                <w:rFonts w:ascii="Times New Roman" w:eastAsia="Times New Roman" w:hAnsi="Times New Roman" w:cs="Times New Roman"/>
                <w:sz w:val="20"/>
                <w:szCs w:val="20"/>
                <w:lang w:eastAsia="ru-RU"/>
              </w:rPr>
              <w:t>“Водяной”</w:t>
            </w:r>
          </w:p>
        </w:tc>
        <w:tc>
          <w:tcPr>
            <w:tcW w:w="1123" w:type="pct"/>
            <w:gridSpan w:val="2"/>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Проявлять дисциплинированность и упорство в достижении поставленных целей.</w:t>
            </w:r>
          </w:p>
        </w:tc>
        <w:tc>
          <w:tcPr>
            <w:tcW w:w="1672" w:type="pct"/>
            <w:gridSpan w:val="5"/>
            <w:vMerge w:val="restart"/>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lastRenderedPageBreak/>
              <w:t>Коммуникативные   Совместно договариваться о правилах общения и поведения во время игры,  в школе и следовать им.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Познавательные:                       Преобразовывать информацию из одной формы в другую: составлять план игры на основе (предметных, рисунков, </w:t>
            </w:r>
            <w:r w:rsidR="00C35AD3">
              <w:rPr>
                <w:rFonts w:ascii="Times New Roman" w:eastAsia="Times New Roman" w:hAnsi="Times New Roman" w:cs="Times New Roman"/>
                <w:sz w:val="20"/>
                <w:szCs w:val="20"/>
              </w:rPr>
              <w:t>15</w:t>
            </w:r>
            <w:r w:rsidRPr="00801F14">
              <w:rPr>
                <w:rFonts w:ascii="Times New Roman" w:eastAsia="Times New Roman" w:hAnsi="Times New Roman" w:cs="Times New Roman"/>
                <w:sz w:val="20"/>
                <w:szCs w:val="20"/>
              </w:rPr>
              <w:t>схематических рисунков, схем);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70B21" w:rsidRPr="00801F14" w:rsidTr="005C34D9">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8</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“Третий лишний”</w:t>
            </w:r>
            <w:r w:rsidRPr="00801F14">
              <w:rPr>
                <w:rFonts w:ascii="Times New Roman" w:hAnsi="Times New Roman" w:cs="Times New Roman"/>
                <w:sz w:val="20"/>
                <w:szCs w:val="20"/>
              </w:rPr>
              <w:t>Игра</w:t>
            </w:r>
          </w:p>
        </w:tc>
        <w:tc>
          <w:tcPr>
            <w:tcW w:w="1123" w:type="pct"/>
            <w:gridSpan w:val="2"/>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72" w:type="pct"/>
            <w:gridSpan w:val="5"/>
            <w:vMerge/>
          </w:tcPr>
          <w:p w:rsidR="00DC160F" w:rsidRPr="00801F14" w:rsidRDefault="00DC160F" w:rsidP="00A442E1">
            <w:pPr>
              <w:rPr>
                <w:rFonts w:ascii="Times New Roman" w:eastAsia="Times New Roman" w:hAnsi="Times New Roman" w:cs="Times New Roman"/>
                <w:sz w:val="20"/>
                <w:szCs w:val="20"/>
              </w:rPr>
            </w:pPr>
          </w:p>
        </w:tc>
      </w:tr>
      <w:tr w:rsidR="00570B21" w:rsidRPr="00801F14" w:rsidTr="005C34D9">
        <w:tc>
          <w:tcPr>
            <w:tcW w:w="317" w:type="pct"/>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lastRenderedPageBreak/>
              <w:t>9</w:t>
            </w:r>
          </w:p>
        </w:tc>
        <w:tc>
          <w:tcPr>
            <w:tcW w:w="486" w:type="pct"/>
            <w:gridSpan w:val="3"/>
          </w:tcPr>
          <w:p w:rsidR="00DC160F" w:rsidRPr="00801F14" w:rsidRDefault="00DC160F" w:rsidP="00DC160F">
            <w:pPr>
              <w:rPr>
                <w:rFonts w:ascii="Times New Roman" w:hAnsi="Times New Roman" w:cs="Times New Roman"/>
                <w:sz w:val="20"/>
                <w:szCs w:val="20"/>
              </w:rPr>
            </w:pPr>
          </w:p>
        </w:tc>
        <w:tc>
          <w:tcPr>
            <w:tcW w:w="337" w:type="pct"/>
            <w:gridSpan w:val="3"/>
          </w:tcPr>
          <w:p w:rsidR="00DC160F" w:rsidRPr="00801F14" w:rsidRDefault="00DC160F" w:rsidP="00DC160F">
            <w:pPr>
              <w:rPr>
                <w:rFonts w:ascii="Times New Roman" w:hAnsi="Times New Roman" w:cs="Times New Roman"/>
                <w:sz w:val="20"/>
                <w:szCs w:val="20"/>
              </w:rPr>
            </w:pPr>
          </w:p>
        </w:tc>
        <w:tc>
          <w:tcPr>
            <w:tcW w:w="1065" w:type="pct"/>
            <w:gridSpan w:val="4"/>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 xml:space="preserve"> </w:t>
            </w:r>
            <w:r w:rsidRPr="00801F14">
              <w:rPr>
                <w:rFonts w:ascii="Times New Roman" w:eastAsia="Times New Roman" w:hAnsi="Times New Roman" w:cs="Times New Roman"/>
                <w:sz w:val="20"/>
                <w:szCs w:val="20"/>
                <w:lang w:eastAsia="ru-RU"/>
              </w:rPr>
              <w:t xml:space="preserve">“Hа золотом крыльце сидели…” </w:t>
            </w:r>
            <w:r w:rsidRPr="00801F14">
              <w:rPr>
                <w:rFonts w:ascii="Times New Roman" w:hAnsi="Times New Roman" w:cs="Times New Roman"/>
                <w:sz w:val="20"/>
                <w:szCs w:val="20"/>
              </w:rPr>
              <w:t>Игра</w:t>
            </w:r>
          </w:p>
        </w:tc>
        <w:tc>
          <w:tcPr>
            <w:tcW w:w="1123" w:type="pct"/>
            <w:gridSpan w:val="2"/>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Проявлять дисциплинированность и упорство в достижении поставленных целей.</w:t>
            </w:r>
          </w:p>
        </w:tc>
        <w:tc>
          <w:tcPr>
            <w:tcW w:w="1672" w:type="pct"/>
            <w:gridSpan w:val="5"/>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Определять и формулировать цель деятельности на уроке с помощью учителя.</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Делать предварительный отбор  подвижных игрДобывать новые знания: находить ответы на вопросы, используя учебник, свой жизненный опыт и информацию, полученную на урок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Умение донести свою позицию до других: оформлять свою мысль в устной и (на уровне одного предложения или небольшого текста).</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C34D9">
        <w:tc>
          <w:tcPr>
            <w:tcW w:w="317" w:type="pct"/>
          </w:tcPr>
          <w:p w:rsidR="00D240BF" w:rsidRPr="00801F14" w:rsidRDefault="00D240BF" w:rsidP="006B1DC5">
            <w:pPr>
              <w:rPr>
                <w:rFonts w:ascii="Times New Roman" w:hAnsi="Times New Roman" w:cs="Times New Roman"/>
                <w:sz w:val="20"/>
                <w:szCs w:val="20"/>
              </w:rPr>
            </w:pPr>
            <w:r w:rsidRPr="00801F14">
              <w:rPr>
                <w:rFonts w:ascii="Times New Roman" w:hAnsi="Times New Roman" w:cs="Times New Roman"/>
                <w:sz w:val="20"/>
                <w:szCs w:val="20"/>
              </w:rPr>
              <w:t>10</w:t>
            </w:r>
          </w:p>
        </w:tc>
        <w:tc>
          <w:tcPr>
            <w:tcW w:w="486" w:type="pct"/>
            <w:gridSpan w:val="3"/>
          </w:tcPr>
          <w:p w:rsidR="00D240BF" w:rsidRPr="00801F14" w:rsidRDefault="00D240BF" w:rsidP="00DC160F">
            <w:pPr>
              <w:rPr>
                <w:rFonts w:ascii="Times New Roman" w:hAnsi="Times New Roman" w:cs="Times New Roman"/>
                <w:sz w:val="20"/>
                <w:szCs w:val="20"/>
              </w:rPr>
            </w:pPr>
          </w:p>
        </w:tc>
        <w:tc>
          <w:tcPr>
            <w:tcW w:w="337" w:type="pct"/>
            <w:gridSpan w:val="3"/>
          </w:tcPr>
          <w:p w:rsidR="00D240BF" w:rsidRPr="00801F14" w:rsidRDefault="00D240BF" w:rsidP="00A442E1">
            <w:pPr>
              <w:rPr>
                <w:rFonts w:ascii="Times New Roman" w:hAnsi="Times New Roman" w:cs="Times New Roman"/>
                <w:sz w:val="20"/>
                <w:szCs w:val="20"/>
              </w:rPr>
            </w:pPr>
          </w:p>
        </w:tc>
        <w:tc>
          <w:tcPr>
            <w:tcW w:w="1065" w:type="pct"/>
            <w:gridSpan w:val="4"/>
          </w:tcPr>
          <w:p w:rsidR="00D240BF" w:rsidRPr="00801F14" w:rsidRDefault="00D240B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“Кандалы” </w:t>
            </w:r>
            <w:r w:rsidRPr="00801F14">
              <w:rPr>
                <w:rFonts w:ascii="Times New Roman" w:hAnsi="Times New Roman" w:cs="Times New Roman"/>
                <w:sz w:val="20"/>
                <w:szCs w:val="20"/>
              </w:rPr>
              <w:t xml:space="preserve"> Игра</w:t>
            </w:r>
          </w:p>
        </w:tc>
        <w:tc>
          <w:tcPr>
            <w:tcW w:w="1123" w:type="pct"/>
            <w:gridSpan w:val="2"/>
          </w:tcPr>
          <w:p w:rsidR="00D240BF" w:rsidRPr="00801F14" w:rsidRDefault="00D240BF"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72" w:type="pct"/>
            <w:gridSpan w:val="5"/>
          </w:tcPr>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lastRenderedPageBreak/>
              <w:t>Коммуникативные   Совместно договариваться о правилах общения и поведения во время игры,  в школе и следовать им.</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Преобразовывать информацию из одной формы в другую: составлять план игры на основе (предметных, рисунков, схематических рисунков, схем);</w:t>
            </w:r>
          </w:p>
          <w:p w:rsidR="00D240BF" w:rsidRPr="00801F14" w:rsidRDefault="00D240B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70B21" w:rsidRPr="00801F14" w:rsidTr="00570B21">
        <w:trPr>
          <w:gridAfter w:val="2"/>
          <w:wAfter w:w="15" w:type="pct"/>
        </w:trPr>
        <w:tc>
          <w:tcPr>
            <w:tcW w:w="317" w:type="pct"/>
          </w:tcPr>
          <w:p w:rsidR="00F94FDA" w:rsidRPr="00801F14" w:rsidRDefault="00F94FDA" w:rsidP="006B1DC5">
            <w:pPr>
              <w:rPr>
                <w:rFonts w:ascii="Times New Roman" w:hAnsi="Times New Roman" w:cs="Times New Roman"/>
                <w:sz w:val="20"/>
                <w:szCs w:val="20"/>
              </w:rPr>
            </w:pPr>
            <w:r w:rsidRPr="00801F14">
              <w:rPr>
                <w:rFonts w:ascii="Times New Roman" w:hAnsi="Times New Roman" w:cs="Times New Roman"/>
                <w:sz w:val="20"/>
                <w:szCs w:val="20"/>
              </w:rPr>
              <w:lastRenderedPageBreak/>
              <w:t>11</w:t>
            </w:r>
          </w:p>
          <w:p w:rsidR="00F94FDA" w:rsidRPr="00801F14" w:rsidRDefault="00F94FDA" w:rsidP="00DC160F">
            <w:pPr>
              <w:rPr>
                <w:rFonts w:ascii="Times New Roman" w:hAnsi="Times New Roman" w:cs="Times New Roman"/>
                <w:sz w:val="20"/>
                <w:szCs w:val="20"/>
              </w:rPr>
            </w:pPr>
          </w:p>
        </w:tc>
        <w:tc>
          <w:tcPr>
            <w:tcW w:w="486" w:type="pct"/>
            <w:gridSpan w:val="3"/>
          </w:tcPr>
          <w:p w:rsidR="00F94FDA" w:rsidRPr="00801F14" w:rsidRDefault="00F94FDA" w:rsidP="00DC160F">
            <w:pPr>
              <w:rPr>
                <w:rFonts w:ascii="Times New Roman" w:hAnsi="Times New Roman" w:cs="Times New Roman"/>
                <w:sz w:val="20"/>
                <w:szCs w:val="20"/>
              </w:rPr>
            </w:pPr>
          </w:p>
        </w:tc>
        <w:tc>
          <w:tcPr>
            <w:tcW w:w="337" w:type="pct"/>
            <w:gridSpan w:val="3"/>
          </w:tcPr>
          <w:p w:rsidR="00F94FDA" w:rsidRPr="00801F14" w:rsidRDefault="00F94FDA" w:rsidP="00A442E1">
            <w:pPr>
              <w:rPr>
                <w:rFonts w:ascii="Times New Roman" w:hAnsi="Times New Roman" w:cs="Times New Roman"/>
                <w:sz w:val="20"/>
                <w:szCs w:val="20"/>
              </w:rPr>
            </w:pPr>
          </w:p>
        </w:tc>
        <w:tc>
          <w:tcPr>
            <w:tcW w:w="1029" w:type="pct"/>
          </w:tcPr>
          <w:p w:rsidR="00F94FDA" w:rsidRPr="00801F14" w:rsidRDefault="00F94FDA" w:rsidP="00F94FDA">
            <w:pPr>
              <w:ind w:left="837"/>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«Ворота» </w:t>
            </w:r>
            <w:r w:rsidRPr="00801F14">
              <w:rPr>
                <w:rFonts w:ascii="Times New Roman" w:hAnsi="Times New Roman" w:cs="Times New Roman"/>
                <w:sz w:val="20"/>
                <w:szCs w:val="20"/>
              </w:rPr>
              <w:t>Игра</w:t>
            </w:r>
          </w:p>
        </w:tc>
        <w:tc>
          <w:tcPr>
            <w:tcW w:w="1169" w:type="pct"/>
            <w:gridSpan w:val="7"/>
          </w:tcPr>
          <w:p w:rsidR="00F94FDA" w:rsidRPr="00801F14" w:rsidRDefault="00F94FDA" w:rsidP="00A442E1">
            <w:pPr>
              <w:rPr>
                <w:rFonts w:ascii="Times New Roman" w:hAnsi="Times New Roman" w:cs="Times New Roman"/>
                <w:sz w:val="20"/>
                <w:szCs w:val="20"/>
              </w:rPr>
            </w:pPr>
            <w:r w:rsidRPr="00801F14">
              <w:rPr>
                <w:rFonts w:ascii="Times New Roman" w:hAnsi="Times New Roman" w:cs="Times New Roman"/>
                <w:sz w:val="20"/>
                <w:szCs w:val="20"/>
              </w:rPr>
              <w:t>Активно включаться в общение.</w:t>
            </w:r>
          </w:p>
        </w:tc>
        <w:tc>
          <w:tcPr>
            <w:tcW w:w="1647" w:type="pct"/>
            <w:vMerge w:val="restart"/>
          </w:tcPr>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Учить высказывать своё предположение (версию) на основе работы с правилами игры, учить работать по предложенному учителем плану</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70B21">
        <w:trPr>
          <w:gridAfter w:val="2"/>
          <w:wAfter w:w="15" w:type="pct"/>
        </w:trPr>
        <w:tc>
          <w:tcPr>
            <w:tcW w:w="317" w:type="pct"/>
          </w:tcPr>
          <w:p w:rsidR="00F94FDA" w:rsidRPr="00801F14" w:rsidRDefault="00F94FDA" w:rsidP="00DC160F">
            <w:pPr>
              <w:rPr>
                <w:rFonts w:ascii="Times New Roman" w:hAnsi="Times New Roman" w:cs="Times New Roman"/>
                <w:sz w:val="20"/>
                <w:szCs w:val="20"/>
              </w:rPr>
            </w:pPr>
          </w:p>
          <w:p w:rsidR="00F94FDA" w:rsidRPr="00801F14" w:rsidRDefault="00F94FDA" w:rsidP="00DC160F">
            <w:pPr>
              <w:rPr>
                <w:rFonts w:ascii="Times New Roman" w:hAnsi="Times New Roman" w:cs="Times New Roman"/>
                <w:sz w:val="20"/>
                <w:szCs w:val="20"/>
              </w:rPr>
            </w:pPr>
            <w:r w:rsidRPr="00801F14">
              <w:rPr>
                <w:rFonts w:ascii="Times New Roman" w:hAnsi="Times New Roman" w:cs="Times New Roman"/>
                <w:sz w:val="20"/>
                <w:szCs w:val="20"/>
              </w:rPr>
              <w:t>12</w:t>
            </w:r>
          </w:p>
          <w:p w:rsidR="00F94FDA" w:rsidRPr="00801F14" w:rsidRDefault="00F94FDA" w:rsidP="00DC160F">
            <w:pPr>
              <w:rPr>
                <w:rFonts w:ascii="Times New Roman" w:hAnsi="Times New Roman" w:cs="Times New Roman"/>
                <w:sz w:val="20"/>
                <w:szCs w:val="20"/>
              </w:rPr>
            </w:pPr>
          </w:p>
          <w:p w:rsidR="00F94FDA" w:rsidRPr="00801F14" w:rsidRDefault="00F94FDA" w:rsidP="00DC160F">
            <w:pPr>
              <w:rPr>
                <w:rFonts w:ascii="Times New Roman" w:hAnsi="Times New Roman" w:cs="Times New Roman"/>
                <w:sz w:val="20"/>
                <w:szCs w:val="20"/>
              </w:rPr>
            </w:pPr>
          </w:p>
        </w:tc>
        <w:tc>
          <w:tcPr>
            <w:tcW w:w="486" w:type="pct"/>
            <w:gridSpan w:val="3"/>
          </w:tcPr>
          <w:p w:rsidR="00F94FDA" w:rsidRPr="00801F14" w:rsidRDefault="00F94FDA" w:rsidP="00DC160F">
            <w:pPr>
              <w:rPr>
                <w:rFonts w:ascii="Times New Roman" w:hAnsi="Times New Roman" w:cs="Times New Roman"/>
                <w:sz w:val="20"/>
                <w:szCs w:val="20"/>
              </w:rPr>
            </w:pPr>
          </w:p>
        </w:tc>
        <w:tc>
          <w:tcPr>
            <w:tcW w:w="337" w:type="pct"/>
            <w:gridSpan w:val="3"/>
          </w:tcPr>
          <w:p w:rsidR="00F94FDA" w:rsidRPr="00801F14" w:rsidRDefault="00F94FDA" w:rsidP="00A442E1">
            <w:pPr>
              <w:rPr>
                <w:rFonts w:ascii="Times New Roman" w:hAnsi="Times New Roman" w:cs="Times New Roman"/>
                <w:sz w:val="20"/>
                <w:szCs w:val="20"/>
              </w:rPr>
            </w:pPr>
          </w:p>
        </w:tc>
        <w:tc>
          <w:tcPr>
            <w:tcW w:w="1029" w:type="pct"/>
          </w:tcPr>
          <w:p w:rsidR="00F94FDA" w:rsidRPr="00801F14" w:rsidRDefault="00F94FDA" w:rsidP="00F94FDA">
            <w:pPr>
              <w:ind w:left="777"/>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«Слон» Игра</w:t>
            </w:r>
          </w:p>
        </w:tc>
        <w:tc>
          <w:tcPr>
            <w:tcW w:w="1169" w:type="pct"/>
            <w:gridSpan w:val="7"/>
          </w:tcPr>
          <w:p w:rsidR="00F94FDA" w:rsidRPr="00801F14" w:rsidRDefault="00F94FDA" w:rsidP="00A442E1">
            <w:pPr>
              <w:rPr>
                <w:rFonts w:ascii="Times New Roman" w:hAnsi="Times New Roman" w:cs="Times New Roman"/>
                <w:sz w:val="20"/>
                <w:szCs w:val="20"/>
              </w:rPr>
            </w:pPr>
            <w:r w:rsidRPr="00801F14">
              <w:rPr>
                <w:rFonts w:ascii="Times New Roman" w:hAnsi="Times New Roman" w:cs="Times New Roman"/>
                <w:sz w:val="20"/>
                <w:szCs w:val="20"/>
              </w:rPr>
              <w:t>Формирование уважительного отношения к иному мнению. Веселые старты</w:t>
            </w:r>
          </w:p>
        </w:tc>
        <w:tc>
          <w:tcPr>
            <w:tcW w:w="1647" w:type="pct"/>
            <w:vMerge/>
          </w:tcPr>
          <w:p w:rsidR="00F94FDA" w:rsidRPr="00801F14" w:rsidRDefault="00F94FDA" w:rsidP="00A442E1">
            <w:pPr>
              <w:rPr>
                <w:rFonts w:ascii="Times New Roman" w:eastAsia="Times New Roman" w:hAnsi="Times New Roman" w:cs="Times New Roman"/>
                <w:sz w:val="20"/>
                <w:szCs w:val="20"/>
              </w:rPr>
            </w:pPr>
          </w:p>
        </w:tc>
      </w:tr>
      <w:tr w:rsidR="00570B21" w:rsidRPr="00801F14" w:rsidTr="00570B21">
        <w:trPr>
          <w:gridAfter w:val="2"/>
          <w:wAfter w:w="15" w:type="pct"/>
        </w:trPr>
        <w:tc>
          <w:tcPr>
            <w:tcW w:w="317" w:type="pct"/>
          </w:tcPr>
          <w:p w:rsidR="00F94FDA" w:rsidRPr="00801F14" w:rsidRDefault="00F94FDA" w:rsidP="00DC160F">
            <w:pPr>
              <w:rPr>
                <w:rFonts w:ascii="Times New Roman" w:hAnsi="Times New Roman" w:cs="Times New Roman"/>
                <w:sz w:val="20"/>
                <w:szCs w:val="20"/>
              </w:rPr>
            </w:pPr>
            <w:r w:rsidRPr="00801F14">
              <w:rPr>
                <w:rFonts w:ascii="Times New Roman" w:hAnsi="Times New Roman" w:cs="Times New Roman"/>
                <w:sz w:val="20"/>
                <w:szCs w:val="20"/>
              </w:rPr>
              <w:t>13</w:t>
            </w:r>
          </w:p>
        </w:tc>
        <w:tc>
          <w:tcPr>
            <w:tcW w:w="486" w:type="pct"/>
            <w:gridSpan w:val="3"/>
          </w:tcPr>
          <w:p w:rsidR="00F94FDA" w:rsidRPr="00801F14" w:rsidRDefault="00F94FDA" w:rsidP="00DC160F">
            <w:pPr>
              <w:rPr>
                <w:rFonts w:ascii="Times New Roman" w:hAnsi="Times New Roman" w:cs="Times New Roman"/>
                <w:sz w:val="20"/>
                <w:szCs w:val="20"/>
              </w:rPr>
            </w:pPr>
          </w:p>
        </w:tc>
        <w:tc>
          <w:tcPr>
            <w:tcW w:w="337" w:type="pct"/>
            <w:gridSpan w:val="3"/>
          </w:tcPr>
          <w:p w:rsidR="00F94FDA" w:rsidRPr="00801F14" w:rsidRDefault="00F94FDA" w:rsidP="00A442E1">
            <w:pPr>
              <w:rPr>
                <w:rFonts w:ascii="Times New Roman" w:hAnsi="Times New Roman" w:cs="Times New Roman"/>
                <w:sz w:val="20"/>
                <w:szCs w:val="20"/>
              </w:rPr>
            </w:pPr>
          </w:p>
        </w:tc>
        <w:tc>
          <w:tcPr>
            <w:tcW w:w="1029" w:type="pct"/>
          </w:tcPr>
          <w:p w:rsidR="00F94FDA" w:rsidRPr="00801F14" w:rsidRDefault="00F94FDA" w:rsidP="00F94FDA">
            <w:pPr>
              <w:ind w:left="87"/>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«Козел»</w:t>
            </w:r>
            <w:r w:rsidRPr="00801F14">
              <w:rPr>
                <w:rFonts w:ascii="Times New Roman" w:hAnsi="Times New Roman" w:cs="Times New Roman"/>
                <w:sz w:val="20"/>
                <w:szCs w:val="20"/>
              </w:rPr>
              <w:t xml:space="preserve"> Игра</w:t>
            </w:r>
          </w:p>
        </w:tc>
        <w:tc>
          <w:tcPr>
            <w:tcW w:w="1169" w:type="pct"/>
            <w:gridSpan w:val="7"/>
          </w:tcPr>
          <w:p w:rsidR="00F94FDA" w:rsidRPr="00801F14" w:rsidRDefault="00F94FDA" w:rsidP="00A442E1">
            <w:pPr>
              <w:rPr>
                <w:rFonts w:ascii="Times New Roman" w:hAnsi="Times New Roman" w:cs="Times New Roman"/>
                <w:sz w:val="20"/>
                <w:szCs w:val="20"/>
              </w:rPr>
            </w:pPr>
            <w:r w:rsidRPr="00801F14">
              <w:rPr>
                <w:rFonts w:ascii="Times New Roman" w:hAnsi="Times New Roman" w:cs="Times New Roman"/>
                <w:sz w:val="20"/>
                <w:szCs w:val="20"/>
              </w:rPr>
              <w:t>Активно включаться в общение. Умение доказывать свою точку зрения</w:t>
            </w:r>
          </w:p>
        </w:tc>
        <w:tc>
          <w:tcPr>
            <w:tcW w:w="1647" w:type="pct"/>
          </w:tcPr>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Учить высказывать своё предположение (версию) на основе работы с правилами игры, учить работать по предложенному учителем плану</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F94FDA" w:rsidRPr="00801F14" w:rsidRDefault="00F94FDA"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70B21">
        <w:trPr>
          <w:gridAfter w:val="2"/>
          <w:wAfter w:w="15" w:type="pct"/>
        </w:trPr>
        <w:tc>
          <w:tcPr>
            <w:tcW w:w="317" w:type="pct"/>
          </w:tcPr>
          <w:p w:rsidR="00F94FDA" w:rsidRPr="00801F14" w:rsidRDefault="00F94FDA" w:rsidP="00DC160F">
            <w:pPr>
              <w:rPr>
                <w:rFonts w:ascii="Times New Roman" w:hAnsi="Times New Roman" w:cs="Times New Roman"/>
                <w:sz w:val="20"/>
                <w:szCs w:val="20"/>
              </w:rPr>
            </w:pPr>
            <w:r w:rsidRPr="00801F14">
              <w:rPr>
                <w:rFonts w:ascii="Times New Roman" w:hAnsi="Times New Roman" w:cs="Times New Roman"/>
                <w:sz w:val="20"/>
                <w:szCs w:val="20"/>
              </w:rPr>
              <w:t>14</w:t>
            </w:r>
          </w:p>
        </w:tc>
        <w:tc>
          <w:tcPr>
            <w:tcW w:w="486" w:type="pct"/>
            <w:gridSpan w:val="3"/>
          </w:tcPr>
          <w:p w:rsidR="00F94FDA" w:rsidRPr="00801F14" w:rsidRDefault="00F94FDA" w:rsidP="00DC160F">
            <w:pPr>
              <w:rPr>
                <w:rFonts w:ascii="Times New Roman" w:hAnsi="Times New Roman" w:cs="Times New Roman"/>
                <w:sz w:val="20"/>
                <w:szCs w:val="20"/>
              </w:rPr>
            </w:pPr>
          </w:p>
        </w:tc>
        <w:tc>
          <w:tcPr>
            <w:tcW w:w="337" w:type="pct"/>
            <w:gridSpan w:val="3"/>
          </w:tcPr>
          <w:p w:rsidR="00F94FDA" w:rsidRPr="00801F14" w:rsidRDefault="00F94FDA" w:rsidP="00A442E1">
            <w:pPr>
              <w:rPr>
                <w:rFonts w:ascii="Times New Roman" w:hAnsi="Times New Roman" w:cs="Times New Roman"/>
                <w:sz w:val="20"/>
                <w:szCs w:val="20"/>
              </w:rPr>
            </w:pPr>
          </w:p>
        </w:tc>
        <w:tc>
          <w:tcPr>
            <w:tcW w:w="1029" w:type="pct"/>
          </w:tcPr>
          <w:p w:rsidR="00F94FDA" w:rsidRPr="00801F14" w:rsidRDefault="00F94FDA" w:rsidP="00F94FDA">
            <w:pPr>
              <w:ind w:left="27"/>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«Лягушки и цапля» </w:t>
            </w:r>
            <w:r w:rsidRPr="00801F14">
              <w:rPr>
                <w:rFonts w:ascii="Times New Roman" w:hAnsi="Times New Roman" w:cs="Times New Roman"/>
                <w:sz w:val="20"/>
                <w:szCs w:val="20"/>
              </w:rPr>
              <w:t>Игра</w:t>
            </w:r>
          </w:p>
        </w:tc>
        <w:tc>
          <w:tcPr>
            <w:tcW w:w="1169" w:type="pct"/>
            <w:gridSpan w:val="7"/>
          </w:tcPr>
          <w:p w:rsidR="00F94FDA" w:rsidRPr="00801F14" w:rsidRDefault="00F94FDA" w:rsidP="00A442E1">
            <w:pPr>
              <w:rPr>
                <w:rFonts w:ascii="Times New Roman" w:hAnsi="Times New Roman" w:cs="Times New Roman"/>
                <w:sz w:val="20"/>
                <w:szCs w:val="20"/>
              </w:rPr>
            </w:pPr>
            <w:r w:rsidRPr="00801F14">
              <w:rPr>
                <w:rFonts w:ascii="Times New Roman" w:hAnsi="Times New Roman" w:cs="Times New Roman"/>
                <w:sz w:val="20"/>
                <w:szCs w:val="20"/>
              </w:rPr>
              <w:t>Формирование чувства ответственности и уважительного отношения к своим сверстникам</w:t>
            </w:r>
          </w:p>
        </w:tc>
        <w:tc>
          <w:tcPr>
            <w:tcW w:w="1647" w:type="pct"/>
          </w:tcPr>
          <w:p w:rsidR="00F94FDA" w:rsidRPr="00801F14" w:rsidRDefault="00F94FDA" w:rsidP="00A442E1">
            <w:pPr>
              <w:rPr>
                <w:rFonts w:ascii="Times New Roman" w:eastAsia="Times New Roman" w:hAnsi="Times New Roman" w:cs="Times New Roman"/>
                <w:sz w:val="20"/>
                <w:szCs w:val="20"/>
              </w:rPr>
            </w:pPr>
          </w:p>
        </w:tc>
      </w:tr>
      <w:tr w:rsidR="005C34D9" w:rsidRPr="00801F14" w:rsidTr="00570B21">
        <w:trPr>
          <w:gridAfter w:val="2"/>
          <w:wAfter w:w="15" w:type="pct"/>
        </w:trPr>
        <w:tc>
          <w:tcPr>
            <w:tcW w:w="317" w:type="pct"/>
          </w:tcPr>
          <w:p w:rsidR="00570B21" w:rsidRPr="00801F14" w:rsidRDefault="00570B21" w:rsidP="00DC160F">
            <w:pPr>
              <w:rPr>
                <w:rFonts w:ascii="Times New Roman" w:hAnsi="Times New Roman" w:cs="Times New Roman"/>
                <w:sz w:val="20"/>
                <w:szCs w:val="20"/>
              </w:rPr>
            </w:pPr>
            <w:r w:rsidRPr="00801F14">
              <w:rPr>
                <w:rFonts w:ascii="Times New Roman" w:hAnsi="Times New Roman" w:cs="Times New Roman"/>
                <w:sz w:val="20"/>
                <w:szCs w:val="20"/>
              </w:rPr>
              <w:lastRenderedPageBreak/>
              <w:t>15</w:t>
            </w:r>
          </w:p>
        </w:tc>
        <w:tc>
          <w:tcPr>
            <w:tcW w:w="486" w:type="pct"/>
            <w:gridSpan w:val="3"/>
          </w:tcPr>
          <w:p w:rsidR="00570B21" w:rsidRPr="00801F14" w:rsidRDefault="00570B21" w:rsidP="00DC160F">
            <w:pPr>
              <w:rPr>
                <w:rFonts w:ascii="Times New Roman" w:hAnsi="Times New Roman" w:cs="Times New Roman"/>
                <w:sz w:val="20"/>
                <w:szCs w:val="20"/>
              </w:rPr>
            </w:pPr>
          </w:p>
        </w:tc>
        <w:tc>
          <w:tcPr>
            <w:tcW w:w="337" w:type="pct"/>
            <w:gridSpan w:val="3"/>
          </w:tcPr>
          <w:p w:rsidR="00570B21" w:rsidRPr="00801F14" w:rsidRDefault="00570B21" w:rsidP="00D629D9">
            <w:pPr>
              <w:rPr>
                <w:rFonts w:ascii="Times New Roman" w:hAnsi="Times New Roman" w:cs="Times New Roman"/>
                <w:sz w:val="20"/>
                <w:szCs w:val="20"/>
              </w:rPr>
            </w:pPr>
          </w:p>
        </w:tc>
        <w:tc>
          <w:tcPr>
            <w:tcW w:w="1029" w:type="pct"/>
          </w:tcPr>
          <w:p w:rsidR="00570B21" w:rsidRPr="00801F14" w:rsidRDefault="00570B21" w:rsidP="00F94FDA">
            <w:pPr>
              <w:ind w:left="102"/>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«Волк во рву» </w:t>
            </w:r>
            <w:r w:rsidRPr="00801F14">
              <w:rPr>
                <w:rFonts w:ascii="Times New Roman" w:hAnsi="Times New Roman" w:cs="Times New Roman"/>
                <w:sz w:val="20"/>
                <w:szCs w:val="20"/>
              </w:rPr>
              <w:t>Игра</w:t>
            </w:r>
          </w:p>
        </w:tc>
        <w:tc>
          <w:tcPr>
            <w:tcW w:w="1169" w:type="pct"/>
            <w:gridSpan w:val="7"/>
          </w:tcPr>
          <w:p w:rsidR="00570B21" w:rsidRPr="00801F14" w:rsidRDefault="00570B21" w:rsidP="00A442E1">
            <w:pPr>
              <w:rPr>
                <w:rFonts w:ascii="Times New Roman" w:hAnsi="Times New Roman" w:cs="Times New Roman"/>
                <w:sz w:val="20"/>
                <w:szCs w:val="20"/>
              </w:rPr>
            </w:pPr>
            <w:r w:rsidRPr="00801F14">
              <w:rPr>
                <w:rFonts w:ascii="Times New Roman" w:hAnsi="Times New Roman" w:cs="Times New Roman"/>
                <w:sz w:val="20"/>
                <w:szCs w:val="20"/>
              </w:rPr>
              <w:t>Формирование уважительного отношения к иному мнению.</w:t>
            </w:r>
          </w:p>
        </w:tc>
        <w:tc>
          <w:tcPr>
            <w:tcW w:w="1647" w:type="pct"/>
            <w:vMerge w:val="restart"/>
          </w:tcPr>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Совместно договариваться о правилах общения и поведения во время игры,  в школе и следовать им.</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Преобразовывать информацию из одной формы в другую: составлять план игры на основе (предметных, рисунков, схематических рисунков, схем);</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C34D9" w:rsidRPr="00801F14" w:rsidTr="00570B21">
        <w:trPr>
          <w:gridAfter w:val="2"/>
          <w:wAfter w:w="15" w:type="pct"/>
        </w:trPr>
        <w:tc>
          <w:tcPr>
            <w:tcW w:w="317" w:type="pct"/>
          </w:tcPr>
          <w:p w:rsidR="00570B21" w:rsidRPr="00801F14" w:rsidRDefault="00570B21" w:rsidP="00DC160F">
            <w:pPr>
              <w:rPr>
                <w:rFonts w:ascii="Times New Roman" w:hAnsi="Times New Roman" w:cs="Times New Roman"/>
                <w:sz w:val="20"/>
                <w:szCs w:val="20"/>
              </w:rPr>
            </w:pPr>
            <w:r w:rsidRPr="00801F14">
              <w:rPr>
                <w:rFonts w:ascii="Times New Roman" w:hAnsi="Times New Roman" w:cs="Times New Roman"/>
                <w:sz w:val="20"/>
                <w:szCs w:val="20"/>
              </w:rPr>
              <w:t>16</w:t>
            </w:r>
          </w:p>
        </w:tc>
        <w:tc>
          <w:tcPr>
            <w:tcW w:w="486" w:type="pct"/>
            <w:gridSpan w:val="3"/>
          </w:tcPr>
          <w:p w:rsidR="00570B21" w:rsidRPr="00801F14" w:rsidRDefault="00570B21" w:rsidP="00DC160F">
            <w:pPr>
              <w:rPr>
                <w:rFonts w:ascii="Times New Roman" w:hAnsi="Times New Roman" w:cs="Times New Roman"/>
                <w:sz w:val="20"/>
                <w:szCs w:val="20"/>
              </w:rPr>
            </w:pPr>
          </w:p>
        </w:tc>
        <w:tc>
          <w:tcPr>
            <w:tcW w:w="337" w:type="pct"/>
            <w:gridSpan w:val="3"/>
          </w:tcPr>
          <w:p w:rsidR="00570B21" w:rsidRPr="00801F14" w:rsidRDefault="00570B21" w:rsidP="00A442E1">
            <w:pPr>
              <w:rPr>
                <w:rFonts w:ascii="Times New Roman" w:hAnsi="Times New Roman" w:cs="Times New Roman"/>
                <w:sz w:val="20"/>
                <w:szCs w:val="20"/>
              </w:rPr>
            </w:pPr>
          </w:p>
        </w:tc>
        <w:tc>
          <w:tcPr>
            <w:tcW w:w="1029" w:type="pct"/>
          </w:tcPr>
          <w:p w:rsidR="00570B21" w:rsidRPr="00801F14" w:rsidRDefault="00570B21" w:rsidP="00F94FDA">
            <w:pPr>
              <w:ind w:left="282"/>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«Прыгуны» </w:t>
            </w:r>
            <w:r w:rsidRPr="00801F14">
              <w:rPr>
                <w:rFonts w:ascii="Times New Roman" w:hAnsi="Times New Roman" w:cs="Times New Roman"/>
                <w:sz w:val="20"/>
                <w:szCs w:val="20"/>
              </w:rPr>
              <w:t>Игра</w:t>
            </w:r>
          </w:p>
        </w:tc>
        <w:tc>
          <w:tcPr>
            <w:tcW w:w="1169" w:type="pct"/>
            <w:gridSpan w:val="7"/>
          </w:tcPr>
          <w:p w:rsidR="00570B21" w:rsidRPr="00801F14" w:rsidRDefault="00570B21" w:rsidP="00A442E1">
            <w:pPr>
              <w:rPr>
                <w:rFonts w:ascii="Times New Roman" w:hAnsi="Times New Roman" w:cs="Times New Roman"/>
                <w:sz w:val="20"/>
                <w:szCs w:val="20"/>
              </w:rPr>
            </w:pPr>
            <w:r w:rsidRPr="00801F14">
              <w:rPr>
                <w:rFonts w:ascii="Times New Roman" w:hAnsi="Times New Roman" w:cs="Times New Roman"/>
                <w:sz w:val="20"/>
                <w:szCs w:val="20"/>
              </w:rPr>
              <w:t>Проявлять положительные качества личности и управлять своими эмоциями.</w:t>
            </w:r>
          </w:p>
        </w:tc>
        <w:tc>
          <w:tcPr>
            <w:tcW w:w="1647" w:type="pct"/>
            <w:vMerge/>
          </w:tcPr>
          <w:p w:rsidR="00570B21" w:rsidRPr="00801F14" w:rsidRDefault="00570B21" w:rsidP="00A442E1">
            <w:pPr>
              <w:rPr>
                <w:rFonts w:ascii="Times New Roman" w:eastAsia="Times New Roman" w:hAnsi="Times New Roman" w:cs="Times New Roman"/>
                <w:sz w:val="20"/>
                <w:szCs w:val="20"/>
              </w:rPr>
            </w:pPr>
          </w:p>
        </w:tc>
      </w:tr>
      <w:tr w:rsidR="005C34D9" w:rsidRPr="00801F14" w:rsidTr="005C34D9">
        <w:tc>
          <w:tcPr>
            <w:tcW w:w="337" w:type="pct"/>
            <w:gridSpan w:val="2"/>
          </w:tcPr>
          <w:p w:rsidR="00570B21" w:rsidRPr="00801F14" w:rsidRDefault="00570B21" w:rsidP="006B1DC5">
            <w:pPr>
              <w:rPr>
                <w:rFonts w:ascii="Times New Roman" w:hAnsi="Times New Roman" w:cs="Times New Roman"/>
                <w:sz w:val="20"/>
                <w:szCs w:val="20"/>
              </w:rPr>
            </w:pPr>
            <w:r w:rsidRPr="00801F14">
              <w:rPr>
                <w:rFonts w:ascii="Times New Roman" w:hAnsi="Times New Roman" w:cs="Times New Roman"/>
                <w:sz w:val="20"/>
                <w:szCs w:val="20"/>
              </w:rPr>
              <w:t>17</w:t>
            </w:r>
          </w:p>
        </w:tc>
        <w:tc>
          <w:tcPr>
            <w:tcW w:w="466" w:type="pct"/>
            <w:gridSpan w:val="2"/>
          </w:tcPr>
          <w:p w:rsidR="00570B21" w:rsidRPr="00801F14" w:rsidRDefault="00570B21" w:rsidP="00F94FDA">
            <w:pPr>
              <w:rPr>
                <w:rFonts w:ascii="Times New Roman" w:hAnsi="Times New Roman" w:cs="Times New Roman"/>
                <w:sz w:val="20"/>
                <w:szCs w:val="20"/>
              </w:rPr>
            </w:pPr>
          </w:p>
        </w:tc>
        <w:tc>
          <w:tcPr>
            <w:tcW w:w="337" w:type="pct"/>
            <w:gridSpan w:val="3"/>
          </w:tcPr>
          <w:p w:rsidR="00570B21" w:rsidRPr="00801F14" w:rsidRDefault="00570B21" w:rsidP="00F94FDA">
            <w:pPr>
              <w:rPr>
                <w:rFonts w:ascii="Times New Roman" w:hAnsi="Times New Roman" w:cs="Times New Roman"/>
                <w:sz w:val="20"/>
                <w:szCs w:val="20"/>
              </w:rPr>
            </w:pPr>
          </w:p>
        </w:tc>
        <w:tc>
          <w:tcPr>
            <w:tcW w:w="1045" w:type="pct"/>
            <w:gridSpan w:val="2"/>
          </w:tcPr>
          <w:p w:rsidR="00570B21" w:rsidRPr="00801F14" w:rsidRDefault="00570B21" w:rsidP="00F94FDA">
            <w:pPr>
              <w:ind w:left="87"/>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 xml:space="preserve">Лошади»  </w:t>
            </w:r>
            <w:r w:rsidRPr="00801F14">
              <w:rPr>
                <w:rFonts w:ascii="Times New Roman" w:hAnsi="Times New Roman" w:cs="Times New Roman"/>
                <w:sz w:val="20"/>
                <w:szCs w:val="20"/>
              </w:rPr>
              <w:t>Игра</w:t>
            </w:r>
          </w:p>
        </w:tc>
        <w:tc>
          <w:tcPr>
            <w:tcW w:w="1153" w:type="pct"/>
            <w:gridSpan w:val="6"/>
          </w:tcPr>
          <w:p w:rsidR="00570B21" w:rsidRPr="00801F14" w:rsidRDefault="00570B21" w:rsidP="00A442E1">
            <w:pPr>
              <w:rPr>
                <w:rFonts w:ascii="Times New Roman" w:hAnsi="Times New Roman" w:cs="Times New Roman"/>
                <w:sz w:val="20"/>
                <w:szCs w:val="20"/>
              </w:rPr>
            </w:pPr>
            <w:r w:rsidRPr="00801F14">
              <w:rPr>
                <w:rFonts w:ascii="Times New Roman" w:hAnsi="Times New Roman" w:cs="Times New Roman"/>
                <w:sz w:val="20"/>
                <w:szCs w:val="20"/>
              </w:rPr>
              <w:t>Проявлять дисциплинированность и упорство в достижении поставленных целей.</w:t>
            </w:r>
          </w:p>
        </w:tc>
        <w:tc>
          <w:tcPr>
            <w:tcW w:w="1662" w:type="pct"/>
            <w:gridSpan w:val="3"/>
          </w:tcPr>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Определять и формулировать цель деятельности на уроке с помощью учителя.</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Делать предварительный отбор  подвижных игр Добывать новые знания: находить ответы на вопросы, используя учебник, свой жизненный опыт и информацию, полученную на урок               </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Перерабатывать полученную информацию: делать выводы в результате совместной работы всего класса.</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Умение донести свою позицию до других: оформлять свою мысль в устной и (на уровне одного предложения или небольшого текста).</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570B21" w:rsidRPr="00801F14" w:rsidRDefault="00570B21"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lastRenderedPageBreak/>
              <w:t>18</w:t>
            </w:r>
          </w:p>
        </w:tc>
        <w:tc>
          <w:tcPr>
            <w:tcW w:w="449" w:type="pct"/>
          </w:tcPr>
          <w:p w:rsidR="00DC160F" w:rsidRPr="00801F14" w:rsidRDefault="00DC160F" w:rsidP="00DC160F">
            <w:pPr>
              <w:rPr>
                <w:rFonts w:ascii="Times New Roman" w:hAnsi="Times New Roman" w:cs="Times New Roman"/>
                <w:sz w:val="20"/>
                <w:szCs w:val="20"/>
              </w:rPr>
            </w:pPr>
          </w:p>
        </w:tc>
        <w:tc>
          <w:tcPr>
            <w:tcW w:w="349" w:type="pct"/>
            <w:gridSpan w:val="3"/>
          </w:tcPr>
          <w:p w:rsidR="00DC160F" w:rsidRPr="00801F14" w:rsidRDefault="00DC160F" w:rsidP="00DC160F">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 xml:space="preserve"> </w:t>
            </w:r>
            <w:r w:rsidRPr="00801F14">
              <w:rPr>
                <w:rFonts w:ascii="Times New Roman" w:eastAsia="Times New Roman" w:hAnsi="Times New Roman" w:cs="Times New Roman"/>
                <w:sz w:val="20"/>
                <w:szCs w:val="20"/>
                <w:lang w:eastAsia="ru-RU"/>
              </w:rPr>
              <w:t>Профилактика травматизма</w:t>
            </w:r>
            <w:r w:rsidRPr="00801F14">
              <w:rPr>
                <w:rFonts w:ascii="Times New Roman" w:hAnsi="Times New Roman" w:cs="Times New Roman"/>
                <w:sz w:val="20"/>
                <w:szCs w:val="20"/>
              </w:rPr>
              <w:t xml:space="preserve"> </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47" w:type="pct"/>
          </w:tcPr>
          <w:p w:rsidR="00DC160F" w:rsidRPr="00801F14" w:rsidRDefault="00DC160F" w:rsidP="00A442E1">
            <w:pPr>
              <w:rPr>
                <w:rFonts w:ascii="Times New Roman" w:eastAsia="Times New Roman" w:hAnsi="Times New Roman" w:cs="Times New Roman"/>
                <w:sz w:val="20"/>
                <w:szCs w:val="20"/>
              </w:rPr>
            </w:pP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19</w:t>
            </w:r>
          </w:p>
        </w:tc>
        <w:tc>
          <w:tcPr>
            <w:tcW w:w="449" w:type="pct"/>
          </w:tcPr>
          <w:p w:rsidR="00DC160F" w:rsidRPr="00801F14" w:rsidRDefault="00DC160F" w:rsidP="00DC160F">
            <w:pPr>
              <w:rPr>
                <w:rFonts w:ascii="Times New Roman" w:hAnsi="Times New Roman" w:cs="Times New Roman"/>
                <w:sz w:val="20"/>
                <w:szCs w:val="20"/>
              </w:rPr>
            </w:pPr>
          </w:p>
        </w:tc>
        <w:tc>
          <w:tcPr>
            <w:tcW w:w="349" w:type="pct"/>
            <w:gridSpan w:val="3"/>
          </w:tcPr>
          <w:p w:rsidR="00DC160F" w:rsidRPr="00801F14" w:rsidRDefault="00DC160F" w:rsidP="00DC160F">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«Птички и клетка» Игра</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Активно включаться в общение.</w:t>
            </w:r>
          </w:p>
        </w:tc>
        <w:tc>
          <w:tcPr>
            <w:tcW w:w="1647" w:type="pct"/>
          </w:tcPr>
          <w:p w:rsidR="00DC160F" w:rsidRPr="00801F14" w:rsidRDefault="00DC160F" w:rsidP="00A442E1">
            <w:pPr>
              <w:rPr>
                <w:rFonts w:ascii="Times New Roman" w:eastAsia="Times New Roman" w:hAnsi="Times New Roman" w:cs="Times New Roman"/>
                <w:sz w:val="20"/>
                <w:szCs w:val="20"/>
              </w:rPr>
            </w:pP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20</w:t>
            </w:r>
          </w:p>
        </w:tc>
        <w:tc>
          <w:tcPr>
            <w:tcW w:w="449" w:type="pct"/>
          </w:tcPr>
          <w:p w:rsidR="00DC160F" w:rsidRPr="00801F14" w:rsidRDefault="00DC160F" w:rsidP="00DC160F">
            <w:pPr>
              <w:rPr>
                <w:rFonts w:ascii="Times New Roman" w:hAnsi="Times New Roman" w:cs="Times New Roman"/>
                <w:sz w:val="20"/>
                <w:szCs w:val="20"/>
              </w:rPr>
            </w:pPr>
          </w:p>
        </w:tc>
        <w:tc>
          <w:tcPr>
            <w:tcW w:w="349" w:type="pct"/>
            <w:gridSpan w:val="3"/>
          </w:tcPr>
          <w:p w:rsidR="00DC160F" w:rsidRPr="00801F14" w:rsidRDefault="00DC160F" w:rsidP="00DC160F">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«Северный и южный ветер»</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Формирование уважительного отношения к иному мнению.</w:t>
            </w:r>
          </w:p>
        </w:tc>
        <w:tc>
          <w:tcPr>
            <w:tcW w:w="1647" w:type="pct"/>
            <w:vMerge w:val="restart"/>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21</w:t>
            </w:r>
          </w:p>
        </w:tc>
        <w:tc>
          <w:tcPr>
            <w:tcW w:w="449" w:type="pct"/>
          </w:tcPr>
          <w:p w:rsidR="00DC160F" w:rsidRPr="00801F14" w:rsidRDefault="00DC160F" w:rsidP="00DC160F">
            <w:pPr>
              <w:rPr>
                <w:rFonts w:ascii="Times New Roman" w:hAnsi="Times New Roman" w:cs="Times New Roman"/>
                <w:sz w:val="20"/>
                <w:szCs w:val="20"/>
              </w:rPr>
            </w:pPr>
          </w:p>
        </w:tc>
        <w:tc>
          <w:tcPr>
            <w:tcW w:w="349" w:type="pct"/>
            <w:gridSpan w:val="3"/>
          </w:tcPr>
          <w:p w:rsidR="00DC160F" w:rsidRPr="00801F14" w:rsidRDefault="00DC160F" w:rsidP="00DC160F">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«Бой петухов» Игра</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Организовывать и проводить со сверстниками игры.</w:t>
            </w:r>
          </w:p>
        </w:tc>
        <w:tc>
          <w:tcPr>
            <w:tcW w:w="1647" w:type="pct"/>
            <w:vMerge/>
          </w:tcPr>
          <w:p w:rsidR="00DC160F" w:rsidRPr="00801F14" w:rsidRDefault="00DC160F" w:rsidP="002F2FED">
            <w:pPr>
              <w:rPr>
                <w:rFonts w:ascii="Times New Roman" w:eastAsia="Times New Roman" w:hAnsi="Times New Roman" w:cs="Times New Roman"/>
                <w:sz w:val="20"/>
                <w:szCs w:val="20"/>
              </w:rPr>
            </w:pP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22</w:t>
            </w:r>
          </w:p>
        </w:tc>
        <w:tc>
          <w:tcPr>
            <w:tcW w:w="449" w:type="pct"/>
          </w:tcPr>
          <w:p w:rsidR="00DC160F" w:rsidRPr="00801F14" w:rsidRDefault="00DC160F" w:rsidP="006B1DC5">
            <w:pPr>
              <w:rPr>
                <w:rFonts w:ascii="Times New Roman" w:hAnsi="Times New Roman" w:cs="Times New Roman"/>
                <w:sz w:val="20"/>
                <w:szCs w:val="20"/>
              </w:rPr>
            </w:pPr>
          </w:p>
        </w:tc>
        <w:tc>
          <w:tcPr>
            <w:tcW w:w="349" w:type="pct"/>
            <w:gridSpan w:val="3"/>
          </w:tcPr>
          <w:p w:rsidR="00DC160F" w:rsidRPr="00801F14" w:rsidRDefault="00DC160F" w:rsidP="006B1DC5">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«Караси и щука» Игра</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47" w:type="pct"/>
            <w:vMerge w:val="restart"/>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Совместно договариваться о правилах общения и поведения во время игры,  в школе и следовать им.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Преобразовывать информацию из одной формы в другую: составлять план игры на основе (предметных, рисунков, схематических рисунков, схем);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23</w:t>
            </w:r>
          </w:p>
        </w:tc>
        <w:tc>
          <w:tcPr>
            <w:tcW w:w="449" w:type="pct"/>
          </w:tcPr>
          <w:p w:rsidR="00DC160F" w:rsidRPr="00801F14" w:rsidRDefault="00DC160F" w:rsidP="006B1DC5">
            <w:pPr>
              <w:rPr>
                <w:rFonts w:ascii="Times New Roman" w:hAnsi="Times New Roman" w:cs="Times New Roman"/>
                <w:sz w:val="20"/>
                <w:szCs w:val="20"/>
              </w:rPr>
            </w:pPr>
          </w:p>
        </w:tc>
        <w:tc>
          <w:tcPr>
            <w:tcW w:w="349" w:type="pct"/>
            <w:gridSpan w:val="3"/>
          </w:tcPr>
          <w:p w:rsidR="00DC160F" w:rsidRPr="00801F14" w:rsidRDefault="00DC160F" w:rsidP="006B1DC5">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«Лиса в курятнике» Игра</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47" w:type="pct"/>
            <w:vMerge/>
          </w:tcPr>
          <w:p w:rsidR="00DC160F" w:rsidRPr="00801F14" w:rsidRDefault="00DC160F" w:rsidP="002F2FED">
            <w:pPr>
              <w:rPr>
                <w:rFonts w:ascii="Times New Roman" w:eastAsia="Times New Roman" w:hAnsi="Times New Roman" w:cs="Times New Roman"/>
                <w:sz w:val="20"/>
                <w:szCs w:val="20"/>
              </w:rPr>
            </w:pPr>
          </w:p>
        </w:tc>
      </w:tr>
      <w:tr w:rsidR="00570B21" w:rsidRPr="00801F14" w:rsidTr="005C34D9">
        <w:trPr>
          <w:gridAfter w:val="2"/>
          <w:wAfter w:w="15"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24</w:t>
            </w:r>
          </w:p>
        </w:tc>
        <w:tc>
          <w:tcPr>
            <w:tcW w:w="449" w:type="pct"/>
          </w:tcPr>
          <w:p w:rsidR="00DC160F" w:rsidRPr="00801F14" w:rsidRDefault="00DC160F" w:rsidP="006B1DC5">
            <w:pPr>
              <w:rPr>
                <w:rFonts w:ascii="Times New Roman" w:hAnsi="Times New Roman" w:cs="Times New Roman"/>
                <w:sz w:val="20"/>
                <w:szCs w:val="20"/>
              </w:rPr>
            </w:pPr>
          </w:p>
        </w:tc>
        <w:tc>
          <w:tcPr>
            <w:tcW w:w="349" w:type="pct"/>
            <w:gridSpan w:val="3"/>
          </w:tcPr>
          <w:p w:rsidR="00DC160F" w:rsidRPr="00801F14" w:rsidRDefault="00DC160F" w:rsidP="006B1DC5">
            <w:pPr>
              <w:rPr>
                <w:rFonts w:ascii="Times New Roman" w:hAnsi="Times New Roman" w:cs="Times New Roman"/>
                <w:sz w:val="20"/>
                <w:szCs w:val="20"/>
              </w:rPr>
            </w:pPr>
          </w:p>
        </w:tc>
        <w:tc>
          <w:tcPr>
            <w:tcW w:w="1050"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bCs/>
                <w:sz w:val="20"/>
                <w:szCs w:val="20"/>
                <w:lang w:eastAsia="ru-RU"/>
              </w:rPr>
              <w:t>«Заяц без логова» Игра</w:t>
            </w:r>
          </w:p>
        </w:tc>
        <w:tc>
          <w:tcPr>
            <w:tcW w:w="1153" w:type="pct"/>
            <w:gridSpan w:val="6"/>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Проявлять положительные качества личности и управлять своими эмоциями.</w:t>
            </w:r>
          </w:p>
        </w:tc>
        <w:tc>
          <w:tcPr>
            <w:tcW w:w="1647" w:type="pct"/>
          </w:tcPr>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Коммуникативные   Совместно договариваться о правилах общения и поведения во время игры,  в </w:t>
            </w:r>
            <w:r w:rsidRPr="00801F14">
              <w:rPr>
                <w:rFonts w:ascii="Times New Roman" w:eastAsia="Times New Roman" w:hAnsi="Times New Roman" w:cs="Times New Roman"/>
                <w:sz w:val="20"/>
                <w:szCs w:val="20"/>
              </w:rPr>
              <w:lastRenderedPageBreak/>
              <w:t>школе и следовать им.</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Преобразовывать информацию из одной формы в другую: составлять план игры на основе (предметных, рисунков, схематических рисунков, схем);</w:t>
            </w:r>
          </w:p>
          <w:p w:rsidR="00DC160F" w:rsidRPr="00801F14" w:rsidRDefault="00DC160F" w:rsidP="00D52FE8">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70B21" w:rsidRPr="00801F14" w:rsidTr="005C34D9">
        <w:trPr>
          <w:gridAfter w:val="1"/>
          <w:wAfter w:w="12"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lastRenderedPageBreak/>
              <w:t>25</w:t>
            </w:r>
          </w:p>
        </w:tc>
        <w:tc>
          <w:tcPr>
            <w:tcW w:w="449" w:type="pct"/>
          </w:tcPr>
          <w:p w:rsidR="00DC160F" w:rsidRPr="00801F14" w:rsidRDefault="00DC160F" w:rsidP="006B1DC5">
            <w:pPr>
              <w:rPr>
                <w:rFonts w:ascii="Times New Roman" w:hAnsi="Times New Roman" w:cs="Times New Roman"/>
                <w:sz w:val="20"/>
                <w:szCs w:val="20"/>
              </w:rPr>
            </w:pPr>
          </w:p>
        </w:tc>
        <w:tc>
          <w:tcPr>
            <w:tcW w:w="354" w:type="pct"/>
            <w:gridSpan w:val="4"/>
          </w:tcPr>
          <w:p w:rsidR="00DC160F" w:rsidRPr="00801F14" w:rsidRDefault="00DC160F" w:rsidP="006B1DC5">
            <w:pPr>
              <w:rPr>
                <w:rFonts w:ascii="Times New Roman" w:hAnsi="Times New Roman" w:cs="Times New Roman"/>
                <w:sz w:val="20"/>
                <w:szCs w:val="20"/>
              </w:rPr>
            </w:pPr>
          </w:p>
        </w:tc>
        <w:tc>
          <w:tcPr>
            <w:tcW w:w="1048"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bCs/>
                <w:sz w:val="20"/>
                <w:szCs w:val="20"/>
                <w:lang w:eastAsia="ru-RU"/>
              </w:rPr>
              <w:t>«Горячая картошка» Игра</w:t>
            </w:r>
          </w:p>
        </w:tc>
        <w:tc>
          <w:tcPr>
            <w:tcW w:w="1150" w:type="pct"/>
            <w:gridSpan w:val="5"/>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Активно включаться в общение.</w:t>
            </w:r>
          </w:p>
        </w:tc>
        <w:tc>
          <w:tcPr>
            <w:tcW w:w="1650" w:type="pct"/>
            <w:gridSpan w:val="2"/>
          </w:tcPr>
          <w:p w:rsidR="00DC160F" w:rsidRPr="00801F14" w:rsidRDefault="00DC160F" w:rsidP="00D52FE8">
            <w:pPr>
              <w:rPr>
                <w:rFonts w:ascii="Times New Roman" w:eastAsia="Times New Roman" w:hAnsi="Times New Roman" w:cs="Times New Roman"/>
                <w:sz w:val="20"/>
                <w:szCs w:val="20"/>
              </w:rPr>
            </w:pPr>
          </w:p>
        </w:tc>
      </w:tr>
      <w:tr w:rsidR="00570B21" w:rsidRPr="00801F14" w:rsidTr="005C34D9">
        <w:trPr>
          <w:gridAfter w:val="1"/>
          <w:wAfter w:w="12"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26</w:t>
            </w:r>
          </w:p>
        </w:tc>
        <w:tc>
          <w:tcPr>
            <w:tcW w:w="449" w:type="pct"/>
          </w:tcPr>
          <w:p w:rsidR="00DC160F" w:rsidRPr="00801F14" w:rsidRDefault="00DC160F" w:rsidP="006B1DC5">
            <w:pPr>
              <w:rPr>
                <w:rFonts w:ascii="Times New Roman" w:hAnsi="Times New Roman" w:cs="Times New Roman"/>
                <w:sz w:val="20"/>
                <w:szCs w:val="20"/>
              </w:rPr>
            </w:pPr>
          </w:p>
        </w:tc>
        <w:tc>
          <w:tcPr>
            <w:tcW w:w="354" w:type="pct"/>
            <w:gridSpan w:val="4"/>
          </w:tcPr>
          <w:p w:rsidR="00DC160F" w:rsidRPr="00801F14" w:rsidRDefault="00DC160F" w:rsidP="006B1DC5">
            <w:pPr>
              <w:rPr>
                <w:rFonts w:ascii="Times New Roman" w:hAnsi="Times New Roman" w:cs="Times New Roman"/>
                <w:sz w:val="20"/>
                <w:szCs w:val="20"/>
              </w:rPr>
            </w:pPr>
          </w:p>
        </w:tc>
        <w:tc>
          <w:tcPr>
            <w:tcW w:w="1048" w:type="pct"/>
            <w:gridSpan w:val="3"/>
          </w:tcPr>
          <w:p w:rsidR="00DC160F" w:rsidRPr="00801F14" w:rsidRDefault="00DC160F" w:rsidP="00894163">
            <w:pPr>
              <w:rPr>
                <w:rFonts w:ascii="Times New Roman" w:hAnsi="Times New Roman" w:cs="Times New Roman"/>
                <w:sz w:val="20"/>
                <w:szCs w:val="20"/>
              </w:rPr>
            </w:pPr>
            <w:r w:rsidRPr="00801F14">
              <w:rPr>
                <w:rFonts w:ascii="Times New Roman" w:hAnsi="Times New Roman" w:cs="Times New Roman"/>
                <w:sz w:val="20"/>
                <w:szCs w:val="20"/>
              </w:rPr>
              <w:t xml:space="preserve"> </w:t>
            </w:r>
            <w:r w:rsidRPr="00801F14">
              <w:rPr>
                <w:rFonts w:ascii="Times New Roman" w:eastAsia="Times New Roman" w:hAnsi="Times New Roman" w:cs="Times New Roman"/>
                <w:bCs/>
                <w:sz w:val="20"/>
                <w:szCs w:val="20"/>
                <w:lang w:eastAsia="ru-RU"/>
              </w:rPr>
              <w:t>«Заяц без логова» Игра</w:t>
            </w:r>
          </w:p>
        </w:tc>
        <w:tc>
          <w:tcPr>
            <w:tcW w:w="1150" w:type="pct"/>
            <w:gridSpan w:val="5"/>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Активно включаться в общение.</w:t>
            </w:r>
          </w:p>
        </w:tc>
        <w:tc>
          <w:tcPr>
            <w:tcW w:w="1650" w:type="pct"/>
            <w:gridSpan w:val="2"/>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70B21" w:rsidRPr="00801F14" w:rsidTr="005C34D9">
        <w:trPr>
          <w:gridAfter w:val="1"/>
          <w:wAfter w:w="12" w:type="pct"/>
        </w:trPr>
        <w:tc>
          <w:tcPr>
            <w:tcW w:w="337" w:type="pct"/>
            <w:gridSpan w:val="2"/>
          </w:tcPr>
          <w:p w:rsidR="00DC160F" w:rsidRPr="00801F14" w:rsidRDefault="00DC160F" w:rsidP="006B1DC5">
            <w:pPr>
              <w:rPr>
                <w:rFonts w:ascii="Times New Roman" w:hAnsi="Times New Roman" w:cs="Times New Roman"/>
                <w:sz w:val="20"/>
                <w:szCs w:val="20"/>
              </w:rPr>
            </w:pPr>
            <w:r w:rsidRPr="00801F14">
              <w:rPr>
                <w:rFonts w:ascii="Times New Roman" w:hAnsi="Times New Roman" w:cs="Times New Roman"/>
                <w:sz w:val="20"/>
                <w:szCs w:val="20"/>
              </w:rPr>
              <w:t>27</w:t>
            </w:r>
          </w:p>
        </w:tc>
        <w:tc>
          <w:tcPr>
            <w:tcW w:w="449" w:type="pct"/>
          </w:tcPr>
          <w:p w:rsidR="00DC160F" w:rsidRPr="00801F14" w:rsidRDefault="00DC160F" w:rsidP="006B1DC5">
            <w:pPr>
              <w:rPr>
                <w:rFonts w:ascii="Times New Roman" w:hAnsi="Times New Roman" w:cs="Times New Roman"/>
                <w:sz w:val="20"/>
                <w:szCs w:val="20"/>
              </w:rPr>
            </w:pPr>
          </w:p>
        </w:tc>
        <w:tc>
          <w:tcPr>
            <w:tcW w:w="354" w:type="pct"/>
            <w:gridSpan w:val="4"/>
          </w:tcPr>
          <w:p w:rsidR="00DC160F" w:rsidRPr="00801F14" w:rsidRDefault="00DC160F" w:rsidP="006B1DC5">
            <w:pPr>
              <w:rPr>
                <w:rFonts w:ascii="Times New Roman" w:hAnsi="Times New Roman" w:cs="Times New Roman"/>
                <w:sz w:val="20"/>
                <w:szCs w:val="20"/>
              </w:rPr>
            </w:pPr>
          </w:p>
        </w:tc>
        <w:tc>
          <w:tcPr>
            <w:tcW w:w="1048" w:type="pct"/>
            <w:gridSpan w:val="3"/>
          </w:tcPr>
          <w:p w:rsidR="00DC160F" w:rsidRPr="00801F14" w:rsidRDefault="00DC160F" w:rsidP="00A442E1">
            <w:pPr>
              <w:rPr>
                <w:rFonts w:ascii="Times New Roman" w:hAnsi="Times New Roman" w:cs="Times New Roman"/>
                <w:sz w:val="20"/>
                <w:szCs w:val="20"/>
              </w:rPr>
            </w:pPr>
            <w:r w:rsidRPr="00801F14">
              <w:rPr>
                <w:rFonts w:ascii="Times New Roman" w:eastAsia="Times New Roman" w:hAnsi="Times New Roman" w:cs="Times New Roman"/>
                <w:bCs/>
                <w:sz w:val="20"/>
                <w:szCs w:val="20"/>
                <w:lang w:eastAsia="ru-RU"/>
              </w:rPr>
              <w:t>«Подвижная цель» Игра</w:t>
            </w:r>
          </w:p>
        </w:tc>
        <w:tc>
          <w:tcPr>
            <w:tcW w:w="1150" w:type="pct"/>
            <w:gridSpan w:val="5"/>
          </w:tcPr>
          <w:p w:rsidR="00DC160F" w:rsidRPr="00801F14" w:rsidRDefault="00DC160F" w:rsidP="00A442E1">
            <w:pPr>
              <w:rPr>
                <w:rFonts w:ascii="Times New Roman" w:hAnsi="Times New Roman" w:cs="Times New Roman"/>
                <w:sz w:val="20"/>
                <w:szCs w:val="20"/>
              </w:rPr>
            </w:pPr>
            <w:r w:rsidRPr="00801F14">
              <w:rPr>
                <w:rFonts w:ascii="Times New Roman" w:hAnsi="Times New Roman" w:cs="Times New Roman"/>
                <w:sz w:val="20"/>
                <w:szCs w:val="20"/>
              </w:rPr>
              <w:t>Проявлять дисциплинированность и упорство в достижении поставленных целей.</w:t>
            </w:r>
          </w:p>
        </w:tc>
        <w:tc>
          <w:tcPr>
            <w:tcW w:w="1650" w:type="pct"/>
            <w:gridSpan w:val="2"/>
          </w:tcPr>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Регулятивные </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Проговаривать последовательность действий на уроке.</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 высказывать своё предположение (версию) на основе работы с правилами игры, учить работать по предложенному учителем плану.</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Совместно договариваться о правилах общения и поведения во время игры,  в школе и следовать им.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Учиться выполнять различные роли в группе (лидера, исполнителя, критика).</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Преобразовывать информацию из одной формы в другую: составлять план игры на основе (предметных, рисунков, схематических рисунков, схем);</w:t>
            </w:r>
          </w:p>
          <w:p w:rsidR="00DC160F" w:rsidRPr="00801F14" w:rsidRDefault="00DC160F"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социальная адаптация детей, расширение сферы общения, приобретение опыта взаимодействия с окружающим миром.</w:t>
            </w:r>
          </w:p>
        </w:tc>
      </w:tr>
      <w:tr w:rsidR="005C34D9" w:rsidRPr="00801F14" w:rsidTr="005C34D9">
        <w:trPr>
          <w:gridAfter w:val="2"/>
          <w:wAfter w:w="15" w:type="pct"/>
        </w:trPr>
        <w:tc>
          <w:tcPr>
            <w:tcW w:w="337" w:type="pct"/>
            <w:gridSpan w:val="2"/>
          </w:tcPr>
          <w:p w:rsidR="005C34D9" w:rsidRPr="00801F14" w:rsidRDefault="005C34D9" w:rsidP="006B1DC5">
            <w:pPr>
              <w:rPr>
                <w:rFonts w:ascii="Times New Roman" w:hAnsi="Times New Roman" w:cs="Times New Roman"/>
                <w:sz w:val="20"/>
                <w:szCs w:val="20"/>
              </w:rPr>
            </w:pPr>
            <w:r w:rsidRPr="00801F14">
              <w:rPr>
                <w:rFonts w:ascii="Times New Roman" w:hAnsi="Times New Roman" w:cs="Times New Roman"/>
                <w:sz w:val="20"/>
                <w:szCs w:val="20"/>
              </w:rPr>
              <w:lastRenderedPageBreak/>
              <w:t>28</w:t>
            </w:r>
          </w:p>
        </w:tc>
        <w:tc>
          <w:tcPr>
            <w:tcW w:w="449" w:type="pct"/>
          </w:tcPr>
          <w:p w:rsidR="005C34D9" w:rsidRPr="00801F14" w:rsidRDefault="005C34D9" w:rsidP="006B1DC5">
            <w:pPr>
              <w:rPr>
                <w:rFonts w:ascii="Times New Roman" w:hAnsi="Times New Roman" w:cs="Times New Roman"/>
                <w:sz w:val="20"/>
                <w:szCs w:val="20"/>
              </w:rPr>
            </w:pPr>
          </w:p>
        </w:tc>
        <w:tc>
          <w:tcPr>
            <w:tcW w:w="349" w:type="pct"/>
            <w:gridSpan w:val="3"/>
          </w:tcPr>
          <w:p w:rsidR="005C34D9" w:rsidRPr="00801F14" w:rsidRDefault="005C34D9" w:rsidP="006B1DC5">
            <w:pPr>
              <w:rPr>
                <w:rFonts w:ascii="Times New Roman" w:hAnsi="Times New Roman" w:cs="Times New Roman"/>
                <w:sz w:val="20"/>
                <w:szCs w:val="20"/>
              </w:rPr>
            </w:pPr>
          </w:p>
        </w:tc>
        <w:tc>
          <w:tcPr>
            <w:tcW w:w="1050" w:type="pct"/>
            <w:gridSpan w:val="3"/>
          </w:tcPr>
          <w:p w:rsidR="005C34D9" w:rsidRPr="00801F14" w:rsidRDefault="005C34D9" w:rsidP="00A442E1">
            <w:pPr>
              <w:rPr>
                <w:rFonts w:ascii="Times New Roman" w:hAnsi="Times New Roman" w:cs="Times New Roman"/>
                <w:sz w:val="20"/>
                <w:szCs w:val="20"/>
              </w:rPr>
            </w:pPr>
            <w:r w:rsidRPr="00801F14">
              <w:rPr>
                <w:rFonts w:ascii="Times New Roman" w:eastAsia="Times New Roman" w:hAnsi="Times New Roman" w:cs="Times New Roman"/>
                <w:sz w:val="20"/>
                <w:szCs w:val="20"/>
                <w:lang w:eastAsia="ru-RU"/>
              </w:rPr>
              <w:t>Профилактика травматизма Беседа</w:t>
            </w:r>
            <w:r w:rsidRPr="00801F14">
              <w:rPr>
                <w:rFonts w:ascii="Times New Roman" w:hAnsi="Times New Roman" w:cs="Times New Roman"/>
                <w:sz w:val="20"/>
                <w:szCs w:val="20"/>
              </w:rPr>
              <w:t xml:space="preserve">  Повторение Любимая игра</w:t>
            </w:r>
          </w:p>
        </w:tc>
        <w:tc>
          <w:tcPr>
            <w:tcW w:w="1153" w:type="pct"/>
            <w:gridSpan w:val="6"/>
          </w:tcPr>
          <w:p w:rsidR="005C34D9" w:rsidRPr="00801F14" w:rsidRDefault="005C34D9" w:rsidP="00A442E1">
            <w:pPr>
              <w:rPr>
                <w:rFonts w:ascii="Times New Roman" w:hAnsi="Times New Roman" w:cs="Times New Roman"/>
                <w:sz w:val="20"/>
                <w:szCs w:val="20"/>
              </w:rPr>
            </w:pPr>
            <w:r w:rsidRPr="00801F14">
              <w:rPr>
                <w:rFonts w:ascii="Times New Roman" w:hAnsi="Times New Roman" w:cs="Times New Roman"/>
                <w:sz w:val="20"/>
                <w:szCs w:val="20"/>
              </w:rPr>
              <w:t>Проявлять положительные качества личности и управлять своими эмоциями.</w:t>
            </w:r>
          </w:p>
        </w:tc>
        <w:tc>
          <w:tcPr>
            <w:tcW w:w="1647" w:type="pct"/>
            <w:vMerge w:val="restart"/>
          </w:tcPr>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Регулятивные</w:t>
            </w: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Учить высказывать своё предположение (версию) на основе работы с правилами игры, учить работать по предложенному учителем плану</w:t>
            </w: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Познавательные :</w:t>
            </w: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               </w:t>
            </w: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Коммуникативные :</w:t>
            </w: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Слушать и понимать речь других.</w:t>
            </w:r>
          </w:p>
          <w:p w:rsidR="005C34D9" w:rsidRPr="00801F14" w:rsidRDefault="005C34D9" w:rsidP="002F2FED">
            <w:pPr>
              <w:rPr>
                <w:rFonts w:ascii="Times New Roman" w:eastAsia="Times New Roman" w:hAnsi="Times New Roman" w:cs="Times New Roman"/>
                <w:sz w:val="20"/>
                <w:szCs w:val="20"/>
              </w:rPr>
            </w:pPr>
          </w:p>
          <w:p w:rsidR="005C34D9" w:rsidRPr="00801F14" w:rsidRDefault="005C34D9" w:rsidP="002F2FED">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Личностные:                 осознание  необходимости заботы о своём здоровье и выработки форм поведения, которые помогут избежать опасности для жизни и здоровья</w:t>
            </w:r>
          </w:p>
        </w:tc>
      </w:tr>
      <w:tr w:rsidR="005C34D9" w:rsidRPr="00801F14" w:rsidTr="005C34D9">
        <w:trPr>
          <w:gridAfter w:val="2"/>
          <w:wAfter w:w="15" w:type="pct"/>
          <w:trHeight w:val="645"/>
        </w:trPr>
        <w:tc>
          <w:tcPr>
            <w:tcW w:w="337" w:type="pct"/>
            <w:gridSpan w:val="2"/>
          </w:tcPr>
          <w:p w:rsidR="005C34D9" w:rsidRPr="00801F14" w:rsidRDefault="005C34D9" w:rsidP="006B1DC5">
            <w:pPr>
              <w:rPr>
                <w:rFonts w:ascii="Times New Roman" w:hAnsi="Times New Roman" w:cs="Times New Roman"/>
                <w:sz w:val="20"/>
                <w:szCs w:val="20"/>
              </w:rPr>
            </w:pPr>
            <w:r w:rsidRPr="00801F14">
              <w:rPr>
                <w:rFonts w:ascii="Times New Roman" w:hAnsi="Times New Roman" w:cs="Times New Roman"/>
                <w:sz w:val="20"/>
                <w:szCs w:val="20"/>
              </w:rPr>
              <w:t>29</w:t>
            </w:r>
          </w:p>
        </w:tc>
        <w:tc>
          <w:tcPr>
            <w:tcW w:w="449" w:type="pct"/>
          </w:tcPr>
          <w:p w:rsidR="005C34D9" w:rsidRPr="00801F14" w:rsidRDefault="005C34D9" w:rsidP="006B1DC5">
            <w:pPr>
              <w:rPr>
                <w:rFonts w:ascii="Times New Roman" w:hAnsi="Times New Roman" w:cs="Times New Roman"/>
                <w:sz w:val="20"/>
                <w:szCs w:val="20"/>
              </w:rPr>
            </w:pPr>
          </w:p>
        </w:tc>
        <w:tc>
          <w:tcPr>
            <w:tcW w:w="349" w:type="pct"/>
            <w:gridSpan w:val="3"/>
          </w:tcPr>
          <w:p w:rsidR="005C34D9" w:rsidRPr="00801F14" w:rsidRDefault="005C34D9" w:rsidP="006B1DC5">
            <w:pPr>
              <w:rPr>
                <w:rFonts w:ascii="Times New Roman" w:hAnsi="Times New Roman" w:cs="Times New Roman"/>
                <w:sz w:val="20"/>
                <w:szCs w:val="20"/>
              </w:rPr>
            </w:pPr>
          </w:p>
        </w:tc>
        <w:tc>
          <w:tcPr>
            <w:tcW w:w="1050" w:type="pct"/>
            <w:gridSpan w:val="3"/>
          </w:tcPr>
          <w:p w:rsidR="005C34D9" w:rsidRPr="00801F14" w:rsidRDefault="005C34D9" w:rsidP="00A442E1">
            <w:pPr>
              <w:rPr>
                <w:rFonts w:ascii="Times New Roman" w:hAnsi="Times New Roman" w:cs="Times New Roman"/>
                <w:sz w:val="20"/>
                <w:szCs w:val="20"/>
              </w:rPr>
            </w:pPr>
            <w:r w:rsidRPr="00801F14">
              <w:rPr>
                <w:rFonts w:ascii="Times New Roman" w:eastAsia="Times New Roman" w:hAnsi="Times New Roman" w:cs="Times New Roman"/>
                <w:bCs/>
                <w:sz w:val="20"/>
                <w:szCs w:val="20"/>
                <w:lang w:eastAsia="ru-RU"/>
              </w:rPr>
              <w:t>«Бредень» Игра</w:t>
            </w:r>
          </w:p>
        </w:tc>
        <w:tc>
          <w:tcPr>
            <w:tcW w:w="1153" w:type="pct"/>
            <w:gridSpan w:val="6"/>
          </w:tcPr>
          <w:p w:rsidR="005C34D9" w:rsidRPr="00801F14" w:rsidRDefault="005C34D9" w:rsidP="00A442E1">
            <w:pPr>
              <w:rPr>
                <w:rFonts w:ascii="Times New Roman" w:hAnsi="Times New Roman" w:cs="Times New Roman"/>
                <w:sz w:val="20"/>
                <w:szCs w:val="20"/>
              </w:rPr>
            </w:pPr>
            <w:r w:rsidRPr="00801F14">
              <w:rPr>
                <w:rFonts w:ascii="Times New Roman" w:hAnsi="Times New Roman" w:cs="Times New Roman"/>
                <w:sz w:val="20"/>
                <w:szCs w:val="20"/>
              </w:rPr>
              <w:t>Проявлять дисциплинированность и упорство в достижении поставленных целей.</w:t>
            </w:r>
          </w:p>
        </w:tc>
        <w:tc>
          <w:tcPr>
            <w:tcW w:w="1647" w:type="pct"/>
            <w:vMerge/>
          </w:tcPr>
          <w:p w:rsidR="005C34D9" w:rsidRPr="00801F14" w:rsidRDefault="005C34D9" w:rsidP="002F2FED">
            <w:pPr>
              <w:rPr>
                <w:rFonts w:ascii="Times New Roman" w:eastAsia="Times New Roman" w:hAnsi="Times New Roman" w:cs="Times New Roman"/>
                <w:sz w:val="20"/>
                <w:szCs w:val="20"/>
              </w:rPr>
            </w:pPr>
          </w:p>
        </w:tc>
      </w:tr>
      <w:tr w:rsidR="005C34D9" w:rsidRPr="00801F14" w:rsidTr="005C34D9">
        <w:trPr>
          <w:gridAfter w:val="2"/>
          <w:wAfter w:w="15" w:type="pct"/>
          <w:trHeight w:val="825"/>
        </w:trPr>
        <w:tc>
          <w:tcPr>
            <w:tcW w:w="337" w:type="pct"/>
            <w:gridSpan w:val="2"/>
          </w:tcPr>
          <w:p w:rsidR="005C34D9" w:rsidRPr="00801F14" w:rsidRDefault="005C34D9" w:rsidP="006B1DC5">
            <w:pPr>
              <w:rPr>
                <w:rFonts w:ascii="Times New Roman" w:hAnsi="Times New Roman" w:cs="Times New Roman"/>
                <w:sz w:val="20"/>
                <w:szCs w:val="20"/>
              </w:rPr>
            </w:pPr>
            <w:r w:rsidRPr="00801F14">
              <w:rPr>
                <w:rFonts w:ascii="Times New Roman" w:hAnsi="Times New Roman" w:cs="Times New Roman"/>
                <w:sz w:val="20"/>
                <w:szCs w:val="20"/>
              </w:rPr>
              <w:t>30</w:t>
            </w:r>
          </w:p>
          <w:p w:rsidR="005C34D9" w:rsidRPr="00801F14" w:rsidRDefault="005C34D9" w:rsidP="00907644">
            <w:pPr>
              <w:rPr>
                <w:rFonts w:ascii="Times New Roman" w:hAnsi="Times New Roman" w:cs="Times New Roman"/>
                <w:sz w:val="20"/>
                <w:szCs w:val="20"/>
              </w:rPr>
            </w:pPr>
          </w:p>
          <w:p w:rsidR="005C34D9" w:rsidRPr="00801F14" w:rsidRDefault="005C34D9" w:rsidP="00DC160F">
            <w:pPr>
              <w:rPr>
                <w:rFonts w:ascii="Times New Roman" w:hAnsi="Times New Roman" w:cs="Times New Roman"/>
                <w:sz w:val="20"/>
                <w:szCs w:val="20"/>
              </w:rPr>
            </w:pPr>
          </w:p>
        </w:tc>
        <w:tc>
          <w:tcPr>
            <w:tcW w:w="449" w:type="pct"/>
          </w:tcPr>
          <w:p w:rsidR="005C34D9" w:rsidRPr="00801F14" w:rsidRDefault="005C34D9" w:rsidP="00570B21">
            <w:pPr>
              <w:rPr>
                <w:rFonts w:ascii="Times New Roman" w:eastAsia="Times New Roman" w:hAnsi="Times New Roman" w:cs="Times New Roman"/>
                <w:bCs/>
                <w:sz w:val="20"/>
                <w:szCs w:val="20"/>
                <w:lang w:eastAsia="ru-RU"/>
              </w:rPr>
            </w:pPr>
            <w:r w:rsidRPr="00801F14">
              <w:rPr>
                <w:rFonts w:ascii="Times New Roman" w:eastAsia="Times New Roman" w:hAnsi="Times New Roman" w:cs="Times New Roman"/>
                <w:bCs/>
                <w:sz w:val="20"/>
                <w:szCs w:val="20"/>
                <w:lang w:eastAsia="ru-RU"/>
              </w:rPr>
              <w:t xml:space="preserve">                                   </w:t>
            </w:r>
          </w:p>
        </w:tc>
        <w:tc>
          <w:tcPr>
            <w:tcW w:w="349" w:type="pct"/>
            <w:gridSpan w:val="3"/>
          </w:tcPr>
          <w:p w:rsidR="005C34D9" w:rsidRPr="00801F14" w:rsidRDefault="005C34D9" w:rsidP="00A442E1">
            <w:pPr>
              <w:rPr>
                <w:rFonts w:ascii="Times New Roman" w:eastAsia="Times New Roman" w:hAnsi="Times New Roman" w:cs="Times New Roman"/>
                <w:bCs/>
                <w:sz w:val="20"/>
                <w:szCs w:val="20"/>
                <w:lang w:eastAsia="ru-RU"/>
              </w:rPr>
            </w:pPr>
          </w:p>
        </w:tc>
        <w:tc>
          <w:tcPr>
            <w:tcW w:w="1050" w:type="pct"/>
            <w:gridSpan w:val="3"/>
          </w:tcPr>
          <w:p w:rsidR="005C34D9" w:rsidRPr="00801F14" w:rsidRDefault="005C34D9" w:rsidP="00A442E1">
            <w:pPr>
              <w:rPr>
                <w:rFonts w:ascii="Times New Roman" w:eastAsia="Times New Roman" w:hAnsi="Times New Roman" w:cs="Times New Roman"/>
                <w:bCs/>
                <w:sz w:val="20"/>
                <w:szCs w:val="20"/>
                <w:lang w:eastAsia="ru-RU"/>
              </w:rPr>
            </w:pPr>
            <w:r w:rsidRPr="00801F14">
              <w:rPr>
                <w:rFonts w:ascii="Times New Roman" w:eastAsia="Times New Roman" w:hAnsi="Times New Roman" w:cs="Times New Roman"/>
                <w:bCs/>
                <w:sz w:val="20"/>
                <w:szCs w:val="20"/>
                <w:lang w:eastAsia="ru-RU"/>
              </w:rPr>
              <w:t>«Заколдованный замок» Игра</w:t>
            </w:r>
          </w:p>
        </w:tc>
        <w:tc>
          <w:tcPr>
            <w:tcW w:w="1153" w:type="pct"/>
            <w:gridSpan w:val="6"/>
          </w:tcPr>
          <w:p w:rsidR="005C34D9" w:rsidRPr="00801F14" w:rsidRDefault="005C34D9" w:rsidP="00A442E1">
            <w:pPr>
              <w:rPr>
                <w:rFonts w:ascii="Times New Roman" w:hAnsi="Times New Roman" w:cs="Times New Roman"/>
                <w:sz w:val="20"/>
                <w:szCs w:val="20"/>
              </w:rPr>
            </w:pPr>
          </w:p>
        </w:tc>
        <w:tc>
          <w:tcPr>
            <w:tcW w:w="1647" w:type="pct"/>
            <w:vMerge/>
            <w:tcBorders>
              <w:bottom w:val="nil"/>
            </w:tcBorders>
          </w:tcPr>
          <w:p w:rsidR="005C34D9" w:rsidRPr="00801F14" w:rsidRDefault="005C34D9" w:rsidP="002F2FED">
            <w:pPr>
              <w:rPr>
                <w:rFonts w:ascii="Times New Roman" w:eastAsia="Times New Roman" w:hAnsi="Times New Roman" w:cs="Times New Roman"/>
                <w:sz w:val="20"/>
                <w:szCs w:val="20"/>
              </w:rPr>
            </w:pPr>
          </w:p>
        </w:tc>
      </w:tr>
      <w:tr w:rsidR="005C34D9" w:rsidRPr="00801F14" w:rsidTr="005C34D9">
        <w:trPr>
          <w:gridAfter w:val="2"/>
          <w:wAfter w:w="15" w:type="pct"/>
        </w:trPr>
        <w:tc>
          <w:tcPr>
            <w:tcW w:w="337" w:type="pct"/>
            <w:gridSpan w:val="2"/>
          </w:tcPr>
          <w:p w:rsidR="005C34D9" w:rsidRPr="00801F14" w:rsidRDefault="005C34D9" w:rsidP="006B1DC5">
            <w:pPr>
              <w:rPr>
                <w:rFonts w:ascii="Times New Roman" w:hAnsi="Times New Roman" w:cs="Times New Roman"/>
                <w:sz w:val="20"/>
                <w:szCs w:val="20"/>
              </w:rPr>
            </w:pPr>
            <w:r w:rsidRPr="00801F14">
              <w:rPr>
                <w:rFonts w:ascii="Times New Roman" w:hAnsi="Times New Roman" w:cs="Times New Roman"/>
                <w:sz w:val="20"/>
                <w:szCs w:val="20"/>
              </w:rPr>
              <w:t>31</w:t>
            </w:r>
          </w:p>
          <w:p w:rsidR="005C34D9" w:rsidRPr="00801F14" w:rsidRDefault="005C34D9">
            <w:pPr>
              <w:rPr>
                <w:rFonts w:ascii="Times New Roman" w:hAnsi="Times New Roman" w:cs="Times New Roman"/>
                <w:sz w:val="20"/>
                <w:szCs w:val="20"/>
              </w:rPr>
            </w:pPr>
          </w:p>
          <w:p w:rsidR="005C34D9" w:rsidRPr="00801F14" w:rsidRDefault="005C34D9" w:rsidP="00DC160F">
            <w:pPr>
              <w:rPr>
                <w:rFonts w:ascii="Times New Roman" w:hAnsi="Times New Roman" w:cs="Times New Roman"/>
                <w:sz w:val="20"/>
                <w:szCs w:val="20"/>
              </w:rPr>
            </w:pPr>
          </w:p>
        </w:tc>
        <w:tc>
          <w:tcPr>
            <w:tcW w:w="449" w:type="pct"/>
          </w:tcPr>
          <w:p w:rsidR="005C34D9" w:rsidRPr="00801F14" w:rsidRDefault="005C34D9" w:rsidP="00121C8E">
            <w:pPr>
              <w:rPr>
                <w:rFonts w:ascii="Times New Roman" w:eastAsia="Times New Roman" w:hAnsi="Times New Roman" w:cs="Times New Roman"/>
                <w:sz w:val="20"/>
                <w:szCs w:val="20"/>
                <w:lang w:eastAsia="ru-RU"/>
              </w:rPr>
            </w:pPr>
          </w:p>
        </w:tc>
        <w:tc>
          <w:tcPr>
            <w:tcW w:w="349" w:type="pct"/>
            <w:gridSpan w:val="3"/>
          </w:tcPr>
          <w:p w:rsidR="005C34D9" w:rsidRPr="00801F14" w:rsidRDefault="005C34D9" w:rsidP="00121C8E">
            <w:pPr>
              <w:rPr>
                <w:rFonts w:ascii="Times New Roman" w:eastAsia="Times New Roman" w:hAnsi="Times New Roman" w:cs="Times New Roman"/>
                <w:sz w:val="20"/>
                <w:szCs w:val="20"/>
                <w:lang w:eastAsia="ru-RU"/>
              </w:rPr>
            </w:pPr>
          </w:p>
        </w:tc>
        <w:tc>
          <w:tcPr>
            <w:tcW w:w="1050" w:type="pct"/>
            <w:gridSpan w:val="3"/>
          </w:tcPr>
          <w:p w:rsidR="005C34D9" w:rsidRPr="00801F14" w:rsidRDefault="005C34D9" w:rsidP="00570B21">
            <w:pPr>
              <w:rPr>
                <w:rFonts w:ascii="Times New Roman" w:eastAsia="Times New Roman" w:hAnsi="Times New Roman" w:cs="Times New Roman"/>
                <w:sz w:val="20"/>
                <w:szCs w:val="20"/>
                <w:lang w:eastAsia="ru-RU"/>
              </w:rPr>
            </w:pPr>
            <w:r w:rsidRPr="00801F14">
              <w:rPr>
                <w:rFonts w:ascii="Times New Roman" w:eastAsia="Times New Roman" w:hAnsi="Times New Roman" w:cs="Times New Roman"/>
                <w:bCs/>
                <w:sz w:val="20"/>
                <w:szCs w:val="20"/>
                <w:lang w:eastAsia="ru-RU"/>
              </w:rPr>
              <w:t>«Али-баба»</w:t>
            </w:r>
          </w:p>
        </w:tc>
        <w:tc>
          <w:tcPr>
            <w:tcW w:w="1147" w:type="pct"/>
            <w:gridSpan w:val="5"/>
          </w:tcPr>
          <w:p w:rsidR="005C34D9" w:rsidRPr="00801F14" w:rsidRDefault="005C34D9"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53" w:type="pct"/>
            <w:gridSpan w:val="2"/>
            <w:vMerge w:val="restart"/>
            <w:tcBorders>
              <w:top w:val="nil"/>
            </w:tcBorders>
          </w:tcPr>
          <w:p w:rsidR="005C34D9" w:rsidRPr="00801F14" w:rsidRDefault="005C34D9" w:rsidP="00A442E1">
            <w:pPr>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 xml:space="preserve"> </w:t>
            </w:r>
          </w:p>
          <w:p w:rsidR="005C34D9" w:rsidRPr="00801F14" w:rsidRDefault="005C34D9" w:rsidP="00570B21">
            <w:pPr>
              <w:tabs>
                <w:tab w:val="left" w:pos="3180"/>
              </w:tabs>
              <w:rPr>
                <w:rFonts w:ascii="Times New Roman" w:eastAsia="Times New Roman" w:hAnsi="Times New Roman" w:cs="Times New Roman"/>
                <w:sz w:val="20"/>
                <w:szCs w:val="20"/>
              </w:rPr>
            </w:pPr>
            <w:r w:rsidRPr="00801F14">
              <w:rPr>
                <w:rFonts w:ascii="Times New Roman" w:eastAsia="Times New Roman" w:hAnsi="Times New Roman" w:cs="Times New Roman"/>
                <w:sz w:val="20"/>
                <w:szCs w:val="20"/>
              </w:rPr>
              <w:tab/>
            </w:r>
          </w:p>
          <w:p w:rsidR="005C34D9" w:rsidRPr="00801F14" w:rsidRDefault="005C34D9" w:rsidP="00570B21">
            <w:pPr>
              <w:tabs>
                <w:tab w:val="left" w:pos="3180"/>
              </w:tabs>
              <w:rPr>
                <w:rFonts w:ascii="Times New Roman" w:eastAsia="Times New Roman" w:hAnsi="Times New Roman" w:cs="Times New Roman"/>
                <w:sz w:val="20"/>
                <w:szCs w:val="20"/>
              </w:rPr>
            </w:pPr>
          </w:p>
          <w:p w:rsidR="005C34D9" w:rsidRPr="00801F14" w:rsidRDefault="005C34D9" w:rsidP="00570B21">
            <w:pPr>
              <w:tabs>
                <w:tab w:val="left" w:pos="3180"/>
              </w:tabs>
              <w:rPr>
                <w:rFonts w:ascii="Times New Roman" w:eastAsia="Times New Roman" w:hAnsi="Times New Roman" w:cs="Times New Roman"/>
                <w:sz w:val="20"/>
                <w:szCs w:val="20"/>
              </w:rPr>
            </w:pPr>
          </w:p>
          <w:p w:rsidR="005C34D9" w:rsidRPr="00801F14" w:rsidRDefault="005C34D9" w:rsidP="00570B21">
            <w:pPr>
              <w:tabs>
                <w:tab w:val="left" w:pos="3180"/>
              </w:tabs>
              <w:rPr>
                <w:rFonts w:ascii="Times New Roman" w:eastAsia="Times New Roman" w:hAnsi="Times New Roman" w:cs="Times New Roman"/>
                <w:sz w:val="20"/>
                <w:szCs w:val="20"/>
              </w:rPr>
            </w:pPr>
          </w:p>
        </w:tc>
      </w:tr>
      <w:tr w:rsidR="005C34D9" w:rsidRPr="00801F14" w:rsidTr="005C34D9">
        <w:trPr>
          <w:gridAfter w:val="2"/>
          <w:wAfter w:w="15" w:type="pct"/>
        </w:trPr>
        <w:tc>
          <w:tcPr>
            <w:tcW w:w="337" w:type="pct"/>
            <w:gridSpan w:val="2"/>
          </w:tcPr>
          <w:p w:rsidR="005C34D9" w:rsidRPr="00801F14" w:rsidRDefault="005C34D9" w:rsidP="00DC160F">
            <w:pPr>
              <w:rPr>
                <w:rFonts w:ascii="Times New Roman" w:hAnsi="Times New Roman" w:cs="Times New Roman"/>
                <w:sz w:val="20"/>
                <w:szCs w:val="20"/>
              </w:rPr>
            </w:pPr>
            <w:r w:rsidRPr="00801F14">
              <w:rPr>
                <w:rFonts w:ascii="Times New Roman" w:hAnsi="Times New Roman" w:cs="Times New Roman"/>
                <w:sz w:val="20"/>
                <w:szCs w:val="20"/>
              </w:rPr>
              <w:t>32</w:t>
            </w:r>
          </w:p>
        </w:tc>
        <w:tc>
          <w:tcPr>
            <w:tcW w:w="449" w:type="pct"/>
          </w:tcPr>
          <w:p w:rsidR="005C34D9" w:rsidRPr="00801F14" w:rsidRDefault="005C34D9" w:rsidP="00121C8E">
            <w:pPr>
              <w:rPr>
                <w:rFonts w:ascii="Times New Roman" w:eastAsia="Times New Roman" w:hAnsi="Times New Roman" w:cs="Times New Roman"/>
                <w:sz w:val="20"/>
                <w:szCs w:val="20"/>
                <w:lang w:eastAsia="ru-RU"/>
              </w:rPr>
            </w:pPr>
          </w:p>
        </w:tc>
        <w:tc>
          <w:tcPr>
            <w:tcW w:w="349" w:type="pct"/>
            <w:gridSpan w:val="3"/>
          </w:tcPr>
          <w:p w:rsidR="005C34D9" w:rsidRPr="00801F14" w:rsidRDefault="005C34D9" w:rsidP="00121C8E">
            <w:pPr>
              <w:rPr>
                <w:rFonts w:ascii="Times New Roman" w:eastAsia="Times New Roman" w:hAnsi="Times New Roman" w:cs="Times New Roman"/>
                <w:sz w:val="20"/>
                <w:szCs w:val="20"/>
                <w:lang w:eastAsia="ru-RU"/>
              </w:rPr>
            </w:pPr>
          </w:p>
        </w:tc>
        <w:tc>
          <w:tcPr>
            <w:tcW w:w="1050" w:type="pct"/>
            <w:gridSpan w:val="3"/>
          </w:tcPr>
          <w:p w:rsidR="005C34D9" w:rsidRPr="00801F14" w:rsidRDefault="005C34D9" w:rsidP="00570B21">
            <w:pPr>
              <w:rPr>
                <w:rFonts w:ascii="Times New Roman" w:eastAsia="Times New Roman" w:hAnsi="Times New Roman" w:cs="Times New Roman"/>
                <w:sz w:val="20"/>
                <w:szCs w:val="20"/>
                <w:lang w:eastAsia="ru-RU"/>
              </w:rPr>
            </w:pPr>
            <w:r w:rsidRPr="00801F14">
              <w:rPr>
                <w:rFonts w:ascii="Times New Roman" w:eastAsia="Times New Roman" w:hAnsi="Times New Roman" w:cs="Times New Roman"/>
                <w:bCs/>
                <w:sz w:val="20"/>
                <w:szCs w:val="20"/>
                <w:lang w:eastAsia="ru-RU"/>
              </w:rPr>
              <w:t>«Два Мороза»</w:t>
            </w:r>
          </w:p>
        </w:tc>
        <w:tc>
          <w:tcPr>
            <w:tcW w:w="1147" w:type="pct"/>
            <w:gridSpan w:val="5"/>
            <w:vMerge w:val="restart"/>
          </w:tcPr>
          <w:p w:rsidR="005C34D9" w:rsidRPr="00801F14" w:rsidRDefault="005C34D9" w:rsidP="00A442E1">
            <w:pPr>
              <w:rPr>
                <w:rFonts w:ascii="Times New Roman" w:hAnsi="Times New Roman" w:cs="Times New Roman"/>
                <w:sz w:val="20"/>
                <w:szCs w:val="20"/>
              </w:rPr>
            </w:pPr>
            <w:r w:rsidRPr="00801F14">
              <w:rPr>
                <w:rFonts w:ascii="Times New Roman" w:hAnsi="Times New Roman" w:cs="Times New Roman"/>
                <w:sz w:val="20"/>
                <w:szCs w:val="20"/>
              </w:rPr>
              <w:t>Общаться и взаимодействовать со своими сверстниками.</w:t>
            </w:r>
          </w:p>
        </w:tc>
        <w:tc>
          <w:tcPr>
            <w:tcW w:w="1653" w:type="pct"/>
            <w:gridSpan w:val="2"/>
            <w:vMerge/>
            <w:tcBorders>
              <w:top w:val="nil"/>
            </w:tcBorders>
          </w:tcPr>
          <w:p w:rsidR="005C34D9" w:rsidRPr="00801F14" w:rsidRDefault="005C34D9" w:rsidP="00A442E1">
            <w:pPr>
              <w:rPr>
                <w:rFonts w:ascii="Times New Roman" w:eastAsia="Times New Roman" w:hAnsi="Times New Roman" w:cs="Times New Roman"/>
                <w:sz w:val="20"/>
                <w:szCs w:val="20"/>
              </w:rPr>
            </w:pPr>
          </w:p>
        </w:tc>
      </w:tr>
      <w:tr w:rsidR="005C34D9" w:rsidRPr="00801F14" w:rsidTr="005C34D9">
        <w:trPr>
          <w:gridAfter w:val="2"/>
          <w:wAfter w:w="15" w:type="pct"/>
          <w:trHeight w:val="562"/>
        </w:trPr>
        <w:tc>
          <w:tcPr>
            <w:tcW w:w="337" w:type="pct"/>
            <w:gridSpan w:val="2"/>
          </w:tcPr>
          <w:p w:rsidR="005C34D9" w:rsidRPr="00801F14" w:rsidRDefault="005C34D9" w:rsidP="00FB176C">
            <w:pPr>
              <w:rPr>
                <w:rFonts w:ascii="Times New Roman" w:hAnsi="Times New Roman" w:cs="Times New Roman"/>
                <w:sz w:val="20"/>
                <w:szCs w:val="20"/>
              </w:rPr>
            </w:pPr>
            <w:r w:rsidRPr="00801F14">
              <w:rPr>
                <w:rFonts w:ascii="Times New Roman" w:hAnsi="Times New Roman" w:cs="Times New Roman"/>
                <w:sz w:val="20"/>
                <w:szCs w:val="20"/>
              </w:rPr>
              <w:t>33</w:t>
            </w:r>
          </w:p>
        </w:tc>
        <w:tc>
          <w:tcPr>
            <w:tcW w:w="449" w:type="pct"/>
          </w:tcPr>
          <w:p w:rsidR="005C34D9" w:rsidRPr="00801F14" w:rsidRDefault="005C34D9" w:rsidP="00121C8E">
            <w:pPr>
              <w:spacing w:before="100" w:beforeAutospacing="1" w:after="100" w:afterAutospacing="1"/>
              <w:rPr>
                <w:rFonts w:ascii="Times New Roman" w:eastAsia="Times New Roman" w:hAnsi="Times New Roman" w:cs="Times New Roman"/>
                <w:sz w:val="20"/>
                <w:szCs w:val="20"/>
                <w:lang w:eastAsia="ru-RU"/>
              </w:rPr>
            </w:pPr>
          </w:p>
        </w:tc>
        <w:tc>
          <w:tcPr>
            <w:tcW w:w="342" w:type="pct"/>
            <w:gridSpan w:val="2"/>
          </w:tcPr>
          <w:p w:rsidR="005C34D9" w:rsidRPr="00801F14" w:rsidRDefault="005C34D9" w:rsidP="00121C8E">
            <w:pPr>
              <w:spacing w:before="100" w:beforeAutospacing="1" w:after="100" w:afterAutospacing="1"/>
              <w:rPr>
                <w:rFonts w:ascii="Times New Roman" w:eastAsia="Times New Roman" w:hAnsi="Times New Roman" w:cs="Times New Roman"/>
                <w:sz w:val="20"/>
                <w:szCs w:val="20"/>
                <w:lang w:eastAsia="ru-RU"/>
              </w:rPr>
            </w:pPr>
          </w:p>
        </w:tc>
        <w:tc>
          <w:tcPr>
            <w:tcW w:w="1057" w:type="pct"/>
            <w:gridSpan w:val="4"/>
          </w:tcPr>
          <w:p w:rsidR="005C34D9" w:rsidRPr="00801F14" w:rsidRDefault="005C34D9" w:rsidP="00570B21">
            <w:pPr>
              <w:spacing w:before="100" w:beforeAutospacing="1" w:after="100" w:afterAutospacing="1"/>
              <w:rPr>
                <w:rFonts w:ascii="Times New Roman" w:eastAsia="Times New Roman" w:hAnsi="Times New Roman" w:cs="Times New Roman"/>
                <w:sz w:val="20"/>
                <w:szCs w:val="20"/>
                <w:lang w:eastAsia="ru-RU"/>
              </w:rPr>
            </w:pPr>
            <w:r w:rsidRPr="00801F14">
              <w:rPr>
                <w:rFonts w:ascii="Times New Roman" w:eastAsia="Times New Roman" w:hAnsi="Times New Roman" w:cs="Times New Roman"/>
                <w:sz w:val="20"/>
                <w:szCs w:val="20"/>
                <w:lang w:eastAsia="ru-RU"/>
              </w:rPr>
              <w:t>«Жар-птица".</w:t>
            </w:r>
          </w:p>
        </w:tc>
        <w:tc>
          <w:tcPr>
            <w:tcW w:w="1147" w:type="pct"/>
            <w:gridSpan w:val="5"/>
            <w:vMerge/>
          </w:tcPr>
          <w:p w:rsidR="005C34D9" w:rsidRPr="00801F14" w:rsidRDefault="005C34D9" w:rsidP="00A442E1">
            <w:pPr>
              <w:rPr>
                <w:rFonts w:ascii="Times New Roman" w:hAnsi="Times New Roman" w:cs="Times New Roman"/>
                <w:sz w:val="20"/>
                <w:szCs w:val="20"/>
              </w:rPr>
            </w:pPr>
          </w:p>
        </w:tc>
        <w:tc>
          <w:tcPr>
            <w:tcW w:w="1653" w:type="pct"/>
            <w:gridSpan w:val="2"/>
            <w:vMerge/>
            <w:tcBorders>
              <w:top w:val="nil"/>
            </w:tcBorders>
          </w:tcPr>
          <w:p w:rsidR="005C34D9" w:rsidRPr="00801F14" w:rsidRDefault="005C34D9" w:rsidP="00A442E1">
            <w:pPr>
              <w:rPr>
                <w:rFonts w:ascii="Times New Roman" w:eastAsia="Times New Roman" w:hAnsi="Times New Roman" w:cs="Times New Roman"/>
                <w:sz w:val="20"/>
                <w:szCs w:val="20"/>
              </w:rPr>
            </w:pPr>
          </w:p>
        </w:tc>
      </w:tr>
      <w:tr w:rsidR="005C34D9" w:rsidRPr="00801F14" w:rsidTr="009E4E72">
        <w:trPr>
          <w:gridAfter w:val="2"/>
          <w:wAfter w:w="15" w:type="pct"/>
          <w:trHeight w:val="562"/>
        </w:trPr>
        <w:tc>
          <w:tcPr>
            <w:tcW w:w="337" w:type="pct"/>
            <w:gridSpan w:val="2"/>
          </w:tcPr>
          <w:p w:rsidR="005C34D9" w:rsidRPr="00801F14" w:rsidRDefault="005C34D9" w:rsidP="00FB176C">
            <w:pPr>
              <w:rPr>
                <w:rFonts w:ascii="Times New Roman" w:hAnsi="Times New Roman" w:cs="Times New Roman"/>
                <w:sz w:val="20"/>
                <w:szCs w:val="20"/>
              </w:rPr>
            </w:pPr>
            <w:r w:rsidRPr="00801F14">
              <w:rPr>
                <w:rFonts w:ascii="Times New Roman" w:hAnsi="Times New Roman" w:cs="Times New Roman"/>
                <w:sz w:val="20"/>
                <w:szCs w:val="20"/>
              </w:rPr>
              <w:t>34</w:t>
            </w:r>
          </w:p>
        </w:tc>
        <w:tc>
          <w:tcPr>
            <w:tcW w:w="449" w:type="pct"/>
          </w:tcPr>
          <w:p w:rsidR="005C34D9" w:rsidRPr="00801F14" w:rsidRDefault="005C34D9" w:rsidP="00121C8E">
            <w:pPr>
              <w:spacing w:before="100" w:beforeAutospacing="1" w:after="100" w:afterAutospacing="1"/>
              <w:rPr>
                <w:rFonts w:ascii="Times New Roman" w:eastAsia="Times New Roman" w:hAnsi="Times New Roman" w:cs="Times New Roman"/>
                <w:sz w:val="20"/>
                <w:szCs w:val="20"/>
                <w:lang w:eastAsia="ru-RU"/>
              </w:rPr>
            </w:pPr>
          </w:p>
        </w:tc>
        <w:tc>
          <w:tcPr>
            <w:tcW w:w="342" w:type="pct"/>
            <w:gridSpan w:val="2"/>
          </w:tcPr>
          <w:p w:rsidR="005C34D9" w:rsidRPr="00801F14" w:rsidRDefault="005C34D9" w:rsidP="00121C8E">
            <w:pPr>
              <w:spacing w:before="100" w:beforeAutospacing="1" w:after="100" w:afterAutospacing="1"/>
              <w:rPr>
                <w:rFonts w:ascii="Times New Roman" w:eastAsia="Times New Roman" w:hAnsi="Times New Roman" w:cs="Times New Roman"/>
                <w:sz w:val="20"/>
                <w:szCs w:val="20"/>
                <w:lang w:eastAsia="ru-RU"/>
              </w:rPr>
            </w:pPr>
          </w:p>
        </w:tc>
        <w:tc>
          <w:tcPr>
            <w:tcW w:w="1057" w:type="pct"/>
            <w:gridSpan w:val="4"/>
          </w:tcPr>
          <w:p w:rsidR="005C34D9" w:rsidRPr="00801F14" w:rsidRDefault="005C34D9" w:rsidP="00121C8E">
            <w:pPr>
              <w:spacing w:before="100" w:beforeAutospacing="1" w:after="100" w:afterAutospacing="1"/>
              <w:rPr>
                <w:rFonts w:ascii="Times New Roman" w:eastAsia="Times New Roman" w:hAnsi="Times New Roman" w:cs="Times New Roman"/>
                <w:sz w:val="20"/>
                <w:szCs w:val="20"/>
                <w:lang w:eastAsia="ru-RU"/>
              </w:rPr>
            </w:pPr>
            <w:r w:rsidRPr="00801F14">
              <w:rPr>
                <w:rFonts w:ascii="Times New Roman" w:eastAsia="Times New Roman" w:hAnsi="Times New Roman" w:cs="Times New Roman"/>
                <w:sz w:val="20"/>
                <w:szCs w:val="20"/>
                <w:lang w:eastAsia="ru-RU"/>
              </w:rPr>
              <w:t>"Перетягивание воза".</w:t>
            </w:r>
          </w:p>
        </w:tc>
        <w:tc>
          <w:tcPr>
            <w:tcW w:w="1147" w:type="pct"/>
            <w:gridSpan w:val="5"/>
            <w:vMerge/>
          </w:tcPr>
          <w:p w:rsidR="005C34D9" w:rsidRPr="00801F14" w:rsidRDefault="005C34D9" w:rsidP="00A442E1">
            <w:pPr>
              <w:rPr>
                <w:rFonts w:ascii="Times New Roman" w:hAnsi="Times New Roman" w:cs="Times New Roman"/>
                <w:sz w:val="20"/>
                <w:szCs w:val="20"/>
              </w:rPr>
            </w:pPr>
          </w:p>
        </w:tc>
        <w:tc>
          <w:tcPr>
            <w:tcW w:w="1653" w:type="pct"/>
            <w:gridSpan w:val="2"/>
            <w:vMerge/>
            <w:tcBorders>
              <w:top w:val="nil"/>
            </w:tcBorders>
          </w:tcPr>
          <w:p w:rsidR="005C34D9" w:rsidRPr="00801F14" w:rsidRDefault="005C34D9" w:rsidP="00A442E1">
            <w:pPr>
              <w:rPr>
                <w:rFonts w:ascii="Times New Roman" w:eastAsia="Times New Roman" w:hAnsi="Times New Roman" w:cs="Times New Roman"/>
                <w:sz w:val="20"/>
                <w:szCs w:val="20"/>
              </w:rPr>
            </w:pPr>
          </w:p>
        </w:tc>
      </w:tr>
    </w:tbl>
    <w:p w:rsidR="001974EB" w:rsidRPr="00801F14" w:rsidRDefault="001974EB" w:rsidP="000133EA">
      <w:pPr>
        <w:tabs>
          <w:tab w:val="center" w:pos="7285"/>
          <w:tab w:val="left" w:pos="10380"/>
        </w:tabs>
        <w:rPr>
          <w:rFonts w:ascii="Times New Roman" w:hAnsi="Times New Roman" w:cs="Times New Roman"/>
          <w:b/>
          <w:sz w:val="20"/>
          <w:szCs w:val="20"/>
        </w:rPr>
      </w:pPr>
    </w:p>
    <w:p w:rsidR="00121C8E" w:rsidRPr="00801F14" w:rsidRDefault="00121C8E" w:rsidP="00121C8E">
      <w:pPr>
        <w:jc w:val="center"/>
        <w:rPr>
          <w:rFonts w:ascii="Times New Roman" w:hAnsi="Times New Roman" w:cs="Times New Roman"/>
          <w:sz w:val="20"/>
          <w:szCs w:val="20"/>
        </w:rPr>
      </w:pPr>
    </w:p>
    <w:p w:rsidR="00442927" w:rsidRPr="00801F14" w:rsidRDefault="00442927" w:rsidP="00121C8E">
      <w:pPr>
        <w:jc w:val="center"/>
        <w:rPr>
          <w:rFonts w:ascii="Times New Roman" w:hAnsi="Times New Roman" w:cs="Times New Roman"/>
          <w:sz w:val="20"/>
          <w:szCs w:val="20"/>
        </w:rPr>
      </w:pPr>
    </w:p>
    <w:p w:rsidR="00442927" w:rsidRPr="00801F14" w:rsidRDefault="00442927" w:rsidP="00121C8E">
      <w:pPr>
        <w:jc w:val="center"/>
        <w:rPr>
          <w:rFonts w:ascii="Times New Roman" w:hAnsi="Times New Roman" w:cs="Times New Roman"/>
          <w:sz w:val="20"/>
          <w:szCs w:val="20"/>
        </w:rPr>
      </w:pPr>
    </w:p>
    <w:p w:rsidR="00442927" w:rsidRDefault="00442927" w:rsidP="00121C8E">
      <w:pPr>
        <w:jc w:val="center"/>
        <w:rPr>
          <w:rFonts w:ascii="Times New Roman" w:hAnsi="Times New Roman" w:cs="Times New Roman"/>
          <w:sz w:val="20"/>
          <w:szCs w:val="20"/>
        </w:rPr>
      </w:pPr>
    </w:p>
    <w:p w:rsidR="00E225F0" w:rsidRDefault="00E225F0" w:rsidP="00121C8E">
      <w:pPr>
        <w:jc w:val="center"/>
        <w:rPr>
          <w:rFonts w:ascii="Times New Roman" w:hAnsi="Times New Roman" w:cs="Times New Roman"/>
          <w:sz w:val="20"/>
          <w:szCs w:val="20"/>
        </w:rPr>
      </w:pPr>
    </w:p>
    <w:p w:rsidR="00E225F0" w:rsidRDefault="00E225F0" w:rsidP="00121C8E">
      <w:pPr>
        <w:jc w:val="center"/>
        <w:rPr>
          <w:rFonts w:ascii="Times New Roman" w:hAnsi="Times New Roman" w:cs="Times New Roman"/>
          <w:sz w:val="20"/>
          <w:szCs w:val="20"/>
        </w:rPr>
      </w:pPr>
    </w:p>
    <w:p w:rsidR="00E225F0" w:rsidRDefault="00E225F0" w:rsidP="00121C8E">
      <w:pPr>
        <w:jc w:val="center"/>
        <w:rPr>
          <w:rFonts w:ascii="Times New Roman" w:hAnsi="Times New Roman" w:cs="Times New Roman"/>
          <w:sz w:val="20"/>
          <w:szCs w:val="20"/>
        </w:rPr>
      </w:pPr>
    </w:p>
    <w:p w:rsidR="00E225F0" w:rsidRDefault="00E225F0" w:rsidP="00121C8E">
      <w:pPr>
        <w:jc w:val="center"/>
        <w:rPr>
          <w:rFonts w:ascii="Times New Roman" w:hAnsi="Times New Roman" w:cs="Times New Roman"/>
          <w:sz w:val="20"/>
          <w:szCs w:val="20"/>
        </w:rPr>
      </w:pPr>
    </w:p>
    <w:p w:rsidR="00E225F0" w:rsidRPr="00801F14" w:rsidRDefault="00E225F0" w:rsidP="00121C8E">
      <w:pPr>
        <w:jc w:val="center"/>
        <w:rPr>
          <w:rFonts w:ascii="Times New Roman" w:hAnsi="Times New Roman" w:cs="Times New Roman"/>
          <w:sz w:val="20"/>
          <w:szCs w:val="20"/>
        </w:rPr>
      </w:pPr>
    </w:p>
    <w:p w:rsidR="00121C8E" w:rsidRPr="00442927" w:rsidRDefault="00121C8E" w:rsidP="00801F14">
      <w:pPr>
        <w:jc w:val="center"/>
        <w:rPr>
          <w:rFonts w:ascii="Times New Roman" w:hAnsi="Times New Roman" w:cs="Times New Roman"/>
        </w:rPr>
      </w:pPr>
      <w:r w:rsidRPr="00442927">
        <w:rPr>
          <w:rFonts w:ascii="Times New Roman" w:hAnsi="Times New Roman" w:cs="Times New Roman"/>
        </w:rPr>
        <w:lastRenderedPageBreak/>
        <w:t>Лист корректировки рабочей программы</w:t>
      </w:r>
    </w:p>
    <w:p w:rsidR="005C34D9" w:rsidRPr="00442927" w:rsidRDefault="00121C8E" w:rsidP="00121C8E">
      <w:pPr>
        <w:jc w:val="center"/>
        <w:rPr>
          <w:rFonts w:ascii="Times New Roman" w:hAnsi="Times New Roman" w:cs="Times New Roman"/>
        </w:rPr>
      </w:pPr>
      <w:r w:rsidRPr="00442927">
        <w:rPr>
          <w:rFonts w:ascii="Times New Roman" w:hAnsi="Times New Roman" w:cs="Times New Roman"/>
        </w:rPr>
        <w:t xml:space="preserve">курса внеурочной деятельности </w:t>
      </w:r>
      <w:r w:rsidR="005C34D9" w:rsidRPr="00442927">
        <w:rPr>
          <w:rFonts w:ascii="Times New Roman" w:hAnsi="Times New Roman" w:cs="Times New Roman"/>
        </w:rPr>
        <w:t>«Страна Игралия»</w:t>
      </w:r>
    </w:p>
    <w:p w:rsidR="00121C8E" w:rsidRPr="00442927" w:rsidRDefault="00121C8E" w:rsidP="00121C8E">
      <w:pPr>
        <w:jc w:val="center"/>
        <w:rPr>
          <w:rFonts w:ascii="Times New Roman" w:hAnsi="Times New Roman" w:cs="Times New Roman"/>
        </w:rPr>
      </w:pPr>
      <w:r w:rsidRPr="00442927">
        <w:rPr>
          <w:rFonts w:ascii="Times New Roman" w:hAnsi="Times New Roman" w:cs="Times New Roman"/>
        </w:rPr>
        <w:t xml:space="preserve">руководителя курса внеурочной деятельности </w:t>
      </w:r>
      <w:r w:rsidR="005C34D9" w:rsidRPr="00442927">
        <w:rPr>
          <w:rFonts w:ascii="Times New Roman" w:hAnsi="Times New Roman" w:cs="Times New Roman"/>
        </w:rPr>
        <w:t>Солошенко Татьяны Николаевны</w:t>
      </w:r>
      <w:r w:rsidRPr="00442927">
        <w:rPr>
          <w:rFonts w:ascii="Times New Roman" w:hAnsi="Times New Roman" w:cs="Times New Roman"/>
        </w:rPr>
        <w:t xml:space="preserve">  </w:t>
      </w:r>
    </w:p>
    <w:tbl>
      <w:tblPr>
        <w:tblpPr w:leftFromText="180" w:rightFromText="180" w:vertAnchor="text" w:horzAnchor="margin" w:tblpXSpec="center" w:tblpY="205"/>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984"/>
        <w:gridCol w:w="3544"/>
        <w:gridCol w:w="3544"/>
        <w:gridCol w:w="2126"/>
      </w:tblGrid>
      <w:tr w:rsidR="005C34D9" w:rsidRPr="00442927" w:rsidTr="005C34D9">
        <w:tc>
          <w:tcPr>
            <w:tcW w:w="3969" w:type="dxa"/>
            <w:tcBorders>
              <w:top w:val="single" w:sz="4" w:space="0" w:color="auto"/>
              <w:left w:val="single" w:sz="4" w:space="0" w:color="auto"/>
              <w:bottom w:val="single" w:sz="4" w:space="0" w:color="auto"/>
              <w:right w:val="single" w:sz="4" w:space="0" w:color="auto"/>
            </w:tcBorders>
            <w:hideMark/>
          </w:tcPr>
          <w:p w:rsidR="005C34D9" w:rsidRPr="00442927" w:rsidRDefault="005C34D9" w:rsidP="005C34D9">
            <w:pPr>
              <w:jc w:val="center"/>
              <w:rPr>
                <w:rFonts w:ascii="Times New Roman" w:hAnsi="Times New Roman" w:cs="Times New Roman"/>
              </w:rPr>
            </w:pPr>
          </w:p>
          <w:p w:rsidR="005C34D9" w:rsidRPr="00442927" w:rsidRDefault="005C34D9" w:rsidP="005C34D9">
            <w:pPr>
              <w:jc w:val="center"/>
              <w:rPr>
                <w:rFonts w:ascii="Times New Roman" w:hAnsi="Times New Roman" w:cs="Times New Roman"/>
              </w:rPr>
            </w:pPr>
            <w:r w:rsidRPr="00442927">
              <w:rPr>
                <w:rFonts w:ascii="Times New Roman" w:hAnsi="Times New Roman" w:cs="Times New Roman"/>
              </w:rPr>
              <w:t>Название раздела, темы</w:t>
            </w:r>
          </w:p>
        </w:tc>
        <w:tc>
          <w:tcPr>
            <w:tcW w:w="1984" w:type="dxa"/>
            <w:tcBorders>
              <w:top w:val="single" w:sz="4" w:space="0" w:color="auto"/>
              <w:left w:val="single" w:sz="4" w:space="0" w:color="auto"/>
              <w:bottom w:val="single" w:sz="4" w:space="0" w:color="auto"/>
              <w:right w:val="single" w:sz="4" w:space="0" w:color="auto"/>
            </w:tcBorders>
            <w:hideMark/>
          </w:tcPr>
          <w:p w:rsidR="005C34D9" w:rsidRPr="00442927" w:rsidRDefault="005C34D9" w:rsidP="005C34D9">
            <w:pPr>
              <w:jc w:val="center"/>
              <w:rPr>
                <w:rFonts w:ascii="Times New Roman" w:hAnsi="Times New Roman" w:cs="Times New Roman"/>
              </w:rPr>
            </w:pPr>
            <w:r w:rsidRPr="00442927">
              <w:rPr>
                <w:rFonts w:ascii="Times New Roman" w:hAnsi="Times New Roman" w:cs="Times New Roman"/>
              </w:rPr>
              <w:t>Дата проведения по плану</w:t>
            </w:r>
          </w:p>
        </w:tc>
        <w:tc>
          <w:tcPr>
            <w:tcW w:w="3544" w:type="dxa"/>
            <w:tcBorders>
              <w:top w:val="single" w:sz="4" w:space="0" w:color="auto"/>
              <w:left w:val="single" w:sz="4" w:space="0" w:color="auto"/>
              <w:bottom w:val="single" w:sz="4" w:space="0" w:color="auto"/>
              <w:right w:val="single" w:sz="4" w:space="0" w:color="auto"/>
            </w:tcBorders>
            <w:hideMark/>
          </w:tcPr>
          <w:p w:rsidR="005C34D9" w:rsidRPr="00442927" w:rsidRDefault="005C34D9" w:rsidP="005C34D9">
            <w:pPr>
              <w:jc w:val="center"/>
              <w:rPr>
                <w:rFonts w:ascii="Times New Roman" w:hAnsi="Times New Roman" w:cs="Times New Roman"/>
              </w:rPr>
            </w:pPr>
          </w:p>
          <w:p w:rsidR="005C34D9" w:rsidRPr="00442927" w:rsidRDefault="005C34D9" w:rsidP="005C34D9">
            <w:pPr>
              <w:jc w:val="center"/>
              <w:rPr>
                <w:rFonts w:ascii="Times New Roman" w:hAnsi="Times New Roman" w:cs="Times New Roman"/>
              </w:rPr>
            </w:pPr>
            <w:r w:rsidRPr="00442927">
              <w:rPr>
                <w:rFonts w:ascii="Times New Roman" w:hAnsi="Times New Roman" w:cs="Times New Roman"/>
              </w:rPr>
              <w:t>Причина корректировки</w:t>
            </w:r>
          </w:p>
        </w:tc>
        <w:tc>
          <w:tcPr>
            <w:tcW w:w="3544" w:type="dxa"/>
            <w:tcBorders>
              <w:top w:val="single" w:sz="4" w:space="0" w:color="auto"/>
              <w:left w:val="single" w:sz="4" w:space="0" w:color="auto"/>
              <w:bottom w:val="single" w:sz="4" w:space="0" w:color="auto"/>
              <w:right w:val="single" w:sz="4" w:space="0" w:color="auto"/>
            </w:tcBorders>
            <w:hideMark/>
          </w:tcPr>
          <w:p w:rsidR="005C34D9" w:rsidRPr="00442927" w:rsidRDefault="005C34D9" w:rsidP="005C34D9">
            <w:pPr>
              <w:jc w:val="center"/>
              <w:rPr>
                <w:rFonts w:ascii="Times New Roman" w:hAnsi="Times New Roman" w:cs="Times New Roman"/>
              </w:rPr>
            </w:pPr>
          </w:p>
          <w:p w:rsidR="005C34D9" w:rsidRPr="00442927" w:rsidRDefault="005C34D9" w:rsidP="005C34D9">
            <w:pPr>
              <w:jc w:val="center"/>
              <w:rPr>
                <w:rFonts w:ascii="Times New Roman" w:hAnsi="Times New Roman" w:cs="Times New Roman"/>
              </w:rPr>
            </w:pPr>
            <w:r w:rsidRPr="00442927">
              <w:rPr>
                <w:rFonts w:ascii="Times New Roman" w:hAnsi="Times New Roman" w:cs="Times New Roman"/>
              </w:rPr>
              <w:t>Корректирующие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5C34D9" w:rsidRPr="00442927" w:rsidRDefault="005C34D9" w:rsidP="005C34D9">
            <w:pPr>
              <w:jc w:val="center"/>
              <w:rPr>
                <w:rFonts w:ascii="Times New Roman" w:hAnsi="Times New Roman" w:cs="Times New Roman"/>
              </w:rPr>
            </w:pPr>
            <w:r w:rsidRPr="00442927">
              <w:rPr>
                <w:rFonts w:ascii="Times New Roman" w:hAnsi="Times New Roman" w:cs="Times New Roman"/>
              </w:rPr>
              <w:t>Дата проведения по факту</w:t>
            </w: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r w:rsidR="005C34D9" w:rsidRPr="00442927" w:rsidTr="005C34D9">
        <w:tc>
          <w:tcPr>
            <w:tcW w:w="3969"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3544"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5C34D9" w:rsidRPr="00442927" w:rsidRDefault="005C34D9" w:rsidP="005C34D9">
            <w:pPr>
              <w:jc w:val="center"/>
              <w:rPr>
                <w:rFonts w:ascii="Times New Roman" w:hAnsi="Times New Roman" w:cs="Times New Roman"/>
                <w:b/>
              </w:rPr>
            </w:pPr>
          </w:p>
        </w:tc>
      </w:tr>
    </w:tbl>
    <w:p w:rsidR="001974EB" w:rsidRDefault="001974EB" w:rsidP="001974EB"/>
    <w:sectPr w:rsidR="001974EB" w:rsidSect="00E225F0">
      <w:pgSz w:w="16838" w:h="11906" w:orient="landscape"/>
      <w:pgMar w:top="709" w:right="850" w:bottom="1134" w:left="1701"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378" w:rsidRDefault="002E0378" w:rsidP="00061DFC">
      <w:pPr>
        <w:spacing w:after="0" w:line="240" w:lineRule="auto"/>
      </w:pPr>
      <w:r>
        <w:separator/>
      </w:r>
    </w:p>
  </w:endnote>
  <w:endnote w:type="continuationSeparator" w:id="1">
    <w:p w:rsidR="002E0378" w:rsidRDefault="002E0378" w:rsidP="00061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378" w:rsidRDefault="002E0378" w:rsidP="00061DFC">
      <w:pPr>
        <w:spacing w:after="0" w:line="240" w:lineRule="auto"/>
      </w:pPr>
      <w:r>
        <w:separator/>
      </w:r>
    </w:p>
  </w:footnote>
  <w:footnote w:type="continuationSeparator" w:id="1">
    <w:p w:rsidR="002E0378" w:rsidRDefault="002E0378" w:rsidP="00061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8BF"/>
    <w:multiLevelType w:val="hybridMultilevel"/>
    <w:tmpl w:val="5CA0FC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4274E0"/>
    <w:multiLevelType w:val="hybridMultilevel"/>
    <w:tmpl w:val="2292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46C8E"/>
    <w:multiLevelType w:val="multilevel"/>
    <w:tmpl w:val="981CD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B27B4"/>
    <w:multiLevelType w:val="multilevel"/>
    <w:tmpl w:val="AA9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70104"/>
    <w:multiLevelType w:val="multilevel"/>
    <w:tmpl w:val="4986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975A2"/>
    <w:multiLevelType w:val="multilevel"/>
    <w:tmpl w:val="2458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76B6EBB"/>
    <w:multiLevelType w:val="multilevel"/>
    <w:tmpl w:val="81EA8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919C4"/>
    <w:multiLevelType w:val="hybridMultilevel"/>
    <w:tmpl w:val="76DA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910BF"/>
    <w:multiLevelType w:val="multilevel"/>
    <w:tmpl w:val="40CAEA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B136C"/>
    <w:multiLevelType w:val="hybridMultilevel"/>
    <w:tmpl w:val="BBF2E6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F4153B2"/>
    <w:multiLevelType w:val="hybridMultilevel"/>
    <w:tmpl w:val="EB70A5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40344735"/>
    <w:multiLevelType w:val="multilevel"/>
    <w:tmpl w:val="03844E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6A1C"/>
    <w:multiLevelType w:val="multilevel"/>
    <w:tmpl w:val="E35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50674"/>
    <w:multiLevelType w:val="multilevel"/>
    <w:tmpl w:val="83B2E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1C82E9B"/>
    <w:multiLevelType w:val="hybridMultilevel"/>
    <w:tmpl w:val="401E10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F038E9"/>
    <w:multiLevelType w:val="multilevel"/>
    <w:tmpl w:val="1DC0B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FC79A5"/>
    <w:multiLevelType w:val="multilevel"/>
    <w:tmpl w:val="FF2E177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355A11"/>
    <w:multiLevelType w:val="multilevel"/>
    <w:tmpl w:val="21984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06BD3"/>
    <w:multiLevelType w:val="hybridMultilevel"/>
    <w:tmpl w:val="940CF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75301"/>
    <w:multiLevelType w:val="multilevel"/>
    <w:tmpl w:val="205C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C1D8A"/>
    <w:multiLevelType w:val="hybridMultilevel"/>
    <w:tmpl w:val="79ECC7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18558D0"/>
    <w:multiLevelType w:val="multilevel"/>
    <w:tmpl w:val="D3282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536480"/>
    <w:multiLevelType w:val="multilevel"/>
    <w:tmpl w:val="99AC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3"/>
  </w:num>
  <w:num w:numId="4">
    <w:abstractNumId w:val="22"/>
  </w:num>
  <w:num w:numId="5">
    <w:abstractNumId w:val="10"/>
  </w:num>
  <w:num w:numId="6">
    <w:abstractNumId w:val="7"/>
  </w:num>
  <w:num w:numId="7">
    <w:abstractNumId w:val="0"/>
  </w:num>
  <w:num w:numId="8">
    <w:abstractNumId w:val="17"/>
  </w:num>
  <w:num w:numId="9">
    <w:abstractNumId w:val="16"/>
  </w:num>
  <w:num w:numId="10">
    <w:abstractNumId w:val="11"/>
  </w:num>
  <w:num w:numId="11">
    <w:abstractNumId w:val="6"/>
  </w:num>
  <w:num w:numId="12">
    <w:abstractNumId w:val="8"/>
  </w:num>
  <w:num w:numId="13">
    <w:abstractNumId w:val="14"/>
  </w:num>
  <w:num w:numId="14">
    <w:abstractNumId w:val="20"/>
  </w:num>
  <w:num w:numId="15">
    <w:abstractNumId w:val="9"/>
  </w:num>
  <w:num w:numId="16">
    <w:abstractNumId w:val="18"/>
  </w:num>
  <w:num w:numId="17">
    <w:abstractNumId w:val="2"/>
  </w:num>
  <w:num w:numId="18">
    <w:abstractNumId w:val="19"/>
  </w:num>
  <w:num w:numId="19">
    <w:abstractNumId w:val="3"/>
  </w:num>
  <w:num w:numId="20">
    <w:abstractNumId w:val="21"/>
  </w:num>
  <w:num w:numId="21">
    <w:abstractNumId w:val="12"/>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0133EA"/>
    <w:rsid w:val="000133EA"/>
    <w:rsid w:val="00061DFC"/>
    <w:rsid w:val="00067F4E"/>
    <w:rsid w:val="00121C8E"/>
    <w:rsid w:val="00142D79"/>
    <w:rsid w:val="001974EB"/>
    <w:rsid w:val="001D1DCD"/>
    <w:rsid w:val="0020048F"/>
    <w:rsid w:val="00234A3D"/>
    <w:rsid w:val="0025182C"/>
    <w:rsid w:val="00276C3F"/>
    <w:rsid w:val="002A39C8"/>
    <w:rsid w:val="002E0378"/>
    <w:rsid w:val="002F2FED"/>
    <w:rsid w:val="004072F1"/>
    <w:rsid w:val="00426530"/>
    <w:rsid w:val="00442927"/>
    <w:rsid w:val="00472334"/>
    <w:rsid w:val="00503E18"/>
    <w:rsid w:val="0052789B"/>
    <w:rsid w:val="00555720"/>
    <w:rsid w:val="00570B21"/>
    <w:rsid w:val="005C34D9"/>
    <w:rsid w:val="00671744"/>
    <w:rsid w:val="00675C56"/>
    <w:rsid w:val="006B1DC5"/>
    <w:rsid w:val="006B1FA6"/>
    <w:rsid w:val="006D7D20"/>
    <w:rsid w:val="00714C90"/>
    <w:rsid w:val="00723F4C"/>
    <w:rsid w:val="007442A3"/>
    <w:rsid w:val="00776F23"/>
    <w:rsid w:val="007E1C1E"/>
    <w:rsid w:val="007E3B56"/>
    <w:rsid w:val="007E40D6"/>
    <w:rsid w:val="00801F14"/>
    <w:rsid w:val="00805957"/>
    <w:rsid w:val="008403BE"/>
    <w:rsid w:val="00843CFF"/>
    <w:rsid w:val="008825FC"/>
    <w:rsid w:val="00894163"/>
    <w:rsid w:val="00907644"/>
    <w:rsid w:val="00907811"/>
    <w:rsid w:val="00926B89"/>
    <w:rsid w:val="009554F9"/>
    <w:rsid w:val="0096484E"/>
    <w:rsid w:val="00966062"/>
    <w:rsid w:val="009D3114"/>
    <w:rsid w:val="009E4E72"/>
    <w:rsid w:val="00A0257F"/>
    <w:rsid w:val="00A164C1"/>
    <w:rsid w:val="00A35D9A"/>
    <w:rsid w:val="00A442E1"/>
    <w:rsid w:val="00A46D0F"/>
    <w:rsid w:val="00A64296"/>
    <w:rsid w:val="00A92E4B"/>
    <w:rsid w:val="00B31FFB"/>
    <w:rsid w:val="00B8366F"/>
    <w:rsid w:val="00C15510"/>
    <w:rsid w:val="00C35AD3"/>
    <w:rsid w:val="00C36FAF"/>
    <w:rsid w:val="00C5460A"/>
    <w:rsid w:val="00CB249F"/>
    <w:rsid w:val="00CE4E0D"/>
    <w:rsid w:val="00D240BF"/>
    <w:rsid w:val="00D52FE8"/>
    <w:rsid w:val="00D6243E"/>
    <w:rsid w:val="00D629D9"/>
    <w:rsid w:val="00DB7B72"/>
    <w:rsid w:val="00DC160F"/>
    <w:rsid w:val="00DD2530"/>
    <w:rsid w:val="00DE167A"/>
    <w:rsid w:val="00DE6436"/>
    <w:rsid w:val="00E225F0"/>
    <w:rsid w:val="00E97217"/>
    <w:rsid w:val="00EC78C6"/>
    <w:rsid w:val="00F13FC7"/>
    <w:rsid w:val="00F9324E"/>
    <w:rsid w:val="00F94FDA"/>
    <w:rsid w:val="00FA3EAA"/>
    <w:rsid w:val="00FB176C"/>
    <w:rsid w:val="00FC4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3EA"/>
    <w:pPr>
      <w:ind w:left="720"/>
      <w:contextualSpacing/>
    </w:pPr>
    <w:rPr>
      <w:rFonts w:ascii="Calibri" w:eastAsia="Calibri" w:hAnsi="Calibri" w:cs="Times New Roman"/>
    </w:rPr>
  </w:style>
  <w:style w:type="paragraph" w:styleId="a4">
    <w:name w:val="header"/>
    <w:basedOn w:val="a"/>
    <w:link w:val="a5"/>
    <w:uiPriority w:val="99"/>
    <w:unhideWhenUsed/>
    <w:rsid w:val="00061D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DFC"/>
  </w:style>
  <w:style w:type="paragraph" w:styleId="a6">
    <w:name w:val="footer"/>
    <w:basedOn w:val="a"/>
    <w:link w:val="a7"/>
    <w:uiPriority w:val="99"/>
    <w:unhideWhenUsed/>
    <w:rsid w:val="00061D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DFC"/>
  </w:style>
  <w:style w:type="table" w:styleId="a8">
    <w:name w:val="Table Grid"/>
    <w:basedOn w:val="a1"/>
    <w:uiPriority w:val="59"/>
    <w:rsid w:val="00DD2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B1F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Light Shading Accent 2"/>
    <w:basedOn w:val="a1"/>
    <w:uiPriority w:val="60"/>
    <w:rsid w:val="00D240B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a">
    <w:name w:val="No Spacing"/>
    <w:link w:val="ab"/>
    <w:uiPriority w:val="1"/>
    <w:qFormat/>
    <w:rsid w:val="00121C8E"/>
    <w:pPr>
      <w:spacing w:after="0" w:line="240" w:lineRule="auto"/>
    </w:pPr>
  </w:style>
  <w:style w:type="character" w:customStyle="1" w:styleId="ab">
    <w:name w:val="Без интервала Знак"/>
    <w:basedOn w:val="a0"/>
    <w:link w:val="aa"/>
    <w:uiPriority w:val="1"/>
    <w:rsid w:val="00121C8E"/>
  </w:style>
  <w:style w:type="paragraph" w:styleId="ac">
    <w:name w:val="Balloon Text"/>
    <w:basedOn w:val="a"/>
    <w:link w:val="ad"/>
    <w:uiPriority w:val="99"/>
    <w:semiHidden/>
    <w:unhideWhenUsed/>
    <w:rsid w:val="00E225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2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3EA"/>
    <w:pPr>
      <w:ind w:left="720"/>
      <w:contextualSpacing/>
    </w:pPr>
    <w:rPr>
      <w:rFonts w:ascii="Calibri" w:eastAsia="Calibri" w:hAnsi="Calibri" w:cs="Times New Roman"/>
    </w:rPr>
  </w:style>
  <w:style w:type="paragraph" w:styleId="a4">
    <w:name w:val="header"/>
    <w:basedOn w:val="a"/>
    <w:link w:val="a5"/>
    <w:uiPriority w:val="99"/>
    <w:unhideWhenUsed/>
    <w:rsid w:val="00061D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DFC"/>
  </w:style>
  <w:style w:type="paragraph" w:styleId="a6">
    <w:name w:val="footer"/>
    <w:basedOn w:val="a"/>
    <w:link w:val="a7"/>
    <w:uiPriority w:val="99"/>
    <w:unhideWhenUsed/>
    <w:rsid w:val="00061D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DFC"/>
  </w:style>
</w:styles>
</file>

<file path=word/webSettings.xml><?xml version="1.0" encoding="utf-8"?>
<w:webSettings xmlns:r="http://schemas.openxmlformats.org/officeDocument/2006/relationships" xmlns:w="http://schemas.openxmlformats.org/wordprocessingml/2006/main">
  <w:divs>
    <w:div w:id="772165924">
      <w:bodyDiv w:val="1"/>
      <w:marLeft w:val="0"/>
      <w:marRight w:val="0"/>
      <w:marTop w:val="0"/>
      <w:marBottom w:val="0"/>
      <w:divBdr>
        <w:top w:val="none" w:sz="0" w:space="0" w:color="auto"/>
        <w:left w:val="none" w:sz="0" w:space="0" w:color="auto"/>
        <w:bottom w:val="none" w:sz="0" w:space="0" w:color="auto"/>
        <w:right w:val="none" w:sz="0" w:space="0" w:color="auto"/>
      </w:divBdr>
    </w:div>
    <w:div w:id="1208490452">
      <w:bodyDiv w:val="1"/>
      <w:marLeft w:val="0"/>
      <w:marRight w:val="0"/>
      <w:marTop w:val="0"/>
      <w:marBottom w:val="0"/>
      <w:divBdr>
        <w:top w:val="none" w:sz="0" w:space="0" w:color="auto"/>
        <w:left w:val="none" w:sz="0" w:space="0" w:color="auto"/>
        <w:bottom w:val="none" w:sz="0" w:space="0" w:color="auto"/>
        <w:right w:val="none" w:sz="0" w:space="0" w:color="auto"/>
      </w:divBdr>
    </w:div>
    <w:div w:id="1358578980">
      <w:bodyDiv w:val="1"/>
      <w:marLeft w:val="0"/>
      <w:marRight w:val="0"/>
      <w:marTop w:val="0"/>
      <w:marBottom w:val="0"/>
      <w:divBdr>
        <w:top w:val="none" w:sz="0" w:space="0" w:color="auto"/>
        <w:left w:val="none" w:sz="0" w:space="0" w:color="auto"/>
        <w:bottom w:val="none" w:sz="0" w:space="0" w:color="auto"/>
        <w:right w:val="none" w:sz="0" w:space="0" w:color="auto"/>
      </w:divBdr>
    </w:div>
    <w:div w:id="1676766810">
      <w:bodyDiv w:val="1"/>
      <w:marLeft w:val="0"/>
      <w:marRight w:val="0"/>
      <w:marTop w:val="0"/>
      <w:marBottom w:val="0"/>
      <w:divBdr>
        <w:top w:val="none" w:sz="0" w:space="0" w:color="auto"/>
        <w:left w:val="none" w:sz="0" w:space="0" w:color="auto"/>
        <w:bottom w:val="none" w:sz="0" w:space="0" w:color="auto"/>
        <w:right w:val="none" w:sz="0" w:space="0" w:color="auto"/>
      </w:divBdr>
      <w:divsChild>
        <w:div w:id="1891644889">
          <w:marLeft w:val="0"/>
          <w:marRight w:val="0"/>
          <w:marTop w:val="0"/>
          <w:marBottom w:val="0"/>
          <w:divBdr>
            <w:top w:val="none" w:sz="0" w:space="0" w:color="auto"/>
            <w:left w:val="none" w:sz="0" w:space="0" w:color="auto"/>
            <w:bottom w:val="none" w:sz="0" w:space="0" w:color="auto"/>
            <w:right w:val="none" w:sz="0" w:space="0" w:color="auto"/>
          </w:divBdr>
        </w:div>
      </w:divsChild>
    </w:div>
    <w:div w:id="1784038503">
      <w:bodyDiv w:val="1"/>
      <w:marLeft w:val="0"/>
      <w:marRight w:val="0"/>
      <w:marTop w:val="0"/>
      <w:marBottom w:val="0"/>
      <w:divBdr>
        <w:top w:val="none" w:sz="0" w:space="0" w:color="auto"/>
        <w:left w:val="none" w:sz="0" w:space="0" w:color="auto"/>
        <w:bottom w:val="none" w:sz="0" w:space="0" w:color="auto"/>
        <w:right w:val="none" w:sz="0" w:space="0" w:color="auto"/>
      </w:divBdr>
    </w:div>
    <w:div w:id="2060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2E73-2EE6-4D82-9860-907FA8B9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5691</Words>
  <Characters>32440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31</cp:revision>
  <cp:lastPrinted>2021-09-10T06:26:00Z</cp:lastPrinted>
  <dcterms:created xsi:type="dcterms:W3CDTF">2016-09-18T13:26:00Z</dcterms:created>
  <dcterms:modified xsi:type="dcterms:W3CDTF">2021-10-07T06:38:00Z</dcterms:modified>
</cp:coreProperties>
</file>