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8C" w:rsidRPr="00013268" w:rsidRDefault="003F158C" w:rsidP="003F158C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013268">
        <w:rPr>
          <w:rStyle w:val="FontStyle11"/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3F158C" w:rsidRPr="00013268" w:rsidRDefault="003F158C" w:rsidP="003F158C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3F158C" w:rsidRPr="00013268" w:rsidRDefault="003F158C" w:rsidP="003F158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013268">
        <w:rPr>
          <w:rStyle w:val="FontStyle11"/>
          <w:rFonts w:ascii="Arial" w:hAnsi="Arial" w:cs="Arial"/>
          <w:b/>
          <w:sz w:val="24"/>
          <w:szCs w:val="24"/>
        </w:rPr>
        <w:t>Курс внеурочной деятельности: «В мире открытий и добра»</w:t>
      </w:r>
    </w:p>
    <w:p w:rsidR="003F158C" w:rsidRPr="00013268" w:rsidRDefault="003F158C" w:rsidP="003F158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013268">
        <w:rPr>
          <w:rStyle w:val="FontStyle11"/>
          <w:rFonts w:ascii="Arial" w:hAnsi="Arial" w:cs="Arial"/>
          <w:b/>
          <w:sz w:val="24"/>
          <w:szCs w:val="24"/>
        </w:rPr>
        <w:t>Класс: 2 «А»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61"/>
        <w:gridCol w:w="14123"/>
      </w:tblGrid>
      <w:tr w:rsidR="003F158C" w:rsidRPr="00CC7BF1" w:rsidTr="00A27601">
        <w:trPr>
          <w:trHeight w:val="650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3F158C" w:rsidRDefault="003F158C" w:rsidP="003F158C">
            <w:pPr>
              <w:ind w:firstLine="709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3F158C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F158C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Рабочая программа по внеурочной деятельности  </w:t>
            </w:r>
            <w:r w:rsidRPr="003F158C">
              <w:rPr>
                <w:rStyle w:val="c22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F158C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В мире открытий и добра</w:t>
            </w:r>
            <w:r w:rsidRPr="003F158C">
              <w:rPr>
                <w:rStyle w:val="c22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F158C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составлена </w:t>
            </w:r>
            <w:r w:rsidRPr="003F158C">
              <w:rPr>
                <w:rFonts w:ascii="Arial" w:eastAsia="SchoolBookC" w:hAnsi="Arial" w:cs="Arial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начального общего образования</w:t>
            </w:r>
            <w:r w:rsidRPr="003F158C">
              <w:rPr>
                <w:rFonts w:ascii="Arial" w:eastAsia="Calibri" w:hAnsi="Arial" w:cs="Arial"/>
                <w:sz w:val="24"/>
                <w:szCs w:val="24"/>
              </w:rPr>
              <w:t xml:space="preserve">, на основе программы </w:t>
            </w:r>
            <w:r w:rsidRPr="003F158C">
              <w:rPr>
                <w:rFonts w:ascii="Arial" w:eastAsia="Times-Roman" w:hAnsi="Arial" w:cs="Arial"/>
                <w:sz w:val="24"/>
                <w:szCs w:val="24"/>
              </w:rPr>
              <w:t>«Этика: азбука добра» И.С.Хомяковой, В.И.Петровой</w:t>
            </w:r>
            <w:r w:rsidRPr="003F158C">
              <w:rPr>
                <w:rFonts w:ascii="Arial" w:eastAsia="Times-BoldItalic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F158C">
              <w:rPr>
                <w:rFonts w:ascii="Arial" w:eastAsia="Times-BoldItalic" w:hAnsi="Arial" w:cs="Arial"/>
                <w:bCs/>
                <w:i/>
                <w:iCs/>
                <w:sz w:val="24"/>
                <w:szCs w:val="24"/>
              </w:rPr>
              <w:t xml:space="preserve"> (</w:t>
            </w:r>
            <w:r w:rsidRPr="003F158C">
              <w:rPr>
                <w:rFonts w:ascii="Arial" w:eastAsia="Times-Bold" w:hAnsi="Arial" w:cs="Arial"/>
                <w:bCs/>
                <w:sz w:val="24"/>
                <w:szCs w:val="24"/>
              </w:rPr>
              <w:t>Сборник п</w:t>
            </w:r>
            <w:r w:rsidR="003375ED">
              <w:rPr>
                <w:rFonts w:ascii="Arial" w:eastAsia="Times-Bold" w:hAnsi="Arial" w:cs="Arial"/>
                <w:bCs/>
                <w:sz w:val="24"/>
                <w:szCs w:val="24"/>
              </w:rPr>
              <w:t>рограмм внеурочной деятельности</w:t>
            </w:r>
            <w:r w:rsidRPr="003F158C">
              <w:rPr>
                <w:rFonts w:ascii="Arial" w:eastAsia="Times-Roman" w:hAnsi="Arial" w:cs="Arial"/>
                <w:sz w:val="24"/>
                <w:szCs w:val="24"/>
              </w:rPr>
              <w:t>: 1- 4 классы / под ред.   Н.Ф. Виноградовой.</w:t>
            </w:r>
            <w:proofErr w:type="gramEnd"/>
            <w:r w:rsidRPr="003F158C">
              <w:rPr>
                <w:rFonts w:ascii="Arial" w:eastAsia="Times-Roman" w:hAnsi="Arial" w:cs="Arial"/>
                <w:sz w:val="24"/>
                <w:szCs w:val="24"/>
              </w:rPr>
              <w:t xml:space="preserve"> — М.: Вентана-Граф,  2011. - 192 </w:t>
            </w:r>
            <w:proofErr w:type="gramStart"/>
            <w:r w:rsidRPr="003F158C">
              <w:rPr>
                <w:rFonts w:ascii="Arial" w:eastAsia="Times-Roman" w:hAnsi="Arial" w:cs="Arial"/>
                <w:sz w:val="24"/>
                <w:szCs w:val="24"/>
              </w:rPr>
              <w:t>с</w:t>
            </w:r>
            <w:proofErr w:type="gramEnd"/>
            <w:r w:rsidRPr="003F158C">
              <w:rPr>
                <w:rFonts w:ascii="Arial" w:eastAsia="Times-Roman" w:hAnsi="Arial" w:cs="Arial"/>
                <w:sz w:val="24"/>
                <w:szCs w:val="24"/>
              </w:rPr>
              <w:t>. — (</w:t>
            </w:r>
            <w:proofErr w:type="gramStart"/>
            <w:r w:rsidRPr="003F158C">
              <w:rPr>
                <w:rFonts w:ascii="Arial" w:eastAsia="Times-Roman" w:hAnsi="Arial" w:cs="Arial"/>
                <w:sz w:val="24"/>
                <w:szCs w:val="24"/>
              </w:rPr>
              <w:t>Начальная</w:t>
            </w:r>
            <w:proofErr w:type="gramEnd"/>
            <w:r w:rsidRPr="003F158C">
              <w:rPr>
                <w:rFonts w:ascii="Arial" w:eastAsia="Times-Roman" w:hAnsi="Arial" w:cs="Arial"/>
                <w:sz w:val="24"/>
                <w:szCs w:val="24"/>
              </w:rPr>
              <w:t xml:space="preserve"> школа XXI века)</w:t>
            </w:r>
            <w:r w:rsidR="003375ED">
              <w:rPr>
                <w:rFonts w:ascii="Arial" w:eastAsia="Times-Roman" w:hAnsi="Arial" w:cs="Arial"/>
                <w:sz w:val="24"/>
                <w:szCs w:val="24"/>
              </w:rPr>
              <w:t>.</w:t>
            </w:r>
          </w:p>
        </w:tc>
      </w:tr>
      <w:tr w:rsidR="003F158C" w:rsidRPr="00CC7BF1" w:rsidTr="00A27601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3F158C" w:rsidRDefault="003F158C" w:rsidP="003F158C">
            <w:pPr>
              <w:pStyle w:val="Style1"/>
              <w:widowControl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  <w:spacing w:val="2"/>
              </w:rPr>
              <w:t xml:space="preserve">Цели освоения курса внеурочной деятельности </w:t>
            </w:r>
            <w:r w:rsidRPr="003F158C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«В мире открытий и добра»</w:t>
            </w:r>
          </w:p>
          <w:p w:rsidR="003F158C" w:rsidRPr="00CC7BF1" w:rsidRDefault="003F158C" w:rsidP="003F158C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3F158C" w:rsidRPr="00CC7BF1" w:rsidTr="003F158C">
        <w:trPr>
          <w:trHeight w:val="70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3F158C" w:rsidRDefault="003F158C" w:rsidP="003F158C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F158C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3F158C">
              <w:rPr>
                <w:rFonts w:ascii="Arial" w:eastAsia="Calibri" w:hAnsi="Arial" w:cs="Arial"/>
                <w:sz w:val="24"/>
                <w:szCs w:val="24"/>
              </w:rPr>
              <w:t>формирование у детей нравственных ориентиров при построении деятельности, общения и взаимоотношений, основ мировоззрения и самовоспитания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3F158C" w:rsidRPr="00CC7BF1" w:rsidTr="003F158C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3F158C" w:rsidRDefault="003F158C" w:rsidP="003F158C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  <w:spacing w:val="1"/>
                <w:shd w:val="clear" w:color="auto" w:fill="FFFFFF"/>
              </w:rPr>
              <w:t xml:space="preserve">Задачи </w:t>
            </w:r>
            <w:r w:rsidRPr="00CC7BF1">
              <w:rPr>
                <w:rFonts w:ascii="Arial" w:hAnsi="Arial" w:cs="Arial"/>
                <w:b/>
                <w:spacing w:val="2"/>
              </w:rPr>
              <w:t xml:space="preserve">освоения курса внеурочной деятельности </w:t>
            </w:r>
            <w:r w:rsidRPr="003F158C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«В мире открытий и добра»</w:t>
            </w:r>
          </w:p>
        </w:tc>
      </w:tr>
      <w:tr w:rsidR="003F158C" w:rsidRPr="00CC7BF1" w:rsidTr="003F158C">
        <w:trPr>
          <w:trHeight w:val="138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Достижение </w:t>
            </w:r>
            <w:proofErr w:type="gramStart"/>
            <w:r w:rsidRPr="00CC7BF1">
              <w:rPr>
                <w:rFonts w:ascii="Arial" w:hAnsi="Arial" w:cs="Arial"/>
                <w:sz w:val="24"/>
                <w:szCs w:val="24"/>
              </w:rPr>
              <w:t>данной</w:t>
            </w:r>
            <w:proofErr w:type="gramEnd"/>
            <w:r w:rsidRPr="00CC7BF1">
              <w:rPr>
                <w:rFonts w:ascii="Arial" w:hAnsi="Arial" w:cs="Arial"/>
                <w:sz w:val="24"/>
                <w:szCs w:val="24"/>
              </w:rPr>
              <w:t xml:space="preserve"> цели предполагает решение следующих </w:t>
            </w:r>
            <w:r w:rsidRPr="00CC7BF1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Pr="00CC7BF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F158C" w:rsidRPr="003F158C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</w:pP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- с</w:t>
            </w:r>
            <w:r w:rsidRPr="003F158C"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</w:t>
            </w: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ителями социальных групп;</w:t>
            </w:r>
          </w:p>
          <w:p w:rsidR="003F158C" w:rsidRPr="003F158C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</w:pP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- с</w:t>
            </w:r>
            <w:r w:rsidRPr="003F158C"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 xml:space="preserve">пособствовать усвоению правил поведения в образовательном учреждении, дома, на улице, в городе, в </w:t>
            </w: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общественных местах, на природе;</w:t>
            </w:r>
          </w:p>
          <w:p w:rsidR="003F158C" w:rsidRPr="003F158C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</w:pP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- р</w:t>
            </w:r>
            <w:r w:rsidRPr="003F158C"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 xml:space="preserve">аскрывать сущность нравственных поступков, поведения и отношений между людьми  разного возраста на </w:t>
            </w: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основе взаимопомощи и поддержки;</w:t>
            </w:r>
          </w:p>
          <w:p w:rsidR="003F158C" w:rsidRPr="003F158C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</w:pPr>
            <w:r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- н</w:t>
            </w:r>
            <w:r w:rsidRPr="003F158C">
              <w:rPr>
                <w:rStyle w:val="Zag11"/>
                <w:rFonts w:ascii="Arial" w:eastAsia="@Arial Unicode MS" w:hAnsi="Arial" w:cs="Arial"/>
                <w:color w:val="000000"/>
                <w:sz w:val="24"/>
                <w:szCs w:val="24"/>
              </w:rPr>
              <w:t>аучить приемам и правилам ведения дискуссии, аргументировано высказывать свое мнение и внимательно слушать мнение собеседника.</w:t>
            </w:r>
          </w:p>
          <w:p w:rsidR="003F158C" w:rsidRPr="003F158C" w:rsidRDefault="003F158C" w:rsidP="00A27601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3F158C" w:rsidRPr="00CC7BF1" w:rsidTr="00A27601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CC7BF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3F158C" w:rsidRPr="00CC7BF1" w:rsidTr="003F158C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3F158C" w:rsidRPr="00CC7BF1" w:rsidTr="00A27601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3F158C" w:rsidRPr="00CC7BF1" w:rsidTr="003F158C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t>1 час в неделю; 34 часа в год</w:t>
            </w:r>
          </w:p>
        </w:tc>
      </w:tr>
      <w:tr w:rsidR="003F158C" w:rsidRPr="00CC7BF1" w:rsidTr="003375ED">
        <w:trPr>
          <w:trHeight w:val="6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F158C" w:rsidRPr="00CC7BF1" w:rsidRDefault="003F158C" w:rsidP="00A276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CC7BF1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3F158C" w:rsidRPr="00CC7BF1" w:rsidTr="003375ED">
        <w:trPr>
          <w:trHeight w:val="154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C7BF1">
              <w:rPr>
                <w:rStyle w:val="FontStyle11"/>
                <w:rFonts w:ascii="Arial" w:hAnsi="Arial" w:cs="Arial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41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3375ED" w:rsidRDefault="003375ED" w:rsidP="003375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F158C" w:rsidRPr="003375ED">
              <w:rPr>
                <w:rFonts w:ascii="Arial" w:hAnsi="Arial" w:cs="Arial"/>
                <w:sz w:val="24"/>
                <w:szCs w:val="24"/>
              </w:rPr>
              <w:t>Школьный этикет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158C" w:rsidRPr="003375ED" w:rsidRDefault="003375ED" w:rsidP="003375ED">
            <w:pPr>
              <w:tabs>
                <w:tab w:val="left" w:pos="2469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F158C" w:rsidRPr="003375ED">
              <w:rPr>
                <w:rFonts w:ascii="Arial" w:hAnsi="Arial" w:cs="Arial"/>
                <w:sz w:val="24"/>
                <w:szCs w:val="24"/>
              </w:rPr>
              <w:t>Правила общения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F158C" w:rsidRPr="00337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58C" w:rsidRPr="003375ED">
              <w:rPr>
                <w:rFonts w:ascii="Arial" w:hAnsi="Arial" w:cs="Arial"/>
                <w:sz w:val="24"/>
                <w:szCs w:val="24"/>
              </w:rPr>
              <w:tab/>
            </w:r>
          </w:p>
          <w:p w:rsidR="003375ED" w:rsidRPr="003375ED" w:rsidRDefault="003375ED" w:rsidP="003375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>3. О трудолюбии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5ED" w:rsidRPr="003375ED" w:rsidRDefault="003375ED" w:rsidP="003375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>4. Культура внешнего вида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158C" w:rsidRPr="00CC7BF1" w:rsidRDefault="003375ED" w:rsidP="003375ED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3375ED">
              <w:rPr>
                <w:rFonts w:ascii="Arial" w:hAnsi="Arial" w:cs="Arial"/>
                <w:sz w:val="24"/>
                <w:szCs w:val="24"/>
              </w:rPr>
              <w:t>5. Внешкольный этикет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158C" w:rsidRPr="00CC7BF1" w:rsidTr="00A27601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C7BF1" w:rsidRDefault="003F158C" w:rsidP="00A276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7BF1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3F158C" w:rsidRPr="00CC7BF1" w:rsidTr="00A27601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ED" w:rsidRPr="003375ED" w:rsidRDefault="003F158C" w:rsidP="00A27601">
            <w:pPr>
              <w:pStyle w:val="a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1) Планируемые результаты </w:t>
            </w: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="003375ED" w:rsidRPr="003375ED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375ED" w:rsidRPr="003375ED">
              <w:rPr>
                <w:rStyle w:val="FontStyle11"/>
                <w:rFonts w:ascii="Arial" w:hAnsi="Arial" w:cs="Arial"/>
                <w:sz w:val="24"/>
                <w:szCs w:val="24"/>
              </w:rPr>
              <w:t>В мире открытий и добра</w:t>
            </w:r>
            <w:r w:rsidR="003375ED" w:rsidRPr="003375ED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375ED" w:rsidRDefault="003F158C" w:rsidP="003375ED">
            <w:pPr>
              <w:pStyle w:val="a3"/>
              <w:jc w:val="both"/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C7BF1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Pr="00CC7BF1">
              <w:rPr>
                <w:rFonts w:ascii="Arial" w:hAnsi="Arial" w:cs="Arial"/>
                <w:spacing w:val="2"/>
                <w:sz w:val="24"/>
                <w:szCs w:val="24"/>
              </w:rPr>
              <w:t xml:space="preserve">курса внеурочной деятельности </w:t>
            </w:r>
            <w:r w:rsidR="003375ED" w:rsidRPr="003375ED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375ED" w:rsidRPr="003375ED">
              <w:rPr>
                <w:rStyle w:val="FontStyle11"/>
                <w:rFonts w:ascii="Arial" w:hAnsi="Arial" w:cs="Arial"/>
                <w:sz w:val="24"/>
                <w:szCs w:val="24"/>
              </w:rPr>
              <w:t>В мире открытий и добра</w:t>
            </w:r>
            <w:r w:rsidR="003375ED" w:rsidRPr="003375ED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F158C" w:rsidRPr="006A0189" w:rsidRDefault="006E2F50" w:rsidP="003375ED">
            <w:pPr>
              <w:pStyle w:val="a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3) Тематическое планирование</w:t>
            </w:r>
            <w:r w:rsidR="00A3648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6481">
              <w:rPr>
                <w:rFonts w:ascii="Arial" w:hAnsi="Arial" w:cs="Arial"/>
                <w:sz w:val="24"/>
                <w:szCs w:val="24"/>
              </w:rPr>
              <w:t>с указанием количества часов, отводимых на освоение каждого раздела</w:t>
            </w:r>
          </w:p>
        </w:tc>
      </w:tr>
    </w:tbl>
    <w:p w:rsidR="003F158C" w:rsidRPr="00CC7BF1" w:rsidRDefault="003F158C" w:rsidP="003F158C">
      <w:pPr>
        <w:rPr>
          <w:rFonts w:ascii="Arial" w:hAnsi="Arial" w:cs="Arial"/>
          <w:sz w:val="24"/>
          <w:szCs w:val="24"/>
        </w:rPr>
      </w:pPr>
    </w:p>
    <w:p w:rsidR="003F158C" w:rsidRPr="00CC7BF1" w:rsidRDefault="003F158C" w:rsidP="003F15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158C" w:rsidRPr="00CC7BF1" w:rsidRDefault="003F158C" w:rsidP="003F158C">
      <w:pPr>
        <w:rPr>
          <w:rFonts w:ascii="Arial" w:hAnsi="Arial" w:cs="Arial"/>
          <w:sz w:val="24"/>
          <w:szCs w:val="24"/>
        </w:rPr>
      </w:pPr>
    </w:p>
    <w:p w:rsidR="003F158C" w:rsidRPr="00CC7BF1" w:rsidRDefault="003F158C" w:rsidP="003F158C">
      <w:pPr>
        <w:rPr>
          <w:rFonts w:ascii="Arial" w:hAnsi="Arial" w:cs="Arial"/>
          <w:sz w:val="24"/>
          <w:szCs w:val="24"/>
        </w:rPr>
      </w:pPr>
    </w:p>
    <w:p w:rsidR="004F612F" w:rsidRDefault="004F612F"/>
    <w:sectPr w:rsidR="004F612F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C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58C"/>
    <w:rsid w:val="00013268"/>
    <w:rsid w:val="003375ED"/>
    <w:rsid w:val="003F158C"/>
    <w:rsid w:val="004F612F"/>
    <w:rsid w:val="006A0189"/>
    <w:rsid w:val="006E2F50"/>
    <w:rsid w:val="0090410A"/>
    <w:rsid w:val="009501E3"/>
    <w:rsid w:val="00A36481"/>
    <w:rsid w:val="00ED2303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F158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F15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F158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F1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F15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3F158C"/>
  </w:style>
  <w:style w:type="character" w:customStyle="1" w:styleId="c47">
    <w:name w:val="c47"/>
    <w:basedOn w:val="a0"/>
    <w:rsid w:val="003F158C"/>
  </w:style>
  <w:style w:type="character" w:customStyle="1" w:styleId="Zag11">
    <w:name w:val="Zag_11"/>
    <w:rsid w:val="003F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2019-09-08T10:17:00Z</dcterms:created>
  <dcterms:modified xsi:type="dcterms:W3CDTF">2019-09-22T16:48:00Z</dcterms:modified>
</cp:coreProperties>
</file>