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C4" w:rsidRPr="001D2CC4" w:rsidRDefault="001D2CC4" w:rsidP="001D2C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D2CC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Аннотация к </w:t>
      </w:r>
      <w:r w:rsidRPr="001D2CC4">
        <w:rPr>
          <w:rFonts w:ascii="Times New Roman" w:eastAsiaTheme="minorEastAsia" w:hAnsi="Times New Roman" w:cs="Times New Roman"/>
          <w:b/>
          <w:lang w:eastAsia="ru-RU"/>
        </w:rPr>
        <w:t>рабочей программе занятий в</w:t>
      </w:r>
      <w:r>
        <w:rPr>
          <w:rFonts w:ascii="Times New Roman" w:eastAsiaTheme="minorEastAsia" w:hAnsi="Times New Roman" w:cs="Times New Roman"/>
          <w:b/>
          <w:lang w:eastAsia="ru-RU"/>
        </w:rPr>
        <w:t>неурочной деятельности по математике</w:t>
      </w:r>
    </w:p>
    <w:p w:rsidR="001D2CC4" w:rsidRPr="001D2CC4" w:rsidRDefault="001D2CC4" w:rsidP="001D2C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 xml:space="preserve"> «Занимательная математика</w:t>
      </w:r>
      <w:r w:rsidRPr="001D2CC4">
        <w:rPr>
          <w:rFonts w:ascii="Times New Roman" w:eastAsiaTheme="minorEastAsia" w:hAnsi="Times New Roman" w:cs="Times New Roman"/>
          <w:b/>
          <w:lang w:eastAsia="ru-RU"/>
        </w:rPr>
        <w:t>» в  9 классе</w:t>
      </w:r>
    </w:p>
    <w:p w:rsidR="001D2CC4" w:rsidRPr="001D2CC4" w:rsidRDefault="001D2CC4" w:rsidP="001D2CC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1D2CC4" w:rsidRPr="001F3552" w:rsidRDefault="001D2CC4" w:rsidP="001D2CC4">
      <w:pPr>
        <w:keepNext/>
        <w:keepLines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</w:t>
      </w:r>
      <w:r w:rsidRPr="001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внеурочной деятельности по математике «</w:t>
      </w:r>
      <w:r w:rsidRPr="001F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Занимательная математика</w:t>
      </w:r>
      <w:r w:rsidRPr="001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F3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предназначена для организации внеурочной деятельности обучающихся 9 классов  и разработана в соответствии со следующими нормативными документами:</w:t>
      </w:r>
    </w:p>
    <w:p w:rsidR="001D2CC4" w:rsidRPr="001F3552" w:rsidRDefault="001D2CC4" w:rsidP="001D2CC4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Федеральный закон «Об образовании в РФ» 29.12.2012 № 273</w:t>
      </w:r>
    </w:p>
    <w:p w:rsidR="001D2CC4" w:rsidRPr="007978AA" w:rsidRDefault="001D2CC4" w:rsidP="001D2CC4">
      <w:pPr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 Министерства образования и науки РФ от 17.12.2010 №1897 «Об утверждении федерального государственного общеобразовательного стандарта основного общего образования» (с изменениями от 31.12.2015 №1577).</w:t>
      </w:r>
    </w:p>
    <w:p w:rsidR="001D2CC4" w:rsidRPr="001F3552" w:rsidRDefault="007978AA" w:rsidP="001D2C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1D2CC4" w:rsidRPr="001F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Учебного плана МАОУ «Голышмановская  СОШ №2» на 2019-2020     учебный год.</w:t>
      </w:r>
    </w:p>
    <w:p w:rsidR="001D2CC4" w:rsidRPr="001F3552" w:rsidRDefault="001D2CC4" w:rsidP="001D2CC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2CC4" w:rsidRPr="001F3552" w:rsidRDefault="001D2CC4" w:rsidP="001D2CC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1F3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</w:t>
      </w:r>
      <w:r w:rsidRPr="001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в</w:t>
      </w:r>
      <w:r w:rsidR="00024F6C" w:rsidRPr="001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неурочной деятельности по математике «</w:t>
      </w:r>
      <w:r w:rsidR="00024F6C" w:rsidRPr="001F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Занимательная математика</w:t>
      </w:r>
      <w:r w:rsidR="00024F6C" w:rsidRPr="001F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1F35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9-х классов являются:</w:t>
      </w:r>
    </w:p>
    <w:p w:rsidR="00024F6C" w:rsidRPr="00024F6C" w:rsidRDefault="00024F6C" w:rsidP="00024F6C">
      <w:pPr>
        <w:keepNext/>
        <w:keepLines/>
        <w:numPr>
          <w:ilvl w:val="0"/>
          <w:numId w:val="2"/>
        </w:numPr>
        <w:spacing w:after="0" w:line="240" w:lineRule="auto"/>
        <w:ind w:hanging="3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024F6C" w:rsidRPr="00024F6C" w:rsidRDefault="00024F6C" w:rsidP="00024F6C">
      <w:pPr>
        <w:keepNext/>
        <w:keepLines/>
        <w:numPr>
          <w:ilvl w:val="0"/>
          <w:numId w:val="2"/>
        </w:numPr>
        <w:spacing w:after="0" w:line="240" w:lineRule="auto"/>
        <w:ind w:hanging="3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и развитие у учащихся ключевых компетенций – </w:t>
      </w:r>
      <w:proofErr w:type="spellStart"/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</w:t>
      </w:r>
      <w:proofErr w:type="spellEnd"/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024F6C" w:rsidRPr="00024F6C" w:rsidRDefault="00024F6C" w:rsidP="00024F6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предметных и метапредметных результатов обучения, универсальных учебных действий.</w:t>
      </w:r>
    </w:p>
    <w:p w:rsidR="00024F6C" w:rsidRPr="00024F6C" w:rsidRDefault="00024F6C" w:rsidP="00024F6C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024F6C" w:rsidRPr="00024F6C" w:rsidRDefault="00024F6C" w:rsidP="00024F6C">
      <w:pPr>
        <w:keepNext/>
        <w:keepLines/>
        <w:numPr>
          <w:ilvl w:val="0"/>
          <w:numId w:val="2"/>
        </w:numPr>
        <w:spacing w:after="0" w:line="240" w:lineRule="auto"/>
        <w:ind w:hanging="35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</w:t>
      </w:r>
      <w:proofErr w:type="spellStart"/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подхода к предметному обучению на занятиях в</w:t>
      </w:r>
      <w:r w:rsidRPr="001F3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неурочной деятельности по математике</w:t>
      </w:r>
      <w:r w:rsidRPr="00024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024F6C" w:rsidRPr="00024F6C" w:rsidRDefault="00024F6C" w:rsidP="00024F6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Особенностью внеурочной деятельности по</w:t>
      </w:r>
      <w:r w:rsidRPr="001F35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математике</w:t>
      </w: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кружковой работы является то, что она направлена на достижение обучающимися в большей степени личностных и метапредметных результатов.</w:t>
      </w:r>
    </w:p>
    <w:p w:rsidR="00024F6C" w:rsidRPr="00024F6C" w:rsidRDefault="00024F6C" w:rsidP="00024F6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реализации целей курса требуется решение конкретных практических задач.</w:t>
      </w:r>
    </w:p>
    <w:p w:rsidR="00024F6C" w:rsidRDefault="00024F6C" w:rsidP="00024F6C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24F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задачи</w:t>
      </w: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внеурочной деятельности по</w:t>
      </w:r>
      <w:r w:rsidRPr="001F35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математике</w:t>
      </w:r>
      <w:r w:rsidRPr="00024F6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40926" w:rsidRDefault="00540926" w:rsidP="0054092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409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формирование коммуникативной компетентности в общении и  сотрудничестве со сверстниками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540926" w:rsidRPr="00540926" w:rsidRDefault="00540926" w:rsidP="0054092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нестандартных  методов</w:t>
      </w:r>
      <w:r w:rsidRPr="0054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различных математических задач;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логических  приемов</w:t>
      </w:r>
      <w:r w:rsidRPr="0054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применяемые при решении задач;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0926" w:rsidRDefault="00540926" w:rsidP="0054092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формирование навыков </w:t>
      </w:r>
      <w:r w:rsidRPr="005409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логически рассуждать при решении текстовых арифметических задач;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409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применять изученные методы к решению олимпиадных задач;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409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научиться новым приемам устного счета;</w:t>
      </w:r>
    </w:p>
    <w:p w:rsidR="00540926" w:rsidRPr="00540926" w:rsidRDefault="00540926" w:rsidP="00540926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умений </w:t>
      </w:r>
      <w:r w:rsidRPr="00540926">
        <w:rPr>
          <w:rFonts w:ascii="Times New Roman" w:eastAsia="Times New Roman" w:hAnsi="Times New Roman" w:cs="Times New Roman"/>
          <w:color w:val="000000"/>
          <w:lang w:eastAsia="ru-RU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40926">
        <w:rPr>
          <w:rFonts w:ascii="Times New Roman" w:eastAsia="Times New Roman" w:hAnsi="Times New Roman" w:cs="Times New Roman"/>
          <w:color w:val="000000"/>
          <w:lang w:eastAsia="ru-RU"/>
        </w:rPr>
        <w:t>контрпримеры</w:t>
      </w:r>
      <w:proofErr w:type="spellEnd"/>
      <w:r w:rsidRPr="0054092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34930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интереса к исследовательской деятельности;</w:t>
      </w:r>
    </w:p>
    <w:p w:rsidR="00334930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развитие опыта творческой деятельности, творческих способностей; </w:t>
      </w:r>
    </w:p>
    <w:p w:rsidR="00334930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навыков организации научного труда, работы со словарями и энциклопедиями;</w:t>
      </w:r>
    </w:p>
    <w:p w:rsidR="00334930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реализации во внеурочное время приобретенных универсальных у</w:t>
      </w:r>
      <w:r w:rsid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чебных действий в урочное время</w:t>
      </w:r>
    </w:p>
    <w:p w:rsidR="00334930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приобретённых знаний и умений для решения практических, жизненных задач;</w:t>
      </w:r>
    </w:p>
    <w:p w:rsidR="00334930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включение учащихся в разнообразную деятельность: теоретическую, практическую, аналитическую, поисковую;</w:t>
      </w:r>
    </w:p>
    <w:p w:rsidR="00334930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выработка гибких умений переносить знания и навыки на новые формы учебной работы; </w:t>
      </w:r>
    </w:p>
    <w:p w:rsidR="00024F6C" w:rsidRPr="00334930" w:rsidRDefault="00024F6C" w:rsidP="0033493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49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сообразительности и быстроты реакции при решении новых различных математических задач, связанных с практической деятельностью.</w:t>
      </w:r>
    </w:p>
    <w:p w:rsidR="00024F6C" w:rsidRPr="001F3552" w:rsidRDefault="00024F6C" w:rsidP="00024F6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3552" w:rsidRPr="001F3552" w:rsidRDefault="001F3552" w:rsidP="001F3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3552" w:rsidRPr="001F3552" w:rsidRDefault="001F3552" w:rsidP="001F3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Математическая логика и элементы комбинаторики. (5 часов)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вводном занятии рассматривается роль математики в жизни человека и общества, проводится инструктаж по технике безопасности. Рассматриваются основные понятия математической логики, теории множеств, применение кругов Эйлера. Решение комбинаторных задач, применение принципа Дирихле, решение различных логических задач.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Алгебра модуля. (8 часов)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модуля числа и аспекты его применения. Свойства модуля. Метод интервалов. 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модуля.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Текстовые задачи. (6 часов)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   Задачи на равномерное движение.  Задачи на движение по реке. Задачи на работу.    Задачи на проценты. Задачи на смеси и сплавы. Задачи на пропорциональные отношения.   Арифметические текстовые задачи.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Геометрия архитектурной гармонии и другие прикладные геометрические задачи. (6 часов)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практическая значимость геометрических знаний. Математические аспекты возведения архитектурных шедевров прошлого. Золотое сечение. Делосская задача. Геометрические задачи, сформированные как следствия решения архитектурных проблем. Решение прикладных геометрических задач.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V. Прикладная математика. (6 часов)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Раскрывается применение математики в различных сферах деятельности человека, ее связь с другими предметами. Решение задач с физическим, химическим, биологическим содержанием. Применение математических понятий, формул и преобразований в бытовой практике. Умение пользоваться таблицами и справочниками. Решение различных прикладных задач.</w:t>
      </w:r>
    </w:p>
    <w:p w:rsidR="001F3552" w:rsidRP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изученного (3 часа)</w:t>
      </w:r>
    </w:p>
    <w:p w:rsidR="001F3552" w:rsidRDefault="001F3552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Обобщение и систематизация знаний. Презентации </w:t>
      </w:r>
      <w:proofErr w:type="gramStart"/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F3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Итоговое занятие.</w:t>
      </w:r>
    </w:p>
    <w:p w:rsidR="00540926" w:rsidRPr="00540926" w:rsidRDefault="00540926" w:rsidP="005409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926" w:rsidRPr="002544AF" w:rsidRDefault="00540926" w:rsidP="00540926">
      <w:pPr>
        <w:rPr>
          <w:rFonts w:ascii="Times New Roman" w:hAnsi="Times New Roman" w:cs="Times New Roman"/>
          <w:sz w:val="24"/>
          <w:szCs w:val="24"/>
        </w:rPr>
      </w:pPr>
      <w:r w:rsidRPr="005409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44AF" w:rsidRPr="00DA03BF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МАОУ «Голышмановская СОШ № 2» </w:t>
      </w:r>
      <w:r w:rsidR="002544AF">
        <w:rPr>
          <w:rFonts w:ascii="Times New Roman" w:hAnsi="Times New Roman" w:cs="Times New Roman"/>
          <w:sz w:val="24"/>
          <w:szCs w:val="24"/>
        </w:rPr>
        <w:t xml:space="preserve"> отводится 34 часа в год из расчета 1 час</w:t>
      </w:r>
      <w:r w:rsidR="002544AF" w:rsidRPr="00DA03BF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2544A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2019-2020</w:t>
      </w:r>
      <w:r w:rsidRPr="0054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540926" w:rsidRPr="001F3552" w:rsidRDefault="00540926" w:rsidP="001F35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F6C" w:rsidRPr="001F3552" w:rsidRDefault="00024F6C" w:rsidP="00024F6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F6C" w:rsidRPr="001F3552" w:rsidRDefault="00024F6C" w:rsidP="00024F6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F6C" w:rsidRPr="00024F6C" w:rsidRDefault="00024F6C" w:rsidP="00024F6C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F6C" w:rsidRPr="001F3552" w:rsidRDefault="00024F6C" w:rsidP="001D2CC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E9" w:rsidRPr="001F3552" w:rsidRDefault="00D344E9">
      <w:pPr>
        <w:rPr>
          <w:rFonts w:ascii="Times New Roman" w:hAnsi="Times New Roman" w:cs="Times New Roman"/>
          <w:sz w:val="24"/>
          <w:szCs w:val="24"/>
        </w:rPr>
      </w:pPr>
    </w:p>
    <w:sectPr w:rsidR="00D344E9" w:rsidRPr="001F3552" w:rsidSect="001D2C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3C6484"/>
    <w:multiLevelType w:val="hybridMultilevel"/>
    <w:tmpl w:val="E0D04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66E0C"/>
    <w:multiLevelType w:val="hybridMultilevel"/>
    <w:tmpl w:val="28222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33"/>
    <w:rsid w:val="00010E83"/>
    <w:rsid w:val="00017A5B"/>
    <w:rsid w:val="00024F6C"/>
    <w:rsid w:val="000510BC"/>
    <w:rsid w:val="00051B28"/>
    <w:rsid w:val="00073E77"/>
    <w:rsid w:val="000769C8"/>
    <w:rsid w:val="000958C2"/>
    <w:rsid w:val="00095EE5"/>
    <w:rsid w:val="000C0384"/>
    <w:rsid w:val="000D6CED"/>
    <w:rsid w:val="000E4560"/>
    <w:rsid w:val="00103B24"/>
    <w:rsid w:val="00105F5C"/>
    <w:rsid w:val="00111262"/>
    <w:rsid w:val="0011164F"/>
    <w:rsid w:val="001127D4"/>
    <w:rsid w:val="0012005F"/>
    <w:rsid w:val="00123524"/>
    <w:rsid w:val="00125E11"/>
    <w:rsid w:val="001838DF"/>
    <w:rsid w:val="00184B96"/>
    <w:rsid w:val="001A15EA"/>
    <w:rsid w:val="001D2CC4"/>
    <w:rsid w:val="001D319E"/>
    <w:rsid w:val="001E63EF"/>
    <w:rsid w:val="001F3552"/>
    <w:rsid w:val="001F72ED"/>
    <w:rsid w:val="00200E5A"/>
    <w:rsid w:val="00201242"/>
    <w:rsid w:val="00204BF3"/>
    <w:rsid w:val="002109F8"/>
    <w:rsid w:val="002249FE"/>
    <w:rsid w:val="00247DD7"/>
    <w:rsid w:val="00250D0F"/>
    <w:rsid w:val="002544AF"/>
    <w:rsid w:val="00255E14"/>
    <w:rsid w:val="002623B2"/>
    <w:rsid w:val="00276CFC"/>
    <w:rsid w:val="00277A67"/>
    <w:rsid w:val="00280170"/>
    <w:rsid w:val="00285E90"/>
    <w:rsid w:val="00290F4E"/>
    <w:rsid w:val="002A46B9"/>
    <w:rsid w:val="002A5F5B"/>
    <w:rsid w:val="002A7212"/>
    <w:rsid w:val="002C5861"/>
    <w:rsid w:val="002F6371"/>
    <w:rsid w:val="00315550"/>
    <w:rsid w:val="00316EB6"/>
    <w:rsid w:val="00320BF5"/>
    <w:rsid w:val="0032488C"/>
    <w:rsid w:val="003320D6"/>
    <w:rsid w:val="00334930"/>
    <w:rsid w:val="003357CC"/>
    <w:rsid w:val="0033636C"/>
    <w:rsid w:val="00337988"/>
    <w:rsid w:val="003573B8"/>
    <w:rsid w:val="00363E8E"/>
    <w:rsid w:val="00365570"/>
    <w:rsid w:val="003740C1"/>
    <w:rsid w:val="003847DF"/>
    <w:rsid w:val="0038508E"/>
    <w:rsid w:val="00387103"/>
    <w:rsid w:val="003A1483"/>
    <w:rsid w:val="003B6B46"/>
    <w:rsid w:val="003C6FC7"/>
    <w:rsid w:val="003D2FCC"/>
    <w:rsid w:val="003D37F0"/>
    <w:rsid w:val="003D71A5"/>
    <w:rsid w:val="003F6842"/>
    <w:rsid w:val="00413DE9"/>
    <w:rsid w:val="00417994"/>
    <w:rsid w:val="00420361"/>
    <w:rsid w:val="00423D7B"/>
    <w:rsid w:val="00425480"/>
    <w:rsid w:val="00441EB0"/>
    <w:rsid w:val="00461847"/>
    <w:rsid w:val="004738F6"/>
    <w:rsid w:val="00476C05"/>
    <w:rsid w:val="00483C72"/>
    <w:rsid w:val="00486C3D"/>
    <w:rsid w:val="004909BA"/>
    <w:rsid w:val="00493309"/>
    <w:rsid w:val="004A12E6"/>
    <w:rsid w:val="004B1584"/>
    <w:rsid w:val="004B2346"/>
    <w:rsid w:val="004B4D8F"/>
    <w:rsid w:val="004B6E51"/>
    <w:rsid w:val="004C3677"/>
    <w:rsid w:val="004D3EB0"/>
    <w:rsid w:val="004D5A55"/>
    <w:rsid w:val="0051272A"/>
    <w:rsid w:val="00540926"/>
    <w:rsid w:val="0054172A"/>
    <w:rsid w:val="00546764"/>
    <w:rsid w:val="005527D8"/>
    <w:rsid w:val="00553F5C"/>
    <w:rsid w:val="0058143E"/>
    <w:rsid w:val="0058489C"/>
    <w:rsid w:val="005A362A"/>
    <w:rsid w:val="005A37AC"/>
    <w:rsid w:val="005B6CBD"/>
    <w:rsid w:val="005F35B4"/>
    <w:rsid w:val="006139EF"/>
    <w:rsid w:val="006232D6"/>
    <w:rsid w:val="00630EF5"/>
    <w:rsid w:val="00632E04"/>
    <w:rsid w:val="0066058A"/>
    <w:rsid w:val="006734A5"/>
    <w:rsid w:val="00692670"/>
    <w:rsid w:val="006B3DA3"/>
    <w:rsid w:val="006B6186"/>
    <w:rsid w:val="006B7FD6"/>
    <w:rsid w:val="006C17E9"/>
    <w:rsid w:val="006D4B60"/>
    <w:rsid w:val="00730754"/>
    <w:rsid w:val="0076528E"/>
    <w:rsid w:val="00775C28"/>
    <w:rsid w:val="00786EFD"/>
    <w:rsid w:val="00791A54"/>
    <w:rsid w:val="00792BF4"/>
    <w:rsid w:val="00793A58"/>
    <w:rsid w:val="00794750"/>
    <w:rsid w:val="007978AA"/>
    <w:rsid w:val="007C3633"/>
    <w:rsid w:val="007C5782"/>
    <w:rsid w:val="007C5C7E"/>
    <w:rsid w:val="007E2295"/>
    <w:rsid w:val="007E6B65"/>
    <w:rsid w:val="007F00E4"/>
    <w:rsid w:val="007F6492"/>
    <w:rsid w:val="00806036"/>
    <w:rsid w:val="00806353"/>
    <w:rsid w:val="0081593D"/>
    <w:rsid w:val="00821896"/>
    <w:rsid w:val="008402CA"/>
    <w:rsid w:val="00845E75"/>
    <w:rsid w:val="0086638F"/>
    <w:rsid w:val="00867A49"/>
    <w:rsid w:val="008779DA"/>
    <w:rsid w:val="00877F62"/>
    <w:rsid w:val="00891867"/>
    <w:rsid w:val="008941B4"/>
    <w:rsid w:val="008A3951"/>
    <w:rsid w:val="008B0F55"/>
    <w:rsid w:val="008D0068"/>
    <w:rsid w:val="008D26FC"/>
    <w:rsid w:val="008F41BA"/>
    <w:rsid w:val="00907C45"/>
    <w:rsid w:val="00914869"/>
    <w:rsid w:val="00932770"/>
    <w:rsid w:val="00935948"/>
    <w:rsid w:val="00943CFE"/>
    <w:rsid w:val="009508A6"/>
    <w:rsid w:val="009517B3"/>
    <w:rsid w:val="00956236"/>
    <w:rsid w:val="00964495"/>
    <w:rsid w:val="00974272"/>
    <w:rsid w:val="009837D2"/>
    <w:rsid w:val="00983D48"/>
    <w:rsid w:val="009842E8"/>
    <w:rsid w:val="009A59DF"/>
    <w:rsid w:val="009B1CE9"/>
    <w:rsid w:val="009C6F6C"/>
    <w:rsid w:val="009E0BF1"/>
    <w:rsid w:val="009E767D"/>
    <w:rsid w:val="009F7488"/>
    <w:rsid w:val="00A22676"/>
    <w:rsid w:val="00A22CEB"/>
    <w:rsid w:val="00A323A8"/>
    <w:rsid w:val="00A5052E"/>
    <w:rsid w:val="00A5441C"/>
    <w:rsid w:val="00A61142"/>
    <w:rsid w:val="00A65B84"/>
    <w:rsid w:val="00A67B51"/>
    <w:rsid w:val="00A710A6"/>
    <w:rsid w:val="00A73907"/>
    <w:rsid w:val="00A764DB"/>
    <w:rsid w:val="00A81575"/>
    <w:rsid w:val="00AA310E"/>
    <w:rsid w:val="00AD13CA"/>
    <w:rsid w:val="00AD539B"/>
    <w:rsid w:val="00AE3717"/>
    <w:rsid w:val="00AF5D54"/>
    <w:rsid w:val="00B11403"/>
    <w:rsid w:val="00B120EE"/>
    <w:rsid w:val="00B5050D"/>
    <w:rsid w:val="00B52BC7"/>
    <w:rsid w:val="00B6027B"/>
    <w:rsid w:val="00B77B0F"/>
    <w:rsid w:val="00B80770"/>
    <w:rsid w:val="00B932B1"/>
    <w:rsid w:val="00BA119D"/>
    <w:rsid w:val="00BA2E9F"/>
    <w:rsid w:val="00BB29DB"/>
    <w:rsid w:val="00BB5CF8"/>
    <w:rsid w:val="00BD7ED3"/>
    <w:rsid w:val="00C153E3"/>
    <w:rsid w:val="00C47B4D"/>
    <w:rsid w:val="00C674B5"/>
    <w:rsid w:val="00C92132"/>
    <w:rsid w:val="00CB6158"/>
    <w:rsid w:val="00CC2048"/>
    <w:rsid w:val="00CD44BE"/>
    <w:rsid w:val="00CE067B"/>
    <w:rsid w:val="00CF0528"/>
    <w:rsid w:val="00CF1BAD"/>
    <w:rsid w:val="00D00F82"/>
    <w:rsid w:val="00D344E9"/>
    <w:rsid w:val="00D41140"/>
    <w:rsid w:val="00D45232"/>
    <w:rsid w:val="00D53260"/>
    <w:rsid w:val="00D626AE"/>
    <w:rsid w:val="00D71A38"/>
    <w:rsid w:val="00D73C79"/>
    <w:rsid w:val="00D80689"/>
    <w:rsid w:val="00D80D1F"/>
    <w:rsid w:val="00D81393"/>
    <w:rsid w:val="00D84809"/>
    <w:rsid w:val="00D86DD0"/>
    <w:rsid w:val="00DA5328"/>
    <w:rsid w:val="00DB493F"/>
    <w:rsid w:val="00DC7EAA"/>
    <w:rsid w:val="00DD397A"/>
    <w:rsid w:val="00DD4B29"/>
    <w:rsid w:val="00DD7F83"/>
    <w:rsid w:val="00DE42E4"/>
    <w:rsid w:val="00DF1D39"/>
    <w:rsid w:val="00DF21CD"/>
    <w:rsid w:val="00DF4327"/>
    <w:rsid w:val="00E01828"/>
    <w:rsid w:val="00E07CAE"/>
    <w:rsid w:val="00E138A2"/>
    <w:rsid w:val="00E13D13"/>
    <w:rsid w:val="00E14F88"/>
    <w:rsid w:val="00E240EF"/>
    <w:rsid w:val="00E260C6"/>
    <w:rsid w:val="00E33615"/>
    <w:rsid w:val="00E370E2"/>
    <w:rsid w:val="00E47183"/>
    <w:rsid w:val="00E54E75"/>
    <w:rsid w:val="00E56D5D"/>
    <w:rsid w:val="00E81023"/>
    <w:rsid w:val="00E90636"/>
    <w:rsid w:val="00E9610E"/>
    <w:rsid w:val="00EF486B"/>
    <w:rsid w:val="00EF4EF5"/>
    <w:rsid w:val="00EF69AC"/>
    <w:rsid w:val="00F011A2"/>
    <w:rsid w:val="00F272F3"/>
    <w:rsid w:val="00F31212"/>
    <w:rsid w:val="00F422E0"/>
    <w:rsid w:val="00F468FC"/>
    <w:rsid w:val="00F53677"/>
    <w:rsid w:val="00F55FF0"/>
    <w:rsid w:val="00F57106"/>
    <w:rsid w:val="00F62B94"/>
    <w:rsid w:val="00F66735"/>
    <w:rsid w:val="00F76EE7"/>
    <w:rsid w:val="00F95390"/>
    <w:rsid w:val="00F956E4"/>
    <w:rsid w:val="00F965B1"/>
    <w:rsid w:val="00FB15EE"/>
    <w:rsid w:val="00FC50D9"/>
    <w:rsid w:val="00FD1F3E"/>
    <w:rsid w:val="00FD4050"/>
    <w:rsid w:val="00FD5BAA"/>
    <w:rsid w:val="00FE14A1"/>
    <w:rsid w:val="00FE40F2"/>
    <w:rsid w:val="00FE63EC"/>
    <w:rsid w:val="00FE6DB1"/>
    <w:rsid w:val="00FF0A4B"/>
    <w:rsid w:val="00FF231D"/>
    <w:rsid w:val="00FF3617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cab26</dc:creator>
  <cp:keywords/>
  <dc:description/>
  <cp:lastModifiedBy>cab-org</cp:lastModifiedBy>
  <cp:revision>6</cp:revision>
  <dcterms:created xsi:type="dcterms:W3CDTF">2019-10-31T06:36:00Z</dcterms:created>
  <dcterms:modified xsi:type="dcterms:W3CDTF">2019-11-01T03:38:00Z</dcterms:modified>
</cp:coreProperties>
</file>