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00" w:rsidRPr="00F27600" w:rsidRDefault="00F27600" w:rsidP="00F27600">
      <w:pPr>
        <w:ind w:firstLine="851"/>
        <w:jc w:val="center"/>
        <w:outlineLvl w:val="0"/>
        <w:rPr>
          <w:b/>
        </w:rPr>
      </w:pPr>
      <w:r w:rsidRPr="00F27600">
        <w:rPr>
          <w:b/>
        </w:rPr>
        <w:t>Аннотация</w:t>
      </w:r>
      <w:r w:rsidR="00835A7E">
        <w:rPr>
          <w:b/>
        </w:rPr>
        <w:t xml:space="preserve"> по английскому языку для 7 класса.  </w:t>
      </w:r>
    </w:p>
    <w:p w:rsidR="00F27600" w:rsidRPr="00F27600" w:rsidRDefault="00F27600" w:rsidP="00F27600">
      <w:pPr>
        <w:ind w:firstLine="851"/>
        <w:jc w:val="center"/>
        <w:outlineLvl w:val="0"/>
      </w:pPr>
    </w:p>
    <w:p w:rsidR="00F27600" w:rsidRDefault="00F27600" w:rsidP="00F27600">
      <w:pPr>
        <w:ind w:firstLine="851"/>
        <w:outlineLvl w:val="0"/>
      </w:pPr>
      <w:r w:rsidRPr="00F27600">
        <w:t xml:space="preserve">Рабочая программа разработана на основе </w:t>
      </w:r>
      <w:r w:rsidRPr="00F27600">
        <w:rPr>
          <w:b/>
        </w:rPr>
        <w:t xml:space="preserve">  </w:t>
      </w:r>
      <w:r w:rsidRPr="00F27600">
        <w:t>Программы общеобразовательных учреждений курса английского языка для 7 класса. Авторы</w:t>
      </w:r>
      <w:proofErr w:type="gramStart"/>
      <w:r w:rsidRPr="00F27600">
        <w:t>:В</w:t>
      </w:r>
      <w:proofErr w:type="gramEnd"/>
      <w:r w:rsidRPr="00F27600">
        <w:t>.П.Кузовлев,Н.М.Лапа,Э.Ш.Перегудова,И.П.Костина,О.В.Дуванова,Е.В.Кузнецова,Ю.Н.Балабардина М.:Просвещение,2013</w:t>
      </w:r>
    </w:p>
    <w:p w:rsidR="00835A7E" w:rsidRPr="001F2405" w:rsidRDefault="00835A7E" w:rsidP="00835A7E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2405">
        <w:rPr>
          <w:rFonts w:ascii="Times New Roman" w:hAnsi="Times New Roman" w:cs="Times New Roman"/>
          <w:b w:val="0"/>
          <w:sz w:val="24"/>
          <w:szCs w:val="24"/>
        </w:rPr>
        <w:t>ПРИКАЗ от 17 декабря 2010 г. N 1897 «ОБ УТВЕРЖДЕНИИ</w:t>
      </w:r>
    </w:p>
    <w:p w:rsidR="00835A7E" w:rsidRPr="001F2405" w:rsidRDefault="00835A7E" w:rsidP="00835A7E">
      <w:pPr>
        <w:pStyle w:val="ConsPlusTitle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ФЕДЕРАЛЬНОГО ГОСУДАРСТВЕННОГО ОБРАЗОВАТЕЛЬНОГО СТАНДАРТА</w:t>
      </w:r>
    </w:p>
    <w:p w:rsidR="00835A7E" w:rsidRPr="001F2405" w:rsidRDefault="00835A7E" w:rsidP="00835A7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F2405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ОБРАЗОВАНИЯ»</w:t>
      </w:r>
    </w:p>
    <w:p w:rsidR="00835A7E" w:rsidRPr="00F27600" w:rsidRDefault="00835A7E" w:rsidP="00F27600">
      <w:pPr>
        <w:ind w:firstLine="851"/>
        <w:outlineLvl w:val="0"/>
      </w:pPr>
    </w:p>
    <w:p w:rsidR="00F27600" w:rsidRPr="00F27600" w:rsidRDefault="00F27600" w:rsidP="00F27600">
      <w:pPr>
        <w:ind w:firstLine="851"/>
        <w:outlineLvl w:val="0"/>
        <w:rPr>
          <w:b/>
        </w:rPr>
      </w:pPr>
    </w:p>
    <w:p w:rsidR="00F27600" w:rsidRPr="00F27600" w:rsidRDefault="00F27600" w:rsidP="00F27600">
      <w:pPr>
        <w:ind w:left="720"/>
        <w:jc w:val="both"/>
      </w:pPr>
      <w:r w:rsidRPr="00F27600">
        <w:t xml:space="preserve">Основная </w:t>
      </w:r>
      <w:r w:rsidRPr="00F27600">
        <w:rPr>
          <w:b/>
        </w:rPr>
        <w:t>цель</w:t>
      </w:r>
      <w:r w:rsidRPr="00F27600">
        <w:t xml:space="preserve"> обучения английскому языку – развитие у школьников способностей использовать иностранный язык. Способствовать приобщению школьников к культуре страны изучаемого языка, содействовать их общему и речевому развитию, их образованию и воспитанию; заложить прочную основу для среднего и старшего этапов обучения английскому языку путём формирования у учащихся </w:t>
      </w:r>
      <w:proofErr w:type="spellStart"/>
      <w:r w:rsidRPr="00F27600">
        <w:t>общеучебных</w:t>
      </w:r>
      <w:proofErr w:type="spellEnd"/>
      <w:r w:rsidRPr="00F27600">
        <w:t xml:space="preserve"> умений и навыков</w:t>
      </w:r>
    </w:p>
    <w:p w:rsidR="00F27600" w:rsidRPr="00F27600" w:rsidRDefault="00F27600" w:rsidP="00F27600">
      <w:pPr>
        <w:ind w:left="720"/>
        <w:jc w:val="both"/>
      </w:pPr>
    </w:p>
    <w:p w:rsidR="00F27600" w:rsidRPr="00F27600" w:rsidRDefault="00F27600" w:rsidP="00F27600">
      <w:pPr>
        <w:rPr>
          <w:b/>
          <w:color w:val="000000"/>
        </w:rPr>
      </w:pPr>
      <w:r w:rsidRPr="00F27600">
        <w:rPr>
          <w:b/>
          <w:color w:val="000000"/>
        </w:rPr>
        <w:t>Задачи курса:</w:t>
      </w:r>
    </w:p>
    <w:p w:rsidR="00F27600" w:rsidRPr="00F27600" w:rsidRDefault="00F27600" w:rsidP="00F2760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F27600"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F27600" w:rsidRPr="00F27600" w:rsidRDefault="00F27600" w:rsidP="00F2760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F27600">
        <w:t>формирование более глубокого осознания особенностей культуры своего народа;</w:t>
      </w:r>
    </w:p>
    <w:p w:rsidR="00F27600" w:rsidRPr="00F27600" w:rsidRDefault="00F27600" w:rsidP="00F27600">
      <w:pPr>
        <w:numPr>
          <w:ilvl w:val="0"/>
          <w:numId w:val="1"/>
        </w:numPr>
        <w:tabs>
          <w:tab w:val="left" w:pos="1276"/>
        </w:tabs>
        <w:ind w:left="0" w:firstLine="709"/>
        <w:jc w:val="both"/>
      </w:pPr>
      <w:r w:rsidRPr="00F27600"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F27600" w:rsidRPr="00F27600" w:rsidRDefault="00F27600" w:rsidP="00F27600">
      <w:pPr>
        <w:numPr>
          <w:ilvl w:val="0"/>
          <w:numId w:val="1"/>
        </w:numPr>
        <w:tabs>
          <w:tab w:val="left" w:pos="1276"/>
        </w:tabs>
        <w:ind w:left="1276" w:hanging="567"/>
        <w:jc w:val="both"/>
      </w:pPr>
      <w:r w:rsidRPr="00F27600"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</w:t>
      </w:r>
      <w:proofErr w:type="gramStart"/>
      <w:r w:rsidRPr="00F27600">
        <w:t>необходимых</w:t>
      </w:r>
      <w:proofErr w:type="gramEnd"/>
      <w:r w:rsidRPr="00F27600">
        <w:t xml:space="preserve"> УУД.</w:t>
      </w:r>
    </w:p>
    <w:p w:rsidR="00F27600" w:rsidRPr="00F27600" w:rsidRDefault="00F27600" w:rsidP="00F27600">
      <w:pPr>
        <w:numPr>
          <w:ilvl w:val="0"/>
          <w:numId w:val="1"/>
        </w:numPr>
        <w:tabs>
          <w:tab w:val="left" w:pos="1276"/>
        </w:tabs>
        <w:ind w:left="1276" w:hanging="567"/>
        <w:jc w:val="both"/>
      </w:pPr>
    </w:p>
    <w:p w:rsidR="00F27600" w:rsidRDefault="00F27600" w:rsidP="00F27600">
      <w:pPr>
        <w:tabs>
          <w:tab w:val="left" w:pos="0"/>
        </w:tabs>
        <w:jc w:val="both"/>
      </w:pPr>
      <w:r w:rsidRPr="00F27600">
        <w:rPr>
          <w:rStyle w:val="FontStyle31"/>
          <w:sz w:val="24"/>
          <w:szCs w:val="24"/>
        </w:rPr>
        <w:t>Рабочая программа ориентирована на использование учебно-методического комплекта Английский язык «</w:t>
      </w:r>
      <w:r w:rsidRPr="00F27600">
        <w:rPr>
          <w:rStyle w:val="FontStyle31"/>
          <w:sz w:val="24"/>
          <w:szCs w:val="24"/>
          <w:lang w:val="en-US"/>
        </w:rPr>
        <w:t>English</w:t>
      </w:r>
      <w:r w:rsidRPr="00F27600">
        <w:rPr>
          <w:rStyle w:val="FontStyle31"/>
          <w:sz w:val="24"/>
          <w:szCs w:val="24"/>
        </w:rPr>
        <w:t xml:space="preserve"> 7» для 7 класса общеобразовательных учреждений - М: Просвещение, 2013 год. </w:t>
      </w:r>
      <w:r w:rsidRPr="00F27600">
        <w:t>Программа рассчитана на 102 часов учебного времени (3 часа в неделю).</w:t>
      </w:r>
      <w:r w:rsidRPr="00F27600">
        <w:rPr>
          <w:rStyle w:val="FontStyle31"/>
          <w:sz w:val="24"/>
          <w:szCs w:val="24"/>
        </w:rPr>
        <w:t xml:space="preserve"> </w:t>
      </w:r>
      <w:r w:rsidRPr="00F27600">
        <w:t>Объём часов учебной нагрузки, отведённой на освоение рабочей программы, определён учебным планом образовательного учреждения.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27600" w:rsidRPr="00F27600" w:rsidRDefault="00F27600" w:rsidP="00F27600">
      <w:pPr>
        <w:tabs>
          <w:tab w:val="left" w:pos="0"/>
        </w:tabs>
        <w:jc w:val="both"/>
      </w:pPr>
    </w:p>
    <w:sectPr w:rsidR="00F27600" w:rsidRPr="00F27600" w:rsidSect="006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17141937"/>
    <w:multiLevelType w:val="hybridMultilevel"/>
    <w:tmpl w:val="6388EF12"/>
    <w:lvl w:ilvl="0" w:tplc="2058460A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C33D7"/>
    <w:multiLevelType w:val="hybridMultilevel"/>
    <w:tmpl w:val="746E451C"/>
    <w:lvl w:ilvl="0" w:tplc="04190001">
      <w:start w:val="1"/>
      <w:numFmt w:val="bullet"/>
      <w:lvlText w:val=""/>
      <w:lvlJc w:val="left"/>
      <w:pPr>
        <w:tabs>
          <w:tab w:val="num" w:pos="276"/>
        </w:tabs>
        <w:ind w:left="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96"/>
        </w:tabs>
        <w:ind w:left="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16"/>
        </w:tabs>
        <w:ind w:left="1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56"/>
        </w:tabs>
        <w:ind w:left="3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76"/>
        </w:tabs>
        <w:ind w:left="3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96"/>
        </w:tabs>
        <w:ind w:left="4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16"/>
        </w:tabs>
        <w:ind w:left="5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36"/>
        </w:tabs>
        <w:ind w:left="6036" w:hanging="360"/>
      </w:pPr>
      <w:rPr>
        <w:rFonts w:ascii="Wingdings" w:hAnsi="Wingdings" w:hint="default"/>
      </w:rPr>
    </w:lvl>
  </w:abstractNum>
  <w:abstractNum w:abstractNumId="3">
    <w:nsid w:val="5F2266A3"/>
    <w:multiLevelType w:val="hybridMultilevel"/>
    <w:tmpl w:val="03C8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90634"/>
    <w:multiLevelType w:val="hybridMultilevel"/>
    <w:tmpl w:val="CCEC2BC0"/>
    <w:lvl w:ilvl="0" w:tplc="AFDAD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833B31"/>
    <w:multiLevelType w:val="hybridMultilevel"/>
    <w:tmpl w:val="E2824CFC"/>
    <w:lvl w:ilvl="0" w:tplc="DDB4D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600"/>
    <w:rsid w:val="006D7A20"/>
    <w:rsid w:val="00835A7E"/>
    <w:rsid w:val="00E92CE5"/>
    <w:rsid w:val="00F2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F27600"/>
    <w:rPr>
      <w:rFonts w:ascii="Times New Roman" w:hAnsi="Times New Roman" w:cs="Times New Roman"/>
      <w:sz w:val="28"/>
      <w:szCs w:val="28"/>
    </w:rPr>
  </w:style>
  <w:style w:type="paragraph" w:customStyle="1" w:styleId="Iauiue">
    <w:name w:val="Iau.iue"/>
    <w:basedOn w:val="a"/>
    <w:next w:val="a"/>
    <w:rsid w:val="00F27600"/>
    <w:pPr>
      <w:autoSpaceDE w:val="0"/>
      <w:autoSpaceDN w:val="0"/>
      <w:adjustRightInd w:val="0"/>
    </w:pPr>
  </w:style>
  <w:style w:type="paragraph" w:customStyle="1" w:styleId="style56">
    <w:name w:val="style56"/>
    <w:basedOn w:val="a"/>
    <w:rsid w:val="00F27600"/>
    <w:pPr>
      <w:spacing w:before="100" w:beforeAutospacing="1" w:after="100" w:afterAutospacing="1"/>
    </w:pPr>
  </w:style>
  <w:style w:type="paragraph" w:customStyle="1" w:styleId="ConsPlusTitle">
    <w:name w:val="ConsPlusTitle"/>
    <w:rsid w:val="00835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2018-12-16T07:27:00Z</dcterms:created>
  <dcterms:modified xsi:type="dcterms:W3CDTF">2018-12-17T10:00:00Z</dcterms:modified>
</cp:coreProperties>
</file>