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243" w:rsidRDefault="00A64243" w:rsidP="00FD1984">
      <w:pPr>
        <w:spacing w:after="0" w:line="240" w:lineRule="auto"/>
        <w:jc w:val="center"/>
        <w:rPr>
          <w:rFonts w:ascii="Arial" w:hAnsi="Arial" w:cs="Arial"/>
          <w:b/>
          <w:sz w:val="28"/>
          <w:szCs w:val="28"/>
        </w:rPr>
      </w:pPr>
      <w:bookmarkStart w:id="0" w:name="_GoBack"/>
      <w:r>
        <w:rPr>
          <w:rFonts w:ascii="Arial" w:hAnsi="Arial" w:cs="Arial"/>
          <w:b/>
          <w:noProof/>
          <w:sz w:val="28"/>
          <w:szCs w:val="28"/>
          <w:lang w:eastAsia="ru-RU"/>
        </w:rPr>
        <w:drawing>
          <wp:anchor distT="0" distB="0" distL="114300" distR="114300" simplePos="0" relativeHeight="251658240" behindDoc="1" locked="0" layoutInCell="1" allowOverlap="1">
            <wp:simplePos x="0" y="0"/>
            <wp:positionH relativeFrom="margin">
              <wp:posOffset>-369570</wp:posOffset>
            </wp:positionH>
            <wp:positionV relativeFrom="margin">
              <wp:posOffset>-251460</wp:posOffset>
            </wp:positionV>
            <wp:extent cx="6850380" cy="9975215"/>
            <wp:effectExtent l="0" t="0" r="0" b="0"/>
            <wp:wrapSquare wrapText="bothSides"/>
            <wp:docPr id="1" name="Рисунок 1" descr="C:\Users\Tochka Rosta\Desktop\ВОСПИТАТЕЛЬНАЯ РАБОТА\ПРОГРАММЫ ВД\титульники сканы\учимся говорить правиль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chka Rosta\Desktop\ВОСПИТАТЕЛЬНАЯ РАБОТА\ПРОГРАММЫ ВД\титульники сканы\учимся говорить правильн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0380" cy="99752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64243" w:rsidRDefault="00A64243" w:rsidP="00FD1984">
      <w:pPr>
        <w:spacing w:after="0" w:line="240" w:lineRule="auto"/>
        <w:jc w:val="center"/>
        <w:rPr>
          <w:rFonts w:ascii="Arial" w:hAnsi="Arial" w:cs="Arial"/>
          <w:b/>
          <w:sz w:val="28"/>
          <w:szCs w:val="28"/>
        </w:rPr>
      </w:pPr>
    </w:p>
    <w:p w:rsidR="00A64243" w:rsidRDefault="00A64243" w:rsidP="00FD1984">
      <w:pPr>
        <w:spacing w:after="0" w:line="240" w:lineRule="auto"/>
        <w:jc w:val="center"/>
        <w:rPr>
          <w:rFonts w:ascii="Arial" w:hAnsi="Arial" w:cs="Arial"/>
          <w:b/>
          <w:sz w:val="28"/>
          <w:szCs w:val="28"/>
        </w:rPr>
      </w:pPr>
    </w:p>
    <w:p w:rsidR="00A64243" w:rsidRDefault="00A64243" w:rsidP="00FD1984">
      <w:pPr>
        <w:spacing w:after="0" w:line="240" w:lineRule="auto"/>
        <w:jc w:val="center"/>
        <w:rPr>
          <w:rFonts w:ascii="Arial" w:hAnsi="Arial" w:cs="Arial"/>
          <w:b/>
          <w:sz w:val="28"/>
          <w:szCs w:val="28"/>
        </w:rPr>
      </w:pPr>
    </w:p>
    <w:p w:rsidR="00FD1984" w:rsidRPr="007004C8" w:rsidRDefault="00FD1984" w:rsidP="00FD1984">
      <w:pPr>
        <w:spacing w:after="0" w:line="240" w:lineRule="auto"/>
        <w:jc w:val="center"/>
        <w:rPr>
          <w:rFonts w:ascii="Arial" w:hAnsi="Arial" w:cs="Arial"/>
          <w:b/>
          <w:sz w:val="28"/>
          <w:szCs w:val="28"/>
        </w:rPr>
      </w:pPr>
      <w:r w:rsidRPr="007004C8">
        <w:rPr>
          <w:rFonts w:ascii="Arial" w:hAnsi="Arial" w:cs="Arial"/>
          <w:b/>
          <w:sz w:val="28"/>
          <w:szCs w:val="28"/>
        </w:rPr>
        <w:t>Пояснительная записка</w:t>
      </w:r>
    </w:p>
    <w:p w:rsidR="00FD1984" w:rsidRPr="007004C8" w:rsidRDefault="00FD1984" w:rsidP="00FD1984">
      <w:pPr>
        <w:spacing w:after="0" w:line="240" w:lineRule="auto"/>
        <w:jc w:val="center"/>
        <w:rPr>
          <w:rFonts w:ascii="Arial" w:hAnsi="Arial" w:cs="Arial"/>
          <w:b/>
          <w:sz w:val="24"/>
          <w:szCs w:val="24"/>
        </w:rPr>
      </w:pPr>
    </w:p>
    <w:p w:rsidR="0063451B" w:rsidRPr="007004C8" w:rsidRDefault="0063451B" w:rsidP="0063451B">
      <w:pPr>
        <w:spacing w:after="0" w:line="240" w:lineRule="auto"/>
        <w:ind w:firstLine="708"/>
        <w:jc w:val="both"/>
        <w:rPr>
          <w:rFonts w:ascii="Arial" w:hAnsi="Arial" w:cs="Arial"/>
          <w:sz w:val="24"/>
          <w:szCs w:val="24"/>
        </w:rPr>
      </w:pPr>
      <w:r w:rsidRPr="007004C8">
        <w:rPr>
          <w:rFonts w:ascii="Arial" w:hAnsi="Arial" w:cs="Arial"/>
          <w:sz w:val="24"/>
          <w:szCs w:val="24"/>
        </w:rPr>
        <w:t>Рабочая программа внеурочной деятельности «Учимся говорить правильно» для обучающихся 2-3 классов разработана в соответствии с требованиями Федерального государственного образовательного стандарта основного общего образования.</w:t>
      </w:r>
    </w:p>
    <w:p w:rsidR="0063451B" w:rsidRPr="007004C8" w:rsidRDefault="0063451B" w:rsidP="0063451B">
      <w:pPr>
        <w:spacing w:after="0" w:line="240" w:lineRule="auto"/>
        <w:jc w:val="both"/>
        <w:rPr>
          <w:rFonts w:ascii="Arial" w:hAnsi="Arial" w:cs="Arial"/>
          <w:sz w:val="24"/>
          <w:szCs w:val="24"/>
        </w:rPr>
      </w:pPr>
      <w:r w:rsidRPr="007004C8">
        <w:rPr>
          <w:rFonts w:ascii="Arial" w:hAnsi="Arial" w:cs="Arial"/>
          <w:sz w:val="24"/>
          <w:szCs w:val="24"/>
        </w:rPr>
        <w:t>1. Федерального закона от 29.12.2012 № 273-ФЗ «Об образовании в Российской Федерации»;</w:t>
      </w:r>
    </w:p>
    <w:p w:rsidR="00181CE3" w:rsidRPr="00181CE3" w:rsidRDefault="0063451B" w:rsidP="00181CE3">
      <w:pPr>
        <w:spacing w:after="0" w:line="240" w:lineRule="auto"/>
        <w:jc w:val="both"/>
        <w:rPr>
          <w:rFonts w:ascii="Arial" w:hAnsi="Arial" w:cs="Arial"/>
          <w:sz w:val="24"/>
          <w:szCs w:val="24"/>
        </w:rPr>
      </w:pPr>
      <w:r w:rsidRPr="007004C8">
        <w:rPr>
          <w:rFonts w:ascii="Arial" w:hAnsi="Arial" w:cs="Arial"/>
          <w:sz w:val="24"/>
          <w:szCs w:val="24"/>
        </w:rPr>
        <w:t xml:space="preserve">2. </w:t>
      </w:r>
      <w:r w:rsidR="00181CE3" w:rsidRPr="00181CE3">
        <w:rPr>
          <w:rFonts w:ascii="Arial" w:hAnsi="Arial" w:cs="Arial"/>
          <w:sz w:val="24"/>
          <w:szCs w:val="24"/>
        </w:rPr>
        <w:t>Постановление Главного государственн</w:t>
      </w:r>
      <w:r w:rsidR="00181CE3">
        <w:rPr>
          <w:rFonts w:ascii="Arial" w:hAnsi="Arial" w:cs="Arial"/>
          <w:sz w:val="24"/>
          <w:szCs w:val="24"/>
        </w:rPr>
        <w:t xml:space="preserve">ого санитарного врача России от </w:t>
      </w:r>
      <w:r w:rsidR="00181CE3" w:rsidRPr="00181CE3">
        <w:rPr>
          <w:rFonts w:ascii="Arial" w:hAnsi="Arial" w:cs="Arial"/>
          <w:sz w:val="24"/>
          <w:szCs w:val="24"/>
        </w:rPr>
        <w:t xml:space="preserve">28.09.2020 № СП 2.4.3648-20, 28, 2.4.3648-20, </w:t>
      </w:r>
      <w:r w:rsidR="00181CE3">
        <w:rPr>
          <w:rFonts w:ascii="Arial" w:hAnsi="Arial" w:cs="Arial"/>
          <w:sz w:val="24"/>
          <w:szCs w:val="24"/>
        </w:rPr>
        <w:t>2.4.3648-20 «</w:t>
      </w:r>
      <w:r w:rsidR="00181CE3" w:rsidRPr="00181CE3">
        <w:rPr>
          <w:rFonts w:ascii="Arial" w:hAnsi="Arial" w:cs="Arial"/>
          <w:sz w:val="24"/>
          <w:szCs w:val="24"/>
        </w:rPr>
        <w:t>Санитарно-эпидемиологические</w:t>
      </w:r>
      <w:r w:rsidR="00181CE3">
        <w:rPr>
          <w:rFonts w:ascii="Arial" w:hAnsi="Arial" w:cs="Arial"/>
          <w:sz w:val="24"/>
          <w:szCs w:val="24"/>
        </w:rPr>
        <w:t xml:space="preserve"> </w:t>
      </w:r>
      <w:r w:rsidR="00181CE3" w:rsidRPr="00181CE3">
        <w:rPr>
          <w:rFonts w:ascii="Arial" w:hAnsi="Arial" w:cs="Arial"/>
          <w:sz w:val="24"/>
          <w:szCs w:val="24"/>
        </w:rPr>
        <w:t>требования к организациям воспитания и</w:t>
      </w:r>
      <w:r w:rsidR="00181CE3">
        <w:rPr>
          <w:rFonts w:ascii="Arial" w:hAnsi="Arial" w:cs="Arial"/>
          <w:sz w:val="24"/>
          <w:szCs w:val="24"/>
        </w:rPr>
        <w:t xml:space="preserve"> </w:t>
      </w:r>
      <w:r w:rsidR="00181CE3" w:rsidRPr="00181CE3">
        <w:rPr>
          <w:rFonts w:ascii="Arial" w:hAnsi="Arial" w:cs="Arial"/>
          <w:sz w:val="24"/>
          <w:szCs w:val="24"/>
        </w:rPr>
        <w:t>обучения, отдыха и оздоровления детей и</w:t>
      </w:r>
    </w:p>
    <w:p w:rsidR="00181CE3" w:rsidRDefault="00181CE3" w:rsidP="00181CE3">
      <w:pPr>
        <w:spacing w:after="0" w:line="240" w:lineRule="auto"/>
        <w:jc w:val="both"/>
        <w:rPr>
          <w:rFonts w:ascii="Arial" w:hAnsi="Arial" w:cs="Arial"/>
          <w:sz w:val="24"/>
          <w:szCs w:val="24"/>
        </w:rPr>
      </w:pPr>
      <w:r>
        <w:rPr>
          <w:rFonts w:ascii="Arial" w:hAnsi="Arial" w:cs="Arial"/>
          <w:sz w:val="24"/>
          <w:szCs w:val="24"/>
        </w:rPr>
        <w:t>Молодежи».</w:t>
      </w:r>
    </w:p>
    <w:p w:rsidR="0063451B" w:rsidRPr="007004C8" w:rsidRDefault="00F94722" w:rsidP="00181CE3">
      <w:pPr>
        <w:spacing w:after="0" w:line="240" w:lineRule="auto"/>
        <w:jc w:val="both"/>
        <w:rPr>
          <w:rFonts w:ascii="Arial" w:hAnsi="Arial" w:cs="Arial"/>
          <w:sz w:val="24"/>
          <w:szCs w:val="24"/>
        </w:rPr>
      </w:pPr>
      <w:r w:rsidRPr="007004C8">
        <w:rPr>
          <w:rFonts w:ascii="Arial" w:hAnsi="Arial" w:cs="Arial"/>
          <w:sz w:val="24"/>
          <w:szCs w:val="24"/>
        </w:rPr>
        <w:t xml:space="preserve">3. </w:t>
      </w:r>
      <w:r w:rsidR="0063451B" w:rsidRPr="007004C8">
        <w:rPr>
          <w:rFonts w:ascii="Arial" w:hAnsi="Arial" w:cs="Arial"/>
          <w:sz w:val="24"/>
          <w:szCs w:val="24"/>
        </w:rPr>
        <w:t>Положение о</w:t>
      </w:r>
      <w:r w:rsidR="00181CE3">
        <w:rPr>
          <w:rFonts w:ascii="Arial" w:hAnsi="Arial" w:cs="Arial"/>
          <w:sz w:val="24"/>
          <w:szCs w:val="24"/>
        </w:rPr>
        <w:t>б</w:t>
      </w:r>
      <w:r w:rsidR="0063451B" w:rsidRPr="007004C8">
        <w:rPr>
          <w:rFonts w:ascii="Arial" w:hAnsi="Arial" w:cs="Arial"/>
          <w:sz w:val="24"/>
          <w:szCs w:val="24"/>
        </w:rPr>
        <w:t xml:space="preserve"> </w:t>
      </w:r>
      <w:r w:rsidR="00181CE3">
        <w:rPr>
          <w:rFonts w:ascii="Arial" w:hAnsi="Arial" w:cs="Arial"/>
          <w:sz w:val="24"/>
          <w:szCs w:val="24"/>
        </w:rPr>
        <w:t>оказании</w:t>
      </w:r>
      <w:r w:rsidR="0063451B" w:rsidRPr="007004C8">
        <w:rPr>
          <w:rFonts w:ascii="Arial" w:hAnsi="Arial" w:cs="Arial"/>
          <w:sz w:val="24"/>
          <w:szCs w:val="24"/>
        </w:rPr>
        <w:t xml:space="preserve"> логопедическо</w:t>
      </w:r>
      <w:r w:rsidR="00181CE3">
        <w:rPr>
          <w:rFonts w:ascii="Arial" w:hAnsi="Arial" w:cs="Arial"/>
          <w:sz w:val="24"/>
          <w:szCs w:val="24"/>
        </w:rPr>
        <w:t>й</w:t>
      </w:r>
      <w:r w:rsidR="0063451B" w:rsidRPr="007004C8">
        <w:rPr>
          <w:rFonts w:ascii="Arial" w:hAnsi="Arial" w:cs="Arial"/>
          <w:sz w:val="24"/>
          <w:szCs w:val="24"/>
        </w:rPr>
        <w:t xml:space="preserve"> </w:t>
      </w:r>
      <w:r w:rsidR="00181CE3">
        <w:rPr>
          <w:rFonts w:ascii="Arial" w:hAnsi="Arial" w:cs="Arial"/>
          <w:sz w:val="24"/>
          <w:szCs w:val="24"/>
        </w:rPr>
        <w:t>помощи</w:t>
      </w:r>
      <w:r w:rsidR="0063451B" w:rsidRPr="007004C8">
        <w:rPr>
          <w:rFonts w:ascii="Arial" w:hAnsi="Arial" w:cs="Arial"/>
          <w:sz w:val="24"/>
          <w:szCs w:val="24"/>
        </w:rPr>
        <w:t xml:space="preserve"> в МАОУ «Голышмановская СОШ №2» от 03.02.2022 № 2</w:t>
      </w:r>
      <w:r w:rsidR="00181CE3">
        <w:rPr>
          <w:rFonts w:ascii="Arial" w:hAnsi="Arial" w:cs="Arial"/>
          <w:sz w:val="24"/>
          <w:szCs w:val="24"/>
        </w:rPr>
        <w:t>5</w:t>
      </w:r>
      <w:r w:rsidR="0063451B" w:rsidRPr="007004C8">
        <w:rPr>
          <w:rFonts w:ascii="Arial" w:hAnsi="Arial" w:cs="Arial"/>
          <w:sz w:val="24"/>
          <w:szCs w:val="24"/>
        </w:rPr>
        <w:t>;</w:t>
      </w:r>
    </w:p>
    <w:p w:rsidR="0063451B" w:rsidRPr="007004C8" w:rsidRDefault="00F94722" w:rsidP="0063451B">
      <w:pPr>
        <w:spacing w:after="0" w:line="240" w:lineRule="auto"/>
        <w:jc w:val="both"/>
        <w:rPr>
          <w:rFonts w:ascii="Arial" w:hAnsi="Arial" w:cs="Arial"/>
          <w:sz w:val="24"/>
          <w:szCs w:val="24"/>
        </w:rPr>
      </w:pPr>
      <w:r w:rsidRPr="007004C8">
        <w:rPr>
          <w:rFonts w:ascii="Arial" w:hAnsi="Arial" w:cs="Arial"/>
          <w:sz w:val="24"/>
          <w:szCs w:val="24"/>
        </w:rPr>
        <w:t>4</w:t>
      </w:r>
      <w:r w:rsidR="0063451B" w:rsidRPr="007004C8">
        <w:rPr>
          <w:rFonts w:ascii="Arial" w:hAnsi="Arial" w:cs="Arial"/>
          <w:sz w:val="24"/>
          <w:szCs w:val="24"/>
        </w:rPr>
        <w:t xml:space="preserve">. На основании </w:t>
      </w:r>
      <w:r w:rsidR="00181CE3">
        <w:rPr>
          <w:rFonts w:ascii="Arial" w:hAnsi="Arial" w:cs="Arial"/>
          <w:sz w:val="24"/>
          <w:szCs w:val="24"/>
        </w:rPr>
        <w:t>результатов</w:t>
      </w:r>
      <w:r w:rsidR="0063451B" w:rsidRPr="007004C8">
        <w:rPr>
          <w:rFonts w:ascii="Arial" w:hAnsi="Arial" w:cs="Arial"/>
          <w:sz w:val="24"/>
          <w:szCs w:val="24"/>
        </w:rPr>
        <w:t xml:space="preserve"> обследования устной и письменной речи обучающихся начальной школы в МАОУ «Голышмановская СОШ №2». </w:t>
      </w:r>
    </w:p>
    <w:p w:rsidR="0063451B" w:rsidRPr="007004C8" w:rsidRDefault="0063451B" w:rsidP="0071714B">
      <w:pPr>
        <w:spacing w:after="0" w:line="240" w:lineRule="auto"/>
        <w:ind w:firstLine="708"/>
        <w:jc w:val="both"/>
        <w:rPr>
          <w:rFonts w:ascii="Arial" w:hAnsi="Arial" w:cs="Arial"/>
          <w:b/>
          <w:sz w:val="24"/>
          <w:szCs w:val="24"/>
        </w:rPr>
      </w:pPr>
      <w:r w:rsidRPr="007004C8">
        <w:rPr>
          <w:rFonts w:ascii="Arial" w:hAnsi="Arial" w:cs="Arial"/>
          <w:b/>
          <w:sz w:val="24"/>
          <w:szCs w:val="24"/>
        </w:rPr>
        <w:t xml:space="preserve">Актуальность данной программы. </w:t>
      </w:r>
    </w:p>
    <w:p w:rsidR="00F94722" w:rsidRPr="007004C8" w:rsidRDefault="0071714B" w:rsidP="00F94722">
      <w:pPr>
        <w:spacing w:after="0" w:line="240" w:lineRule="auto"/>
        <w:ind w:firstLine="708"/>
        <w:jc w:val="both"/>
        <w:rPr>
          <w:rFonts w:ascii="Arial" w:hAnsi="Arial" w:cs="Arial"/>
          <w:sz w:val="24"/>
          <w:szCs w:val="24"/>
        </w:rPr>
      </w:pPr>
      <w:r w:rsidRPr="007004C8">
        <w:rPr>
          <w:rFonts w:ascii="Arial" w:hAnsi="Arial" w:cs="Arial"/>
          <w:sz w:val="24"/>
          <w:szCs w:val="24"/>
        </w:rPr>
        <w:t>Речевая функция является одной из важнейших функций человека. С помощью речи человек не только получает новую информацию, но и усваивает её.</w:t>
      </w:r>
      <w:r w:rsidR="00391096" w:rsidRPr="007004C8">
        <w:rPr>
          <w:rFonts w:ascii="Arial" w:hAnsi="Arial" w:cs="Arial"/>
          <w:sz w:val="24"/>
          <w:szCs w:val="24"/>
        </w:rPr>
        <w:t xml:space="preserve"> Каждый возрастной этап вносит что-то новое в речевое развитие человека. Наиболее важные ступени в овладении речью приходятся на детский возраст – его дошкольный и начальный периоды. Для ребёнка хорошая речь – залог успешного обучения. </w:t>
      </w:r>
    </w:p>
    <w:p w:rsidR="00391096" w:rsidRPr="007004C8" w:rsidRDefault="00391096" w:rsidP="0071714B">
      <w:pPr>
        <w:spacing w:after="0" w:line="240" w:lineRule="auto"/>
        <w:ind w:firstLine="708"/>
        <w:jc w:val="both"/>
        <w:rPr>
          <w:rFonts w:ascii="Arial" w:hAnsi="Arial" w:cs="Arial"/>
          <w:sz w:val="24"/>
          <w:szCs w:val="24"/>
        </w:rPr>
      </w:pPr>
      <w:r w:rsidRPr="007004C8">
        <w:rPr>
          <w:rFonts w:ascii="Arial" w:hAnsi="Arial" w:cs="Arial"/>
          <w:sz w:val="24"/>
          <w:szCs w:val="24"/>
        </w:rPr>
        <w:t>Какую же речь следует считать хорошей, к чему стремиться учителю-логопеду и ученику?</w:t>
      </w:r>
      <w:r w:rsidRPr="007004C8">
        <w:t xml:space="preserve"> </w:t>
      </w:r>
      <w:r w:rsidRPr="007004C8">
        <w:rPr>
          <w:rFonts w:ascii="Arial" w:hAnsi="Arial" w:cs="Arial"/>
          <w:sz w:val="24"/>
          <w:szCs w:val="24"/>
        </w:rPr>
        <w:t xml:space="preserve">В этой области важную роль имеет произносительная сторона речи: хорошая дикция, отчётливое произношение звуков, соблюдение правил орфоэпии, умение интонировать. У младших школьников нередко встречаются проблемы с речью. </w:t>
      </w:r>
      <w:r w:rsidR="00F94722" w:rsidRPr="007004C8">
        <w:rPr>
          <w:rFonts w:ascii="Arial" w:hAnsi="Arial" w:cs="Arial"/>
          <w:sz w:val="24"/>
          <w:szCs w:val="24"/>
        </w:rPr>
        <w:t xml:space="preserve">Бедность словарного запаса, неумение четко выразить свою мысль, отсутствие понимания  связей в тексте, а отсюда трудности последовательной передачи содержания услышанного, прочитанного увиденного, приводят к тому, что учащиеся не владеют навыками написания изложения и сочинения,  следовательно, это препятствует успешному </w:t>
      </w:r>
      <w:proofErr w:type="gramStart"/>
      <w:r w:rsidR="00F94722" w:rsidRPr="007004C8">
        <w:rPr>
          <w:rFonts w:ascii="Arial" w:hAnsi="Arial" w:cs="Arial"/>
          <w:sz w:val="24"/>
          <w:szCs w:val="24"/>
        </w:rPr>
        <w:t>обучению по программе</w:t>
      </w:r>
      <w:proofErr w:type="gramEnd"/>
      <w:r w:rsidR="00F94722" w:rsidRPr="007004C8">
        <w:rPr>
          <w:rFonts w:ascii="Arial" w:hAnsi="Arial" w:cs="Arial"/>
          <w:sz w:val="24"/>
          <w:szCs w:val="24"/>
        </w:rPr>
        <w:t xml:space="preserve"> русского  языка  и литературы. Необходимо помнить, что связная речь является средством обучения и методом  </w:t>
      </w:r>
      <w:proofErr w:type="gramStart"/>
      <w:r w:rsidR="00F94722" w:rsidRPr="007004C8">
        <w:rPr>
          <w:rFonts w:ascii="Arial" w:hAnsi="Arial" w:cs="Arial"/>
          <w:sz w:val="24"/>
          <w:szCs w:val="24"/>
        </w:rPr>
        <w:t>контроля  за</w:t>
      </w:r>
      <w:proofErr w:type="gramEnd"/>
      <w:r w:rsidR="00F94722" w:rsidRPr="007004C8">
        <w:rPr>
          <w:rFonts w:ascii="Arial" w:hAnsi="Arial" w:cs="Arial"/>
          <w:sz w:val="24"/>
          <w:szCs w:val="24"/>
        </w:rPr>
        <w:t xml:space="preserve"> полученными знаниями.</w:t>
      </w:r>
      <w:r w:rsidR="007B2C61" w:rsidRPr="007004C8">
        <w:rPr>
          <w:rFonts w:ascii="Arial" w:hAnsi="Arial" w:cs="Arial"/>
          <w:sz w:val="24"/>
          <w:szCs w:val="24"/>
        </w:rPr>
        <w:t xml:space="preserve"> </w:t>
      </w:r>
      <w:r w:rsidRPr="007004C8">
        <w:rPr>
          <w:rFonts w:ascii="Arial" w:hAnsi="Arial" w:cs="Arial"/>
          <w:sz w:val="24"/>
          <w:szCs w:val="24"/>
        </w:rPr>
        <w:t>Помочь ребёнку в решении таких проблем – одна из задач кружка.</w:t>
      </w:r>
    </w:p>
    <w:p w:rsidR="00391096" w:rsidRPr="007004C8" w:rsidRDefault="00391096" w:rsidP="0071714B">
      <w:pPr>
        <w:spacing w:after="0" w:line="240" w:lineRule="auto"/>
        <w:ind w:firstLine="708"/>
        <w:jc w:val="both"/>
        <w:rPr>
          <w:rFonts w:ascii="Arial" w:hAnsi="Arial" w:cs="Arial"/>
          <w:sz w:val="24"/>
          <w:szCs w:val="24"/>
        </w:rPr>
      </w:pPr>
      <w:r w:rsidRPr="007004C8">
        <w:rPr>
          <w:rFonts w:ascii="Arial" w:hAnsi="Arial" w:cs="Arial"/>
          <w:sz w:val="24"/>
          <w:szCs w:val="24"/>
        </w:rPr>
        <w:t>В развитии речи М.Р.Львов выделяет три направления: работа над словом, работа над словосочетанием и предложением и работа с текстом. Все эти направления представлены в системе занятий кружка.</w:t>
      </w:r>
    </w:p>
    <w:p w:rsidR="006B389D" w:rsidRPr="007004C8" w:rsidRDefault="006B389D" w:rsidP="006B389D">
      <w:pPr>
        <w:shd w:val="clear" w:color="auto" w:fill="FFFFFF"/>
        <w:spacing w:after="0" w:line="240" w:lineRule="auto"/>
        <w:ind w:firstLine="568"/>
        <w:jc w:val="both"/>
        <w:rPr>
          <w:rFonts w:ascii="Arial" w:eastAsia="Times New Roman" w:hAnsi="Arial" w:cs="Arial"/>
          <w:lang w:eastAsia="ru-RU"/>
        </w:rPr>
      </w:pPr>
      <w:r w:rsidRPr="007004C8">
        <w:rPr>
          <w:rFonts w:ascii="Arial" w:eastAsia="Times New Roman" w:hAnsi="Arial" w:cs="Arial"/>
          <w:b/>
          <w:bCs/>
          <w:i/>
          <w:iCs/>
          <w:sz w:val="24"/>
          <w:szCs w:val="24"/>
          <w:lang w:eastAsia="ru-RU"/>
        </w:rPr>
        <w:t>Цель</w:t>
      </w:r>
      <w:r w:rsidR="00A0245B" w:rsidRPr="007004C8">
        <w:rPr>
          <w:rFonts w:ascii="Arial" w:eastAsia="Times New Roman" w:hAnsi="Arial" w:cs="Arial"/>
          <w:b/>
          <w:bCs/>
          <w:i/>
          <w:iCs/>
          <w:sz w:val="24"/>
          <w:szCs w:val="24"/>
          <w:lang w:eastAsia="ru-RU"/>
        </w:rPr>
        <w:t xml:space="preserve"> </w:t>
      </w:r>
      <w:r w:rsidRPr="007004C8">
        <w:rPr>
          <w:rFonts w:ascii="Arial" w:eastAsia="Times New Roman" w:hAnsi="Arial" w:cs="Arial"/>
          <w:b/>
          <w:bCs/>
          <w:i/>
          <w:iCs/>
          <w:sz w:val="24"/>
          <w:szCs w:val="24"/>
          <w:lang w:eastAsia="ru-RU"/>
        </w:rPr>
        <w:t>программы:</w:t>
      </w:r>
      <w:r w:rsidRPr="007004C8">
        <w:rPr>
          <w:rFonts w:ascii="Arial" w:eastAsia="Times New Roman" w:hAnsi="Arial" w:cs="Arial"/>
          <w:sz w:val="24"/>
          <w:szCs w:val="24"/>
          <w:lang w:eastAsia="ru-RU"/>
        </w:rPr>
        <w:t xml:space="preserve"> восполнение пробелов в формировании связной речи и развитие коммуникативных умений и навыков, способствующих успешной адаптации обучающихся </w:t>
      </w:r>
      <w:r w:rsidR="00A0245B" w:rsidRPr="007004C8">
        <w:rPr>
          <w:rFonts w:ascii="Arial" w:eastAsia="Times New Roman" w:hAnsi="Arial" w:cs="Arial"/>
          <w:sz w:val="24"/>
          <w:szCs w:val="24"/>
          <w:lang w:eastAsia="ru-RU"/>
        </w:rPr>
        <w:t>2-</w:t>
      </w:r>
      <w:r w:rsidRPr="007004C8">
        <w:rPr>
          <w:rFonts w:ascii="Arial" w:eastAsia="Times New Roman" w:hAnsi="Arial" w:cs="Arial"/>
          <w:sz w:val="24"/>
          <w:szCs w:val="24"/>
          <w:lang w:eastAsia="ru-RU"/>
        </w:rPr>
        <w:t>3 классов в учебной деятельности.</w:t>
      </w:r>
    </w:p>
    <w:p w:rsidR="006B389D" w:rsidRPr="007004C8" w:rsidRDefault="006B389D" w:rsidP="007B2C61">
      <w:pPr>
        <w:shd w:val="clear" w:color="auto" w:fill="FFFFFF"/>
        <w:spacing w:after="0" w:line="240" w:lineRule="auto"/>
        <w:ind w:firstLine="568"/>
        <w:jc w:val="both"/>
        <w:rPr>
          <w:rFonts w:ascii="Arial" w:eastAsia="Times New Roman" w:hAnsi="Arial" w:cs="Arial"/>
          <w:lang w:eastAsia="ru-RU"/>
        </w:rPr>
      </w:pPr>
      <w:r w:rsidRPr="007004C8">
        <w:rPr>
          <w:rFonts w:ascii="Arial" w:eastAsia="Times New Roman" w:hAnsi="Arial" w:cs="Arial"/>
          <w:b/>
          <w:bCs/>
          <w:i/>
          <w:iCs/>
          <w:sz w:val="24"/>
          <w:szCs w:val="24"/>
          <w:lang w:eastAsia="ru-RU"/>
        </w:rPr>
        <w:t>Задачи</w:t>
      </w:r>
      <w:r w:rsidRPr="007004C8">
        <w:rPr>
          <w:rFonts w:ascii="Arial" w:eastAsia="Times New Roman" w:hAnsi="Arial" w:cs="Arial"/>
          <w:sz w:val="24"/>
          <w:szCs w:val="24"/>
          <w:lang w:eastAsia="ru-RU"/>
        </w:rPr>
        <w:t>:</w:t>
      </w:r>
    </w:p>
    <w:p w:rsidR="007B2C61" w:rsidRPr="007004C8" w:rsidRDefault="007B2C61" w:rsidP="007B2C61">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Формирование произносительных умений и навыков;</w:t>
      </w:r>
    </w:p>
    <w:p w:rsidR="00653393" w:rsidRPr="007004C8" w:rsidRDefault="00653393" w:rsidP="00653393">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Развитие фонематического восприятия;</w:t>
      </w:r>
    </w:p>
    <w:p w:rsidR="006B389D" w:rsidRPr="007004C8" w:rsidRDefault="006B389D" w:rsidP="006B389D">
      <w:pPr>
        <w:numPr>
          <w:ilvl w:val="0"/>
          <w:numId w:val="21"/>
        </w:numPr>
        <w:shd w:val="clear" w:color="auto" w:fill="FFFFFF"/>
        <w:spacing w:before="30" w:after="30" w:line="240" w:lineRule="auto"/>
        <w:ind w:left="550" w:right="58"/>
        <w:jc w:val="both"/>
        <w:rPr>
          <w:rFonts w:ascii="Arial" w:eastAsia="Times New Roman" w:hAnsi="Arial" w:cs="Arial"/>
          <w:lang w:eastAsia="ru-RU"/>
        </w:rPr>
      </w:pPr>
      <w:r w:rsidRPr="007004C8">
        <w:rPr>
          <w:rFonts w:ascii="Arial" w:eastAsia="Times New Roman" w:hAnsi="Arial" w:cs="Arial"/>
          <w:sz w:val="24"/>
          <w:szCs w:val="24"/>
          <w:lang w:eastAsia="ru-RU"/>
        </w:rPr>
        <w:t>Расширение словарного зап</w:t>
      </w:r>
      <w:r w:rsidR="0052469B" w:rsidRPr="007004C8">
        <w:rPr>
          <w:rFonts w:ascii="Arial" w:eastAsia="Times New Roman" w:hAnsi="Arial" w:cs="Arial"/>
          <w:sz w:val="24"/>
          <w:szCs w:val="24"/>
          <w:lang w:eastAsia="ru-RU"/>
        </w:rPr>
        <w:t xml:space="preserve">аса учащихся и </w:t>
      </w:r>
      <w:r w:rsidRPr="007004C8">
        <w:rPr>
          <w:rFonts w:ascii="Arial" w:eastAsia="Times New Roman" w:hAnsi="Arial" w:cs="Arial"/>
          <w:sz w:val="24"/>
          <w:szCs w:val="24"/>
          <w:lang w:eastAsia="ru-RU"/>
        </w:rPr>
        <w:t>формирование умения использовать вновь введенную лексику в самостоятельной речи в точном соответствии с замыслом высказывания</w:t>
      </w:r>
      <w:r w:rsidR="007B2C61" w:rsidRPr="007004C8">
        <w:rPr>
          <w:rFonts w:ascii="Arial" w:eastAsia="Times New Roman" w:hAnsi="Arial" w:cs="Arial"/>
          <w:sz w:val="24"/>
          <w:szCs w:val="24"/>
          <w:lang w:eastAsia="ru-RU"/>
        </w:rPr>
        <w:t>;</w:t>
      </w:r>
    </w:p>
    <w:p w:rsidR="006B389D" w:rsidRPr="007004C8" w:rsidRDefault="006B389D" w:rsidP="006B389D">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Совершенствование </w:t>
      </w:r>
      <w:proofErr w:type="spellStart"/>
      <w:r w:rsidRPr="007004C8">
        <w:rPr>
          <w:rFonts w:ascii="Arial" w:eastAsia="Times New Roman" w:hAnsi="Arial" w:cs="Arial"/>
          <w:sz w:val="24"/>
          <w:szCs w:val="24"/>
          <w:lang w:eastAsia="ru-RU"/>
        </w:rPr>
        <w:t>лексико</w:t>
      </w:r>
      <w:proofErr w:type="spellEnd"/>
      <w:r w:rsidRPr="007004C8">
        <w:rPr>
          <w:rFonts w:ascii="Arial" w:eastAsia="Times New Roman" w:hAnsi="Arial" w:cs="Arial"/>
          <w:sz w:val="24"/>
          <w:szCs w:val="24"/>
          <w:lang w:eastAsia="ru-RU"/>
        </w:rPr>
        <w:t xml:space="preserve"> – грамматических средств языка и адекватное использование их в различных ситуациях коммуникативной деятельности</w:t>
      </w:r>
      <w:r w:rsidR="007B2C61" w:rsidRPr="007004C8">
        <w:rPr>
          <w:rFonts w:ascii="Arial" w:eastAsia="Times New Roman" w:hAnsi="Arial" w:cs="Arial"/>
          <w:sz w:val="24"/>
          <w:szCs w:val="24"/>
          <w:lang w:eastAsia="ru-RU"/>
        </w:rPr>
        <w:t>;</w:t>
      </w:r>
    </w:p>
    <w:p w:rsidR="007B2C61" w:rsidRPr="007004C8" w:rsidRDefault="007B2C61" w:rsidP="006B389D">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lastRenderedPageBreak/>
        <w:t>Способствовать формированию и развитию необходимых предпосылок для успешного обучения в рамках школьной программы, через использование разнообразных приемов и методов воздействия на ребенка</w:t>
      </w:r>
      <w:r w:rsidR="00653393" w:rsidRPr="007004C8">
        <w:rPr>
          <w:rFonts w:ascii="Arial" w:eastAsia="Times New Roman" w:hAnsi="Arial" w:cs="Arial"/>
          <w:sz w:val="24"/>
          <w:szCs w:val="24"/>
          <w:lang w:eastAsia="ru-RU"/>
        </w:rPr>
        <w:t>;</w:t>
      </w:r>
    </w:p>
    <w:p w:rsidR="00653393" w:rsidRPr="007004C8" w:rsidRDefault="00653393" w:rsidP="00653393">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Формирование навыков речевого общения в коллективе.</w:t>
      </w:r>
    </w:p>
    <w:p w:rsidR="00FD0634" w:rsidRPr="007004C8" w:rsidRDefault="00FD0634" w:rsidP="00FD0634">
      <w:pPr>
        <w:pStyle w:val="Style1"/>
        <w:widowControl/>
        <w:rPr>
          <w:rFonts w:ascii="Arial" w:hAnsi="Arial" w:cs="Arial"/>
        </w:rPr>
      </w:pPr>
      <w:r w:rsidRPr="007004C8">
        <w:rPr>
          <w:rFonts w:ascii="Arial" w:hAnsi="Arial" w:cs="Arial"/>
        </w:rPr>
        <w:t xml:space="preserve">Направленность курса  коррекционная, развивающая. </w:t>
      </w:r>
      <w:proofErr w:type="gramStart"/>
      <w:r w:rsidRPr="007004C8">
        <w:rPr>
          <w:rFonts w:ascii="Arial" w:hAnsi="Arial" w:cs="Arial"/>
        </w:rPr>
        <w:t>Программа курса для 2-3 классов рассчитана на 1 год,  34 учебных недели в год.</w:t>
      </w:r>
      <w:proofErr w:type="gramEnd"/>
      <w:r w:rsidRPr="007004C8">
        <w:rPr>
          <w:rFonts w:ascii="Arial" w:hAnsi="Arial" w:cs="Arial"/>
        </w:rPr>
        <w:t xml:space="preserve"> Занятия кружка проводятся один раз в неделю в групповой форме.</w:t>
      </w:r>
    </w:p>
    <w:p w:rsidR="00FD0634" w:rsidRPr="007004C8" w:rsidRDefault="00FD0634" w:rsidP="00FD0634">
      <w:pPr>
        <w:pStyle w:val="Style1"/>
        <w:widowControl/>
        <w:rPr>
          <w:rFonts w:ascii="Arial" w:hAnsi="Arial" w:cs="Arial"/>
        </w:rPr>
      </w:pPr>
    </w:p>
    <w:p w:rsidR="00FD0634" w:rsidRPr="007004C8" w:rsidRDefault="00FD0634" w:rsidP="00FD0634">
      <w:pPr>
        <w:pStyle w:val="a8"/>
        <w:shd w:val="clear" w:color="auto" w:fill="FFFFFF"/>
        <w:spacing w:after="0" w:line="240" w:lineRule="auto"/>
        <w:jc w:val="both"/>
        <w:rPr>
          <w:rFonts w:ascii="Arial" w:eastAsia="Times New Roman" w:hAnsi="Arial" w:cs="Arial"/>
          <w:b/>
          <w:bCs/>
          <w:i/>
          <w:iCs/>
          <w:sz w:val="24"/>
          <w:szCs w:val="24"/>
          <w:lang w:eastAsia="ru-RU"/>
        </w:rPr>
      </w:pPr>
      <w:r w:rsidRPr="007004C8">
        <w:rPr>
          <w:rFonts w:ascii="Arial" w:eastAsia="Times New Roman" w:hAnsi="Arial" w:cs="Arial"/>
          <w:b/>
          <w:bCs/>
          <w:i/>
          <w:iCs/>
          <w:sz w:val="24"/>
          <w:szCs w:val="24"/>
          <w:lang w:eastAsia="ru-RU"/>
        </w:rPr>
        <w:t>Формы реализации программы.</w:t>
      </w:r>
    </w:p>
    <w:p w:rsidR="00FD0634" w:rsidRPr="007004C8" w:rsidRDefault="00FD0634" w:rsidP="00FD0634">
      <w:pPr>
        <w:spacing w:after="0" w:line="240" w:lineRule="auto"/>
        <w:ind w:firstLine="70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Для реализации поставленных целей предлагаются следующие формы организации учебного процесса: </w:t>
      </w:r>
      <w:r w:rsidR="007B2D28">
        <w:rPr>
          <w:rFonts w:ascii="Arial" w:eastAsia="Times New Roman" w:hAnsi="Arial" w:cs="Arial"/>
          <w:sz w:val="24"/>
          <w:szCs w:val="24"/>
          <w:lang w:eastAsia="ru-RU"/>
        </w:rPr>
        <w:t xml:space="preserve">упражнения на развитие артикуляционной и мелкой моторики, самомассаж, дыхательные гимнастики, </w:t>
      </w:r>
      <w:r w:rsidR="000727B6">
        <w:rPr>
          <w:rFonts w:ascii="Arial" w:eastAsia="Times New Roman" w:hAnsi="Arial" w:cs="Arial"/>
          <w:sz w:val="24"/>
          <w:szCs w:val="24"/>
          <w:lang w:eastAsia="ru-RU"/>
        </w:rPr>
        <w:t xml:space="preserve">нейропсихологические упражнения, </w:t>
      </w:r>
      <w:r w:rsidRPr="007004C8">
        <w:rPr>
          <w:rFonts w:ascii="Arial" w:eastAsia="Times New Roman" w:hAnsi="Arial" w:cs="Arial"/>
          <w:sz w:val="24"/>
          <w:szCs w:val="24"/>
          <w:lang w:eastAsia="ru-RU"/>
        </w:rPr>
        <w:t>дискуссия,  подвижные речевые игры, дидактические игры, интерактивная беседа,  викторина, сюжетно-ролевая игра, игра-путешествие, конкурсы</w:t>
      </w:r>
      <w:r w:rsidR="007B2D28">
        <w:rPr>
          <w:rFonts w:ascii="Arial" w:eastAsia="Times New Roman" w:hAnsi="Arial" w:cs="Arial"/>
          <w:sz w:val="24"/>
          <w:szCs w:val="24"/>
          <w:lang w:eastAsia="ru-RU"/>
        </w:rPr>
        <w:t xml:space="preserve">, динамические разминки, </w:t>
      </w:r>
    </w:p>
    <w:p w:rsidR="006B389D" w:rsidRPr="007004C8" w:rsidRDefault="006B389D" w:rsidP="007B2C61">
      <w:pPr>
        <w:shd w:val="clear" w:color="auto" w:fill="FFFFFF"/>
        <w:spacing w:after="0" w:line="240" w:lineRule="auto"/>
        <w:ind w:firstLine="568"/>
        <w:jc w:val="both"/>
        <w:rPr>
          <w:rFonts w:ascii="Arial" w:eastAsia="Times New Roman" w:hAnsi="Arial" w:cs="Arial"/>
          <w:lang w:eastAsia="ru-RU"/>
        </w:rPr>
      </w:pPr>
      <w:r w:rsidRPr="007004C8">
        <w:rPr>
          <w:rFonts w:ascii="Arial" w:eastAsia="Times New Roman" w:hAnsi="Arial" w:cs="Arial"/>
          <w:b/>
          <w:bCs/>
          <w:i/>
          <w:iCs/>
          <w:sz w:val="24"/>
          <w:szCs w:val="24"/>
          <w:lang w:eastAsia="ru-RU"/>
        </w:rPr>
        <w:t>Личностные результаты ребенка  в результате реализации программы логопедического кружка:</w:t>
      </w:r>
    </w:p>
    <w:p w:rsidR="0052469B" w:rsidRPr="007004C8" w:rsidRDefault="006B389D"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активное включение в общение и взаимодействие со сверстниками;</w:t>
      </w:r>
    </w:p>
    <w:p w:rsidR="0052469B" w:rsidRPr="007004C8" w:rsidRDefault="0052469B"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умение выражать свои просьбы, желания;</w:t>
      </w:r>
    </w:p>
    <w:p w:rsidR="0052469B" w:rsidRPr="007004C8" w:rsidRDefault="0052469B"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участвовать в играх в соответствии с речевыми возможностями;</w:t>
      </w:r>
    </w:p>
    <w:p w:rsidR="0052469B" w:rsidRPr="007004C8" w:rsidRDefault="0052469B"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умение отвечать на вопросы с опорой на иллюстративный материал;</w:t>
      </w:r>
    </w:p>
    <w:p w:rsidR="0052469B" w:rsidRPr="007004C8" w:rsidRDefault="0052469B"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умение составление простой фразы на основе предложенного рисунка;</w:t>
      </w:r>
    </w:p>
    <w:p w:rsidR="006B389D" w:rsidRPr="007004C8" w:rsidRDefault="006B389D" w:rsidP="00A0245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развитие навыков сотрудничества </w:t>
      </w:r>
      <w:proofErr w:type="gramStart"/>
      <w:r w:rsidRPr="007004C8">
        <w:rPr>
          <w:rFonts w:ascii="Arial" w:eastAsia="Times New Roman" w:hAnsi="Arial" w:cs="Arial"/>
          <w:sz w:val="24"/>
          <w:szCs w:val="24"/>
          <w:lang w:eastAsia="ru-RU"/>
        </w:rPr>
        <w:t>со</w:t>
      </w:r>
      <w:proofErr w:type="gramEnd"/>
      <w:r w:rsidRPr="007004C8">
        <w:rPr>
          <w:rFonts w:ascii="Arial" w:eastAsia="Times New Roman" w:hAnsi="Arial" w:cs="Arial"/>
          <w:sz w:val="24"/>
          <w:szCs w:val="24"/>
          <w:lang w:eastAsia="ru-RU"/>
        </w:rPr>
        <w:t xml:space="preserve"> взрослым и сверстниками в разных социальных ситуациях, умения не создавать конфликтов и находить выходы из спорных ситуаций;</w:t>
      </w:r>
    </w:p>
    <w:p w:rsidR="006B389D" w:rsidRPr="007004C8" w:rsidRDefault="006B389D" w:rsidP="007B2C61">
      <w:pPr>
        <w:shd w:val="clear" w:color="auto" w:fill="FFFFFF"/>
        <w:spacing w:after="0" w:line="240" w:lineRule="auto"/>
        <w:ind w:firstLine="568"/>
        <w:jc w:val="both"/>
        <w:rPr>
          <w:rFonts w:ascii="Arial" w:eastAsia="Times New Roman" w:hAnsi="Arial" w:cs="Arial"/>
          <w:lang w:eastAsia="ru-RU"/>
        </w:rPr>
      </w:pPr>
      <w:r w:rsidRPr="007004C8">
        <w:rPr>
          <w:rFonts w:ascii="Arial" w:eastAsia="Times New Roman" w:hAnsi="Arial" w:cs="Arial"/>
          <w:b/>
          <w:bCs/>
          <w:i/>
          <w:iCs/>
          <w:sz w:val="24"/>
          <w:szCs w:val="24"/>
          <w:lang w:eastAsia="ru-RU"/>
        </w:rPr>
        <w:t>Метапредметные результаты ребенка  в результате реализации программы логопедического кружка:</w:t>
      </w:r>
    </w:p>
    <w:p w:rsidR="0052469B" w:rsidRPr="007004C8" w:rsidRDefault="006B389D"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анализ и объективная оценка результатов собственной деятельности;</w:t>
      </w:r>
    </w:p>
    <w:p w:rsidR="0052469B" w:rsidRPr="007004C8" w:rsidRDefault="0052469B"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понимание содержания прослушанных небольших по объему сказок и рассказов, умение отвечать на вопросы по содержанию;</w:t>
      </w:r>
    </w:p>
    <w:p w:rsidR="0052469B" w:rsidRPr="007004C8" w:rsidRDefault="0052469B"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умение участвовать в беседе на темы, близкие личному опыту ребенка;</w:t>
      </w:r>
    </w:p>
    <w:p w:rsidR="0052469B" w:rsidRPr="007004C8" w:rsidRDefault="0052469B"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умение различать понятия </w:t>
      </w:r>
      <w:r w:rsidR="00B600FA" w:rsidRPr="007004C8">
        <w:rPr>
          <w:rFonts w:ascii="Arial" w:eastAsia="Times New Roman" w:hAnsi="Arial" w:cs="Arial"/>
          <w:sz w:val="24"/>
          <w:szCs w:val="24"/>
          <w:lang w:eastAsia="ru-RU"/>
        </w:rPr>
        <w:t xml:space="preserve">«текст», </w:t>
      </w:r>
      <w:r w:rsidRPr="007004C8">
        <w:rPr>
          <w:rFonts w:ascii="Arial" w:eastAsia="Times New Roman" w:hAnsi="Arial" w:cs="Arial"/>
          <w:sz w:val="24"/>
          <w:szCs w:val="24"/>
          <w:lang w:eastAsia="ru-RU"/>
        </w:rPr>
        <w:t>«предложение», «слово», «слог</w:t>
      </w:r>
      <w:proofErr w:type="gramStart"/>
      <w:r w:rsidRPr="007004C8">
        <w:rPr>
          <w:rFonts w:ascii="Arial" w:eastAsia="Times New Roman" w:hAnsi="Arial" w:cs="Arial"/>
          <w:sz w:val="24"/>
          <w:szCs w:val="24"/>
          <w:lang w:eastAsia="ru-RU"/>
        </w:rPr>
        <w:t>»,;</w:t>
      </w:r>
      <w:proofErr w:type="gramEnd"/>
    </w:p>
    <w:p w:rsidR="0052469B" w:rsidRPr="007004C8" w:rsidRDefault="0052469B"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умение отвечать на вопросы короткими предложениями;</w:t>
      </w:r>
    </w:p>
    <w:p w:rsidR="006B389D" w:rsidRPr="007004C8" w:rsidRDefault="006B389D" w:rsidP="0052469B">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управление своим эмоциональным состоянием при общении со сверстниками и взрослыми;</w:t>
      </w:r>
    </w:p>
    <w:p w:rsidR="007B2C61" w:rsidRPr="007004C8" w:rsidRDefault="006B389D" w:rsidP="007B2C61">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готовность слушать собеседника и вести диалог.</w:t>
      </w:r>
    </w:p>
    <w:p w:rsidR="00B600FA" w:rsidRPr="007004C8" w:rsidRDefault="00B600FA" w:rsidP="00B600FA">
      <w:pPr>
        <w:shd w:val="clear" w:color="auto" w:fill="FFFFFF"/>
        <w:spacing w:after="0" w:line="240" w:lineRule="auto"/>
        <w:ind w:firstLine="568"/>
        <w:jc w:val="both"/>
        <w:rPr>
          <w:rFonts w:ascii="Arial" w:eastAsia="Times New Roman" w:hAnsi="Arial" w:cs="Arial"/>
          <w:lang w:eastAsia="ru-RU"/>
        </w:rPr>
      </w:pPr>
      <w:r w:rsidRPr="007004C8">
        <w:rPr>
          <w:rFonts w:ascii="Arial" w:eastAsia="Times New Roman" w:hAnsi="Arial" w:cs="Arial"/>
          <w:b/>
          <w:bCs/>
          <w:i/>
          <w:iCs/>
          <w:sz w:val="24"/>
          <w:szCs w:val="24"/>
          <w:lang w:eastAsia="ru-RU"/>
        </w:rPr>
        <w:t>Предметные результаты ребенка  в результате реализации программы логопедического кружка:</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чёткое произнесение звуков речи;</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различение звуков окружающей действительности;</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соотнесение звуков с реальным объектом;</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типы речи (повествование, описание, рассуждение);</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структуру  и  правила построения повествовательного текста;</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части повествовательного текста (начало, основная часть, концовка);</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структуру  и  правила построения описательного текста;</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правила  смысловой (содержательной) и языковой (</w:t>
      </w:r>
      <w:proofErr w:type="spellStart"/>
      <w:r w:rsidRPr="007004C8">
        <w:rPr>
          <w:rFonts w:ascii="Arial" w:eastAsia="Times New Roman" w:hAnsi="Arial" w:cs="Arial"/>
          <w:sz w:val="24"/>
          <w:szCs w:val="24"/>
          <w:lang w:eastAsia="ru-RU"/>
        </w:rPr>
        <w:t>лексико</w:t>
      </w:r>
      <w:proofErr w:type="spellEnd"/>
      <w:r w:rsidRPr="007004C8">
        <w:rPr>
          <w:rFonts w:ascii="Arial" w:eastAsia="Times New Roman" w:hAnsi="Arial" w:cs="Arial"/>
          <w:sz w:val="24"/>
          <w:szCs w:val="24"/>
          <w:lang w:eastAsia="ru-RU"/>
        </w:rPr>
        <w:t xml:space="preserve"> – синтаксической) организации связного сообщения;</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средства межфразовой связи (личные, указательные местоимения; наречия, обозначающие место и время действия (тут, там, тогда и др.); </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умение строить различные виды синтаксических конструкций;</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lastRenderedPageBreak/>
        <w:t>узнавать существенные признаки связного высказывания, сравнивая;</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анализировать текст;</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самостоятельно строить связные высказывания;</w:t>
      </w:r>
    </w:p>
    <w:p w:rsidR="00B600FA" w:rsidRPr="007004C8" w:rsidRDefault="00B600FA" w:rsidP="00B600FA">
      <w:pPr>
        <w:numPr>
          <w:ilvl w:val="0"/>
          <w:numId w:val="21"/>
        </w:numPr>
        <w:shd w:val="clear" w:color="auto" w:fill="FFFFFF"/>
        <w:spacing w:before="30" w:after="30" w:line="240" w:lineRule="auto"/>
        <w:ind w:left="550" w:right="58"/>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вести диалоги по учебной теме.</w:t>
      </w:r>
    </w:p>
    <w:p w:rsidR="006214E1" w:rsidRPr="007004C8" w:rsidRDefault="00D733E8" w:rsidP="00896B9D">
      <w:pPr>
        <w:spacing w:after="0" w:line="240" w:lineRule="auto"/>
        <w:jc w:val="center"/>
        <w:rPr>
          <w:rFonts w:ascii="Arial" w:hAnsi="Arial" w:cs="Arial"/>
          <w:b/>
          <w:sz w:val="28"/>
          <w:szCs w:val="28"/>
        </w:rPr>
      </w:pPr>
      <w:r w:rsidRPr="007004C8">
        <w:rPr>
          <w:rFonts w:ascii="Arial" w:hAnsi="Arial" w:cs="Arial"/>
          <w:b/>
          <w:sz w:val="28"/>
          <w:szCs w:val="28"/>
        </w:rPr>
        <w:t xml:space="preserve">Содержание курса внеурочной деятельности. </w:t>
      </w:r>
    </w:p>
    <w:p w:rsidR="0002207C" w:rsidRPr="007004C8" w:rsidRDefault="0002207C" w:rsidP="00896B9D">
      <w:pPr>
        <w:shd w:val="clear" w:color="auto" w:fill="FFFFFF" w:themeFill="background1"/>
        <w:spacing w:after="0" w:line="240" w:lineRule="auto"/>
        <w:jc w:val="center"/>
        <w:rPr>
          <w:rFonts w:ascii="Arial" w:eastAsia="Times New Roman" w:hAnsi="Arial" w:cs="Arial"/>
          <w:b/>
          <w:bCs/>
          <w:sz w:val="24"/>
          <w:szCs w:val="24"/>
        </w:rPr>
      </w:pPr>
    </w:p>
    <w:p w:rsidR="00EB5D6A" w:rsidRPr="007004C8" w:rsidRDefault="00233998" w:rsidP="00233998">
      <w:pPr>
        <w:pStyle w:val="Style1"/>
        <w:widowControl/>
        <w:rPr>
          <w:rFonts w:ascii="Arial" w:hAnsi="Arial" w:cs="Arial"/>
          <w:b/>
        </w:rPr>
      </w:pPr>
      <w:r w:rsidRPr="007004C8">
        <w:rPr>
          <w:rStyle w:val="s1"/>
          <w:rFonts w:ascii="Arial" w:hAnsi="Arial" w:cs="Arial"/>
          <w:b/>
          <w:bCs/>
        </w:rPr>
        <w:t>1</w:t>
      </w:r>
      <w:r w:rsidR="00E70F8A" w:rsidRPr="007004C8">
        <w:rPr>
          <w:rStyle w:val="s1"/>
          <w:rFonts w:ascii="Arial" w:hAnsi="Arial" w:cs="Arial"/>
          <w:b/>
          <w:bCs/>
        </w:rPr>
        <w:t>.</w:t>
      </w:r>
      <w:r w:rsidR="00932EA3" w:rsidRPr="007004C8">
        <w:rPr>
          <w:rStyle w:val="s1"/>
          <w:rFonts w:ascii="Arial" w:hAnsi="Arial" w:cs="Arial"/>
          <w:b/>
          <w:bCs/>
        </w:rPr>
        <w:t xml:space="preserve"> </w:t>
      </w:r>
      <w:r w:rsidR="00EB5D6A" w:rsidRPr="007004C8">
        <w:rPr>
          <w:rFonts w:ascii="Arial" w:hAnsi="Arial" w:cs="Arial"/>
          <w:b/>
        </w:rPr>
        <w:t>Развитие слухового внимания, слухового восприятия</w:t>
      </w:r>
      <w:r w:rsidR="006747B1" w:rsidRPr="007004C8">
        <w:rPr>
          <w:rFonts w:ascii="Arial" w:hAnsi="Arial" w:cs="Arial"/>
          <w:b/>
        </w:rPr>
        <w:t xml:space="preserve"> и слуховой памяти (4</w:t>
      </w:r>
      <w:r w:rsidR="00EB5D6A" w:rsidRPr="007004C8">
        <w:rPr>
          <w:rFonts w:ascii="Arial" w:hAnsi="Arial" w:cs="Arial"/>
          <w:b/>
        </w:rPr>
        <w:t xml:space="preserve"> ч.)</w:t>
      </w:r>
      <w:r w:rsidR="003D68FA" w:rsidRPr="007004C8">
        <w:rPr>
          <w:rFonts w:ascii="Arial" w:hAnsi="Arial" w:cs="Arial"/>
          <w:b/>
        </w:rPr>
        <w:t xml:space="preserve"> </w:t>
      </w:r>
    </w:p>
    <w:p w:rsidR="003D68FA" w:rsidRPr="007004C8" w:rsidRDefault="003D68FA" w:rsidP="007A3C2E">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Ребёнка окружает множество звуков: щебетание птиц, музыка, шелест травы, шум ветра, журчание воды. Но слова – речевые звуки – наиболее значимы. Вслушиваясь в слова, сопоставляя их звучание и пытаясь повторить их, ребёнок начинает не только слышать, но и различать звуки родного языка. Чистота речи зависит от многих факторов: от речевого слуха, речевого внимания, речевого дыхания, голосового и речевого аппарата. Все эти компоненты без специальной их “тренировки” часто не достигают нужного уровня развития.</w:t>
      </w:r>
    </w:p>
    <w:p w:rsidR="003D68FA" w:rsidRPr="007004C8" w:rsidRDefault="003D68FA" w:rsidP="007A3C2E">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Развитие слухового восприятия обеспечивается устойчивыми ориентировочно-поисковыми слуховыми реакциями, способностью к сличению и дифференциации контрастных неречевых, музыкальных звуков и шумов, гласных, соотнесение с предметными образами. Развитие акустической памяти направлено на удержание объёма воспринимаемой на слух информации.</w:t>
      </w:r>
    </w:p>
    <w:p w:rsidR="003D68FA" w:rsidRPr="007004C8" w:rsidRDefault="003D68FA" w:rsidP="007A3C2E">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В связи с этим важно развивать у детей интерес и внимание к речи, установку на восприятие речи окружающих. Работа по развитию слухового внимания и восприятия подготавливает детей к различению и выделению на слух речевых единиц: слов, слогов, звуков.</w:t>
      </w:r>
    </w:p>
    <w:p w:rsidR="003D68FA" w:rsidRPr="007004C8" w:rsidRDefault="003D68FA" w:rsidP="00EB5D6A">
      <w:pPr>
        <w:pStyle w:val="p15"/>
        <w:shd w:val="clear" w:color="auto" w:fill="FFFFFF"/>
        <w:spacing w:before="0" w:beforeAutospacing="0" w:after="0" w:afterAutospacing="0"/>
        <w:jc w:val="both"/>
        <w:rPr>
          <w:rFonts w:ascii="Arial" w:hAnsi="Arial" w:cs="Arial"/>
        </w:rPr>
      </w:pPr>
    </w:p>
    <w:p w:rsidR="00EB5D6A" w:rsidRPr="007004C8" w:rsidRDefault="00233998" w:rsidP="006747B1">
      <w:pPr>
        <w:pStyle w:val="Style1"/>
        <w:widowControl/>
        <w:rPr>
          <w:rFonts w:ascii="Arial" w:hAnsi="Arial" w:cs="Arial"/>
          <w:b/>
        </w:rPr>
      </w:pPr>
      <w:r w:rsidRPr="007004C8">
        <w:rPr>
          <w:rFonts w:ascii="Arial" w:hAnsi="Arial" w:cs="Arial"/>
          <w:b/>
        </w:rPr>
        <w:t>2</w:t>
      </w:r>
      <w:r w:rsidR="00EB5D6A" w:rsidRPr="007004C8">
        <w:rPr>
          <w:rFonts w:ascii="Arial" w:hAnsi="Arial" w:cs="Arial"/>
          <w:b/>
        </w:rPr>
        <w:t xml:space="preserve">. </w:t>
      </w:r>
      <w:r w:rsidR="006747B1" w:rsidRPr="007004C8">
        <w:rPr>
          <w:rFonts w:ascii="Arial" w:hAnsi="Arial" w:cs="Arial"/>
          <w:b/>
        </w:rPr>
        <w:t xml:space="preserve">Развитие навыков звукового анализа и синтеза  </w:t>
      </w:r>
      <w:r w:rsidR="00EB5D6A" w:rsidRPr="007004C8">
        <w:rPr>
          <w:rFonts w:ascii="Arial" w:hAnsi="Arial" w:cs="Arial"/>
          <w:b/>
        </w:rPr>
        <w:t>(</w:t>
      </w:r>
      <w:r w:rsidR="006747B1" w:rsidRPr="007004C8">
        <w:rPr>
          <w:rFonts w:ascii="Arial" w:hAnsi="Arial" w:cs="Arial"/>
          <w:b/>
        </w:rPr>
        <w:t>5</w:t>
      </w:r>
      <w:r w:rsidR="00EB5D6A" w:rsidRPr="007004C8">
        <w:rPr>
          <w:rFonts w:ascii="Arial" w:hAnsi="Arial" w:cs="Arial"/>
          <w:b/>
        </w:rPr>
        <w:t xml:space="preserve"> ч.)</w:t>
      </w:r>
      <w:r w:rsidR="003D68FA" w:rsidRPr="007004C8">
        <w:rPr>
          <w:rFonts w:ascii="Arial" w:hAnsi="Arial" w:cs="Arial"/>
          <w:b/>
        </w:rPr>
        <w:t xml:space="preserve"> </w:t>
      </w:r>
    </w:p>
    <w:p w:rsidR="003D68FA" w:rsidRPr="007004C8" w:rsidRDefault="00233998" w:rsidP="006747B1">
      <w:pPr>
        <w:pStyle w:val="p15"/>
        <w:shd w:val="clear" w:color="auto" w:fill="FFFFFF"/>
        <w:spacing w:before="0" w:beforeAutospacing="0" w:after="0" w:afterAutospacing="0"/>
        <w:ind w:firstLine="708"/>
        <w:jc w:val="both"/>
        <w:rPr>
          <w:rFonts w:ascii="Arial" w:hAnsi="Arial" w:cs="Arial"/>
          <w:b/>
        </w:rPr>
      </w:pPr>
      <w:r w:rsidRPr="007004C8">
        <w:rPr>
          <w:rFonts w:ascii="Arial" w:hAnsi="Arial" w:cs="Arial"/>
        </w:rPr>
        <w:t>В</w:t>
      </w:r>
      <w:r w:rsidR="003D68FA" w:rsidRPr="007004C8">
        <w:rPr>
          <w:rFonts w:ascii="Arial" w:hAnsi="Arial" w:cs="Arial"/>
        </w:rPr>
        <w:t xml:space="preserve">ажным моментом в развитии речи является </w:t>
      </w:r>
      <w:r w:rsidRPr="007004C8">
        <w:rPr>
          <w:rFonts w:ascii="Arial" w:hAnsi="Arial" w:cs="Arial"/>
        </w:rPr>
        <w:t xml:space="preserve">хорошо </w:t>
      </w:r>
      <w:r w:rsidR="003D68FA" w:rsidRPr="007004C8">
        <w:rPr>
          <w:rFonts w:ascii="Arial" w:hAnsi="Arial" w:cs="Arial"/>
        </w:rPr>
        <w:t>развит</w:t>
      </w:r>
      <w:r w:rsidRPr="007004C8">
        <w:rPr>
          <w:rFonts w:ascii="Arial" w:hAnsi="Arial" w:cs="Arial"/>
        </w:rPr>
        <w:t>ое</w:t>
      </w:r>
      <w:r w:rsidR="003D68FA" w:rsidRPr="007004C8">
        <w:rPr>
          <w:rFonts w:ascii="Arial" w:hAnsi="Arial" w:cs="Arial"/>
        </w:rPr>
        <w:t xml:space="preserve"> фонематическ</w:t>
      </w:r>
      <w:r w:rsidRPr="007004C8">
        <w:rPr>
          <w:rFonts w:ascii="Arial" w:hAnsi="Arial" w:cs="Arial"/>
        </w:rPr>
        <w:t>ое</w:t>
      </w:r>
      <w:r w:rsidR="003D68FA" w:rsidRPr="007004C8">
        <w:rPr>
          <w:rFonts w:ascii="Arial" w:hAnsi="Arial" w:cs="Arial"/>
        </w:rPr>
        <w:t xml:space="preserve"> </w:t>
      </w:r>
      <w:r w:rsidRPr="007004C8">
        <w:rPr>
          <w:rFonts w:ascii="Arial" w:hAnsi="Arial" w:cs="Arial"/>
        </w:rPr>
        <w:t>восприятие</w:t>
      </w:r>
      <w:r w:rsidR="003B1C8A" w:rsidRPr="007004C8">
        <w:rPr>
          <w:rFonts w:ascii="Arial" w:hAnsi="Arial" w:cs="Arial"/>
        </w:rPr>
        <w:t xml:space="preserve">. </w:t>
      </w:r>
      <w:r w:rsidR="003D68FA" w:rsidRPr="007004C8">
        <w:rPr>
          <w:rFonts w:ascii="Arial" w:hAnsi="Arial" w:cs="Arial"/>
        </w:rPr>
        <w:t xml:space="preserve"> </w:t>
      </w:r>
      <w:r w:rsidR="003B1C8A" w:rsidRPr="007004C8">
        <w:rPr>
          <w:rFonts w:ascii="Arial" w:hAnsi="Arial" w:cs="Arial"/>
        </w:rPr>
        <w:t xml:space="preserve">Сформированное фонематическое восприятие является залогом чёткого произношения, правильной слоговой структуры слова, основой овладения грамматическим строем языка, успешного овладения навыками письма и чтения. </w:t>
      </w:r>
      <w:r w:rsidR="00EB5D6A" w:rsidRPr="007004C8">
        <w:rPr>
          <w:rFonts w:ascii="Arial" w:hAnsi="Arial" w:cs="Arial"/>
        </w:rPr>
        <w:t xml:space="preserve">При </w:t>
      </w:r>
      <w:proofErr w:type="spellStart"/>
      <w:r w:rsidR="00EB5D6A" w:rsidRPr="007004C8">
        <w:rPr>
          <w:rFonts w:ascii="Arial" w:hAnsi="Arial" w:cs="Arial"/>
        </w:rPr>
        <w:t>несформированности</w:t>
      </w:r>
      <w:proofErr w:type="spellEnd"/>
      <w:r w:rsidR="003B1C8A" w:rsidRPr="007004C8">
        <w:rPr>
          <w:rFonts w:ascii="Arial" w:hAnsi="Arial" w:cs="Arial"/>
        </w:rPr>
        <w:t xml:space="preserve"> </w:t>
      </w:r>
      <w:proofErr w:type="gramStart"/>
      <w:r w:rsidR="00EB5D6A" w:rsidRPr="007004C8">
        <w:rPr>
          <w:rFonts w:ascii="Arial" w:hAnsi="Arial" w:cs="Arial"/>
        </w:rPr>
        <w:t>речевого</w:t>
      </w:r>
      <w:proofErr w:type="gramEnd"/>
      <w:r w:rsidR="006747B1" w:rsidRPr="007004C8">
        <w:rPr>
          <w:rFonts w:ascii="Arial" w:hAnsi="Arial" w:cs="Arial"/>
        </w:rPr>
        <w:t xml:space="preserve"> </w:t>
      </w:r>
      <w:proofErr w:type="spellStart"/>
      <w:r w:rsidR="00EB5D6A" w:rsidRPr="007004C8">
        <w:rPr>
          <w:rFonts w:ascii="Arial" w:hAnsi="Arial" w:cs="Arial"/>
        </w:rPr>
        <w:t>звукоразличения</w:t>
      </w:r>
      <w:proofErr w:type="spellEnd"/>
      <w:r w:rsidR="00EB5D6A" w:rsidRPr="007004C8">
        <w:rPr>
          <w:rFonts w:ascii="Arial" w:hAnsi="Arial" w:cs="Arial"/>
        </w:rPr>
        <w:t xml:space="preserve"> ребёнок воспринимает (запоминает, повторяет, пишет) не то, что ему сказали, а то, что он услышал, что-то точно, а что-то очень приблизительно. </w:t>
      </w:r>
    </w:p>
    <w:p w:rsidR="006747B1" w:rsidRPr="007004C8" w:rsidRDefault="006747B1" w:rsidP="006747B1">
      <w:pPr>
        <w:pStyle w:val="p15"/>
        <w:shd w:val="clear" w:color="auto" w:fill="FFFFFF"/>
        <w:spacing w:before="0" w:beforeAutospacing="0" w:after="0" w:afterAutospacing="0"/>
        <w:jc w:val="both"/>
        <w:rPr>
          <w:rFonts w:ascii="Arial" w:hAnsi="Arial" w:cs="Arial"/>
        </w:rPr>
      </w:pPr>
      <w:r w:rsidRPr="007004C8">
        <w:rPr>
          <w:rFonts w:ascii="Arial" w:hAnsi="Arial" w:cs="Arial"/>
        </w:rPr>
        <w:tab/>
        <w:t>Пропуски букв, их замена, искажение слов, ошибки при написании слов с орфограммами – все это результаты слабой работы по звукобуквенному анализу слова. Осваивая звуковой анализ слова, ученики последовательно овладевают рядом умений: выделять звуки путем интонирования, делить слово на слоги, отличать гласные звуки от согласных, находить ударный слог в слове, определять звонкость, глухость и твердость, мягкость согласных звуков.</w:t>
      </w:r>
    </w:p>
    <w:p w:rsidR="006747B1" w:rsidRPr="007004C8" w:rsidRDefault="006747B1" w:rsidP="006747B1">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 xml:space="preserve">Звуковой анализ слова  выполняется на слух. Суть - определить последовательность </w:t>
      </w:r>
      <w:proofErr w:type="gramStart"/>
      <w:r w:rsidRPr="007004C8">
        <w:rPr>
          <w:rFonts w:ascii="Arial" w:hAnsi="Arial" w:cs="Arial"/>
        </w:rPr>
        <w:t>звуков</w:t>
      </w:r>
      <w:proofErr w:type="gramEnd"/>
      <w:r w:rsidRPr="007004C8">
        <w:rPr>
          <w:rFonts w:ascii="Arial" w:hAnsi="Arial" w:cs="Arial"/>
        </w:rPr>
        <w:t xml:space="preserve"> в слове: </w:t>
      </w:r>
      <w:proofErr w:type="gramStart"/>
      <w:r w:rsidRPr="007004C8">
        <w:rPr>
          <w:rFonts w:ascii="Arial" w:hAnsi="Arial" w:cs="Arial"/>
        </w:rPr>
        <w:t>какой</w:t>
      </w:r>
      <w:proofErr w:type="gramEnd"/>
      <w:r w:rsidRPr="007004C8">
        <w:rPr>
          <w:rFonts w:ascii="Arial" w:hAnsi="Arial" w:cs="Arial"/>
        </w:rPr>
        <w:t xml:space="preserve"> звук первый, какой идёт за ним и т.д. </w:t>
      </w:r>
      <w:proofErr w:type="gramStart"/>
      <w:r w:rsidRPr="007004C8">
        <w:rPr>
          <w:rFonts w:ascii="Arial" w:hAnsi="Arial" w:cs="Arial"/>
        </w:rPr>
        <w:t>Составить схему (или зарисовать), где каждый звук обозначается определённым цветом: гласные звуки – красным, согласные твёрдые - синим, согласные мягкие – зелёным.</w:t>
      </w:r>
      <w:proofErr w:type="gramEnd"/>
      <w:r w:rsidRPr="007004C8">
        <w:rPr>
          <w:rFonts w:ascii="Arial" w:hAnsi="Arial" w:cs="Arial"/>
        </w:rPr>
        <w:t xml:space="preserve"> В итоге обучающийся  должен составить схему, назвать последовательно все звуки, дать каждому характеристику, определить, сколько всего звуков. Опираясь на схему, назвать выборочно звуки, например, назвать третий звук, назвать пятый звук.</w:t>
      </w:r>
    </w:p>
    <w:p w:rsidR="006747B1" w:rsidRPr="007004C8" w:rsidRDefault="006747B1" w:rsidP="006747B1">
      <w:pPr>
        <w:pStyle w:val="p15"/>
        <w:shd w:val="clear" w:color="auto" w:fill="FFFFFF"/>
        <w:spacing w:before="0" w:beforeAutospacing="0" w:after="0" w:afterAutospacing="0"/>
        <w:ind w:firstLine="708"/>
        <w:jc w:val="both"/>
        <w:rPr>
          <w:rFonts w:ascii="Arial" w:hAnsi="Arial" w:cs="Arial"/>
        </w:rPr>
      </w:pPr>
    </w:p>
    <w:p w:rsidR="00EB5D6A" w:rsidRPr="007004C8" w:rsidRDefault="006747B1" w:rsidP="00EB5D6A">
      <w:pPr>
        <w:pStyle w:val="p15"/>
        <w:shd w:val="clear" w:color="auto" w:fill="FFFFFF"/>
        <w:spacing w:before="0" w:beforeAutospacing="0" w:after="0" w:afterAutospacing="0"/>
        <w:jc w:val="both"/>
        <w:rPr>
          <w:rStyle w:val="s1"/>
          <w:rFonts w:ascii="Arial" w:hAnsi="Arial" w:cs="Arial"/>
          <w:bCs/>
        </w:rPr>
      </w:pPr>
      <w:r w:rsidRPr="007004C8">
        <w:rPr>
          <w:rFonts w:ascii="Arial" w:hAnsi="Arial" w:cs="Arial"/>
          <w:b/>
        </w:rPr>
        <w:t>3. Развитие словарного запаса (8</w:t>
      </w:r>
      <w:r w:rsidR="00EB5D6A" w:rsidRPr="007004C8">
        <w:rPr>
          <w:rFonts w:ascii="Arial" w:hAnsi="Arial" w:cs="Arial"/>
          <w:b/>
        </w:rPr>
        <w:t xml:space="preserve"> ч.)</w:t>
      </w:r>
    </w:p>
    <w:p w:rsidR="003D68FA" w:rsidRPr="007004C8" w:rsidRDefault="003D68FA" w:rsidP="007A3C2E">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Одним из существенных показателей гармоничного развития ребёнка является его словарный запас – тот объём слов, которым он пользуется в процессе общения и обучения.</w:t>
      </w:r>
      <w:r w:rsidR="006B3570" w:rsidRPr="007004C8">
        <w:rPr>
          <w:rFonts w:ascii="Arial" w:hAnsi="Arial" w:cs="Arial"/>
        </w:rPr>
        <w:t xml:space="preserve"> </w:t>
      </w:r>
      <w:r w:rsidRPr="007004C8">
        <w:rPr>
          <w:rFonts w:ascii="Arial" w:hAnsi="Arial" w:cs="Arial"/>
        </w:rPr>
        <w:t xml:space="preserve">Словарная работа (развитие словарного запаса ребёнка) – это целенаправленный процесс, направленный на обогащение словаря детей за счёт </w:t>
      </w:r>
      <w:r w:rsidRPr="007004C8">
        <w:rPr>
          <w:rFonts w:ascii="Arial" w:hAnsi="Arial" w:cs="Arial"/>
        </w:rPr>
        <w:lastRenderedPageBreak/>
        <w:t>незнакомых или трудных для них слов. </w:t>
      </w:r>
      <w:r w:rsidR="007A3C2E" w:rsidRPr="007004C8">
        <w:rPr>
          <w:rFonts w:ascii="Arial" w:hAnsi="Arial" w:cs="Arial"/>
        </w:rPr>
        <w:t>Словарная работа выступает как важное звено в работе над текстом. </w:t>
      </w:r>
    </w:p>
    <w:p w:rsidR="007A3C2E" w:rsidRPr="007004C8" w:rsidRDefault="007A3C2E" w:rsidP="007A3C2E">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В использовании составленного комплекса коррекционных упражнений, направленных на развитие словарного запаса детей применяются различные методы.</w:t>
      </w:r>
    </w:p>
    <w:p w:rsidR="007A3C2E" w:rsidRPr="007004C8" w:rsidRDefault="007A3C2E" w:rsidP="007A3C2E">
      <w:pPr>
        <w:pStyle w:val="p15"/>
        <w:shd w:val="clear" w:color="auto" w:fill="FFFFFF"/>
        <w:spacing w:before="0" w:beforeAutospacing="0" w:after="0" w:afterAutospacing="0"/>
        <w:jc w:val="both"/>
        <w:rPr>
          <w:rFonts w:ascii="Arial" w:hAnsi="Arial" w:cs="Arial"/>
        </w:rPr>
      </w:pPr>
      <w:r w:rsidRPr="007004C8">
        <w:rPr>
          <w:rFonts w:ascii="Arial" w:hAnsi="Arial" w:cs="Arial"/>
        </w:rPr>
        <w:t xml:space="preserve">- </w:t>
      </w:r>
      <w:proofErr w:type="gramStart"/>
      <w:r w:rsidRPr="007004C8">
        <w:rPr>
          <w:rFonts w:ascii="Arial" w:hAnsi="Arial" w:cs="Arial"/>
        </w:rPr>
        <w:t>Наглядные</w:t>
      </w:r>
      <w:proofErr w:type="gramEnd"/>
      <w:r w:rsidRPr="007004C8">
        <w:rPr>
          <w:rFonts w:ascii="Arial" w:hAnsi="Arial" w:cs="Arial"/>
        </w:rPr>
        <w:t>: в качестве наглядных методов используются наблюдение и демонстрация наглядных пособий.</w:t>
      </w:r>
    </w:p>
    <w:p w:rsidR="007A3C2E" w:rsidRPr="007004C8" w:rsidRDefault="007A3C2E" w:rsidP="007A3C2E">
      <w:pPr>
        <w:pStyle w:val="p15"/>
        <w:shd w:val="clear" w:color="auto" w:fill="FFFFFF"/>
        <w:spacing w:before="0" w:beforeAutospacing="0" w:after="0" w:afterAutospacing="0"/>
        <w:jc w:val="both"/>
        <w:rPr>
          <w:rFonts w:ascii="Arial" w:hAnsi="Arial" w:cs="Arial"/>
        </w:rPr>
      </w:pPr>
      <w:r w:rsidRPr="007004C8">
        <w:rPr>
          <w:rFonts w:ascii="Arial" w:hAnsi="Arial" w:cs="Arial"/>
        </w:rPr>
        <w:t xml:space="preserve">- </w:t>
      </w:r>
      <w:proofErr w:type="gramStart"/>
      <w:r w:rsidRPr="007004C8">
        <w:rPr>
          <w:rFonts w:ascii="Arial" w:hAnsi="Arial" w:cs="Arial"/>
        </w:rPr>
        <w:t>Практические</w:t>
      </w:r>
      <w:proofErr w:type="gramEnd"/>
      <w:r w:rsidRPr="007004C8">
        <w:rPr>
          <w:rFonts w:ascii="Arial" w:hAnsi="Arial" w:cs="Arial"/>
        </w:rPr>
        <w:t>: ведущим практическим методам является упражнение.</w:t>
      </w:r>
    </w:p>
    <w:p w:rsidR="007A3C2E" w:rsidRPr="007004C8" w:rsidRDefault="007A3C2E" w:rsidP="007A3C2E">
      <w:pPr>
        <w:pStyle w:val="p15"/>
        <w:shd w:val="clear" w:color="auto" w:fill="FFFFFF"/>
        <w:spacing w:before="0" w:beforeAutospacing="0" w:after="0" w:afterAutospacing="0"/>
        <w:jc w:val="both"/>
        <w:rPr>
          <w:rFonts w:ascii="Arial" w:hAnsi="Arial" w:cs="Arial"/>
        </w:rPr>
      </w:pPr>
      <w:r w:rsidRPr="007004C8">
        <w:rPr>
          <w:rFonts w:ascii="Arial" w:hAnsi="Arial" w:cs="Arial"/>
        </w:rPr>
        <w:t>- Игровые: достоинство игровых методов и приёмов заключается в том, что они вызывают у детей повышенный интерес, положительные эмоции, помогают концентрировать внимание на учебной задаче.</w:t>
      </w:r>
    </w:p>
    <w:p w:rsidR="007A3C2E" w:rsidRPr="007004C8" w:rsidRDefault="007A3C2E" w:rsidP="007A3C2E">
      <w:pPr>
        <w:pStyle w:val="p15"/>
        <w:shd w:val="clear" w:color="auto" w:fill="FFFFFF"/>
        <w:spacing w:before="0" w:beforeAutospacing="0" w:after="0" w:afterAutospacing="0"/>
        <w:jc w:val="both"/>
        <w:rPr>
          <w:rFonts w:ascii="Arial" w:hAnsi="Arial" w:cs="Arial"/>
        </w:rPr>
      </w:pPr>
      <w:r w:rsidRPr="007004C8">
        <w:rPr>
          <w:rFonts w:ascii="Arial" w:hAnsi="Arial" w:cs="Arial"/>
        </w:rPr>
        <w:t xml:space="preserve">-Словесные: в качестве словесных методов, которые сочетались с </w:t>
      </w:r>
      <w:proofErr w:type="gramStart"/>
      <w:r w:rsidRPr="007004C8">
        <w:rPr>
          <w:rFonts w:ascii="Arial" w:hAnsi="Arial" w:cs="Arial"/>
        </w:rPr>
        <w:t>наглядными</w:t>
      </w:r>
      <w:proofErr w:type="gramEnd"/>
      <w:r w:rsidRPr="007004C8">
        <w:rPr>
          <w:rFonts w:ascii="Arial" w:hAnsi="Arial" w:cs="Arial"/>
        </w:rPr>
        <w:t>, игровыми и практическими, также используется беседа и чтение произведений разного жанра.</w:t>
      </w:r>
    </w:p>
    <w:p w:rsidR="007A3C2E" w:rsidRPr="007004C8" w:rsidRDefault="007A3C2E" w:rsidP="007A3C2E">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Для развития и обогащения словарного запаса детей применяется комплекс коррекционно-развивающих игр и упражнений, включающий иллюстративно - графический и игровой материал:</w:t>
      </w:r>
    </w:p>
    <w:p w:rsidR="007A3C2E" w:rsidRPr="007004C8" w:rsidRDefault="007A3C2E" w:rsidP="007A3C2E">
      <w:pPr>
        <w:pStyle w:val="p15"/>
        <w:shd w:val="clear" w:color="auto" w:fill="FFFFFF"/>
        <w:spacing w:before="0" w:beforeAutospacing="0" w:after="0" w:afterAutospacing="0"/>
        <w:jc w:val="both"/>
        <w:rPr>
          <w:rFonts w:ascii="Arial" w:hAnsi="Arial" w:cs="Arial"/>
        </w:rPr>
      </w:pPr>
      <w:r w:rsidRPr="007004C8">
        <w:rPr>
          <w:rFonts w:ascii="Arial" w:hAnsi="Arial" w:cs="Arial"/>
        </w:rPr>
        <w:t>- предметные картинки с изображением различных признаков предмето</w:t>
      </w:r>
      <w:proofErr w:type="gramStart"/>
      <w:r w:rsidRPr="007004C8">
        <w:rPr>
          <w:rFonts w:ascii="Arial" w:hAnsi="Arial" w:cs="Arial"/>
        </w:rPr>
        <w:t>в(</w:t>
      </w:r>
      <w:proofErr w:type="gramEnd"/>
      <w:r w:rsidRPr="007004C8">
        <w:rPr>
          <w:rFonts w:ascii="Arial" w:hAnsi="Arial" w:cs="Arial"/>
        </w:rPr>
        <w:t>цвет, форма, величина);</w:t>
      </w:r>
    </w:p>
    <w:p w:rsidR="007A3C2E" w:rsidRPr="007004C8" w:rsidRDefault="007A3C2E" w:rsidP="007A3C2E">
      <w:pPr>
        <w:pStyle w:val="p15"/>
        <w:shd w:val="clear" w:color="auto" w:fill="FFFFFF"/>
        <w:spacing w:before="0" w:beforeAutospacing="0" w:after="0" w:afterAutospacing="0"/>
        <w:jc w:val="both"/>
        <w:rPr>
          <w:rFonts w:ascii="Arial" w:hAnsi="Arial" w:cs="Arial"/>
        </w:rPr>
      </w:pPr>
      <w:r w:rsidRPr="007004C8">
        <w:rPr>
          <w:rFonts w:ascii="Arial" w:hAnsi="Arial" w:cs="Arial"/>
        </w:rPr>
        <w:t>- сюжетные картинки с изображением действий;</w:t>
      </w:r>
    </w:p>
    <w:p w:rsidR="007A3C2E" w:rsidRPr="007004C8" w:rsidRDefault="007A3C2E" w:rsidP="007A3C2E">
      <w:pPr>
        <w:pStyle w:val="p15"/>
        <w:shd w:val="clear" w:color="auto" w:fill="FFFFFF"/>
        <w:spacing w:before="0" w:beforeAutospacing="0" w:after="0" w:afterAutospacing="0"/>
        <w:jc w:val="both"/>
        <w:rPr>
          <w:rFonts w:ascii="Arial" w:hAnsi="Arial" w:cs="Arial"/>
        </w:rPr>
      </w:pPr>
      <w:r w:rsidRPr="007004C8">
        <w:rPr>
          <w:rFonts w:ascii="Arial" w:hAnsi="Arial" w:cs="Arial"/>
        </w:rPr>
        <w:t xml:space="preserve">- коллекция предметов для ознакомления и обследования по цвету, форме, </w:t>
      </w:r>
      <w:proofErr w:type="spellStart"/>
      <w:r w:rsidRPr="007004C8">
        <w:rPr>
          <w:rFonts w:ascii="Arial" w:hAnsi="Arial" w:cs="Arial"/>
        </w:rPr>
        <w:t>размеру</w:t>
      </w:r>
      <w:proofErr w:type="gramStart"/>
      <w:r w:rsidRPr="007004C8">
        <w:rPr>
          <w:rFonts w:ascii="Arial" w:hAnsi="Arial" w:cs="Arial"/>
        </w:rPr>
        <w:t>,п</w:t>
      </w:r>
      <w:proofErr w:type="gramEnd"/>
      <w:r w:rsidRPr="007004C8">
        <w:rPr>
          <w:rFonts w:ascii="Arial" w:hAnsi="Arial" w:cs="Arial"/>
        </w:rPr>
        <w:t>о</w:t>
      </w:r>
      <w:proofErr w:type="spellEnd"/>
      <w:r w:rsidRPr="007004C8">
        <w:rPr>
          <w:rFonts w:ascii="Arial" w:hAnsi="Arial" w:cs="Arial"/>
        </w:rPr>
        <w:t xml:space="preserve"> составным частям, по фактуре (на ощупь);</w:t>
      </w:r>
    </w:p>
    <w:p w:rsidR="007A3C2E" w:rsidRPr="007004C8" w:rsidRDefault="007A3C2E" w:rsidP="007A3C2E">
      <w:pPr>
        <w:pStyle w:val="p15"/>
        <w:shd w:val="clear" w:color="auto" w:fill="FFFFFF"/>
        <w:spacing w:before="0" w:beforeAutospacing="0" w:after="0" w:afterAutospacing="0"/>
        <w:jc w:val="both"/>
        <w:rPr>
          <w:rFonts w:ascii="Arial" w:hAnsi="Arial" w:cs="Arial"/>
        </w:rPr>
      </w:pPr>
      <w:r w:rsidRPr="007004C8">
        <w:rPr>
          <w:rFonts w:ascii="Arial" w:hAnsi="Arial" w:cs="Arial"/>
        </w:rPr>
        <w:t xml:space="preserve">- муляжи, игрушки, предметные картинки по </w:t>
      </w:r>
      <w:proofErr w:type="spellStart"/>
      <w:r w:rsidRPr="007004C8">
        <w:rPr>
          <w:rFonts w:ascii="Arial" w:hAnsi="Arial" w:cs="Arial"/>
        </w:rPr>
        <w:t>лексико</w:t>
      </w:r>
      <w:proofErr w:type="spellEnd"/>
      <w:r w:rsidRPr="007004C8">
        <w:rPr>
          <w:rFonts w:ascii="Arial" w:hAnsi="Arial" w:cs="Arial"/>
        </w:rPr>
        <w:t xml:space="preserve"> – тематическим циклам;</w:t>
      </w:r>
    </w:p>
    <w:p w:rsidR="007A3C2E" w:rsidRPr="007004C8" w:rsidRDefault="007A3C2E" w:rsidP="007A3C2E">
      <w:pPr>
        <w:pStyle w:val="p15"/>
        <w:shd w:val="clear" w:color="auto" w:fill="FFFFFF"/>
        <w:spacing w:before="0" w:beforeAutospacing="0" w:after="0" w:afterAutospacing="0"/>
        <w:jc w:val="both"/>
        <w:rPr>
          <w:rFonts w:ascii="Arial" w:hAnsi="Arial" w:cs="Arial"/>
        </w:rPr>
      </w:pPr>
      <w:proofErr w:type="gramStart"/>
      <w:r w:rsidRPr="007004C8">
        <w:rPr>
          <w:rFonts w:ascii="Arial" w:hAnsi="Arial" w:cs="Arial"/>
        </w:rPr>
        <w:t>- картотека игр и игровые упражнения на активизацию словаря и словообразования, различные фигурные классификаторы: ваза (цветы, корзина (фрукты, овощи, грибы) и т. д.</w:t>
      </w:r>
      <w:proofErr w:type="gramEnd"/>
    </w:p>
    <w:p w:rsidR="007A3C2E" w:rsidRPr="007004C8" w:rsidRDefault="007A3C2E" w:rsidP="00EB5D6A">
      <w:pPr>
        <w:pStyle w:val="p15"/>
        <w:shd w:val="clear" w:color="auto" w:fill="FFFFFF"/>
        <w:spacing w:before="0" w:beforeAutospacing="0" w:after="0" w:afterAutospacing="0"/>
        <w:jc w:val="both"/>
        <w:rPr>
          <w:rFonts w:ascii="Arial" w:hAnsi="Arial" w:cs="Arial"/>
        </w:rPr>
      </w:pPr>
    </w:p>
    <w:p w:rsidR="00B12518" w:rsidRPr="007004C8" w:rsidRDefault="006747B1" w:rsidP="00B12518">
      <w:pPr>
        <w:pStyle w:val="p15"/>
        <w:shd w:val="clear" w:color="auto" w:fill="FFFFFF"/>
        <w:spacing w:before="0" w:beforeAutospacing="0" w:after="0" w:afterAutospacing="0"/>
        <w:jc w:val="both"/>
        <w:rPr>
          <w:rStyle w:val="s1"/>
          <w:rFonts w:ascii="Arial" w:hAnsi="Arial" w:cs="Arial"/>
          <w:bCs/>
        </w:rPr>
      </w:pPr>
      <w:r w:rsidRPr="007004C8">
        <w:rPr>
          <w:rFonts w:ascii="Arial" w:hAnsi="Arial" w:cs="Arial"/>
          <w:b/>
        </w:rPr>
        <w:t>4</w:t>
      </w:r>
      <w:r w:rsidR="007A3C2E" w:rsidRPr="007004C8">
        <w:rPr>
          <w:rFonts w:ascii="Arial" w:hAnsi="Arial" w:cs="Arial"/>
          <w:b/>
        </w:rPr>
        <w:t>. Формирование лекси</w:t>
      </w:r>
      <w:r w:rsidR="00191C27" w:rsidRPr="007004C8">
        <w:rPr>
          <w:rFonts w:ascii="Arial" w:hAnsi="Arial" w:cs="Arial"/>
          <w:b/>
        </w:rPr>
        <w:t>ко-грамматического строя речи (7</w:t>
      </w:r>
      <w:r w:rsidR="007A3C2E" w:rsidRPr="007004C8">
        <w:rPr>
          <w:rFonts w:ascii="Arial" w:hAnsi="Arial" w:cs="Arial"/>
          <w:b/>
        </w:rPr>
        <w:t xml:space="preserve"> ч.)</w:t>
      </w:r>
      <w:r w:rsidR="00B12518" w:rsidRPr="007004C8">
        <w:rPr>
          <w:rFonts w:ascii="Arial" w:hAnsi="Arial" w:cs="Arial"/>
          <w:b/>
        </w:rPr>
        <w:t xml:space="preserve"> </w:t>
      </w:r>
    </w:p>
    <w:p w:rsidR="00B12518" w:rsidRPr="007004C8" w:rsidRDefault="00B12518" w:rsidP="00B12518">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Освоение окружающего мира ребенком происходит в процессе неречевой и речевой деятельности при непосредственном взаимодействии с реальными объектами и явлениями, а также через общение.</w:t>
      </w:r>
      <w:r w:rsidR="006B3570" w:rsidRPr="007004C8">
        <w:rPr>
          <w:rFonts w:ascii="Arial" w:hAnsi="Arial" w:cs="Arial"/>
        </w:rPr>
        <w:t xml:space="preserve"> </w:t>
      </w:r>
      <w:r w:rsidRPr="007004C8">
        <w:rPr>
          <w:rFonts w:ascii="Arial" w:hAnsi="Arial" w:cs="Arial"/>
        </w:rPr>
        <w:t>В связи с этим развитие лексики во многом определяется социальной средой, в которой воспитывается ребенок.</w:t>
      </w:r>
    </w:p>
    <w:p w:rsidR="00B12518" w:rsidRPr="007004C8" w:rsidRDefault="00B12518" w:rsidP="00B12518">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 xml:space="preserve">Формирование лексики у ребенка также тесно связано с процессами словообразования, т.к. при этом словарь быстро обогащается за счет производных слов. Словообразовательный уровень языка характеризуется </w:t>
      </w:r>
      <w:proofErr w:type="gramStart"/>
      <w:r w:rsidRPr="007004C8">
        <w:rPr>
          <w:rFonts w:ascii="Arial" w:hAnsi="Arial" w:cs="Arial"/>
        </w:rPr>
        <w:t>обобщенным</w:t>
      </w:r>
      <w:proofErr w:type="gramEnd"/>
      <w:r w:rsidRPr="007004C8">
        <w:rPr>
          <w:rFonts w:ascii="Arial" w:hAnsi="Arial" w:cs="Arial"/>
        </w:rPr>
        <w:t xml:space="preserve"> отражение способов образования новых слов на основе определенных правил комбинации морфем в структуре производного слова. </w:t>
      </w:r>
    </w:p>
    <w:p w:rsidR="00B12518" w:rsidRPr="007004C8" w:rsidRDefault="00B12518" w:rsidP="00B12518">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В процессе овладения словообразованием ребенок осуществляет следующие операции: вычленение морфемы из слов</w:t>
      </w:r>
      <w:r w:rsidR="004B6B76" w:rsidRPr="007004C8">
        <w:rPr>
          <w:rFonts w:ascii="Arial" w:hAnsi="Arial" w:cs="Arial"/>
        </w:rPr>
        <w:t>,</w:t>
      </w:r>
      <w:r w:rsidRPr="007004C8">
        <w:rPr>
          <w:rFonts w:ascii="Arial" w:hAnsi="Arial" w:cs="Arial"/>
        </w:rPr>
        <w:t xml:space="preserve"> обобщение значения и связи этого значения с определенной формой</w:t>
      </w:r>
      <w:r w:rsidR="004B6B76" w:rsidRPr="007004C8">
        <w:rPr>
          <w:rFonts w:ascii="Arial" w:hAnsi="Arial" w:cs="Arial"/>
        </w:rPr>
        <w:t xml:space="preserve">, </w:t>
      </w:r>
      <w:r w:rsidRPr="007004C8">
        <w:rPr>
          <w:rFonts w:ascii="Arial" w:hAnsi="Arial" w:cs="Arial"/>
        </w:rPr>
        <w:t>синтез морфем при образовании новых слов.</w:t>
      </w:r>
      <w:r w:rsidR="006B3570" w:rsidRPr="007004C8">
        <w:rPr>
          <w:rFonts w:ascii="Arial" w:hAnsi="Arial" w:cs="Arial"/>
        </w:rPr>
        <w:t xml:space="preserve"> </w:t>
      </w:r>
      <w:r w:rsidRPr="007004C8">
        <w:rPr>
          <w:rFonts w:ascii="Arial" w:hAnsi="Arial" w:cs="Arial"/>
        </w:rPr>
        <w:t>В процессе овладения словообразованием выделяются следующие основные тенденции:</w:t>
      </w:r>
    </w:p>
    <w:p w:rsidR="00B12518" w:rsidRPr="007004C8" w:rsidRDefault="00B12518" w:rsidP="00B12518">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 тенденция «выравнивания» основы, сохранение тождества корня в производном слове,</w:t>
      </w:r>
    </w:p>
    <w:p w:rsidR="00B12518" w:rsidRPr="007004C8" w:rsidRDefault="00B12518" w:rsidP="00B12518">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 xml:space="preserve">– замена продуктивных словообразовательных аффиксов </w:t>
      </w:r>
      <w:proofErr w:type="gramStart"/>
      <w:r w:rsidRPr="007004C8">
        <w:rPr>
          <w:rFonts w:ascii="Arial" w:hAnsi="Arial" w:cs="Arial"/>
        </w:rPr>
        <w:t>непродуктивными</w:t>
      </w:r>
      <w:proofErr w:type="gramEnd"/>
      <w:r w:rsidRPr="007004C8">
        <w:rPr>
          <w:rFonts w:ascii="Arial" w:hAnsi="Arial" w:cs="Arial"/>
        </w:rPr>
        <w:t>,</w:t>
      </w:r>
    </w:p>
    <w:p w:rsidR="00B12518" w:rsidRPr="007004C8" w:rsidRDefault="00B12518" w:rsidP="00B12518">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 xml:space="preserve">– переход от простого к </w:t>
      </w:r>
      <w:proofErr w:type="gramStart"/>
      <w:r w:rsidRPr="007004C8">
        <w:rPr>
          <w:rFonts w:ascii="Arial" w:hAnsi="Arial" w:cs="Arial"/>
        </w:rPr>
        <w:t>сложному</w:t>
      </w:r>
      <w:proofErr w:type="gramEnd"/>
      <w:r w:rsidRPr="007004C8">
        <w:rPr>
          <w:rFonts w:ascii="Arial" w:hAnsi="Arial" w:cs="Arial"/>
        </w:rPr>
        <w:t xml:space="preserve"> как в плане семантики, так и в плане формально знакового выражения.</w:t>
      </w:r>
    </w:p>
    <w:p w:rsidR="00B12518" w:rsidRPr="007004C8" w:rsidRDefault="00B12518" w:rsidP="00B12518">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Прежде всего, ребенок овладевает уменьшительно-ласкательными формами существительных, позднее в речи появляются названия профессий, дифференциация глаголов с приставками и другие более сложные по семантике формы.</w:t>
      </w:r>
    </w:p>
    <w:p w:rsidR="00D728D2" w:rsidRPr="007004C8" w:rsidRDefault="00D728D2" w:rsidP="00B12518">
      <w:pPr>
        <w:pStyle w:val="p15"/>
        <w:shd w:val="clear" w:color="auto" w:fill="FFFFFF"/>
        <w:spacing w:before="0" w:beforeAutospacing="0" w:after="0" w:afterAutospacing="0"/>
        <w:ind w:firstLine="708"/>
        <w:jc w:val="both"/>
      </w:pPr>
      <w:r w:rsidRPr="007004C8">
        <w:rPr>
          <w:rFonts w:ascii="Arial" w:hAnsi="Arial" w:cs="Arial"/>
        </w:rPr>
        <w:t xml:space="preserve">Формирование грамматического строя речи (словоизменения, синтаксической структуры предложения) осуществляется лишь на основе определенного уровня когнитивного развития ребенка. Так, при формировании словоизменения ребенок, прежде всего, должен уметь дифференцировать грамматические значения (значения рода, числа, падежа и др.), т.к. прежде чем начать использовать языковую форму, </w:t>
      </w:r>
      <w:r w:rsidRPr="007004C8">
        <w:rPr>
          <w:rFonts w:ascii="Arial" w:hAnsi="Arial" w:cs="Arial"/>
        </w:rPr>
        <w:lastRenderedPageBreak/>
        <w:t>ребенок должен понять, что она означает. При формировании грамматического строя речи ребенок должен усвоить сложную систему грамматических закономерностей на основе анализа речи окружающих, выделения общих правил грамматики на практическом уровне, обобщения этих правил и закрепления их в собственной речи.</w:t>
      </w:r>
      <w:r w:rsidRPr="007004C8">
        <w:t> </w:t>
      </w:r>
    </w:p>
    <w:p w:rsidR="007A3C2E" w:rsidRPr="007004C8" w:rsidRDefault="00D728D2" w:rsidP="00D728D2">
      <w:pPr>
        <w:pStyle w:val="p15"/>
        <w:shd w:val="clear" w:color="auto" w:fill="FFFFFF"/>
        <w:spacing w:before="0" w:beforeAutospacing="0" w:after="0" w:afterAutospacing="0"/>
        <w:ind w:firstLine="708"/>
        <w:jc w:val="both"/>
        <w:rPr>
          <w:rStyle w:val="s1"/>
          <w:rFonts w:ascii="Arial" w:hAnsi="Arial" w:cs="Arial"/>
          <w:bCs/>
        </w:rPr>
      </w:pPr>
      <w:r w:rsidRPr="007004C8">
        <w:rPr>
          <w:rFonts w:ascii="Arial" w:hAnsi="Arial" w:cs="Arial"/>
        </w:rPr>
        <w:t xml:space="preserve">Усвоение родного языка связано с процессом построения грамматически оформленных предложений. Первые синтаксические конструкции и первые грамматические формы создаются детьми из ограниченного числа элементов, но усваиваются они взаимообусловлено. Овладение синтаксической конструкцией, воспринятой из речи взрослых, типа «субъект действия + его действие», в которой действие выражено глаголом с элементами </w:t>
      </w:r>
      <w:proofErr w:type="gramStart"/>
      <w:r w:rsidRPr="007004C8">
        <w:rPr>
          <w:rFonts w:ascii="Arial" w:hAnsi="Arial" w:cs="Arial"/>
        </w:rPr>
        <w:t>-</w:t>
      </w:r>
      <w:proofErr w:type="spellStart"/>
      <w:r w:rsidRPr="007004C8">
        <w:rPr>
          <w:rFonts w:ascii="Arial" w:hAnsi="Arial" w:cs="Arial"/>
        </w:rPr>
        <w:t>и</w:t>
      </w:r>
      <w:proofErr w:type="gramEnd"/>
      <w:r w:rsidRPr="007004C8">
        <w:rPr>
          <w:rFonts w:ascii="Arial" w:hAnsi="Arial" w:cs="Arial"/>
        </w:rPr>
        <w:t>т</w:t>
      </w:r>
      <w:proofErr w:type="spellEnd"/>
      <w:r w:rsidRPr="007004C8">
        <w:rPr>
          <w:rFonts w:ascii="Arial" w:hAnsi="Arial" w:cs="Arial"/>
        </w:rPr>
        <w:t>, -</w:t>
      </w:r>
      <w:proofErr w:type="spellStart"/>
      <w:r w:rsidRPr="007004C8">
        <w:rPr>
          <w:rFonts w:ascii="Arial" w:hAnsi="Arial" w:cs="Arial"/>
        </w:rPr>
        <w:t>ет</w:t>
      </w:r>
      <w:proofErr w:type="spellEnd"/>
      <w:r w:rsidRPr="007004C8">
        <w:rPr>
          <w:rFonts w:ascii="Arial" w:hAnsi="Arial" w:cs="Arial"/>
        </w:rPr>
        <w:t>, кладет начало самостоятельному построению грамматически правильных предложений, состоящих из изменяемых слов.</w:t>
      </w:r>
      <w:r w:rsidRPr="007004C8">
        <w:t> </w:t>
      </w:r>
      <w:r w:rsidRPr="007004C8">
        <w:rPr>
          <w:rFonts w:ascii="Arial" w:hAnsi="Arial" w:cs="Arial"/>
        </w:rPr>
        <w:br/>
      </w:r>
      <w:r w:rsidRPr="007004C8">
        <w:rPr>
          <w:rFonts w:ascii="Arial" w:hAnsi="Arial" w:cs="Arial"/>
          <w:sz w:val="21"/>
          <w:szCs w:val="21"/>
        </w:rPr>
        <w:br/>
      </w:r>
      <w:r w:rsidR="006747B1" w:rsidRPr="007004C8">
        <w:rPr>
          <w:rFonts w:ascii="Arial" w:hAnsi="Arial" w:cs="Arial"/>
          <w:b/>
        </w:rPr>
        <w:t>5</w:t>
      </w:r>
      <w:r w:rsidR="007A3C2E" w:rsidRPr="007004C8">
        <w:rPr>
          <w:rFonts w:ascii="Arial" w:hAnsi="Arial" w:cs="Arial"/>
          <w:b/>
        </w:rPr>
        <w:t>. Формирование связной речи (</w:t>
      </w:r>
      <w:r w:rsidR="00191C27" w:rsidRPr="007004C8">
        <w:rPr>
          <w:rFonts w:ascii="Arial" w:hAnsi="Arial" w:cs="Arial"/>
          <w:b/>
        </w:rPr>
        <w:t>10</w:t>
      </w:r>
      <w:r w:rsidR="007A3C2E" w:rsidRPr="007004C8">
        <w:rPr>
          <w:rFonts w:ascii="Arial" w:hAnsi="Arial" w:cs="Arial"/>
          <w:b/>
        </w:rPr>
        <w:t xml:space="preserve"> ч.)</w:t>
      </w:r>
      <w:r w:rsidR="00B12518" w:rsidRPr="007004C8">
        <w:rPr>
          <w:rFonts w:ascii="Arial" w:hAnsi="Arial" w:cs="Arial"/>
          <w:b/>
        </w:rPr>
        <w:t xml:space="preserve"> </w:t>
      </w:r>
    </w:p>
    <w:p w:rsidR="00D728D2" w:rsidRPr="007004C8" w:rsidRDefault="00D728D2" w:rsidP="00D728D2">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Связная речь предполагает овладение словарным запасом языка, усвоение языковых законов и норм, т. е. овладение грамматическим строем, а также практическое их пояснение, умение пользоваться усвоенным языковым материалом, связно, последовательно и понятно для окружающих передавать содержание готового текста или самостоятельно составлять связный текст.</w:t>
      </w:r>
    </w:p>
    <w:p w:rsidR="00D728D2" w:rsidRPr="007004C8" w:rsidRDefault="00D728D2" w:rsidP="00D728D2">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Связная речь представляет собой развернутое, законченное, композиционно и грамматически оформленное высказывание, состоящее из ряда логически связанных предложений.</w:t>
      </w:r>
    </w:p>
    <w:p w:rsidR="00D728D2" w:rsidRPr="007004C8" w:rsidRDefault="00D728D2" w:rsidP="00D728D2">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 xml:space="preserve">Развитие связной речи является необходимым условием успешности обучения ребенка в школе. Обладая развитой связной речью, </w:t>
      </w:r>
      <w:proofErr w:type="gramStart"/>
      <w:r w:rsidRPr="007004C8">
        <w:rPr>
          <w:rFonts w:ascii="Arial" w:hAnsi="Arial" w:cs="Arial"/>
        </w:rPr>
        <w:t>учащийся</w:t>
      </w:r>
      <w:proofErr w:type="gramEnd"/>
      <w:r w:rsidRPr="007004C8">
        <w:rPr>
          <w:rFonts w:ascii="Arial" w:hAnsi="Arial" w:cs="Arial"/>
        </w:rPr>
        <w:t xml:space="preserve"> может давать развернутые ответы на вопросы школьной программы. Аргументировано и логично излагать свои собственные суждения, воспроизводить содержание текстов из учебников, произведений художественной литературы и устного народного творчества, наконец, высокий уровень развития связной речи является непременным условием для написания изложений и сочинений. </w:t>
      </w:r>
    </w:p>
    <w:p w:rsidR="00D728D2" w:rsidRPr="007004C8" w:rsidRDefault="00D728D2" w:rsidP="00D728D2">
      <w:pPr>
        <w:pStyle w:val="p15"/>
        <w:shd w:val="clear" w:color="auto" w:fill="FFFFFF"/>
        <w:spacing w:before="0" w:beforeAutospacing="0" w:after="0" w:afterAutospacing="0"/>
        <w:ind w:firstLine="708"/>
        <w:jc w:val="both"/>
        <w:rPr>
          <w:rFonts w:ascii="Arial" w:hAnsi="Arial" w:cs="Arial"/>
        </w:rPr>
      </w:pPr>
      <w:r w:rsidRPr="007004C8">
        <w:rPr>
          <w:rFonts w:ascii="Arial" w:hAnsi="Arial" w:cs="Arial"/>
        </w:rPr>
        <w:t>На занятиях работа по развитию умения эмоционально общаться, произношению скороговорок. В старшем возрасте значительно расширяется содержание театральной деятельности за счет самостоятельного выбора детей, дети привлекались к режиссерской работе, развивались навыки без конфликтного общения. Таким образом, использование театрализованной деятельности в целях формирования выразительности речи, активизации словаря, грамматического строя, диалогической и монологической речи и совершенствования звуковой стороны и социальн</w:t>
      </w:r>
      <w:proofErr w:type="gramStart"/>
      <w:r w:rsidRPr="007004C8">
        <w:rPr>
          <w:rFonts w:ascii="Arial" w:hAnsi="Arial" w:cs="Arial"/>
        </w:rPr>
        <w:t>о-</w:t>
      </w:r>
      <w:proofErr w:type="gramEnd"/>
      <w:r w:rsidRPr="007004C8">
        <w:rPr>
          <w:rFonts w:ascii="Arial" w:hAnsi="Arial" w:cs="Arial"/>
        </w:rPr>
        <w:t xml:space="preserve"> эмоционального развития детей.</w:t>
      </w:r>
    </w:p>
    <w:p w:rsidR="00D728D2" w:rsidRPr="007004C8" w:rsidRDefault="00D728D2" w:rsidP="00B12518">
      <w:pPr>
        <w:pStyle w:val="p15"/>
        <w:shd w:val="clear" w:color="auto" w:fill="FFFFFF"/>
        <w:spacing w:before="0" w:beforeAutospacing="0" w:after="0" w:afterAutospacing="0"/>
        <w:jc w:val="both"/>
        <w:rPr>
          <w:rFonts w:ascii="Arial" w:hAnsi="Arial" w:cs="Arial"/>
        </w:rPr>
      </w:pPr>
    </w:p>
    <w:p w:rsidR="004B6B76" w:rsidRPr="007004C8" w:rsidRDefault="004B6B76"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Pr="007004C8"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D11C42" w:rsidRDefault="00D11C42"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7004C8" w:rsidRDefault="007004C8"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7004C8" w:rsidRDefault="007004C8" w:rsidP="00D728D2">
      <w:pPr>
        <w:pStyle w:val="p15"/>
        <w:shd w:val="clear" w:color="auto" w:fill="FFFFFF"/>
        <w:spacing w:before="0" w:beforeAutospacing="0" w:after="0" w:afterAutospacing="0"/>
        <w:ind w:firstLine="708"/>
        <w:jc w:val="both"/>
        <w:rPr>
          <w:rFonts w:ascii="Arial" w:eastAsiaTheme="minorHAnsi" w:hAnsi="Arial" w:cs="Arial"/>
          <w:lang w:eastAsia="en-US"/>
        </w:rPr>
      </w:pPr>
    </w:p>
    <w:p w:rsidR="005C1FD2" w:rsidRPr="007004C8" w:rsidRDefault="005C1FD2" w:rsidP="005C1FD2">
      <w:pPr>
        <w:pStyle w:val="a8"/>
        <w:widowControl w:val="0"/>
        <w:shd w:val="clear" w:color="auto" w:fill="FFFFFF"/>
        <w:tabs>
          <w:tab w:val="left" w:pos="518"/>
        </w:tabs>
        <w:autoSpaceDE w:val="0"/>
        <w:jc w:val="center"/>
        <w:rPr>
          <w:rFonts w:ascii="Arial" w:hAnsi="Arial" w:cs="Arial"/>
          <w:b/>
          <w:sz w:val="24"/>
          <w:szCs w:val="24"/>
        </w:rPr>
      </w:pPr>
      <w:r w:rsidRPr="007004C8">
        <w:rPr>
          <w:rFonts w:ascii="Arial" w:hAnsi="Arial" w:cs="Arial"/>
          <w:b/>
          <w:sz w:val="24"/>
          <w:szCs w:val="24"/>
        </w:rPr>
        <w:t>Календарно-тематическое планирование</w:t>
      </w:r>
    </w:p>
    <w:tbl>
      <w:tblPr>
        <w:tblW w:w="10915" w:type="dxa"/>
        <w:tblInd w:w="-459" w:type="dxa"/>
        <w:tblLayout w:type="fixed"/>
        <w:tblLook w:val="04A0" w:firstRow="1" w:lastRow="0" w:firstColumn="1" w:lastColumn="0" w:noHBand="0" w:noVBand="1"/>
      </w:tblPr>
      <w:tblGrid>
        <w:gridCol w:w="425"/>
        <w:gridCol w:w="851"/>
        <w:gridCol w:w="992"/>
        <w:gridCol w:w="2410"/>
        <w:gridCol w:w="6237"/>
      </w:tblGrid>
      <w:tr w:rsidR="007004C8" w:rsidRPr="007004C8" w:rsidTr="00047C27">
        <w:trPr>
          <w:trHeight w:val="42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1C27" w:rsidRPr="007004C8" w:rsidRDefault="00191C27" w:rsidP="00191C27">
            <w:pPr>
              <w:spacing w:after="0" w:line="240" w:lineRule="auto"/>
              <w:jc w:val="center"/>
              <w:rPr>
                <w:rFonts w:ascii="Arial" w:eastAsia="Times New Roman" w:hAnsi="Arial" w:cs="Arial"/>
                <w:sz w:val="24"/>
                <w:szCs w:val="24"/>
                <w:lang w:eastAsia="ru-RU"/>
              </w:rPr>
            </w:pPr>
            <w:r w:rsidRPr="007004C8">
              <w:rPr>
                <w:rFonts w:ascii="Arial" w:eastAsia="Times New Roman" w:hAnsi="Arial" w:cs="Arial"/>
                <w:sz w:val="24"/>
                <w:szCs w:val="24"/>
                <w:lang w:eastAsia="ru-RU"/>
              </w:rPr>
              <w:t>№</w:t>
            </w:r>
          </w:p>
        </w:tc>
        <w:tc>
          <w:tcPr>
            <w:tcW w:w="1843" w:type="dxa"/>
            <w:gridSpan w:val="2"/>
            <w:tcBorders>
              <w:top w:val="single" w:sz="4" w:space="0" w:color="auto"/>
              <w:left w:val="nil"/>
              <w:bottom w:val="single" w:sz="4" w:space="0" w:color="auto"/>
              <w:right w:val="single" w:sz="4" w:space="0" w:color="000000"/>
            </w:tcBorders>
            <w:shd w:val="clear" w:color="auto" w:fill="auto"/>
            <w:noWrap/>
            <w:hideMark/>
          </w:tcPr>
          <w:p w:rsidR="00191C27" w:rsidRPr="007004C8" w:rsidRDefault="00191C27" w:rsidP="00430BF9">
            <w:pPr>
              <w:spacing w:after="0" w:line="240" w:lineRule="auto"/>
              <w:jc w:val="center"/>
              <w:rPr>
                <w:rFonts w:ascii="Arial" w:eastAsia="Times New Roman" w:hAnsi="Arial" w:cs="Arial"/>
                <w:sz w:val="24"/>
                <w:szCs w:val="24"/>
                <w:lang w:eastAsia="ru-RU"/>
              </w:rPr>
            </w:pPr>
            <w:r w:rsidRPr="007004C8">
              <w:rPr>
                <w:rFonts w:ascii="Arial" w:eastAsia="Times New Roman" w:hAnsi="Arial" w:cs="Arial"/>
                <w:sz w:val="24"/>
                <w:szCs w:val="24"/>
                <w:lang w:eastAsia="ru-RU"/>
              </w:rPr>
              <w:t>Дата</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1C27" w:rsidRPr="007004C8" w:rsidRDefault="00191C27" w:rsidP="006D7C1E">
            <w:pPr>
              <w:spacing w:after="0" w:line="240" w:lineRule="auto"/>
              <w:jc w:val="center"/>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Тема </w:t>
            </w:r>
          </w:p>
        </w:tc>
        <w:tc>
          <w:tcPr>
            <w:tcW w:w="6237" w:type="dxa"/>
            <w:vMerge w:val="restart"/>
            <w:tcBorders>
              <w:top w:val="single" w:sz="4" w:space="0" w:color="auto"/>
              <w:left w:val="single" w:sz="4" w:space="0" w:color="auto"/>
              <w:right w:val="single" w:sz="4" w:space="0" w:color="auto"/>
            </w:tcBorders>
            <w:shd w:val="clear" w:color="auto" w:fill="auto"/>
            <w:hideMark/>
          </w:tcPr>
          <w:p w:rsidR="00191C27" w:rsidRPr="007004C8" w:rsidRDefault="00191C27" w:rsidP="00430BF9">
            <w:pPr>
              <w:spacing w:after="0" w:line="240" w:lineRule="auto"/>
              <w:jc w:val="center"/>
              <w:rPr>
                <w:rFonts w:ascii="Arial" w:eastAsia="Times New Roman" w:hAnsi="Arial" w:cs="Arial"/>
                <w:sz w:val="24"/>
                <w:szCs w:val="24"/>
                <w:lang w:eastAsia="ru-RU"/>
              </w:rPr>
            </w:pPr>
            <w:r w:rsidRPr="007004C8">
              <w:rPr>
                <w:rFonts w:ascii="Arial" w:eastAsia="Times New Roman" w:hAnsi="Arial" w:cs="Arial"/>
                <w:sz w:val="24"/>
                <w:szCs w:val="24"/>
                <w:lang w:eastAsia="ru-RU"/>
              </w:rPr>
              <w:t>Элементы содержания</w:t>
            </w:r>
          </w:p>
          <w:p w:rsidR="00191C27" w:rsidRPr="007004C8" w:rsidRDefault="00191C27" w:rsidP="00430BF9">
            <w:pPr>
              <w:spacing w:after="0" w:line="240" w:lineRule="auto"/>
              <w:jc w:val="center"/>
              <w:rPr>
                <w:rFonts w:ascii="Arial" w:eastAsia="Times New Roman" w:hAnsi="Arial" w:cs="Arial"/>
                <w:sz w:val="24"/>
                <w:szCs w:val="24"/>
                <w:lang w:eastAsia="ru-RU"/>
              </w:rPr>
            </w:pPr>
          </w:p>
        </w:tc>
      </w:tr>
      <w:tr w:rsidR="007004C8" w:rsidRPr="007004C8" w:rsidTr="00047C27">
        <w:trPr>
          <w:trHeight w:val="460"/>
        </w:trPr>
        <w:tc>
          <w:tcPr>
            <w:tcW w:w="425" w:type="dxa"/>
            <w:vMerge/>
            <w:tcBorders>
              <w:top w:val="single" w:sz="4" w:space="0" w:color="auto"/>
              <w:left w:val="single" w:sz="4" w:space="0" w:color="auto"/>
              <w:bottom w:val="single" w:sz="4" w:space="0" w:color="000000"/>
              <w:right w:val="single" w:sz="4" w:space="0" w:color="auto"/>
            </w:tcBorders>
            <w:vAlign w:val="center"/>
            <w:hideMark/>
          </w:tcPr>
          <w:p w:rsidR="00191C27" w:rsidRPr="007004C8" w:rsidRDefault="00191C27" w:rsidP="00430BF9">
            <w:pPr>
              <w:spacing w:after="0" w:line="240" w:lineRule="auto"/>
              <w:rPr>
                <w:rFonts w:ascii="Arial" w:eastAsia="Times New Roman" w:hAnsi="Arial" w:cs="Arial"/>
                <w:sz w:val="24"/>
                <w:szCs w:val="24"/>
                <w:lang w:eastAsia="ru-RU"/>
              </w:rPr>
            </w:pPr>
          </w:p>
        </w:tc>
        <w:tc>
          <w:tcPr>
            <w:tcW w:w="851" w:type="dxa"/>
            <w:tcBorders>
              <w:top w:val="single" w:sz="4" w:space="0" w:color="auto"/>
              <w:left w:val="nil"/>
              <w:bottom w:val="single" w:sz="4" w:space="0" w:color="auto"/>
              <w:right w:val="nil"/>
            </w:tcBorders>
            <w:shd w:val="clear" w:color="auto" w:fill="auto"/>
            <w:noWrap/>
            <w:hideMark/>
          </w:tcPr>
          <w:p w:rsidR="00191C27" w:rsidRPr="007004C8" w:rsidRDefault="00191C27" w:rsidP="00430BF9">
            <w:pPr>
              <w:spacing w:after="0" w:line="240" w:lineRule="auto"/>
              <w:jc w:val="center"/>
              <w:rPr>
                <w:rFonts w:ascii="Arial" w:eastAsia="Times New Roman" w:hAnsi="Arial" w:cs="Arial"/>
                <w:sz w:val="24"/>
                <w:szCs w:val="24"/>
                <w:lang w:eastAsia="ru-RU"/>
              </w:rPr>
            </w:pPr>
            <w:r w:rsidRPr="007004C8">
              <w:rPr>
                <w:rFonts w:ascii="Arial" w:eastAsia="Times New Roman" w:hAnsi="Arial" w:cs="Arial"/>
                <w:sz w:val="24"/>
                <w:szCs w:val="24"/>
                <w:lang w:eastAsia="ru-RU"/>
              </w:rPr>
              <w:t>План</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191C27" w:rsidRPr="007004C8" w:rsidRDefault="00191C27" w:rsidP="00430BF9">
            <w:pPr>
              <w:spacing w:after="0" w:line="240" w:lineRule="auto"/>
              <w:jc w:val="center"/>
              <w:rPr>
                <w:rFonts w:ascii="Arial" w:eastAsia="Times New Roman" w:hAnsi="Arial" w:cs="Arial"/>
                <w:sz w:val="24"/>
                <w:szCs w:val="24"/>
                <w:lang w:eastAsia="ru-RU"/>
              </w:rPr>
            </w:pPr>
            <w:r w:rsidRPr="007004C8">
              <w:rPr>
                <w:rFonts w:ascii="Arial" w:eastAsia="Times New Roman" w:hAnsi="Arial" w:cs="Arial"/>
                <w:sz w:val="24"/>
                <w:szCs w:val="24"/>
                <w:lang w:eastAsia="ru-RU"/>
              </w:rPr>
              <w:t>Факт</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91C27" w:rsidRPr="007004C8" w:rsidRDefault="00191C27" w:rsidP="00430BF9">
            <w:pPr>
              <w:spacing w:after="0" w:line="240" w:lineRule="auto"/>
              <w:rPr>
                <w:rFonts w:ascii="Arial" w:eastAsia="Times New Roman" w:hAnsi="Arial" w:cs="Arial"/>
                <w:sz w:val="24"/>
                <w:szCs w:val="24"/>
                <w:lang w:eastAsia="ru-RU"/>
              </w:rPr>
            </w:pPr>
          </w:p>
        </w:tc>
        <w:tc>
          <w:tcPr>
            <w:tcW w:w="6237" w:type="dxa"/>
            <w:vMerge/>
            <w:tcBorders>
              <w:left w:val="single" w:sz="4" w:space="0" w:color="auto"/>
              <w:bottom w:val="single" w:sz="4" w:space="0" w:color="auto"/>
              <w:right w:val="single" w:sz="4" w:space="0" w:color="auto"/>
            </w:tcBorders>
            <w:vAlign w:val="center"/>
            <w:hideMark/>
          </w:tcPr>
          <w:p w:rsidR="00191C27" w:rsidRPr="007004C8" w:rsidRDefault="00191C27" w:rsidP="00430BF9">
            <w:pPr>
              <w:spacing w:after="0" w:line="240" w:lineRule="auto"/>
              <w:rPr>
                <w:rFonts w:ascii="Arial" w:eastAsia="Times New Roman" w:hAnsi="Arial" w:cs="Arial"/>
                <w:sz w:val="24"/>
                <w:szCs w:val="24"/>
                <w:lang w:eastAsia="ru-RU"/>
              </w:rPr>
            </w:pPr>
          </w:p>
        </w:tc>
      </w:tr>
      <w:tr w:rsidR="007004C8" w:rsidRPr="007004C8" w:rsidTr="00047C27">
        <w:trPr>
          <w:trHeight w:val="358"/>
        </w:trPr>
        <w:tc>
          <w:tcPr>
            <w:tcW w:w="10915" w:type="dxa"/>
            <w:gridSpan w:val="5"/>
            <w:tcBorders>
              <w:top w:val="single" w:sz="4" w:space="0" w:color="auto"/>
              <w:left w:val="single" w:sz="4" w:space="0" w:color="auto"/>
              <w:bottom w:val="single" w:sz="4" w:space="0" w:color="000000"/>
              <w:right w:val="single" w:sz="4" w:space="0" w:color="auto"/>
            </w:tcBorders>
            <w:hideMark/>
          </w:tcPr>
          <w:p w:rsidR="0038586A" w:rsidRPr="007004C8" w:rsidRDefault="0038586A" w:rsidP="005A7D2A">
            <w:pPr>
              <w:spacing w:after="0" w:line="240" w:lineRule="auto"/>
              <w:ind w:left="-108" w:right="-108"/>
              <w:jc w:val="center"/>
              <w:rPr>
                <w:rFonts w:ascii="Arial" w:hAnsi="Arial" w:cs="Arial"/>
                <w:b/>
                <w:sz w:val="24"/>
                <w:szCs w:val="24"/>
              </w:rPr>
            </w:pPr>
            <w:r w:rsidRPr="007004C8">
              <w:rPr>
                <w:rFonts w:ascii="Arial" w:hAnsi="Arial" w:cs="Arial"/>
                <w:b/>
                <w:sz w:val="24"/>
                <w:szCs w:val="24"/>
              </w:rPr>
              <w:t xml:space="preserve">Раздел 1. </w:t>
            </w:r>
            <w:r w:rsidR="00932EA3" w:rsidRPr="007004C8">
              <w:rPr>
                <w:rFonts w:ascii="Arial" w:hAnsi="Arial" w:cs="Arial"/>
                <w:b/>
                <w:sz w:val="24"/>
                <w:szCs w:val="24"/>
              </w:rPr>
              <w:t>Развитие слухового внимания, слухового восприятия и слуховой памяти(4 ч.)</w:t>
            </w:r>
          </w:p>
        </w:tc>
      </w:tr>
      <w:tr w:rsidR="007004C8" w:rsidRPr="007004C8" w:rsidTr="00047C27">
        <w:trPr>
          <w:trHeight w:val="557"/>
        </w:trPr>
        <w:tc>
          <w:tcPr>
            <w:tcW w:w="425" w:type="dxa"/>
            <w:tcBorders>
              <w:top w:val="single" w:sz="4" w:space="0" w:color="auto"/>
              <w:left w:val="single" w:sz="4" w:space="0" w:color="auto"/>
              <w:bottom w:val="single" w:sz="4" w:space="0" w:color="auto"/>
              <w:right w:val="single" w:sz="4" w:space="0" w:color="auto"/>
            </w:tcBorders>
          </w:tcPr>
          <w:p w:rsidR="005A7D2A" w:rsidRPr="007004C8" w:rsidRDefault="005A7D2A" w:rsidP="00932EA3">
            <w:pPr>
              <w:spacing w:after="0" w:line="240" w:lineRule="auto"/>
              <w:ind w:right="-108"/>
              <w:rPr>
                <w:rFonts w:ascii="Arial" w:eastAsia="Times New Roman" w:hAnsi="Arial" w:cs="Arial"/>
                <w:szCs w:val="24"/>
                <w:lang w:eastAsia="ru-RU"/>
              </w:rPr>
            </w:pPr>
            <w:r w:rsidRPr="007004C8">
              <w:rPr>
                <w:rFonts w:ascii="Arial" w:eastAsia="Times New Roman" w:hAnsi="Arial" w:cs="Arial"/>
                <w:szCs w:val="24"/>
                <w:lang w:eastAsia="ru-RU"/>
              </w:rPr>
              <w:t>1 </w:t>
            </w:r>
          </w:p>
        </w:tc>
        <w:tc>
          <w:tcPr>
            <w:tcW w:w="851" w:type="dxa"/>
            <w:tcBorders>
              <w:top w:val="single" w:sz="4" w:space="0" w:color="auto"/>
              <w:left w:val="nil"/>
              <w:bottom w:val="single" w:sz="4" w:space="0" w:color="auto"/>
              <w:right w:val="nil"/>
            </w:tcBorders>
            <w:shd w:val="clear" w:color="auto" w:fill="auto"/>
            <w:noWrap/>
          </w:tcPr>
          <w:p w:rsidR="005A7D2A" w:rsidRPr="002222AA" w:rsidRDefault="00E774E4" w:rsidP="00430BF9">
            <w:pPr>
              <w:spacing w:after="0" w:line="240" w:lineRule="auto"/>
              <w:jc w:val="center"/>
              <w:rPr>
                <w:rFonts w:ascii="Arial" w:eastAsia="Times New Roman" w:hAnsi="Arial" w:cs="Arial"/>
                <w:sz w:val="24"/>
                <w:szCs w:val="24"/>
                <w:lang w:eastAsia="ru-RU"/>
              </w:rPr>
            </w:pPr>
            <w:r w:rsidRPr="002222AA">
              <w:rPr>
                <w:rFonts w:ascii="Arial" w:eastAsia="Times New Roman" w:hAnsi="Arial" w:cs="Arial"/>
                <w:sz w:val="24"/>
                <w:szCs w:val="24"/>
                <w:lang w:eastAsia="ru-RU"/>
              </w:rPr>
              <w:t>18</w:t>
            </w:r>
            <w:r w:rsidR="00C14A17" w:rsidRPr="002222AA">
              <w:rPr>
                <w:rFonts w:ascii="Arial" w:eastAsia="Times New Roman" w:hAnsi="Arial" w:cs="Arial"/>
                <w:sz w:val="24"/>
                <w:szCs w:val="24"/>
                <w:lang w:eastAsia="ru-RU"/>
              </w:rPr>
              <w:t>.09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A7D2A" w:rsidRPr="007004C8" w:rsidRDefault="005A7D2A"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right w:val="single" w:sz="4" w:space="0" w:color="auto"/>
            </w:tcBorders>
          </w:tcPr>
          <w:p w:rsidR="005A7D2A" w:rsidRPr="007004C8" w:rsidRDefault="005A7D2A" w:rsidP="00C5433A">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Развиваем слуховое внимание.</w:t>
            </w:r>
          </w:p>
        </w:tc>
        <w:tc>
          <w:tcPr>
            <w:tcW w:w="6237" w:type="dxa"/>
            <w:tcBorders>
              <w:top w:val="single" w:sz="4" w:space="0" w:color="auto"/>
              <w:left w:val="single" w:sz="4" w:space="0" w:color="auto"/>
              <w:bottom w:val="single" w:sz="4" w:space="0" w:color="auto"/>
              <w:right w:val="single" w:sz="4" w:space="0" w:color="auto"/>
            </w:tcBorders>
          </w:tcPr>
          <w:p w:rsidR="005A7D2A" w:rsidRPr="007004C8" w:rsidRDefault="005A7D2A"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Выполнение различных словесных (2-х, 3-х, 4-х ступенчатых) инструкций. Угадывание предметов по загадке-описанию.</w:t>
            </w:r>
            <w:r w:rsidR="000D4DD1">
              <w:rPr>
                <w:rFonts w:ascii="Arial" w:eastAsia="Times New Roman" w:hAnsi="Arial" w:cs="Arial"/>
                <w:sz w:val="24"/>
                <w:szCs w:val="24"/>
                <w:lang w:eastAsia="ru-RU"/>
              </w:rPr>
              <w:t xml:space="preserve"> </w:t>
            </w:r>
            <w:r w:rsidRPr="007004C8">
              <w:rPr>
                <w:rFonts w:ascii="Arial" w:eastAsia="Times New Roman" w:hAnsi="Arial" w:cs="Arial"/>
                <w:sz w:val="24"/>
                <w:szCs w:val="24"/>
                <w:lang w:eastAsia="ru-RU"/>
              </w:rPr>
              <w:t xml:space="preserve">Игра "Подбери словечко" </w:t>
            </w:r>
            <w:r w:rsidRPr="007004C8">
              <w:rPr>
                <w:rFonts w:ascii="Arial" w:eastAsia="Times New Roman" w:hAnsi="Arial" w:cs="Arial"/>
                <w:i/>
                <w:sz w:val="24"/>
                <w:szCs w:val="24"/>
                <w:lang w:eastAsia="ru-RU"/>
              </w:rPr>
              <w:t>(завершение стиха в рифму).</w:t>
            </w:r>
          </w:p>
          <w:p w:rsidR="005A7D2A" w:rsidRPr="007004C8" w:rsidRDefault="005A7D2A"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Загадки-обманки (выбрать правильный вариант по картинке, относится ли к её содержанию каждое услышанное слово). Игры: «Не зевай, команду быстро выполняй»,</w:t>
            </w:r>
            <w:r w:rsidRPr="007004C8">
              <w:rPr>
                <w:sz w:val="24"/>
                <w:szCs w:val="24"/>
              </w:rPr>
              <w:t xml:space="preserve"> </w:t>
            </w:r>
            <w:r w:rsidR="00E65DD9" w:rsidRPr="007004C8">
              <w:rPr>
                <w:rFonts w:ascii="Arial" w:eastAsia="Times New Roman" w:hAnsi="Arial" w:cs="Arial"/>
                <w:sz w:val="24"/>
                <w:szCs w:val="24"/>
                <w:lang w:eastAsia="ru-RU"/>
              </w:rPr>
              <w:t>«Внимательные ушки», Послушай, повтори».</w:t>
            </w:r>
          </w:p>
        </w:tc>
      </w:tr>
      <w:tr w:rsidR="007004C8" w:rsidRPr="007004C8" w:rsidTr="00047C27">
        <w:trPr>
          <w:trHeight w:val="335"/>
        </w:trPr>
        <w:tc>
          <w:tcPr>
            <w:tcW w:w="425" w:type="dxa"/>
            <w:tcBorders>
              <w:top w:val="single" w:sz="4" w:space="0" w:color="auto"/>
              <w:left w:val="single" w:sz="4" w:space="0" w:color="auto"/>
              <w:bottom w:val="single" w:sz="4" w:space="0" w:color="000000"/>
              <w:right w:val="single" w:sz="4" w:space="0" w:color="auto"/>
            </w:tcBorders>
          </w:tcPr>
          <w:p w:rsidR="005A7D2A" w:rsidRPr="007004C8" w:rsidRDefault="005A7D2A" w:rsidP="00932EA3">
            <w:pPr>
              <w:spacing w:after="0" w:line="240" w:lineRule="auto"/>
              <w:ind w:right="-108"/>
              <w:rPr>
                <w:rFonts w:ascii="Arial" w:eastAsia="Times New Roman" w:hAnsi="Arial" w:cs="Arial"/>
                <w:szCs w:val="24"/>
                <w:lang w:eastAsia="ru-RU"/>
              </w:rPr>
            </w:pPr>
            <w:r w:rsidRPr="007004C8">
              <w:rPr>
                <w:rFonts w:ascii="Arial" w:eastAsia="Times New Roman" w:hAnsi="Arial" w:cs="Arial"/>
                <w:szCs w:val="24"/>
                <w:lang w:eastAsia="ru-RU"/>
              </w:rPr>
              <w:t>2</w:t>
            </w:r>
          </w:p>
        </w:tc>
        <w:tc>
          <w:tcPr>
            <w:tcW w:w="851" w:type="dxa"/>
            <w:tcBorders>
              <w:top w:val="single" w:sz="4" w:space="0" w:color="auto"/>
              <w:left w:val="nil"/>
              <w:bottom w:val="single" w:sz="4" w:space="0" w:color="auto"/>
              <w:right w:val="nil"/>
            </w:tcBorders>
            <w:shd w:val="clear" w:color="auto" w:fill="auto"/>
            <w:noWrap/>
          </w:tcPr>
          <w:p w:rsidR="005A7D2A" w:rsidRPr="002222AA" w:rsidRDefault="00E774E4" w:rsidP="005B69EC">
            <w:pPr>
              <w:spacing w:after="0" w:line="240" w:lineRule="auto"/>
              <w:jc w:val="center"/>
              <w:rPr>
                <w:rFonts w:ascii="Arial" w:eastAsia="Times New Roman" w:hAnsi="Arial" w:cs="Arial"/>
                <w:sz w:val="24"/>
                <w:szCs w:val="24"/>
                <w:lang w:eastAsia="ru-RU"/>
              </w:rPr>
            </w:pPr>
            <w:r w:rsidRPr="002222AA">
              <w:rPr>
                <w:rFonts w:ascii="Arial" w:eastAsia="Times New Roman" w:hAnsi="Arial" w:cs="Arial"/>
                <w:sz w:val="24"/>
                <w:szCs w:val="24"/>
                <w:lang w:eastAsia="ru-RU"/>
              </w:rPr>
              <w:t>25</w:t>
            </w:r>
            <w:r w:rsidR="00C14A17" w:rsidRPr="002222AA">
              <w:rPr>
                <w:rFonts w:ascii="Arial" w:eastAsia="Times New Roman" w:hAnsi="Arial" w:cs="Arial"/>
                <w:sz w:val="24"/>
                <w:szCs w:val="24"/>
                <w:lang w:eastAsia="ru-RU"/>
              </w:rPr>
              <w:t>.09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A7D2A" w:rsidRPr="007004C8" w:rsidRDefault="005A7D2A"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5A7D2A" w:rsidRPr="007004C8" w:rsidRDefault="005A7D2A" w:rsidP="00657C15">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Развиваем слуховое восприятие</w:t>
            </w:r>
          </w:p>
        </w:tc>
        <w:tc>
          <w:tcPr>
            <w:tcW w:w="6237" w:type="dxa"/>
            <w:tcBorders>
              <w:top w:val="single" w:sz="4" w:space="0" w:color="auto"/>
              <w:left w:val="single" w:sz="4" w:space="0" w:color="auto"/>
              <w:bottom w:val="single" w:sz="4" w:space="0" w:color="auto"/>
              <w:right w:val="single" w:sz="4" w:space="0" w:color="auto"/>
            </w:tcBorders>
          </w:tcPr>
          <w:p w:rsidR="005A7D2A" w:rsidRPr="007004C8" w:rsidRDefault="005A7D2A"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Различение и запоминание цепочки звукоподражаний. Различения звучания шумов и запоминание последовательности звучаний шумов предметов. Игры с мячом, направленные на развитие фонематических процессов: «Мяч передавай, слово называй»,</w:t>
            </w:r>
            <w:r w:rsidRPr="007004C8">
              <w:rPr>
                <w:sz w:val="24"/>
                <w:szCs w:val="24"/>
              </w:rPr>
              <w:t xml:space="preserve"> </w:t>
            </w:r>
            <w:r w:rsidR="005B69EC">
              <w:rPr>
                <w:rFonts w:ascii="Arial" w:eastAsia="Times New Roman" w:hAnsi="Arial" w:cs="Arial"/>
                <w:sz w:val="24"/>
                <w:szCs w:val="24"/>
                <w:lang w:eastAsia="ru-RU"/>
              </w:rPr>
              <w:t>«</w:t>
            </w:r>
            <w:r w:rsidRPr="007004C8">
              <w:rPr>
                <w:rFonts w:ascii="Arial" w:eastAsia="Times New Roman" w:hAnsi="Arial" w:cs="Arial"/>
                <w:sz w:val="24"/>
                <w:szCs w:val="24"/>
                <w:lang w:eastAsia="ru-RU"/>
              </w:rPr>
              <w:t>Звуковая цепочка»</w:t>
            </w:r>
            <w:r w:rsidR="00E65DD9" w:rsidRPr="007004C8">
              <w:rPr>
                <w:rFonts w:ascii="Arial" w:eastAsia="Times New Roman" w:hAnsi="Arial" w:cs="Arial"/>
                <w:sz w:val="24"/>
                <w:szCs w:val="24"/>
                <w:lang w:eastAsia="ru-RU"/>
              </w:rPr>
              <w:t>,  «Тихо - громко»</w:t>
            </w:r>
            <w:r w:rsidRPr="007004C8">
              <w:rPr>
                <w:rFonts w:ascii="Arial" w:eastAsia="Times New Roman" w:hAnsi="Arial" w:cs="Arial"/>
                <w:sz w:val="24"/>
                <w:szCs w:val="24"/>
                <w:lang w:eastAsia="ru-RU"/>
              </w:rPr>
              <w:t xml:space="preserve">. </w:t>
            </w:r>
          </w:p>
        </w:tc>
      </w:tr>
      <w:tr w:rsidR="007004C8" w:rsidRPr="007004C8" w:rsidTr="00047C27">
        <w:trPr>
          <w:trHeight w:val="335"/>
        </w:trPr>
        <w:tc>
          <w:tcPr>
            <w:tcW w:w="425" w:type="dxa"/>
            <w:tcBorders>
              <w:top w:val="single" w:sz="4" w:space="0" w:color="auto"/>
              <w:left w:val="single" w:sz="4" w:space="0" w:color="auto"/>
              <w:bottom w:val="single" w:sz="4" w:space="0" w:color="000000"/>
              <w:right w:val="single" w:sz="4" w:space="0" w:color="auto"/>
            </w:tcBorders>
          </w:tcPr>
          <w:p w:rsidR="005A7D2A" w:rsidRPr="007004C8" w:rsidRDefault="005A7D2A" w:rsidP="00932EA3">
            <w:pPr>
              <w:spacing w:after="0" w:line="240" w:lineRule="auto"/>
              <w:ind w:right="-108"/>
              <w:rPr>
                <w:rFonts w:ascii="Arial" w:eastAsia="Times New Roman" w:hAnsi="Arial" w:cs="Arial"/>
                <w:szCs w:val="24"/>
                <w:lang w:eastAsia="ru-RU"/>
              </w:rPr>
            </w:pPr>
            <w:r w:rsidRPr="007004C8">
              <w:rPr>
                <w:rFonts w:ascii="Arial" w:eastAsia="Times New Roman" w:hAnsi="Arial" w:cs="Arial"/>
                <w:szCs w:val="24"/>
                <w:lang w:eastAsia="ru-RU"/>
              </w:rPr>
              <w:t>3</w:t>
            </w:r>
          </w:p>
        </w:tc>
        <w:tc>
          <w:tcPr>
            <w:tcW w:w="851" w:type="dxa"/>
            <w:tcBorders>
              <w:top w:val="single" w:sz="4" w:space="0" w:color="auto"/>
              <w:left w:val="nil"/>
              <w:bottom w:val="single" w:sz="4" w:space="0" w:color="auto"/>
              <w:right w:val="nil"/>
            </w:tcBorders>
            <w:shd w:val="clear" w:color="auto" w:fill="auto"/>
            <w:noWrap/>
          </w:tcPr>
          <w:p w:rsidR="005A7D2A" w:rsidRPr="002222AA" w:rsidRDefault="00E774E4" w:rsidP="00E774E4">
            <w:pPr>
              <w:spacing w:after="0" w:line="240" w:lineRule="auto"/>
              <w:jc w:val="center"/>
              <w:rPr>
                <w:rFonts w:ascii="Arial" w:eastAsia="Times New Roman" w:hAnsi="Arial" w:cs="Arial"/>
                <w:sz w:val="24"/>
                <w:szCs w:val="24"/>
                <w:lang w:eastAsia="ru-RU"/>
              </w:rPr>
            </w:pPr>
            <w:r w:rsidRPr="002222AA">
              <w:rPr>
                <w:rFonts w:ascii="Arial" w:eastAsia="Times New Roman" w:hAnsi="Arial" w:cs="Arial"/>
                <w:sz w:val="24"/>
                <w:szCs w:val="24"/>
                <w:lang w:eastAsia="ru-RU"/>
              </w:rPr>
              <w:t>02</w:t>
            </w:r>
            <w:r w:rsidR="00C14A17" w:rsidRPr="002222AA">
              <w:rPr>
                <w:rFonts w:ascii="Arial" w:eastAsia="Times New Roman" w:hAnsi="Arial" w:cs="Arial"/>
                <w:sz w:val="24"/>
                <w:szCs w:val="24"/>
                <w:lang w:eastAsia="ru-RU"/>
              </w:rPr>
              <w:t>.</w:t>
            </w:r>
            <w:r w:rsidRPr="002222AA">
              <w:rPr>
                <w:rFonts w:ascii="Arial" w:eastAsia="Times New Roman" w:hAnsi="Arial" w:cs="Arial"/>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A7D2A" w:rsidRPr="007004C8" w:rsidRDefault="005A7D2A"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5A7D2A" w:rsidRPr="007004C8" w:rsidRDefault="005A7D2A" w:rsidP="00121950">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Развиваем слуховую память</w:t>
            </w:r>
          </w:p>
        </w:tc>
        <w:tc>
          <w:tcPr>
            <w:tcW w:w="6237" w:type="dxa"/>
            <w:tcBorders>
              <w:top w:val="single" w:sz="4" w:space="0" w:color="auto"/>
              <w:left w:val="single" w:sz="4" w:space="0" w:color="auto"/>
              <w:bottom w:val="single" w:sz="4" w:space="0" w:color="auto"/>
              <w:right w:val="single" w:sz="4" w:space="0" w:color="auto"/>
            </w:tcBorders>
          </w:tcPr>
          <w:p w:rsidR="005A7D2A" w:rsidRPr="007004C8" w:rsidRDefault="005A7D2A"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Прослушивание фраз из сказок и угадывание названия сказки. Повторение фразы после прослушивания. Задания и игровые упражнения: «Добавь слово», «Угадай слово», «Цепочка слов».</w:t>
            </w:r>
          </w:p>
          <w:p w:rsidR="005A7D2A" w:rsidRPr="007004C8" w:rsidRDefault="005A7D2A" w:rsidP="00643B9C">
            <w:pPr>
              <w:widowControl w:val="0"/>
              <w:autoSpaceDE w:val="0"/>
              <w:autoSpaceDN w:val="0"/>
              <w:adjustRightInd w:val="0"/>
              <w:spacing w:after="0" w:line="240" w:lineRule="auto"/>
              <w:jc w:val="both"/>
              <w:rPr>
                <w:rFonts w:ascii="Arial" w:hAnsi="Arial" w:cs="Arial"/>
                <w:sz w:val="24"/>
                <w:szCs w:val="24"/>
              </w:rPr>
            </w:pPr>
            <w:r w:rsidRPr="007004C8">
              <w:rPr>
                <w:rFonts w:ascii="Arial" w:eastAsia="Times New Roman" w:hAnsi="Arial" w:cs="Arial"/>
                <w:sz w:val="24"/>
                <w:szCs w:val="24"/>
                <w:lang w:eastAsia="ru-RU"/>
              </w:rPr>
              <w:t xml:space="preserve">Проговаривание чистоговорок, </w:t>
            </w:r>
            <w:proofErr w:type="spellStart"/>
            <w:r w:rsidRPr="007004C8">
              <w:rPr>
                <w:rFonts w:ascii="Arial" w:eastAsia="Times New Roman" w:hAnsi="Arial" w:cs="Arial"/>
                <w:sz w:val="24"/>
                <w:szCs w:val="24"/>
                <w:lang w:eastAsia="ru-RU"/>
              </w:rPr>
              <w:t>потешек</w:t>
            </w:r>
            <w:proofErr w:type="spellEnd"/>
            <w:r w:rsidRPr="007004C8">
              <w:rPr>
                <w:rFonts w:ascii="Arial" w:eastAsia="Times New Roman" w:hAnsi="Arial" w:cs="Arial"/>
                <w:sz w:val="24"/>
                <w:szCs w:val="24"/>
                <w:lang w:eastAsia="ru-RU"/>
              </w:rPr>
              <w:t xml:space="preserve"> и скороговорок после прослушивания.</w:t>
            </w:r>
          </w:p>
        </w:tc>
      </w:tr>
      <w:tr w:rsidR="007004C8" w:rsidRPr="007004C8" w:rsidTr="00047C27">
        <w:trPr>
          <w:trHeight w:val="335"/>
        </w:trPr>
        <w:tc>
          <w:tcPr>
            <w:tcW w:w="425" w:type="dxa"/>
            <w:tcBorders>
              <w:top w:val="single" w:sz="4" w:space="0" w:color="auto"/>
              <w:left w:val="single" w:sz="4" w:space="0" w:color="auto"/>
              <w:bottom w:val="single" w:sz="4" w:space="0" w:color="000000"/>
              <w:right w:val="single" w:sz="4" w:space="0" w:color="auto"/>
            </w:tcBorders>
          </w:tcPr>
          <w:p w:rsidR="005A7D2A" w:rsidRPr="007004C8" w:rsidRDefault="005A7D2A" w:rsidP="00932EA3">
            <w:pPr>
              <w:spacing w:after="0" w:line="240" w:lineRule="auto"/>
              <w:rPr>
                <w:rFonts w:ascii="Arial" w:eastAsia="Times New Roman" w:hAnsi="Arial" w:cs="Arial"/>
                <w:szCs w:val="24"/>
                <w:lang w:eastAsia="ru-RU"/>
              </w:rPr>
            </w:pPr>
            <w:r w:rsidRPr="007004C8">
              <w:rPr>
                <w:rFonts w:ascii="Arial" w:eastAsia="Times New Roman" w:hAnsi="Arial" w:cs="Arial"/>
                <w:szCs w:val="24"/>
                <w:lang w:eastAsia="ru-RU"/>
              </w:rPr>
              <w:t>4</w:t>
            </w:r>
          </w:p>
        </w:tc>
        <w:tc>
          <w:tcPr>
            <w:tcW w:w="851" w:type="dxa"/>
            <w:tcBorders>
              <w:top w:val="single" w:sz="4" w:space="0" w:color="auto"/>
              <w:left w:val="nil"/>
              <w:bottom w:val="single" w:sz="4" w:space="0" w:color="auto"/>
              <w:right w:val="nil"/>
            </w:tcBorders>
            <w:shd w:val="clear" w:color="auto" w:fill="auto"/>
            <w:noWrap/>
          </w:tcPr>
          <w:p w:rsidR="005A7D2A" w:rsidRPr="002222AA" w:rsidRDefault="00E774E4" w:rsidP="00E774E4">
            <w:pPr>
              <w:spacing w:after="0" w:line="240" w:lineRule="auto"/>
              <w:jc w:val="center"/>
              <w:rPr>
                <w:rFonts w:ascii="Arial" w:eastAsia="Times New Roman" w:hAnsi="Arial" w:cs="Arial"/>
                <w:sz w:val="24"/>
                <w:szCs w:val="24"/>
                <w:lang w:eastAsia="ru-RU"/>
              </w:rPr>
            </w:pPr>
            <w:r w:rsidRPr="002222AA">
              <w:rPr>
                <w:rFonts w:ascii="Arial" w:eastAsia="Times New Roman" w:hAnsi="Arial" w:cs="Arial"/>
                <w:sz w:val="24"/>
                <w:szCs w:val="24"/>
                <w:lang w:eastAsia="ru-RU"/>
              </w:rPr>
              <w:t>09</w:t>
            </w:r>
            <w:r w:rsidR="000B7BFE" w:rsidRPr="002222AA">
              <w:rPr>
                <w:rFonts w:ascii="Arial" w:eastAsia="Times New Roman" w:hAnsi="Arial" w:cs="Arial"/>
                <w:sz w:val="24"/>
                <w:szCs w:val="24"/>
                <w:lang w:eastAsia="ru-RU"/>
              </w:rPr>
              <w:t>.</w:t>
            </w:r>
            <w:r w:rsidRPr="002222AA">
              <w:rPr>
                <w:rFonts w:ascii="Arial" w:eastAsia="Times New Roman" w:hAnsi="Arial" w:cs="Arial"/>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A7D2A" w:rsidRPr="007004C8" w:rsidRDefault="005A7D2A"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5A7D2A" w:rsidRPr="007004C8" w:rsidRDefault="00E774E4" w:rsidP="008C2059">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Выразительность речи.</w:t>
            </w:r>
          </w:p>
        </w:tc>
        <w:tc>
          <w:tcPr>
            <w:tcW w:w="6237" w:type="dxa"/>
            <w:tcBorders>
              <w:top w:val="single" w:sz="4" w:space="0" w:color="auto"/>
              <w:left w:val="single" w:sz="4" w:space="0" w:color="auto"/>
              <w:bottom w:val="single" w:sz="4" w:space="0" w:color="auto"/>
              <w:right w:val="single" w:sz="4" w:space="0" w:color="auto"/>
            </w:tcBorders>
          </w:tcPr>
          <w:p w:rsidR="005A7D2A" w:rsidRPr="007004C8" w:rsidRDefault="005A7D2A"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 Работа над развитием ударения, интонационной выразительностью. </w:t>
            </w:r>
            <w:r w:rsidRPr="007004C8">
              <w:rPr>
                <w:rFonts w:ascii="Arial" w:hAnsi="Arial" w:cs="Arial"/>
                <w:sz w:val="24"/>
                <w:szCs w:val="24"/>
              </w:rPr>
              <w:t xml:space="preserve"> Отстукивания, </w:t>
            </w:r>
            <w:proofErr w:type="spellStart"/>
            <w:r w:rsidRPr="007004C8">
              <w:rPr>
                <w:rFonts w:ascii="Arial" w:hAnsi="Arial" w:cs="Arial"/>
                <w:sz w:val="24"/>
                <w:szCs w:val="24"/>
              </w:rPr>
              <w:t>отхлопывания</w:t>
            </w:r>
            <w:proofErr w:type="spellEnd"/>
            <w:r w:rsidRPr="007004C8">
              <w:rPr>
                <w:rFonts w:ascii="Arial" w:hAnsi="Arial" w:cs="Arial"/>
                <w:sz w:val="24"/>
                <w:szCs w:val="24"/>
              </w:rPr>
              <w:t xml:space="preserve"> заданного ритмического рисунка с опорой на схему и на слух. </w:t>
            </w:r>
            <w:r w:rsidRPr="007004C8">
              <w:rPr>
                <w:rFonts w:ascii="Arial" w:eastAsia="Times New Roman" w:hAnsi="Arial" w:cs="Arial"/>
                <w:sz w:val="24"/>
                <w:szCs w:val="24"/>
                <w:lang w:eastAsia="ru-RU"/>
              </w:rPr>
              <w:t>Проговаривание скороговорок.</w:t>
            </w:r>
          </w:p>
          <w:p w:rsidR="00047C27" w:rsidRPr="007004C8" w:rsidRDefault="00047C27" w:rsidP="00643B9C">
            <w:pPr>
              <w:spacing w:after="0" w:line="240" w:lineRule="auto"/>
              <w:jc w:val="both"/>
              <w:rPr>
                <w:sz w:val="24"/>
                <w:szCs w:val="24"/>
              </w:rPr>
            </w:pPr>
            <w:r w:rsidRPr="007004C8">
              <w:rPr>
                <w:rFonts w:ascii="Arial" w:eastAsia="Times New Roman" w:hAnsi="Arial" w:cs="Arial"/>
                <w:sz w:val="24"/>
                <w:szCs w:val="24"/>
                <w:lang w:eastAsia="ru-RU"/>
              </w:rPr>
              <w:t>Игровые упражнения: «Рифмовк</w:t>
            </w:r>
            <w:proofErr w:type="gramStart"/>
            <w:r w:rsidRPr="007004C8">
              <w:rPr>
                <w:rFonts w:ascii="Arial" w:eastAsia="Times New Roman" w:hAnsi="Arial" w:cs="Arial"/>
                <w:sz w:val="24"/>
                <w:szCs w:val="24"/>
                <w:lang w:eastAsia="ru-RU"/>
              </w:rPr>
              <w:t>и-</w:t>
            </w:r>
            <w:proofErr w:type="gramEnd"/>
            <w:r w:rsidRPr="007004C8">
              <w:rPr>
                <w:rFonts w:ascii="Arial" w:eastAsia="Times New Roman" w:hAnsi="Arial" w:cs="Arial"/>
                <w:sz w:val="24"/>
                <w:szCs w:val="24"/>
                <w:lang w:eastAsia="ru-RU"/>
              </w:rPr>
              <w:t xml:space="preserve"> незаконченные», «Рифмовки- </w:t>
            </w:r>
            <w:proofErr w:type="spellStart"/>
            <w:r w:rsidRPr="007004C8">
              <w:rPr>
                <w:rFonts w:ascii="Arial" w:eastAsia="Times New Roman" w:hAnsi="Arial" w:cs="Arial"/>
                <w:sz w:val="24"/>
                <w:szCs w:val="24"/>
                <w:lang w:eastAsia="ru-RU"/>
              </w:rPr>
              <w:t>перепутанки</w:t>
            </w:r>
            <w:proofErr w:type="spellEnd"/>
            <w:r w:rsidRPr="007004C8">
              <w:rPr>
                <w:rFonts w:ascii="Arial" w:eastAsia="Times New Roman" w:hAnsi="Arial" w:cs="Arial"/>
                <w:sz w:val="24"/>
                <w:szCs w:val="24"/>
                <w:lang w:eastAsia="ru-RU"/>
              </w:rPr>
              <w:t>», «Рифмовки-</w:t>
            </w:r>
            <w:proofErr w:type="spellStart"/>
            <w:r w:rsidRPr="007004C8">
              <w:rPr>
                <w:rFonts w:ascii="Arial" w:eastAsia="Times New Roman" w:hAnsi="Arial" w:cs="Arial"/>
                <w:sz w:val="24"/>
                <w:szCs w:val="24"/>
                <w:lang w:eastAsia="ru-RU"/>
              </w:rPr>
              <w:t>трудноговорки</w:t>
            </w:r>
            <w:proofErr w:type="spellEnd"/>
            <w:r w:rsidRPr="007004C8">
              <w:rPr>
                <w:rFonts w:ascii="Arial" w:eastAsia="Times New Roman" w:hAnsi="Arial" w:cs="Arial"/>
                <w:sz w:val="24"/>
                <w:szCs w:val="24"/>
                <w:lang w:eastAsia="ru-RU"/>
              </w:rPr>
              <w:t>»</w:t>
            </w:r>
          </w:p>
        </w:tc>
      </w:tr>
      <w:tr w:rsidR="007004C8" w:rsidRPr="007004C8" w:rsidTr="00047C27">
        <w:trPr>
          <w:trHeight w:val="36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A7D2A" w:rsidRPr="007004C8" w:rsidRDefault="005A7D2A" w:rsidP="00CC7F39">
            <w:pPr>
              <w:spacing w:after="0" w:line="240" w:lineRule="auto"/>
              <w:ind w:left="-108" w:right="-108"/>
              <w:jc w:val="center"/>
              <w:rPr>
                <w:rFonts w:ascii="Arial" w:hAnsi="Arial" w:cs="Arial"/>
                <w:b/>
                <w:sz w:val="24"/>
                <w:szCs w:val="24"/>
              </w:rPr>
            </w:pPr>
            <w:r w:rsidRPr="007004C8">
              <w:rPr>
                <w:rFonts w:ascii="Arial" w:hAnsi="Arial" w:cs="Arial"/>
                <w:b/>
                <w:sz w:val="24"/>
                <w:szCs w:val="24"/>
              </w:rPr>
              <w:t xml:space="preserve"> Раздел 2. </w:t>
            </w:r>
            <w:r w:rsidRPr="00CC7F39">
              <w:rPr>
                <w:rFonts w:ascii="Arial" w:hAnsi="Arial" w:cs="Arial"/>
                <w:b/>
                <w:sz w:val="24"/>
                <w:szCs w:val="24"/>
              </w:rPr>
              <w:t>Развитие навыков звукового анализа и синтеза  (5 ч.)</w:t>
            </w:r>
          </w:p>
        </w:tc>
      </w:tr>
      <w:tr w:rsidR="007004C8" w:rsidRPr="007004C8" w:rsidTr="00047C27">
        <w:trPr>
          <w:trHeight w:val="416"/>
        </w:trPr>
        <w:tc>
          <w:tcPr>
            <w:tcW w:w="425" w:type="dxa"/>
            <w:tcBorders>
              <w:top w:val="nil"/>
              <w:left w:val="single" w:sz="4" w:space="0" w:color="auto"/>
              <w:bottom w:val="single" w:sz="4" w:space="0" w:color="auto"/>
              <w:right w:val="single" w:sz="4" w:space="0" w:color="auto"/>
            </w:tcBorders>
            <w:shd w:val="clear" w:color="auto" w:fill="auto"/>
          </w:tcPr>
          <w:p w:rsidR="00047C27" w:rsidRPr="007004C8" w:rsidRDefault="00047C27" w:rsidP="00BD5CBC">
            <w:pPr>
              <w:spacing w:after="0" w:line="240" w:lineRule="auto"/>
              <w:jc w:val="center"/>
              <w:rPr>
                <w:rFonts w:ascii="Arial" w:eastAsia="Times New Roman" w:hAnsi="Arial" w:cs="Arial"/>
                <w:szCs w:val="24"/>
                <w:lang w:eastAsia="ru-RU"/>
              </w:rPr>
            </w:pPr>
            <w:r w:rsidRPr="007004C8">
              <w:rPr>
                <w:rFonts w:ascii="Arial" w:eastAsia="Times New Roman" w:hAnsi="Arial" w:cs="Arial"/>
                <w:szCs w:val="24"/>
                <w:lang w:eastAsia="ru-RU"/>
              </w:rPr>
              <w:t>5</w:t>
            </w:r>
          </w:p>
        </w:tc>
        <w:tc>
          <w:tcPr>
            <w:tcW w:w="851" w:type="dxa"/>
            <w:tcBorders>
              <w:top w:val="nil"/>
              <w:left w:val="single" w:sz="4" w:space="0" w:color="auto"/>
              <w:bottom w:val="single" w:sz="4" w:space="0" w:color="auto"/>
              <w:right w:val="nil"/>
            </w:tcBorders>
            <w:shd w:val="clear" w:color="auto" w:fill="auto"/>
            <w:noWrap/>
            <w:hideMark/>
          </w:tcPr>
          <w:p w:rsidR="00047C27" w:rsidRPr="007004C8" w:rsidRDefault="00047C27" w:rsidP="002222AA">
            <w:pPr>
              <w:spacing w:after="0" w:line="240" w:lineRule="auto"/>
              <w:ind w:left="-108"/>
              <w:rPr>
                <w:rFonts w:ascii="Arial" w:eastAsia="Times New Roman" w:hAnsi="Arial" w:cs="Arial"/>
                <w:sz w:val="24"/>
                <w:szCs w:val="24"/>
                <w:lang w:eastAsia="ru-RU"/>
              </w:rPr>
            </w:pPr>
            <w:r w:rsidRPr="007004C8">
              <w:rPr>
                <w:rFonts w:ascii="Arial" w:eastAsia="Times New Roman" w:hAnsi="Arial" w:cs="Arial"/>
                <w:sz w:val="24"/>
                <w:szCs w:val="24"/>
                <w:lang w:eastAsia="ru-RU"/>
              </w:rPr>
              <w:t> </w:t>
            </w:r>
            <w:r w:rsidR="002222AA">
              <w:rPr>
                <w:rFonts w:ascii="Arial" w:eastAsia="Times New Roman" w:hAnsi="Arial" w:cs="Arial"/>
                <w:sz w:val="24"/>
                <w:szCs w:val="24"/>
                <w:lang w:eastAsia="ru-RU"/>
              </w:rPr>
              <w:t>16</w:t>
            </w:r>
            <w:r w:rsidR="000D4DD1">
              <w:rPr>
                <w:rFonts w:ascii="Arial" w:eastAsia="Times New Roman" w:hAnsi="Arial" w:cs="Arial"/>
                <w:sz w:val="24"/>
                <w:szCs w:val="24"/>
                <w:lang w:eastAsia="ru-RU"/>
              </w:rPr>
              <w:t>.10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47C27" w:rsidRPr="007004C8" w:rsidRDefault="00047C27" w:rsidP="00430BF9">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 </w:t>
            </w:r>
          </w:p>
        </w:tc>
        <w:tc>
          <w:tcPr>
            <w:tcW w:w="2410" w:type="dxa"/>
            <w:tcBorders>
              <w:top w:val="nil"/>
              <w:left w:val="nil"/>
              <w:bottom w:val="single" w:sz="4" w:space="0" w:color="auto"/>
              <w:right w:val="single" w:sz="4" w:space="0" w:color="auto"/>
            </w:tcBorders>
            <w:shd w:val="clear" w:color="auto" w:fill="auto"/>
          </w:tcPr>
          <w:p w:rsidR="00047C27" w:rsidRPr="007004C8" w:rsidRDefault="00047C27" w:rsidP="008973B8">
            <w:pPr>
              <w:spacing w:after="12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Добрый волшебник – ударение.</w:t>
            </w:r>
          </w:p>
        </w:tc>
        <w:tc>
          <w:tcPr>
            <w:tcW w:w="6237" w:type="dxa"/>
            <w:tcBorders>
              <w:top w:val="nil"/>
              <w:left w:val="nil"/>
              <w:bottom w:val="single" w:sz="4" w:space="0" w:color="auto"/>
              <w:right w:val="single" w:sz="4" w:space="0" w:color="auto"/>
            </w:tcBorders>
            <w:shd w:val="clear" w:color="auto" w:fill="auto"/>
            <w:hideMark/>
          </w:tcPr>
          <w:p w:rsidR="00047C27" w:rsidRPr="007004C8" w:rsidRDefault="00047C27" w:rsidP="00643B9C">
            <w:pPr>
              <w:spacing w:after="0" w:line="240" w:lineRule="auto"/>
              <w:jc w:val="both"/>
              <w:rPr>
                <w:rFonts w:ascii="Arial" w:hAnsi="Arial" w:cs="Arial"/>
                <w:sz w:val="24"/>
                <w:szCs w:val="24"/>
              </w:rPr>
            </w:pPr>
            <w:r w:rsidRPr="007004C8">
              <w:rPr>
                <w:rFonts w:ascii="Arial" w:hAnsi="Arial" w:cs="Arial"/>
                <w:sz w:val="24"/>
                <w:szCs w:val="24"/>
              </w:rPr>
              <w:t>Смыслоразличительная роль ударения. Графическая схема ударных и безударных гласных. Пересказ текста с использованием опорных сигналов.</w:t>
            </w:r>
            <w:r w:rsidR="00540909" w:rsidRPr="007004C8">
              <w:rPr>
                <w:rFonts w:ascii="Arial" w:hAnsi="Arial" w:cs="Arial"/>
                <w:sz w:val="24"/>
                <w:szCs w:val="24"/>
              </w:rPr>
              <w:t xml:space="preserve"> </w:t>
            </w:r>
            <w:r w:rsidRPr="007004C8">
              <w:rPr>
                <w:rFonts w:ascii="Arial" w:hAnsi="Arial" w:cs="Arial"/>
                <w:sz w:val="24"/>
                <w:szCs w:val="24"/>
              </w:rPr>
              <w:t>Задания и игровые упражнения: «Свеча», «Сравни слова», «Спрятанные слова», «Волшебник Ударение».</w:t>
            </w:r>
          </w:p>
        </w:tc>
      </w:tr>
      <w:tr w:rsidR="007004C8" w:rsidRPr="007004C8" w:rsidTr="00047C27">
        <w:trPr>
          <w:trHeight w:val="348"/>
        </w:trPr>
        <w:tc>
          <w:tcPr>
            <w:tcW w:w="425" w:type="dxa"/>
            <w:tcBorders>
              <w:top w:val="single" w:sz="4" w:space="0" w:color="auto"/>
              <w:left w:val="single" w:sz="4" w:space="0" w:color="auto"/>
              <w:bottom w:val="single" w:sz="4" w:space="0" w:color="auto"/>
              <w:right w:val="single" w:sz="4" w:space="0" w:color="auto"/>
            </w:tcBorders>
            <w:shd w:val="clear" w:color="auto" w:fill="auto"/>
          </w:tcPr>
          <w:p w:rsidR="00047C27" w:rsidRPr="007004C8" w:rsidRDefault="00047C27" w:rsidP="00E15431">
            <w:pPr>
              <w:spacing w:after="0" w:line="240" w:lineRule="auto"/>
              <w:jc w:val="center"/>
              <w:rPr>
                <w:rFonts w:ascii="Arial" w:eastAsia="Times New Roman" w:hAnsi="Arial" w:cs="Arial"/>
                <w:szCs w:val="24"/>
                <w:lang w:eastAsia="ru-RU"/>
              </w:rPr>
            </w:pPr>
            <w:r w:rsidRPr="007004C8">
              <w:rPr>
                <w:rFonts w:ascii="Arial" w:eastAsia="Times New Roman" w:hAnsi="Arial" w:cs="Arial"/>
                <w:szCs w:val="24"/>
                <w:lang w:eastAsia="ru-RU"/>
              </w:rPr>
              <w:t>6</w:t>
            </w:r>
          </w:p>
        </w:tc>
        <w:tc>
          <w:tcPr>
            <w:tcW w:w="851" w:type="dxa"/>
            <w:tcBorders>
              <w:top w:val="single" w:sz="4" w:space="0" w:color="auto"/>
              <w:left w:val="single" w:sz="4" w:space="0" w:color="auto"/>
              <w:bottom w:val="single" w:sz="4" w:space="0" w:color="auto"/>
              <w:right w:val="nil"/>
            </w:tcBorders>
            <w:shd w:val="clear" w:color="auto" w:fill="auto"/>
            <w:noWrap/>
          </w:tcPr>
          <w:p w:rsidR="00047C27" w:rsidRPr="007004C8" w:rsidRDefault="002222AA" w:rsidP="002222AA">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23.10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47C27" w:rsidRPr="007004C8" w:rsidRDefault="00047C27" w:rsidP="00430BF9">
            <w:pPr>
              <w:spacing w:after="0" w:line="240" w:lineRule="auto"/>
              <w:rPr>
                <w:rFonts w:ascii="Arial" w:eastAsia="Times New Roman" w:hAnsi="Arial" w:cs="Arial"/>
                <w:sz w:val="24"/>
                <w:szCs w:val="24"/>
                <w:lang w:eastAsia="ru-RU"/>
              </w:rPr>
            </w:pPr>
          </w:p>
        </w:tc>
        <w:tc>
          <w:tcPr>
            <w:tcW w:w="2410" w:type="dxa"/>
            <w:tcBorders>
              <w:top w:val="single" w:sz="4" w:space="0" w:color="auto"/>
              <w:left w:val="nil"/>
              <w:bottom w:val="single" w:sz="4" w:space="0" w:color="auto"/>
              <w:right w:val="single" w:sz="4" w:space="0" w:color="auto"/>
            </w:tcBorders>
            <w:shd w:val="clear" w:color="auto" w:fill="auto"/>
          </w:tcPr>
          <w:p w:rsidR="00047C27" w:rsidRPr="007004C8" w:rsidRDefault="00047C27" w:rsidP="00047C27">
            <w:pPr>
              <w:spacing w:after="12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Дифференциация звуков.</w:t>
            </w:r>
          </w:p>
        </w:tc>
        <w:tc>
          <w:tcPr>
            <w:tcW w:w="6237" w:type="dxa"/>
            <w:tcBorders>
              <w:top w:val="single" w:sz="4" w:space="0" w:color="auto"/>
              <w:left w:val="nil"/>
              <w:bottom w:val="single" w:sz="4" w:space="0" w:color="auto"/>
              <w:right w:val="single" w:sz="4" w:space="0" w:color="auto"/>
            </w:tcBorders>
            <w:shd w:val="clear" w:color="auto" w:fill="auto"/>
          </w:tcPr>
          <w:p w:rsidR="00047C27" w:rsidRPr="007004C8" w:rsidRDefault="00047C27"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Упражнения на определение согласного в твёрдой и мяг</w:t>
            </w:r>
            <w:r w:rsidR="00E65DD9" w:rsidRPr="007004C8">
              <w:rPr>
                <w:rFonts w:ascii="Arial" w:eastAsia="Times New Roman" w:hAnsi="Arial" w:cs="Arial"/>
                <w:sz w:val="24"/>
                <w:szCs w:val="24"/>
                <w:lang w:eastAsia="ru-RU"/>
              </w:rPr>
              <w:t>кой позиции</w:t>
            </w:r>
            <w:r w:rsidRPr="007004C8">
              <w:rPr>
                <w:rFonts w:ascii="Arial" w:eastAsia="Times New Roman" w:hAnsi="Arial" w:cs="Arial"/>
                <w:sz w:val="24"/>
                <w:szCs w:val="24"/>
                <w:lang w:eastAsia="ru-RU"/>
              </w:rPr>
              <w:t>. Различие звонкости и глухости по акустическим признакам. Графическая схема с выделением со</w:t>
            </w:r>
            <w:r w:rsidRPr="007004C8">
              <w:rPr>
                <w:rFonts w:ascii="Arial" w:eastAsia="Times New Roman" w:hAnsi="Arial" w:cs="Arial"/>
                <w:sz w:val="24"/>
                <w:szCs w:val="24"/>
                <w:lang w:eastAsia="ru-RU"/>
              </w:rPr>
              <w:softHyphen/>
              <w:t>гласного звука и его обо</w:t>
            </w:r>
            <w:r w:rsidRPr="007004C8">
              <w:rPr>
                <w:rFonts w:ascii="Arial" w:eastAsia="Times New Roman" w:hAnsi="Arial" w:cs="Arial"/>
                <w:sz w:val="24"/>
                <w:szCs w:val="24"/>
                <w:lang w:eastAsia="ru-RU"/>
              </w:rPr>
              <w:softHyphen/>
              <w:t xml:space="preserve">значением. </w:t>
            </w:r>
          </w:p>
          <w:p w:rsidR="00047C27" w:rsidRPr="007004C8" w:rsidRDefault="00047C27"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Задания и игровые упражнения:</w:t>
            </w:r>
            <w:r w:rsidRPr="007004C8">
              <w:rPr>
                <w:sz w:val="24"/>
                <w:szCs w:val="24"/>
              </w:rPr>
              <w:t xml:space="preserve"> </w:t>
            </w:r>
            <w:r w:rsidRPr="007004C8">
              <w:rPr>
                <w:rFonts w:ascii="Arial" w:eastAsia="Times New Roman" w:hAnsi="Arial" w:cs="Arial"/>
                <w:sz w:val="24"/>
                <w:szCs w:val="24"/>
                <w:lang w:eastAsia="ru-RU"/>
              </w:rPr>
              <w:t xml:space="preserve">«От звука  к слову», «Назови первый звук», «Назови средний звук», </w:t>
            </w:r>
            <w:r w:rsidRPr="007004C8">
              <w:rPr>
                <w:rFonts w:ascii="Arial" w:eastAsia="Times New Roman" w:hAnsi="Arial" w:cs="Arial"/>
                <w:sz w:val="24"/>
                <w:szCs w:val="24"/>
                <w:lang w:eastAsia="ru-RU"/>
              </w:rPr>
              <w:lastRenderedPageBreak/>
              <w:t>«Хлопни, когда услышишь», «Кто сказал правильно?», «Чего нет?»</w:t>
            </w:r>
            <w:r w:rsidR="00E65DD9" w:rsidRPr="007004C8">
              <w:rPr>
                <w:rFonts w:ascii="Arial" w:eastAsia="Times New Roman" w:hAnsi="Arial" w:cs="Arial"/>
                <w:sz w:val="24"/>
                <w:szCs w:val="24"/>
                <w:lang w:eastAsia="ru-RU"/>
              </w:rPr>
              <w:t>,</w:t>
            </w:r>
            <w:r w:rsidRPr="007004C8">
              <w:rPr>
                <w:rFonts w:ascii="Arial" w:eastAsia="Times New Roman" w:hAnsi="Arial" w:cs="Arial"/>
                <w:sz w:val="24"/>
                <w:szCs w:val="24"/>
                <w:lang w:eastAsia="ru-RU"/>
              </w:rPr>
              <w:t xml:space="preserve"> «Подставим картинки </w:t>
            </w:r>
            <w:proofErr w:type="gramStart"/>
            <w:r w:rsidRPr="007004C8">
              <w:rPr>
                <w:rFonts w:ascii="Arial" w:eastAsia="Times New Roman" w:hAnsi="Arial" w:cs="Arial"/>
                <w:sz w:val="24"/>
                <w:szCs w:val="24"/>
                <w:lang w:eastAsia="ru-RU"/>
              </w:rPr>
              <w:t>к</w:t>
            </w:r>
            <w:proofErr w:type="gramEnd"/>
          </w:p>
          <w:p w:rsidR="00047C27" w:rsidRPr="007004C8" w:rsidRDefault="00047C27" w:rsidP="00643B9C">
            <w:pPr>
              <w:jc w:val="both"/>
              <w:rPr>
                <w:sz w:val="24"/>
                <w:szCs w:val="24"/>
              </w:rPr>
            </w:pPr>
            <w:r w:rsidRPr="007004C8">
              <w:rPr>
                <w:rFonts w:ascii="Arial" w:eastAsia="Times New Roman" w:hAnsi="Arial" w:cs="Arial"/>
                <w:sz w:val="24"/>
                <w:szCs w:val="24"/>
                <w:lang w:eastAsia="ru-RU"/>
              </w:rPr>
              <w:t>схемам»</w:t>
            </w:r>
            <w:r w:rsidR="00E65DD9" w:rsidRPr="007004C8">
              <w:rPr>
                <w:rFonts w:ascii="Arial" w:eastAsia="Times New Roman" w:hAnsi="Arial" w:cs="Arial"/>
                <w:sz w:val="24"/>
                <w:szCs w:val="24"/>
                <w:lang w:eastAsia="ru-RU"/>
              </w:rPr>
              <w:t>.</w:t>
            </w:r>
          </w:p>
        </w:tc>
      </w:tr>
      <w:tr w:rsidR="007004C8" w:rsidRPr="007004C8" w:rsidTr="00047C27">
        <w:trPr>
          <w:trHeight w:val="446"/>
        </w:trPr>
        <w:tc>
          <w:tcPr>
            <w:tcW w:w="425" w:type="dxa"/>
            <w:tcBorders>
              <w:top w:val="single" w:sz="4" w:space="0" w:color="auto"/>
              <w:left w:val="single" w:sz="4" w:space="0" w:color="auto"/>
              <w:bottom w:val="single" w:sz="4" w:space="0" w:color="auto"/>
              <w:right w:val="single" w:sz="4" w:space="0" w:color="auto"/>
            </w:tcBorders>
            <w:shd w:val="clear" w:color="auto" w:fill="auto"/>
          </w:tcPr>
          <w:p w:rsidR="00E65DD9" w:rsidRPr="007004C8" w:rsidRDefault="00E65DD9" w:rsidP="00E15431">
            <w:pPr>
              <w:spacing w:after="0" w:line="240" w:lineRule="auto"/>
              <w:jc w:val="center"/>
              <w:rPr>
                <w:rFonts w:ascii="Arial" w:eastAsia="Times New Roman" w:hAnsi="Arial" w:cs="Arial"/>
                <w:szCs w:val="24"/>
                <w:lang w:eastAsia="ru-RU"/>
              </w:rPr>
            </w:pPr>
            <w:r w:rsidRPr="007004C8">
              <w:rPr>
                <w:rFonts w:ascii="Arial" w:eastAsia="Times New Roman" w:hAnsi="Arial" w:cs="Arial"/>
                <w:szCs w:val="24"/>
                <w:lang w:eastAsia="ru-RU"/>
              </w:rPr>
              <w:lastRenderedPageBreak/>
              <w:t>7</w:t>
            </w:r>
          </w:p>
        </w:tc>
        <w:tc>
          <w:tcPr>
            <w:tcW w:w="851" w:type="dxa"/>
            <w:tcBorders>
              <w:top w:val="single" w:sz="4" w:space="0" w:color="auto"/>
              <w:left w:val="single" w:sz="4" w:space="0" w:color="auto"/>
              <w:bottom w:val="single" w:sz="4" w:space="0" w:color="auto"/>
              <w:right w:val="nil"/>
            </w:tcBorders>
            <w:shd w:val="clear" w:color="auto" w:fill="auto"/>
            <w:noWrap/>
          </w:tcPr>
          <w:p w:rsidR="00E65DD9" w:rsidRPr="007004C8" w:rsidRDefault="002222AA" w:rsidP="002222AA">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06.11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E65DD9" w:rsidRPr="007004C8" w:rsidRDefault="00E65DD9" w:rsidP="00430BF9">
            <w:pPr>
              <w:spacing w:after="0" w:line="240" w:lineRule="auto"/>
              <w:rPr>
                <w:rFonts w:ascii="Arial" w:eastAsia="Times New Roman" w:hAnsi="Arial" w:cs="Arial"/>
                <w:sz w:val="24"/>
                <w:szCs w:val="24"/>
                <w:lang w:eastAsia="ru-RU"/>
              </w:rPr>
            </w:pPr>
          </w:p>
        </w:tc>
        <w:tc>
          <w:tcPr>
            <w:tcW w:w="2410" w:type="dxa"/>
            <w:tcBorders>
              <w:top w:val="single" w:sz="4" w:space="0" w:color="auto"/>
              <w:left w:val="nil"/>
              <w:bottom w:val="single" w:sz="4" w:space="0" w:color="auto"/>
              <w:right w:val="single" w:sz="4" w:space="0" w:color="auto"/>
            </w:tcBorders>
            <w:shd w:val="clear" w:color="auto" w:fill="auto"/>
          </w:tcPr>
          <w:p w:rsidR="00E65DD9" w:rsidRPr="007004C8" w:rsidRDefault="00E65DD9" w:rsidP="008973B8">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Различение слов, близких по своему звуковому составу.</w:t>
            </w:r>
          </w:p>
        </w:tc>
        <w:tc>
          <w:tcPr>
            <w:tcW w:w="6237" w:type="dxa"/>
            <w:tcBorders>
              <w:top w:val="single" w:sz="4" w:space="0" w:color="auto"/>
              <w:left w:val="nil"/>
              <w:bottom w:val="single" w:sz="4" w:space="0" w:color="auto"/>
              <w:right w:val="single" w:sz="4" w:space="0" w:color="auto"/>
            </w:tcBorders>
            <w:shd w:val="clear" w:color="auto" w:fill="auto"/>
          </w:tcPr>
          <w:p w:rsidR="00E65DD9" w:rsidRPr="007004C8" w:rsidRDefault="005504E0"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Выполнение упражнений на развитие умения различать слова, близкие по звуковому составу.</w:t>
            </w:r>
            <w:r w:rsidR="00B3458C" w:rsidRPr="007004C8">
              <w:rPr>
                <w:rFonts w:ascii="Arial" w:eastAsia="Times New Roman" w:hAnsi="Arial" w:cs="Arial"/>
                <w:sz w:val="24"/>
                <w:szCs w:val="24"/>
                <w:lang w:eastAsia="ru-RU"/>
              </w:rPr>
              <w:t xml:space="preserve"> </w:t>
            </w:r>
            <w:r w:rsidRPr="007004C8">
              <w:rPr>
                <w:rFonts w:ascii="Arial" w:eastAsia="Times New Roman" w:hAnsi="Arial" w:cs="Arial"/>
                <w:sz w:val="24"/>
                <w:szCs w:val="24"/>
                <w:lang w:eastAsia="ru-RU"/>
              </w:rPr>
              <w:t xml:space="preserve">Задания и игровые упражнения: «Кто внимательный?», «Послушай, повтори», </w:t>
            </w:r>
            <w:r w:rsidR="00B3458C" w:rsidRPr="007004C8">
              <w:rPr>
                <w:rFonts w:ascii="Arial" w:eastAsia="Times New Roman" w:hAnsi="Arial" w:cs="Arial"/>
                <w:sz w:val="24"/>
                <w:szCs w:val="24"/>
                <w:lang w:eastAsia="ru-RU"/>
              </w:rPr>
              <w:t>«Незнайка запутался», « Мудрый филин».</w:t>
            </w:r>
          </w:p>
        </w:tc>
      </w:tr>
      <w:tr w:rsidR="007004C8" w:rsidRPr="007004C8" w:rsidTr="00047C27">
        <w:trPr>
          <w:trHeight w:val="343"/>
        </w:trPr>
        <w:tc>
          <w:tcPr>
            <w:tcW w:w="425" w:type="dxa"/>
            <w:tcBorders>
              <w:top w:val="single" w:sz="4" w:space="0" w:color="auto"/>
              <w:left w:val="single" w:sz="4" w:space="0" w:color="auto"/>
              <w:bottom w:val="single" w:sz="4" w:space="0" w:color="auto"/>
              <w:right w:val="single" w:sz="4" w:space="0" w:color="auto"/>
            </w:tcBorders>
            <w:shd w:val="clear" w:color="auto" w:fill="auto"/>
          </w:tcPr>
          <w:p w:rsidR="00E65DD9" w:rsidRPr="007004C8" w:rsidRDefault="00E65DD9" w:rsidP="00E15431">
            <w:pPr>
              <w:spacing w:after="0" w:line="240" w:lineRule="auto"/>
              <w:jc w:val="center"/>
              <w:rPr>
                <w:rFonts w:ascii="Arial" w:eastAsia="Times New Roman" w:hAnsi="Arial" w:cs="Arial"/>
                <w:szCs w:val="24"/>
                <w:lang w:eastAsia="ru-RU"/>
              </w:rPr>
            </w:pPr>
            <w:r w:rsidRPr="007004C8">
              <w:rPr>
                <w:rFonts w:ascii="Arial" w:eastAsia="Times New Roman" w:hAnsi="Arial" w:cs="Arial"/>
                <w:szCs w:val="24"/>
                <w:lang w:eastAsia="ru-RU"/>
              </w:rPr>
              <w:t>8</w:t>
            </w:r>
          </w:p>
        </w:tc>
        <w:tc>
          <w:tcPr>
            <w:tcW w:w="851" w:type="dxa"/>
            <w:tcBorders>
              <w:top w:val="single" w:sz="4" w:space="0" w:color="auto"/>
              <w:left w:val="single" w:sz="4" w:space="0" w:color="auto"/>
              <w:bottom w:val="single" w:sz="4" w:space="0" w:color="auto"/>
              <w:right w:val="nil"/>
            </w:tcBorders>
            <w:shd w:val="clear" w:color="auto" w:fill="auto"/>
            <w:noWrap/>
          </w:tcPr>
          <w:p w:rsidR="002222AA" w:rsidRDefault="002222AA" w:rsidP="002222AA">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13.11</w:t>
            </w:r>
          </w:p>
          <w:p w:rsidR="002222AA" w:rsidRDefault="002222AA" w:rsidP="002222AA">
            <w:pPr>
              <w:spacing w:after="0" w:line="240" w:lineRule="auto"/>
              <w:rPr>
                <w:rFonts w:ascii="Arial" w:eastAsia="Times New Roman" w:hAnsi="Arial" w:cs="Arial"/>
                <w:sz w:val="24"/>
                <w:szCs w:val="24"/>
                <w:lang w:eastAsia="ru-RU"/>
              </w:rPr>
            </w:pPr>
          </w:p>
          <w:p w:rsidR="00E65DD9" w:rsidRPr="007004C8" w:rsidRDefault="00E65DD9" w:rsidP="002222AA">
            <w:pPr>
              <w:spacing w:after="0" w:line="240" w:lineRule="auto"/>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E65DD9" w:rsidRPr="007004C8" w:rsidRDefault="00E65DD9" w:rsidP="00430BF9">
            <w:pPr>
              <w:spacing w:after="0" w:line="240" w:lineRule="auto"/>
              <w:rPr>
                <w:rFonts w:ascii="Arial" w:eastAsia="Times New Roman" w:hAnsi="Arial" w:cs="Arial"/>
                <w:sz w:val="24"/>
                <w:szCs w:val="24"/>
                <w:lang w:eastAsia="ru-RU"/>
              </w:rPr>
            </w:pPr>
          </w:p>
        </w:tc>
        <w:tc>
          <w:tcPr>
            <w:tcW w:w="2410" w:type="dxa"/>
            <w:tcBorders>
              <w:top w:val="single" w:sz="4" w:space="0" w:color="auto"/>
              <w:left w:val="nil"/>
              <w:bottom w:val="single" w:sz="4" w:space="0" w:color="auto"/>
              <w:right w:val="single" w:sz="4" w:space="0" w:color="auto"/>
            </w:tcBorders>
            <w:shd w:val="clear" w:color="auto" w:fill="auto"/>
          </w:tcPr>
          <w:p w:rsidR="00E65DD9" w:rsidRPr="007004C8" w:rsidRDefault="00E65DD9" w:rsidP="00247C60">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Работа над слогами.</w:t>
            </w:r>
          </w:p>
        </w:tc>
        <w:tc>
          <w:tcPr>
            <w:tcW w:w="6237" w:type="dxa"/>
            <w:tcBorders>
              <w:top w:val="single" w:sz="4" w:space="0" w:color="auto"/>
              <w:left w:val="nil"/>
              <w:bottom w:val="single" w:sz="4" w:space="0" w:color="auto"/>
              <w:right w:val="single" w:sz="4" w:space="0" w:color="auto"/>
            </w:tcBorders>
            <w:shd w:val="clear" w:color="auto" w:fill="auto"/>
          </w:tcPr>
          <w:p w:rsidR="00E65DD9" w:rsidRPr="007004C8" w:rsidRDefault="00B3458C"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Выполнение упражнений на ориентировку в трехмерном пространстве. </w:t>
            </w:r>
            <w:r w:rsidR="009C298B" w:rsidRPr="007004C8">
              <w:rPr>
                <w:rFonts w:ascii="Arial" w:eastAsia="Times New Roman" w:hAnsi="Arial" w:cs="Arial"/>
                <w:sz w:val="24"/>
                <w:szCs w:val="24"/>
                <w:lang w:eastAsia="ru-RU"/>
              </w:rPr>
              <w:t xml:space="preserve">Слоговой анализ и синтез. </w:t>
            </w:r>
            <w:r w:rsidR="00E65DD9" w:rsidRPr="007004C8">
              <w:rPr>
                <w:rFonts w:ascii="Arial" w:eastAsia="Times New Roman" w:hAnsi="Arial" w:cs="Arial"/>
                <w:sz w:val="24"/>
                <w:szCs w:val="24"/>
                <w:lang w:eastAsia="ru-RU"/>
              </w:rPr>
              <w:t>Повторение цепочки слогов с легко п</w:t>
            </w:r>
            <w:r w:rsidRPr="007004C8">
              <w:rPr>
                <w:rFonts w:ascii="Arial" w:eastAsia="Times New Roman" w:hAnsi="Arial" w:cs="Arial"/>
                <w:sz w:val="24"/>
                <w:szCs w:val="24"/>
                <w:lang w:eastAsia="ru-RU"/>
              </w:rPr>
              <w:t>роизносимыми согласными звуками.</w:t>
            </w:r>
          </w:p>
          <w:p w:rsidR="00E65DD9" w:rsidRPr="007004C8" w:rsidRDefault="00E65DD9" w:rsidP="00643B9C">
            <w:pPr>
              <w:pStyle w:val="a5"/>
              <w:spacing w:before="0" w:beforeAutospacing="0" w:after="0" w:afterAutospacing="0"/>
              <w:jc w:val="both"/>
              <w:rPr>
                <w:rFonts w:ascii="Arial" w:hAnsi="Arial" w:cs="Arial"/>
              </w:rPr>
            </w:pPr>
            <w:r w:rsidRPr="007004C8">
              <w:rPr>
                <w:rFonts w:ascii="Arial" w:hAnsi="Arial" w:cs="Arial"/>
              </w:rPr>
              <w:t>Повторени</w:t>
            </w:r>
            <w:r w:rsidR="00B3458C" w:rsidRPr="007004C8">
              <w:rPr>
                <w:rFonts w:ascii="Arial" w:hAnsi="Arial" w:cs="Arial"/>
              </w:rPr>
              <w:t>е</w:t>
            </w:r>
            <w:r w:rsidRPr="007004C8">
              <w:rPr>
                <w:rFonts w:ascii="Arial" w:hAnsi="Arial" w:cs="Arial"/>
              </w:rPr>
              <w:t xml:space="preserve"> рядо</w:t>
            </w:r>
            <w:r w:rsidR="00B3458C" w:rsidRPr="007004C8">
              <w:rPr>
                <w:rFonts w:ascii="Arial" w:hAnsi="Arial" w:cs="Arial"/>
              </w:rPr>
              <w:t>в, начиная с двух – трёх слогов.</w:t>
            </w:r>
          </w:p>
          <w:p w:rsidR="00E65DD9" w:rsidRPr="007004C8" w:rsidRDefault="00E65DD9" w:rsidP="00643B9C">
            <w:pPr>
              <w:spacing w:after="0" w:line="240" w:lineRule="auto"/>
              <w:jc w:val="both"/>
              <w:rPr>
                <w:rFonts w:ascii="Arial" w:eastAsia="Times New Roman" w:hAnsi="Arial" w:cs="Arial"/>
                <w:sz w:val="24"/>
                <w:szCs w:val="24"/>
                <w:lang w:eastAsia="ru-RU"/>
              </w:rPr>
            </w:pPr>
          </w:p>
        </w:tc>
      </w:tr>
      <w:tr w:rsidR="007004C8" w:rsidRPr="007004C8" w:rsidTr="00047C27">
        <w:trPr>
          <w:trHeight w:val="1014"/>
        </w:trPr>
        <w:tc>
          <w:tcPr>
            <w:tcW w:w="425" w:type="dxa"/>
            <w:tcBorders>
              <w:top w:val="nil"/>
              <w:left w:val="single" w:sz="4" w:space="0" w:color="auto"/>
              <w:bottom w:val="single" w:sz="4" w:space="0" w:color="auto"/>
              <w:right w:val="single" w:sz="4" w:space="0" w:color="auto"/>
            </w:tcBorders>
            <w:shd w:val="clear" w:color="auto" w:fill="auto"/>
          </w:tcPr>
          <w:p w:rsidR="00E65DD9" w:rsidRPr="007004C8" w:rsidRDefault="00E65DD9" w:rsidP="0038371B">
            <w:pPr>
              <w:spacing w:after="0" w:line="240" w:lineRule="auto"/>
              <w:jc w:val="center"/>
              <w:rPr>
                <w:rFonts w:ascii="Arial" w:eastAsia="Times New Roman" w:hAnsi="Arial" w:cs="Arial"/>
                <w:szCs w:val="24"/>
                <w:lang w:eastAsia="ru-RU"/>
              </w:rPr>
            </w:pPr>
            <w:r w:rsidRPr="007004C8">
              <w:rPr>
                <w:rFonts w:ascii="Arial" w:eastAsia="Times New Roman" w:hAnsi="Arial" w:cs="Arial"/>
                <w:szCs w:val="24"/>
                <w:lang w:eastAsia="ru-RU"/>
              </w:rPr>
              <w:t>9</w:t>
            </w:r>
          </w:p>
        </w:tc>
        <w:tc>
          <w:tcPr>
            <w:tcW w:w="851" w:type="dxa"/>
            <w:tcBorders>
              <w:top w:val="nil"/>
              <w:left w:val="single" w:sz="4" w:space="0" w:color="auto"/>
              <w:bottom w:val="single" w:sz="4" w:space="0" w:color="auto"/>
              <w:right w:val="nil"/>
            </w:tcBorders>
            <w:shd w:val="clear" w:color="auto" w:fill="auto"/>
            <w:noWrap/>
          </w:tcPr>
          <w:p w:rsidR="002222AA" w:rsidRDefault="002222AA" w:rsidP="00430BF9">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20.11</w:t>
            </w:r>
          </w:p>
          <w:p w:rsidR="002222AA" w:rsidRDefault="002222AA" w:rsidP="00430BF9">
            <w:pPr>
              <w:spacing w:after="0" w:line="240" w:lineRule="auto"/>
              <w:rPr>
                <w:rFonts w:ascii="Arial" w:eastAsia="Times New Roman" w:hAnsi="Arial" w:cs="Arial"/>
                <w:sz w:val="24"/>
                <w:szCs w:val="24"/>
                <w:lang w:eastAsia="ru-RU"/>
              </w:rPr>
            </w:pPr>
          </w:p>
          <w:p w:rsidR="00E65DD9" w:rsidRPr="007004C8" w:rsidRDefault="00E65DD9" w:rsidP="00430BF9">
            <w:pPr>
              <w:spacing w:after="0" w:line="240" w:lineRule="auto"/>
              <w:rPr>
                <w:rFonts w:ascii="Arial" w:eastAsia="Times New Roman" w:hAnsi="Arial" w:cs="Arial"/>
                <w:sz w:val="24"/>
                <w:szCs w:val="24"/>
                <w:lang w:eastAsia="ru-RU"/>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DD9" w:rsidRPr="007004C8" w:rsidRDefault="00E65DD9" w:rsidP="00430BF9">
            <w:pPr>
              <w:spacing w:after="0" w:line="240" w:lineRule="auto"/>
              <w:rPr>
                <w:rFonts w:ascii="Arial" w:eastAsia="Times New Roman" w:hAnsi="Arial" w:cs="Arial"/>
                <w:sz w:val="24"/>
                <w:szCs w:val="24"/>
                <w:lang w:eastAsia="ru-RU"/>
              </w:rPr>
            </w:pPr>
          </w:p>
        </w:tc>
        <w:tc>
          <w:tcPr>
            <w:tcW w:w="2410" w:type="dxa"/>
            <w:tcBorders>
              <w:top w:val="nil"/>
              <w:left w:val="nil"/>
              <w:bottom w:val="single" w:sz="4" w:space="0" w:color="auto"/>
              <w:right w:val="single" w:sz="4" w:space="0" w:color="auto"/>
            </w:tcBorders>
            <w:shd w:val="clear" w:color="auto" w:fill="auto"/>
          </w:tcPr>
          <w:p w:rsidR="00E65DD9" w:rsidRPr="007004C8" w:rsidRDefault="00E65DD9" w:rsidP="00247C60">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Работа со словами</w:t>
            </w:r>
            <w:r w:rsidR="002802DC">
              <w:rPr>
                <w:rFonts w:ascii="Arial" w:eastAsia="Times New Roman" w:hAnsi="Arial" w:cs="Arial"/>
                <w:sz w:val="24"/>
                <w:szCs w:val="24"/>
                <w:lang w:eastAsia="ru-RU"/>
              </w:rPr>
              <w:t>.</w:t>
            </w:r>
          </w:p>
        </w:tc>
        <w:tc>
          <w:tcPr>
            <w:tcW w:w="6237" w:type="dxa"/>
            <w:tcBorders>
              <w:top w:val="nil"/>
              <w:left w:val="nil"/>
              <w:bottom w:val="single" w:sz="4" w:space="0" w:color="auto"/>
              <w:right w:val="single" w:sz="4" w:space="0" w:color="auto"/>
            </w:tcBorders>
            <w:shd w:val="clear" w:color="auto" w:fill="auto"/>
          </w:tcPr>
          <w:p w:rsidR="00E65DD9" w:rsidRPr="007004C8" w:rsidRDefault="00E65DD9"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Повторение 3-4 похожих по звучанию слов, четкое их произношение.</w:t>
            </w:r>
          </w:p>
          <w:p w:rsidR="00B3458C" w:rsidRPr="007004C8" w:rsidRDefault="00E65DD9"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Произнесение слов с соблюдением ударения.</w:t>
            </w:r>
            <w:r w:rsidR="00B3458C" w:rsidRPr="007004C8">
              <w:rPr>
                <w:rFonts w:ascii="Arial" w:eastAsia="Times New Roman" w:hAnsi="Arial" w:cs="Arial"/>
                <w:sz w:val="24"/>
                <w:szCs w:val="24"/>
                <w:lang w:eastAsia="ru-RU"/>
              </w:rPr>
              <w:t xml:space="preserve"> </w:t>
            </w:r>
          </w:p>
          <w:p w:rsidR="00E65DD9" w:rsidRPr="007004C8" w:rsidRDefault="00B3458C"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Игр</w:t>
            </w:r>
            <w:r w:rsidR="00540909" w:rsidRPr="007004C8">
              <w:rPr>
                <w:rFonts w:ascii="Arial" w:eastAsia="Times New Roman" w:hAnsi="Arial" w:cs="Arial"/>
                <w:sz w:val="24"/>
                <w:szCs w:val="24"/>
                <w:lang w:eastAsia="ru-RU"/>
              </w:rPr>
              <w:t xml:space="preserve">ы: </w:t>
            </w:r>
            <w:r w:rsidRPr="007004C8">
              <w:rPr>
                <w:rFonts w:ascii="Arial" w:eastAsia="Times New Roman" w:hAnsi="Arial" w:cs="Arial"/>
                <w:sz w:val="24"/>
                <w:szCs w:val="24"/>
                <w:lang w:eastAsia="ru-RU"/>
              </w:rPr>
              <w:t xml:space="preserve"> «Запомни и повтори», «</w:t>
            </w:r>
            <w:proofErr w:type="spellStart"/>
            <w:r w:rsidRPr="007004C8">
              <w:rPr>
                <w:rFonts w:ascii="Arial" w:eastAsia="Times New Roman" w:hAnsi="Arial" w:cs="Arial"/>
                <w:sz w:val="24"/>
                <w:szCs w:val="24"/>
                <w:lang w:eastAsia="ru-RU"/>
              </w:rPr>
              <w:t>Доббль</w:t>
            </w:r>
            <w:proofErr w:type="spellEnd"/>
            <w:r w:rsidRPr="007004C8">
              <w:rPr>
                <w:rFonts w:ascii="Arial" w:eastAsia="Times New Roman" w:hAnsi="Arial" w:cs="Arial"/>
                <w:sz w:val="24"/>
                <w:szCs w:val="24"/>
                <w:lang w:eastAsia="ru-RU"/>
              </w:rPr>
              <w:t>», «Найди слово».</w:t>
            </w:r>
          </w:p>
        </w:tc>
      </w:tr>
      <w:tr w:rsidR="000C02DE" w:rsidRPr="007004C8" w:rsidTr="00F5425D">
        <w:trPr>
          <w:trHeight w:val="468"/>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rsidR="000C02DE" w:rsidRPr="007004C8" w:rsidRDefault="000C02DE" w:rsidP="007004C8">
            <w:pPr>
              <w:pStyle w:val="p15"/>
              <w:shd w:val="clear" w:color="auto" w:fill="FFFFFF"/>
              <w:spacing w:before="0" w:beforeAutospacing="0" w:after="0" w:afterAutospacing="0"/>
              <w:jc w:val="center"/>
              <w:rPr>
                <w:rFonts w:ascii="Arial" w:hAnsi="Arial" w:cs="Arial"/>
                <w:b/>
              </w:rPr>
            </w:pPr>
            <w:r w:rsidRPr="007004C8">
              <w:rPr>
                <w:rFonts w:ascii="Arial" w:hAnsi="Arial" w:cs="Arial"/>
                <w:b/>
              </w:rPr>
              <w:t>Раздел 4. Формирование лексико-грамматического строя речи (7ч.)</w:t>
            </w:r>
          </w:p>
        </w:tc>
      </w:tr>
      <w:tr w:rsidR="00DB461F"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8159B1">
            <w:pPr>
              <w:spacing w:after="0" w:line="240" w:lineRule="auto"/>
              <w:ind w:right="-108"/>
              <w:jc w:val="center"/>
              <w:rPr>
                <w:rFonts w:ascii="Arial" w:eastAsia="Times New Roman" w:hAnsi="Arial" w:cs="Arial"/>
                <w:szCs w:val="24"/>
                <w:lang w:eastAsia="ru-RU"/>
              </w:rPr>
            </w:pPr>
            <w:r w:rsidRPr="007004C8">
              <w:rPr>
                <w:rFonts w:ascii="Arial" w:eastAsia="Times New Roman" w:hAnsi="Arial" w:cs="Arial"/>
                <w:szCs w:val="24"/>
                <w:lang w:eastAsia="ru-RU"/>
              </w:rPr>
              <w:t>1</w:t>
            </w:r>
            <w:r>
              <w:rPr>
                <w:rFonts w:ascii="Arial" w:eastAsia="Times New Roman" w:hAnsi="Arial" w:cs="Arial"/>
                <w:szCs w:val="24"/>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461F" w:rsidRDefault="00DB461F" w:rsidP="00506E6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27.11</w:t>
            </w:r>
          </w:p>
          <w:p w:rsidR="00DB461F" w:rsidRDefault="00DB461F" w:rsidP="00506E60">
            <w:pPr>
              <w:spacing w:after="0" w:line="240" w:lineRule="auto"/>
              <w:jc w:val="center"/>
              <w:rPr>
                <w:rFonts w:ascii="Arial" w:eastAsia="Times New Roman" w:hAnsi="Arial" w:cs="Arial"/>
                <w:sz w:val="24"/>
                <w:szCs w:val="24"/>
                <w:lang w:eastAsia="ru-RU"/>
              </w:rPr>
            </w:pPr>
          </w:p>
          <w:p w:rsidR="00DB461F" w:rsidRPr="007004C8" w:rsidRDefault="00DB461F" w:rsidP="00506E60">
            <w:pPr>
              <w:spacing w:after="0" w:line="240" w:lineRule="auto"/>
              <w:jc w:val="cente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6B4247">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Предметы.  Признаки и действия предметов.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Уточнить понятия «предмет», «признак» «действие», рассмотреть разные и одинаковые действия, подбирать к действию объекты и к объекту действия. Понимать вопросы: кто</w:t>
            </w:r>
            <w:proofErr w:type="gramStart"/>
            <w:r w:rsidRPr="007004C8">
              <w:rPr>
                <w:rFonts w:ascii="Arial" w:eastAsia="Times New Roman" w:hAnsi="Arial" w:cs="Arial"/>
                <w:sz w:val="24"/>
                <w:szCs w:val="24"/>
                <w:lang w:eastAsia="ru-RU"/>
              </w:rPr>
              <w:t xml:space="preserve">?, </w:t>
            </w:r>
            <w:proofErr w:type="gramEnd"/>
            <w:r w:rsidRPr="007004C8">
              <w:rPr>
                <w:rFonts w:ascii="Arial" w:eastAsia="Times New Roman" w:hAnsi="Arial" w:cs="Arial"/>
                <w:sz w:val="24"/>
                <w:szCs w:val="24"/>
                <w:lang w:eastAsia="ru-RU"/>
              </w:rPr>
              <w:t xml:space="preserve">что?, что делает?, какой? подбирать ответы в соответствии с вопросом. </w:t>
            </w:r>
          </w:p>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Изменение существительных по падежам. </w:t>
            </w:r>
          </w:p>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Задания и игровые упражнения: «Скажи  наоборот»,  «Скажи  по-разному»,  «Слова-близнецы»</w:t>
            </w:r>
          </w:p>
        </w:tc>
      </w:tr>
      <w:tr w:rsidR="00DB461F"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8159B1">
            <w:pPr>
              <w:spacing w:after="0" w:line="240" w:lineRule="auto"/>
              <w:ind w:right="-108"/>
              <w:rPr>
                <w:rFonts w:ascii="Arial" w:eastAsia="Times New Roman" w:hAnsi="Arial" w:cs="Arial"/>
                <w:szCs w:val="24"/>
                <w:lang w:eastAsia="ru-RU"/>
              </w:rPr>
            </w:pPr>
            <w:r w:rsidRPr="007004C8">
              <w:rPr>
                <w:rFonts w:ascii="Arial" w:eastAsia="Times New Roman" w:hAnsi="Arial" w:cs="Arial"/>
                <w:szCs w:val="24"/>
                <w:lang w:eastAsia="ru-RU"/>
              </w:rPr>
              <w:t>1</w:t>
            </w:r>
            <w:r>
              <w:rPr>
                <w:rFonts w:ascii="Arial" w:eastAsia="Times New Roman" w:hAnsi="Arial" w:cs="Arial"/>
                <w:szCs w:val="24"/>
                <w:lang w:eastAsia="ru-RU"/>
              </w:rPr>
              <w:t>1</w:t>
            </w:r>
          </w:p>
          <w:p w:rsidR="00DB461F" w:rsidRPr="007004C8" w:rsidRDefault="00DB461F" w:rsidP="008159B1">
            <w:pPr>
              <w:spacing w:after="0" w:line="240" w:lineRule="auto"/>
              <w:ind w:right="-108"/>
              <w:rPr>
                <w:rFonts w:ascii="Arial" w:eastAsia="Times New Roman" w:hAnsi="Arial" w:cs="Arial"/>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461F" w:rsidRDefault="00DB461F" w:rsidP="000172D1">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04.12</w:t>
            </w:r>
          </w:p>
          <w:p w:rsidR="00DB461F" w:rsidRDefault="00DB461F" w:rsidP="000172D1">
            <w:pPr>
              <w:spacing w:after="0" w:line="240" w:lineRule="auto"/>
              <w:jc w:val="center"/>
              <w:rPr>
                <w:rFonts w:ascii="Arial" w:eastAsia="Times New Roman" w:hAnsi="Arial" w:cs="Arial"/>
                <w:sz w:val="24"/>
                <w:szCs w:val="24"/>
                <w:lang w:eastAsia="ru-RU"/>
              </w:rPr>
            </w:pPr>
          </w:p>
          <w:p w:rsidR="00DB461F" w:rsidRPr="007004C8" w:rsidRDefault="00DB461F" w:rsidP="000172D1">
            <w:pPr>
              <w:spacing w:after="0" w:line="240" w:lineRule="auto"/>
              <w:jc w:val="cente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C93C9E">
            <w:pPr>
              <w:spacing w:after="12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Словообразование прилагательных</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Составление словосочетаний существительного с прилагательным с учетом лексического значения и грамматических признаков этих частей речи.</w:t>
            </w:r>
          </w:p>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Индивидуальное рассказывание, описание иллюстраций.</w:t>
            </w:r>
          </w:p>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Задания и игровые упражнения по закреплению словообразования прилагательных: “Назови ласково”, «Чьи хвосты?», «Ералаш», «Правильно назови листья»,  «Что из чего сделано?».</w:t>
            </w:r>
          </w:p>
        </w:tc>
      </w:tr>
      <w:tr w:rsidR="00DB461F"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8159B1">
            <w:pPr>
              <w:spacing w:after="0" w:line="240" w:lineRule="auto"/>
              <w:ind w:right="-108"/>
              <w:rPr>
                <w:rFonts w:ascii="Arial" w:eastAsia="Times New Roman" w:hAnsi="Arial" w:cs="Arial"/>
                <w:szCs w:val="24"/>
                <w:lang w:eastAsia="ru-RU"/>
              </w:rPr>
            </w:pPr>
            <w:r>
              <w:rPr>
                <w:rFonts w:ascii="Arial" w:eastAsia="Times New Roman" w:hAnsi="Arial" w:cs="Arial"/>
                <w:szCs w:val="24"/>
                <w:lang w:eastAsia="ru-RU"/>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461F" w:rsidRDefault="00DB461F" w:rsidP="000172D1">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11.12</w:t>
            </w:r>
          </w:p>
          <w:p w:rsidR="00DB461F" w:rsidRDefault="00DB461F" w:rsidP="000172D1">
            <w:pPr>
              <w:spacing w:after="0" w:line="240" w:lineRule="auto"/>
              <w:jc w:val="center"/>
              <w:rPr>
                <w:rFonts w:ascii="Arial" w:eastAsia="Times New Roman" w:hAnsi="Arial" w:cs="Arial"/>
                <w:sz w:val="24"/>
                <w:szCs w:val="24"/>
                <w:lang w:eastAsia="ru-RU"/>
              </w:rPr>
            </w:pPr>
          </w:p>
          <w:p w:rsidR="00DB461F" w:rsidRPr="007004C8" w:rsidRDefault="00DB461F" w:rsidP="000172D1">
            <w:pPr>
              <w:spacing w:after="0" w:line="240" w:lineRule="auto"/>
              <w:jc w:val="cente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635208">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Словообразование глаголов.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Дифференциация глаголов совершенного и несовершенного вида. Добавить слово, обозначающее действие, по картинкам.</w:t>
            </w:r>
          </w:p>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Связь имени существительного с глаголом. Дифференциация глаголов с приставками (по картинкам).</w:t>
            </w:r>
          </w:p>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Задания и игровые упражнения по закреплению словообразования глаголов.</w:t>
            </w:r>
          </w:p>
        </w:tc>
      </w:tr>
      <w:tr w:rsidR="00DB461F" w:rsidRPr="007004C8" w:rsidTr="00047C27">
        <w:trPr>
          <w:trHeight w:val="689"/>
        </w:trPr>
        <w:tc>
          <w:tcPr>
            <w:tcW w:w="425"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8159B1">
            <w:pPr>
              <w:spacing w:after="0" w:line="240" w:lineRule="auto"/>
              <w:ind w:right="-108"/>
              <w:rPr>
                <w:rFonts w:ascii="Arial" w:eastAsia="Times New Roman" w:hAnsi="Arial" w:cs="Arial"/>
                <w:szCs w:val="24"/>
                <w:lang w:eastAsia="ru-RU"/>
              </w:rPr>
            </w:pPr>
            <w:r>
              <w:rPr>
                <w:rFonts w:ascii="Arial" w:eastAsia="Times New Roman" w:hAnsi="Arial" w:cs="Arial"/>
                <w:szCs w:val="24"/>
                <w:lang w:eastAsia="ru-RU"/>
              </w:rPr>
              <w:t>13</w:t>
            </w:r>
          </w:p>
          <w:p w:rsidR="00DB461F" w:rsidRPr="007004C8" w:rsidRDefault="00DB461F" w:rsidP="008159B1">
            <w:pPr>
              <w:spacing w:after="0" w:line="240" w:lineRule="auto"/>
              <w:ind w:right="-108"/>
              <w:rPr>
                <w:rFonts w:ascii="Arial" w:eastAsia="Times New Roman" w:hAnsi="Arial" w:cs="Arial"/>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461F" w:rsidRDefault="00DB461F" w:rsidP="002655CA">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18.12</w:t>
            </w:r>
          </w:p>
          <w:p w:rsidR="00DB461F" w:rsidRDefault="00DB461F" w:rsidP="002655CA">
            <w:pPr>
              <w:spacing w:after="0" w:line="240" w:lineRule="auto"/>
              <w:jc w:val="center"/>
              <w:rPr>
                <w:rFonts w:ascii="Arial" w:eastAsia="Times New Roman" w:hAnsi="Arial" w:cs="Arial"/>
                <w:sz w:val="24"/>
                <w:szCs w:val="24"/>
                <w:lang w:eastAsia="ru-RU"/>
              </w:rPr>
            </w:pPr>
          </w:p>
          <w:p w:rsidR="00DB461F" w:rsidRPr="007004C8" w:rsidRDefault="00DB461F" w:rsidP="002655CA">
            <w:pPr>
              <w:spacing w:after="0" w:line="240" w:lineRule="auto"/>
              <w:jc w:val="cente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804C58">
            <w:pPr>
              <w:spacing w:after="12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Словоизменения существительных, глаголов, прилагательных</w:t>
            </w:r>
            <w:r>
              <w:rPr>
                <w:rFonts w:ascii="Arial" w:eastAsia="Times New Roman" w:hAnsi="Arial" w:cs="Arial"/>
                <w:sz w:val="24"/>
                <w:szCs w:val="24"/>
                <w:lang w:eastAsia="ru-RU"/>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Задания и игровые упражнения по закреплению словоизменения существительных, глаголов,  прилагательных:  «Что в магазине?»,</w:t>
            </w:r>
          </w:p>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«Убираем урожай», «Огород», «Кто подберет больше слов?», «Что без чего?», «Кому что дадим?»</w:t>
            </w:r>
          </w:p>
        </w:tc>
      </w:tr>
      <w:tr w:rsidR="00DB461F" w:rsidRPr="007004C8" w:rsidTr="00047C27">
        <w:trPr>
          <w:trHeight w:val="604"/>
        </w:trPr>
        <w:tc>
          <w:tcPr>
            <w:tcW w:w="425"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8159B1">
            <w:pPr>
              <w:spacing w:after="0" w:line="240" w:lineRule="auto"/>
              <w:ind w:right="-108"/>
              <w:rPr>
                <w:rFonts w:ascii="Arial" w:eastAsia="Times New Roman" w:hAnsi="Arial" w:cs="Arial"/>
                <w:szCs w:val="24"/>
                <w:lang w:eastAsia="ru-RU"/>
              </w:rPr>
            </w:pPr>
            <w:r>
              <w:rPr>
                <w:rFonts w:ascii="Arial" w:eastAsia="Times New Roman" w:hAnsi="Arial" w:cs="Arial"/>
                <w:szCs w:val="24"/>
                <w:lang w:eastAsia="ru-RU"/>
              </w:rPr>
              <w:lastRenderedPageBreak/>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461F" w:rsidRDefault="00DB461F" w:rsidP="00A717F5">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25.12</w:t>
            </w:r>
          </w:p>
          <w:p w:rsidR="00DB461F" w:rsidRDefault="00DB461F" w:rsidP="00A717F5">
            <w:pPr>
              <w:spacing w:after="0" w:line="240" w:lineRule="auto"/>
              <w:jc w:val="center"/>
              <w:rPr>
                <w:rFonts w:ascii="Arial" w:eastAsia="Times New Roman" w:hAnsi="Arial" w:cs="Arial"/>
                <w:sz w:val="24"/>
                <w:szCs w:val="24"/>
                <w:lang w:eastAsia="ru-RU"/>
              </w:rPr>
            </w:pPr>
          </w:p>
          <w:p w:rsidR="00DB461F" w:rsidRPr="007004C8" w:rsidRDefault="00DB461F" w:rsidP="00A717F5">
            <w:pPr>
              <w:spacing w:after="0" w:line="240" w:lineRule="auto"/>
              <w:jc w:val="cente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1828FE">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Согласование</w:t>
            </w:r>
          </w:p>
          <w:p w:rsidR="00DB461F" w:rsidRPr="007004C8" w:rsidRDefault="00DB461F" w:rsidP="001828FE">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числительных с существительными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Согласование  числительных с существительными мужского, женского и среднего рода, слов во множественном числе. Задания и игровые упражнения по закреплению согласования</w:t>
            </w:r>
          </w:p>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числительных с существительными.</w:t>
            </w:r>
          </w:p>
        </w:tc>
      </w:tr>
      <w:tr w:rsidR="00DB461F"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8159B1">
            <w:pPr>
              <w:spacing w:after="0" w:line="240" w:lineRule="auto"/>
              <w:ind w:right="-108"/>
              <w:rPr>
                <w:rFonts w:ascii="Arial" w:eastAsia="Times New Roman" w:hAnsi="Arial" w:cs="Arial"/>
                <w:szCs w:val="24"/>
                <w:lang w:eastAsia="ru-RU"/>
              </w:rPr>
            </w:pPr>
            <w:r>
              <w:rPr>
                <w:rFonts w:ascii="Arial" w:eastAsia="Times New Roman" w:hAnsi="Arial" w:cs="Arial"/>
                <w:szCs w:val="24"/>
                <w:lang w:eastAsia="ru-RU"/>
              </w:rPr>
              <w:t>15</w:t>
            </w:r>
          </w:p>
          <w:p w:rsidR="00DB461F" w:rsidRPr="007004C8" w:rsidRDefault="00DB461F" w:rsidP="008159B1">
            <w:pPr>
              <w:spacing w:after="0" w:line="240" w:lineRule="auto"/>
              <w:ind w:right="-108"/>
              <w:rPr>
                <w:rFonts w:ascii="Arial" w:eastAsia="Times New Roman" w:hAnsi="Arial" w:cs="Arial"/>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6E6339">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15.01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5F6164">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Согласование существительных с притяжательными местоимениями.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B86142">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Согласование местоимений </w:t>
            </w:r>
            <w:proofErr w:type="gramStart"/>
            <w:r w:rsidRPr="007004C8">
              <w:rPr>
                <w:rFonts w:ascii="Arial" w:eastAsia="Times New Roman" w:hAnsi="Arial" w:cs="Arial"/>
                <w:sz w:val="24"/>
                <w:szCs w:val="24"/>
                <w:lang w:eastAsia="ru-RU"/>
              </w:rPr>
              <w:t>МОЙ</w:t>
            </w:r>
            <w:proofErr w:type="gramEnd"/>
            <w:r w:rsidRPr="007004C8">
              <w:rPr>
                <w:rFonts w:ascii="Arial" w:eastAsia="Times New Roman" w:hAnsi="Arial" w:cs="Arial"/>
                <w:sz w:val="24"/>
                <w:szCs w:val="24"/>
                <w:lang w:eastAsia="ru-RU"/>
              </w:rPr>
              <w:t xml:space="preserve">, МОЯ, МОЁ, МОИ с существительными. </w:t>
            </w:r>
            <w:r w:rsidRPr="007004C8">
              <w:rPr>
                <w:rFonts w:ascii="Arial" w:eastAsia="Times New Roman" w:hAnsi="Arial" w:cs="Arial"/>
                <w:sz w:val="24"/>
                <w:szCs w:val="24"/>
                <w:lang w:eastAsia="ru-RU"/>
              </w:rPr>
              <w:tab/>
              <w:t>Использование местоимений в тексте.</w:t>
            </w:r>
          </w:p>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Задания и игровые упражнения: «</w:t>
            </w:r>
            <w:proofErr w:type="gramStart"/>
            <w:r w:rsidRPr="007004C8">
              <w:rPr>
                <w:rFonts w:ascii="Arial" w:eastAsia="Times New Roman" w:hAnsi="Arial" w:cs="Arial"/>
                <w:sz w:val="24"/>
                <w:szCs w:val="24"/>
                <w:lang w:eastAsia="ru-RU"/>
              </w:rPr>
              <w:t>Жадина</w:t>
            </w:r>
            <w:proofErr w:type="gramEnd"/>
            <w:r w:rsidRPr="007004C8">
              <w:rPr>
                <w:rFonts w:ascii="Arial" w:eastAsia="Times New Roman" w:hAnsi="Arial" w:cs="Arial"/>
                <w:sz w:val="24"/>
                <w:szCs w:val="24"/>
                <w:lang w:eastAsia="ru-RU"/>
              </w:rPr>
              <w:t>», «Домино», «Покупки».</w:t>
            </w:r>
          </w:p>
        </w:tc>
      </w:tr>
      <w:tr w:rsidR="00DB461F"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8159B1">
            <w:pPr>
              <w:spacing w:after="0" w:line="240" w:lineRule="auto"/>
              <w:ind w:right="-108"/>
              <w:rPr>
                <w:rFonts w:ascii="Arial" w:eastAsia="Times New Roman" w:hAnsi="Arial" w:cs="Arial"/>
                <w:sz w:val="24"/>
                <w:szCs w:val="24"/>
                <w:lang w:eastAsia="ru-RU"/>
              </w:rPr>
            </w:pPr>
            <w:r>
              <w:rPr>
                <w:rFonts w:ascii="Arial" w:eastAsia="Times New Roman" w:hAnsi="Arial" w:cs="Arial"/>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2B2AEB">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22.01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8F3B87">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Предлоги.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Формирование через выполнение упражнений четких лексических значений пространственных предлогов.</w:t>
            </w:r>
          </w:p>
          <w:p w:rsidR="00DB461F" w:rsidRPr="007004C8" w:rsidRDefault="00DB461F"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Дифференциация предлогов в устной речи. Построение предложений по образцу с использованием графических схем предлогов. Задания и игровые упражнения по закреплению правильного употребления предлогов.</w:t>
            </w:r>
          </w:p>
        </w:tc>
      </w:tr>
      <w:tr w:rsidR="00DB461F" w:rsidRPr="007004C8" w:rsidTr="00C9471D">
        <w:trPr>
          <w:trHeight w:val="468"/>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rsidR="00DB461F" w:rsidRPr="00CC7F39" w:rsidRDefault="00DB461F" w:rsidP="00CC7F39">
            <w:pPr>
              <w:pStyle w:val="p15"/>
              <w:shd w:val="clear" w:color="auto" w:fill="FFFFFF"/>
              <w:spacing w:before="0" w:beforeAutospacing="0" w:after="0" w:afterAutospacing="0"/>
              <w:jc w:val="center"/>
              <w:rPr>
                <w:rFonts w:ascii="Arial" w:hAnsi="Arial" w:cs="Arial"/>
                <w:b/>
              </w:rPr>
            </w:pPr>
            <w:r w:rsidRPr="007004C8">
              <w:rPr>
                <w:rFonts w:ascii="Arial" w:hAnsi="Arial" w:cs="Arial"/>
                <w:b/>
              </w:rPr>
              <w:t>Раздел 3. Развитие словарного запаса (8 ч.)</w:t>
            </w:r>
          </w:p>
        </w:tc>
      </w:tr>
      <w:tr w:rsidR="00DB461F"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047C27">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461F" w:rsidRDefault="00DB461F" w:rsidP="00BE7621">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61F" w:rsidRPr="008159B1" w:rsidRDefault="00DB461F" w:rsidP="005F5852">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Закрепление обобщающих понятий.</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666E37" w:rsidP="00666E37">
            <w:pPr>
              <w:spacing w:after="0" w:line="240" w:lineRule="auto"/>
              <w:jc w:val="both"/>
              <w:rPr>
                <w:rFonts w:ascii="Arial" w:eastAsia="Times New Roman" w:hAnsi="Arial" w:cs="Arial"/>
                <w:sz w:val="24"/>
                <w:szCs w:val="24"/>
                <w:lang w:eastAsia="ru-RU"/>
              </w:rPr>
            </w:pPr>
            <w:r w:rsidRPr="00666E37">
              <w:rPr>
                <w:rFonts w:ascii="Arial" w:eastAsia="Times New Roman" w:hAnsi="Arial" w:cs="Arial"/>
                <w:sz w:val="24"/>
                <w:szCs w:val="24"/>
                <w:lang w:eastAsia="ru-RU"/>
              </w:rPr>
              <w:t>Закреп</w:t>
            </w:r>
            <w:r>
              <w:rPr>
                <w:rFonts w:ascii="Arial" w:eastAsia="Times New Roman" w:hAnsi="Arial" w:cs="Arial"/>
                <w:sz w:val="24"/>
                <w:szCs w:val="24"/>
                <w:lang w:eastAsia="ru-RU"/>
              </w:rPr>
              <w:t>ление</w:t>
            </w:r>
            <w:r w:rsidRPr="00666E37">
              <w:rPr>
                <w:rFonts w:ascii="Arial" w:eastAsia="Times New Roman" w:hAnsi="Arial" w:cs="Arial"/>
                <w:sz w:val="24"/>
                <w:szCs w:val="24"/>
                <w:lang w:eastAsia="ru-RU"/>
              </w:rPr>
              <w:t xml:space="preserve"> и повтор</w:t>
            </w:r>
            <w:r>
              <w:rPr>
                <w:rFonts w:ascii="Arial" w:eastAsia="Times New Roman" w:hAnsi="Arial" w:cs="Arial"/>
                <w:sz w:val="24"/>
                <w:szCs w:val="24"/>
                <w:lang w:eastAsia="ru-RU"/>
              </w:rPr>
              <w:t>ение</w:t>
            </w:r>
            <w:r w:rsidRPr="00666E37">
              <w:rPr>
                <w:rFonts w:ascii="Arial" w:eastAsia="Times New Roman" w:hAnsi="Arial" w:cs="Arial"/>
                <w:sz w:val="24"/>
                <w:szCs w:val="24"/>
                <w:lang w:eastAsia="ru-RU"/>
              </w:rPr>
              <w:t xml:space="preserve"> представлени</w:t>
            </w:r>
            <w:r>
              <w:rPr>
                <w:rFonts w:ascii="Arial" w:eastAsia="Times New Roman" w:hAnsi="Arial" w:cs="Arial"/>
                <w:sz w:val="24"/>
                <w:szCs w:val="24"/>
                <w:lang w:eastAsia="ru-RU"/>
              </w:rPr>
              <w:t>й</w:t>
            </w:r>
            <w:r w:rsidRPr="00666E37">
              <w:rPr>
                <w:rFonts w:ascii="Arial" w:eastAsia="Times New Roman" w:hAnsi="Arial" w:cs="Arial"/>
                <w:sz w:val="24"/>
                <w:szCs w:val="24"/>
                <w:lang w:eastAsia="ru-RU"/>
              </w:rPr>
              <w:t xml:space="preserve"> о</w:t>
            </w:r>
            <w:r>
              <w:rPr>
                <w:rFonts w:ascii="Arial" w:eastAsia="Times New Roman" w:hAnsi="Arial" w:cs="Arial"/>
                <w:sz w:val="24"/>
                <w:szCs w:val="24"/>
                <w:lang w:eastAsia="ru-RU"/>
              </w:rPr>
              <w:t>б обобщающих</w:t>
            </w:r>
            <w:r w:rsidRPr="00666E37">
              <w:rPr>
                <w:rFonts w:ascii="Arial" w:eastAsia="Times New Roman" w:hAnsi="Arial" w:cs="Arial"/>
                <w:sz w:val="24"/>
                <w:szCs w:val="24"/>
                <w:lang w:eastAsia="ru-RU"/>
              </w:rPr>
              <w:t xml:space="preserve"> словах</w:t>
            </w:r>
            <w:r>
              <w:rPr>
                <w:rFonts w:ascii="Arial" w:eastAsia="Times New Roman" w:hAnsi="Arial" w:cs="Arial"/>
                <w:sz w:val="24"/>
                <w:szCs w:val="24"/>
                <w:lang w:eastAsia="ru-RU"/>
              </w:rPr>
              <w:t>.</w:t>
            </w:r>
            <w:r>
              <w:t xml:space="preserve">  </w:t>
            </w:r>
            <w:r w:rsidRPr="00666E37">
              <w:rPr>
                <w:rFonts w:ascii="Arial" w:eastAsia="Times New Roman" w:hAnsi="Arial" w:cs="Arial"/>
                <w:sz w:val="24"/>
                <w:szCs w:val="24"/>
                <w:lang w:eastAsia="ru-RU"/>
              </w:rPr>
              <w:t>Выполнять различные игровые упражнения на формирование умения</w:t>
            </w:r>
            <w:proofErr w:type="gramStart"/>
            <w:r>
              <w:t xml:space="preserve"> П</w:t>
            </w:r>
            <w:proofErr w:type="gramEnd"/>
            <w:r w:rsidRPr="00666E37">
              <w:rPr>
                <w:rFonts w:ascii="Arial" w:eastAsia="Times New Roman" w:hAnsi="Arial" w:cs="Arial"/>
                <w:sz w:val="24"/>
                <w:szCs w:val="24"/>
                <w:lang w:eastAsia="ru-RU"/>
              </w:rPr>
              <w:t xml:space="preserve">одбирать обобщающее слово </w:t>
            </w:r>
            <w:r>
              <w:rPr>
                <w:rFonts w:ascii="Arial" w:eastAsia="Times New Roman" w:hAnsi="Arial" w:cs="Arial"/>
                <w:sz w:val="24"/>
                <w:szCs w:val="24"/>
                <w:lang w:eastAsia="ru-RU"/>
              </w:rPr>
              <w:t xml:space="preserve">для группы однородных предметов, </w:t>
            </w:r>
            <w:r w:rsidRPr="00666E37">
              <w:rPr>
                <w:rFonts w:ascii="Arial" w:eastAsia="Times New Roman" w:hAnsi="Arial" w:cs="Arial"/>
                <w:sz w:val="24"/>
                <w:szCs w:val="24"/>
                <w:lang w:eastAsia="ru-RU"/>
              </w:rPr>
              <w:t xml:space="preserve"> различать предмет и слово, соотносить вопрос</w:t>
            </w:r>
            <w:r>
              <w:rPr>
                <w:rFonts w:ascii="Arial" w:eastAsia="Times New Roman" w:hAnsi="Arial" w:cs="Arial"/>
                <w:sz w:val="24"/>
                <w:szCs w:val="24"/>
                <w:lang w:eastAsia="ru-RU"/>
              </w:rPr>
              <w:t>ы</w:t>
            </w:r>
            <w:r w:rsidRPr="00666E37">
              <w:rPr>
                <w:rFonts w:ascii="Arial" w:eastAsia="Times New Roman" w:hAnsi="Arial" w:cs="Arial"/>
                <w:sz w:val="24"/>
                <w:szCs w:val="24"/>
                <w:lang w:eastAsia="ru-RU"/>
              </w:rPr>
              <w:t xml:space="preserve"> кто?</w:t>
            </w:r>
            <w:r>
              <w:rPr>
                <w:rFonts w:ascii="Arial" w:eastAsia="Times New Roman" w:hAnsi="Arial" w:cs="Arial"/>
                <w:sz w:val="24"/>
                <w:szCs w:val="24"/>
                <w:lang w:eastAsia="ru-RU"/>
              </w:rPr>
              <w:t xml:space="preserve"> что?</w:t>
            </w:r>
            <w:r w:rsidR="008F4F42" w:rsidRPr="00666E37">
              <w:rPr>
                <w:rFonts w:ascii="Arial" w:eastAsia="Times New Roman" w:hAnsi="Arial" w:cs="Arial"/>
                <w:sz w:val="24"/>
                <w:szCs w:val="24"/>
                <w:lang w:eastAsia="ru-RU"/>
              </w:rPr>
              <w:t xml:space="preserve"> Накопление словарного запаса по теме.</w:t>
            </w:r>
          </w:p>
        </w:tc>
      </w:tr>
      <w:tr w:rsidR="008F4F42"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8F4F42" w:rsidRPr="007004C8" w:rsidRDefault="008F4F42" w:rsidP="00047C27">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4F42" w:rsidRDefault="008F4F42" w:rsidP="000F0F51">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05.02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4F42" w:rsidRPr="007004C8" w:rsidRDefault="008F4F42"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F4F42" w:rsidRPr="007004C8" w:rsidRDefault="008F4F42" w:rsidP="00745664">
            <w:pPr>
              <w:spacing w:after="0" w:line="240" w:lineRule="auto"/>
              <w:rPr>
                <w:rFonts w:ascii="Arial" w:eastAsia="Times New Roman" w:hAnsi="Arial" w:cs="Arial"/>
                <w:sz w:val="24"/>
                <w:szCs w:val="24"/>
                <w:lang w:eastAsia="ru-RU"/>
              </w:rPr>
            </w:pPr>
            <w:r w:rsidRPr="008159B1">
              <w:rPr>
                <w:rFonts w:ascii="Arial" w:eastAsia="Times New Roman" w:hAnsi="Arial" w:cs="Arial"/>
                <w:sz w:val="24"/>
                <w:szCs w:val="24"/>
                <w:lang w:eastAsia="ru-RU"/>
              </w:rPr>
              <w:t>Описание предметов по их признакам.</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F4F42" w:rsidRPr="008F4F42" w:rsidRDefault="008F4F42" w:rsidP="008F4F42">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Обогащение</w:t>
            </w:r>
            <w:r w:rsidRPr="009F72C7">
              <w:rPr>
                <w:rFonts w:ascii="Arial" w:eastAsia="Times New Roman" w:hAnsi="Arial" w:cs="Arial"/>
                <w:sz w:val="24"/>
                <w:szCs w:val="24"/>
                <w:lang w:eastAsia="ru-RU"/>
              </w:rPr>
              <w:t xml:space="preserve"> словарного запаса </w:t>
            </w:r>
            <w:r>
              <w:rPr>
                <w:rFonts w:ascii="Arial" w:eastAsia="Times New Roman" w:hAnsi="Arial" w:cs="Arial"/>
                <w:sz w:val="24"/>
                <w:szCs w:val="24"/>
                <w:lang w:eastAsia="ru-RU"/>
              </w:rPr>
              <w:t>словами-признаками, совершенствование навыков словообразования и словоизменения через выполнение различных игровых упражнений и заданий.</w:t>
            </w:r>
          </w:p>
        </w:tc>
      </w:tr>
      <w:tr w:rsidR="008F4F42"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8F4F42" w:rsidRPr="007004C8" w:rsidRDefault="008F4F42" w:rsidP="00047C27">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4F42" w:rsidRDefault="008F4F42" w:rsidP="000F0F51">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4F42" w:rsidRPr="007004C8" w:rsidRDefault="008F4F42"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F4F42" w:rsidRPr="008159B1" w:rsidRDefault="008F4F42" w:rsidP="008C4F6B">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Описание и сравнение предметов.</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F4F42" w:rsidRPr="008F4F42" w:rsidRDefault="008F4F42" w:rsidP="008F4F42">
            <w:pPr>
              <w:spacing w:after="0" w:line="240" w:lineRule="auto"/>
              <w:jc w:val="both"/>
              <w:rPr>
                <w:rFonts w:ascii="Arial" w:eastAsia="Times New Roman" w:hAnsi="Arial" w:cs="Arial"/>
                <w:sz w:val="24"/>
                <w:szCs w:val="24"/>
                <w:lang w:eastAsia="ru-RU"/>
              </w:rPr>
            </w:pPr>
            <w:r w:rsidRPr="009F72C7">
              <w:rPr>
                <w:rFonts w:ascii="Arial" w:eastAsia="Times New Roman" w:hAnsi="Arial" w:cs="Arial"/>
                <w:sz w:val="24"/>
                <w:szCs w:val="24"/>
                <w:lang w:eastAsia="ru-RU"/>
              </w:rPr>
              <w:t xml:space="preserve">Накопление словарного запаса по теме. </w:t>
            </w:r>
            <w:r>
              <w:rPr>
                <w:rFonts w:ascii="Arial" w:eastAsia="Times New Roman" w:hAnsi="Arial" w:cs="Arial"/>
                <w:sz w:val="24"/>
                <w:szCs w:val="24"/>
                <w:lang w:eastAsia="ru-RU"/>
              </w:rPr>
              <w:t xml:space="preserve">Сравнение предметов по их качеству, признакам и составление описания  увиденного с соблюдением правильного согласования слов-признаков и слов-предметов. Тренировать умение на различных упражнениях образовывать прилагательное от существительного, задавать вопросы от главного слова </w:t>
            </w:r>
            <w:proofErr w:type="gramStart"/>
            <w:r>
              <w:rPr>
                <w:rFonts w:ascii="Arial" w:eastAsia="Times New Roman" w:hAnsi="Arial" w:cs="Arial"/>
                <w:sz w:val="24"/>
                <w:szCs w:val="24"/>
                <w:lang w:eastAsia="ru-RU"/>
              </w:rPr>
              <w:t>ко</w:t>
            </w:r>
            <w:proofErr w:type="gramEnd"/>
            <w:r>
              <w:rPr>
                <w:rFonts w:ascii="Arial" w:eastAsia="Times New Roman" w:hAnsi="Arial" w:cs="Arial"/>
                <w:sz w:val="24"/>
                <w:szCs w:val="24"/>
                <w:lang w:eastAsia="ru-RU"/>
              </w:rPr>
              <w:t xml:space="preserve"> второстепенному.</w:t>
            </w:r>
          </w:p>
        </w:tc>
      </w:tr>
      <w:tr w:rsidR="00DB461F"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047C27">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B461F" w:rsidRDefault="00DB461F" w:rsidP="000F0F51">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19.02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DB461F"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61F" w:rsidRPr="008159B1" w:rsidRDefault="00DB461F" w:rsidP="009F0BA1">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Знакомство с синонимами.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B461F" w:rsidRPr="007004C8" w:rsidRDefault="00666E37" w:rsidP="005A7B91">
            <w:pPr>
              <w:spacing w:after="0" w:line="240" w:lineRule="auto"/>
              <w:jc w:val="both"/>
              <w:rPr>
                <w:rFonts w:ascii="Arial" w:eastAsia="Times New Roman" w:hAnsi="Arial" w:cs="Arial"/>
                <w:sz w:val="24"/>
                <w:szCs w:val="24"/>
                <w:lang w:eastAsia="ru-RU"/>
              </w:rPr>
            </w:pPr>
            <w:r w:rsidRPr="00666E37">
              <w:rPr>
                <w:rFonts w:ascii="Arial" w:eastAsia="Times New Roman" w:hAnsi="Arial" w:cs="Arial"/>
                <w:sz w:val="24"/>
                <w:szCs w:val="24"/>
                <w:lang w:eastAsia="ru-RU"/>
              </w:rPr>
              <w:t>Накопление словарного запаса по теме. Под</w:t>
            </w:r>
            <w:r w:rsidR="005A7B91">
              <w:rPr>
                <w:rFonts w:ascii="Arial" w:eastAsia="Times New Roman" w:hAnsi="Arial" w:cs="Arial"/>
                <w:sz w:val="24"/>
                <w:szCs w:val="24"/>
                <w:lang w:eastAsia="ru-RU"/>
              </w:rPr>
              <w:t xml:space="preserve">бор картинок к словам синонимам, </w:t>
            </w:r>
            <w:r w:rsidR="005A7B91" w:rsidRPr="005A7B91">
              <w:rPr>
                <w:rFonts w:ascii="Arial" w:eastAsia="Times New Roman" w:hAnsi="Arial" w:cs="Arial"/>
                <w:sz w:val="24"/>
                <w:szCs w:val="24"/>
                <w:lang w:eastAsia="ru-RU"/>
              </w:rPr>
              <w:t>составл</w:t>
            </w:r>
            <w:r w:rsidR="005A7B91">
              <w:rPr>
                <w:rFonts w:ascii="Arial" w:eastAsia="Times New Roman" w:hAnsi="Arial" w:cs="Arial"/>
                <w:sz w:val="24"/>
                <w:szCs w:val="24"/>
                <w:lang w:eastAsia="ru-RU"/>
              </w:rPr>
              <w:t>ение</w:t>
            </w:r>
            <w:r w:rsidR="005A7B91" w:rsidRPr="005A7B91">
              <w:rPr>
                <w:rFonts w:ascii="Arial" w:eastAsia="Times New Roman" w:hAnsi="Arial" w:cs="Arial"/>
                <w:sz w:val="24"/>
                <w:szCs w:val="24"/>
                <w:lang w:eastAsia="ru-RU"/>
              </w:rPr>
              <w:t xml:space="preserve"> синонимическ</w:t>
            </w:r>
            <w:r w:rsidR="005A7B91">
              <w:rPr>
                <w:rFonts w:ascii="Arial" w:eastAsia="Times New Roman" w:hAnsi="Arial" w:cs="Arial"/>
                <w:sz w:val="24"/>
                <w:szCs w:val="24"/>
                <w:lang w:eastAsia="ru-RU"/>
              </w:rPr>
              <w:t>ого</w:t>
            </w:r>
            <w:r w:rsidR="005A7B91" w:rsidRPr="005A7B91">
              <w:rPr>
                <w:rFonts w:ascii="Arial" w:eastAsia="Times New Roman" w:hAnsi="Arial" w:cs="Arial"/>
                <w:sz w:val="24"/>
                <w:szCs w:val="24"/>
                <w:lang w:eastAsia="ru-RU"/>
              </w:rPr>
              <w:t xml:space="preserve"> ряд</w:t>
            </w:r>
            <w:r w:rsidR="005A7B91">
              <w:rPr>
                <w:rFonts w:ascii="Arial" w:eastAsia="Times New Roman" w:hAnsi="Arial" w:cs="Arial"/>
                <w:sz w:val="24"/>
                <w:szCs w:val="24"/>
                <w:lang w:eastAsia="ru-RU"/>
              </w:rPr>
              <w:t>а.</w:t>
            </w:r>
            <w:r w:rsidRPr="00666E37">
              <w:rPr>
                <w:rFonts w:ascii="Arial" w:eastAsia="Times New Roman" w:hAnsi="Arial" w:cs="Arial"/>
                <w:sz w:val="24"/>
                <w:szCs w:val="24"/>
                <w:lang w:eastAsia="ru-RU"/>
              </w:rPr>
              <w:t xml:space="preserve"> Нахождение синонимов в предложениях и текстах. Нахождение синонимов в пословицах и поговорках.</w:t>
            </w:r>
            <w:r w:rsidRPr="008F4F42">
              <w:rPr>
                <w:rFonts w:ascii="Arial" w:eastAsia="Times New Roman" w:hAnsi="Arial" w:cs="Arial"/>
                <w:sz w:val="24"/>
                <w:szCs w:val="24"/>
                <w:lang w:eastAsia="ru-RU"/>
              </w:rPr>
              <w:t xml:space="preserve"> </w:t>
            </w:r>
            <w:r w:rsidRPr="00666E37">
              <w:rPr>
                <w:rFonts w:ascii="Arial" w:eastAsia="Times New Roman" w:hAnsi="Arial" w:cs="Arial"/>
                <w:sz w:val="24"/>
                <w:szCs w:val="24"/>
                <w:lang w:eastAsia="ru-RU"/>
              </w:rPr>
              <w:t xml:space="preserve">Задания и игровые упражнения </w:t>
            </w:r>
            <w:r>
              <w:rPr>
                <w:rFonts w:ascii="Arial" w:eastAsia="Times New Roman" w:hAnsi="Arial" w:cs="Arial"/>
                <w:sz w:val="24"/>
                <w:szCs w:val="24"/>
                <w:lang w:eastAsia="ru-RU"/>
              </w:rPr>
              <w:t>на</w:t>
            </w:r>
            <w:r w:rsidRPr="00666E37">
              <w:rPr>
                <w:rFonts w:ascii="Arial" w:eastAsia="Times New Roman" w:hAnsi="Arial" w:cs="Arial"/>
                <w:sz w:val="24"/>
                <w:szCs w:val="24"/>
                <w:lang w:eastAsia="ru-RU"/>
              </w:rPr>
              <w:t xml:space="preserve"> закреплени</w:t>
            </w:r>
            <w:r>
              <w:rPr>
                <w:rFonts w:ascii="Arial" w:eastAsia="Times New Roman" w:hAnsi="Arial" w:cs="Arial"/>
                <w:sz w:val="24"/>
                <w:szCs w:val="24"/>
                <w:lang w:eastAsia="ru-RU"/>
              </w:rPr>
              <w:t>е</w:t>
            </w:r>
            <w:r w:rsidRPr="00666E37">
              <w:rPr>
                <w:rFonts w:ascii="Arial" w:eastAsia="Times New Roman" w:hAnsi="Arial" w:cs="Arial"/>
                <w:sz w:val="24"/>
                <w:szCs w:val="24"/>
                <w:lang w:eastAsia="ru-RU"/>
              </w:rPr>
              <w:t xml:space="preserve"> слов</w:t>
            </w:r>
            <w:r>
              <w:rPr>
                <w:rFonts w:ascii="Arial" w:eastAsia="Times New Roman" w:hAnsi="Arial" w:cs="Arial"/>
                <w:sz w:val="24"/>
                <w:szCs w:val="24"/>
                <w:lang w:eastAsia="ru-RU"/>
              </w:rPr>
              <w:t xml:space="preserve"> синонимо</w:t>
            </w:r>
            <w:r w:rsidRPr="00666E37">
              <w:rPr>
                <w:rFonts w:ascii="Arial" w:eastAsia="Times New Roman" w:hAnsi="Arial" w:cs="Arial"/>
                <w:sz w:val="24"/>
                <w:szCs w:val="24"/>
                <w:lang w:eastAsia="ru-RU"/>
              </w:rPr>
              <w:t>в</w:t>
            </w:r>
            <w:r>
              <w:rPr>
                <w:rFonts w:ascii="Arial" w:eastAsia="Times New Roman" w:hAnsi="Arial" w:cs="Arial"/>
                <w:sz w:val="24"/>
                <w:szCs w:val="24"/>
                <w:lang w:eastAsia="ru-RU"/>
              </w:rPr>
              <w:t xml:space="preserve"> в речи</w:t>
            </w:r>
            <w:r w:rsidR="005A7B91">
              <w:rPr>
                <w:rFonts w:ascii="Arial" w:eastAsia="Times New Roman" w:hAnsi="Arial" w:cs="Arial"/>
                <w:sz w:val="24"/>
                <w:szCs w:val="24"/>
                <w:lang w:eastAsia="ru-RU"/>
              </w:rPr>
              <w:t xml:space="preserve">, на формирование навыков связного высказывания.  </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047C27">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Default="00CC7F39" w:rsidP="000F0F51">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26.02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8159B1" w:rsidRDefault="00CC7F39" w:rsidP="00975D66">
            <w:pPr>
              <w:spacing w:after="0" w:line="240" w:lineRule="auto"/>
              <w:rPr>
                <w:rFonts w:ascii="Arial" w:eastAsia="Times New Roman" w:hAnsi="Arial" w:cs="Arial"/>
                <w:sz w:val="24"/>
                <w:szCs w:val="24"/>
                <w:lang w:eastAsia="ru-RU"/>
              </w:rPr>
            </w:pPr>
            <w:r w:rsidRPr="008159B1">
              <w:rPr>
                <w:rFonts w:ascii="Arial" w:eastAsia="Times New Roman" w:hAnsi="Arial" w:cs="Arial"/>
                <w:sz w:val="24"/>
                <w:szCs w:val="24"/>
                <w:lang w:eastAsia="ru-RU"/>
              </w:rPr>
              <w:t>Слова родственники</w:t>
            </w:r>
            <w:r>
              <w:rPr>
                <w:rFonts w:ascii="Arial" w:eastAsia="Times New Roman" w:hAnsi="Arial" w:cs="Arial"/>
                <w:sz w:val="24"/>
                <w:szCs w:val="24"/>
                <w:lang w:eastAsia="ru-RU"/>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5A7B91">
            <w:pPr>
              <w:spacing w:after="0" w:line="240" w:lineRule="auto"/>
              <w:jc w:val="both"/>
              <w:rPr>
                <w:rFonts w:ascii="Arial" w:eastAsia="Times New Roman" w:hAnsi="Arial" w:cs="Arial"/>
                <w:sz w:val="24"/>
                <w:szCs w:val="24"/>
                <w:lang w:eastAsia="ru-RU"/>
              </w:rPr>
            </w:pPr>
            <w:r w:rsidRPr="00666E37">
              <w:rPr>
                <w:rFonts w:ascii="Arial" w:eastAsia="Times New Roman" w:hAnsi="Arial" w:cs="Arial"/>
                <w:sz w:val="24"/>
                <w:szCs w:val="24"/>
                <w:lang w:eastAsia="ru-RU"/>
              </w:rPr>
              <w:t xml:space="preserve">Накопление словарного запаса по теме. </w:t>
            </w:r>
            <w:r>
              <w:rPr>
                <w:rFonts w:ascii="Arial" w:eastAsia="Times New Roman" w:hAnsi="Arial" w:cs="Arial"/>
                <w:sz w:val="24"/>
                <w:szCs w:val="24"/>
                <w:lang w:eastAsia="ru-RU"/>
              </w:rPr>
              <w:t>В</w:t>
            </w:r>
            <w:r w:rsidRPr="00666E37">
              <w:rPr>
                <w:rFonts w:ascii="Arial" w:eastAsia="Times New Roman" w:hAnsi="Arial" w:cs="Arial"/>
                <w:sz w:val="24"/>
                <w:szCs w:val="24"/>
                <w:lang w:eastAsia="ru-RU"/>
              </w:rPr>
              <w:t>ыполнение игровых  упражнений</w:t>
            </w:r>
            <w:r>
              <w:rPr>
                <w:rFonts w:ascii="Arial" w:eastAsia="Times New Roman" w:hAnsi="Arial" w:cs="Arial"/>
                <w:sz w:val="24"/>
                <w:szCs w:val="24"/>
                <w:lang w:eastAsia="ru-RU"/>
              </w:rPr>
              <w:t xml:space="preserve">, направленных на закрепление умения </w:t>
            </w:r>
            <w:r w:rsidRPr="00666E37">
              <w:rPr>
                <w:rFonts w:ascii="Arial" w:eastAsia="Times New Roman" w:hAnsi="Arial" w:cs="Arial"/>
                <w:sz w:val="24"/>
                <w:szCs w:val="24"/>
                <w:lang w:eastAsia="ru-RU"/>
              </w:rPr>
              <w:t>распознавать родственные сл</w:t>
            </w:r>
            <w:r>
              <w:rPr>
                <w:rFonts w:ascii="Arial" w:eastAsia="Times New Roman" w:hAnsi="Arial" w:cs="Arial"/>
                <w:sz w:val="24"/>
                <w:szCs w:val="24"/>
                <w:lang w:eastAsia="ru-RU"/>
              </w:rPr>
              <w:t>ова по  основным признакам</w:t>
            </w:r>
            <w:r w:rsidRPr="00666E37">
              <w:rPr>
                <w:rFonts w:ascii="Arial" w:eastAsia="Times New Roman" w:hAnsi="Arial" w:cs="Arial"/>
                <w:sz w:val="24"/>
                <w:szCs w:val="24"/>
                <w:lang w:eastAsia="ru-RU"/>
              </w:rPr>
              <w:t>.</w:t>
            </w:r>
            <w:r w:rsidR="005A7B91">
              <w:t xml:space="preserve"> </w:t>
            </w:r>
            <w:r w:rsidR="005A7B91" w:rsidRPr="005A7B91">
              <w:rPr>
                <w:rFonts w:ascii="Arial" w:eastAsia="Times New Roman" w:hAnsi="Arial" w:cs="Arial"/>
                <w:sz w:val="24"/>
                <w:szCs w:val="24"/>
                <w:lang w:eastAsia="ru-RU"/>
              </w:rPr>
              <w:t>Учить образовывать родственные слова от заданного слова, выделять родственные слова из небольшого текста.</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Default="00CC7F39" w:rsidP="00047C27">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Default="00CC7F39" w:rsidP="005D06DB">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05.03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8159B1" w:rsidRDefault="00CC7F39" w:rsidP="00975D66">
            <w:pPr>
              <w:spacing w:after="0" w:line="240" w:lineRule="auto"/>
              <w:rPr>
                <w:rFonts w:ascii="Arial" w:eastAsia="Times New Roman" w:hAnsi="Arial" w:cs="Arial"/>
                <w:sz w:val="24"/>
                <w:szCs w:val="24"/>
                <w:lang w:eastAsia="ru-RU"/>
              </w:rPr>
            </w:pPr>
            <w:r w:rsidRPr="008159B1">
              <w:rPr>
                <w:rFonts w:ascii="Arial" w:eastAsia="Times New Roman" w:hAnsi="Arial" w:cs="Arial"/>
                <w:sz w:val="24"/>
                <w:szCs w:val="24"/>
                <w:lang w:eastAsia="ru-RU"/>
              </w:rPr>
              <w:t xml:space="preserve">Однозначные и </w:t>
            </w:r>
            <w:r w:rsidRPr="008159B1">
              <w:rPr>
                <w:rFonts w:ascii="Arial" w:eastAsia="Times New Roman" w:hAnsi="Arial" w:cs="Arial"/>
                <w:sz w:val="24"/>
                <w:szCs w:val="24"/>
                <w:lang w:eastAsia="ru-RU"/>
              </w:rPr>
              <w:lastRenderedPageBreak/>
              <w:t>многозначные слова</w:t>
            </w:r>
            <w:r>
              <w:rPr>
                <w:rFonts w:ascii="Arial" w:eastAsia="Times New Roman" w:hAnsi="Arial" w:cs="Arial"/>
                <w:sz w:val="24"/>
                <w:szCs w:val="24"/>
                <w:lang w:eastAsia="ru-RU"/>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975D66">
            <w:pPr>
              <w:spacing w:after="0" w:line="240" w:lineRule="auto"/>
              <w:jc w:val="both"/>
              <w:rPr>
                <w:rFonts w:ascii="Arial" w:eastAsia="Times New Roman" w:hAnsi="Arial" w:cs="Arial"/>
                <w:sz w:val="24"/>
                <w:szCs w:val="24"/>
                <w:lang w:eastAsia="ru-RU"/>
              </w:rPr>
            </w:pPr>
            <w:r w:rsidRPr="00666E37">
              <w:rPr>
                <w:rFonts w:ascii="Arial" w:eastAsia="Times New Roman" w:hAnsi="Arial" w:cs="Arial"/>
                <w:sz w:val="24"/>
                <w:szCs w:val="24"/>
                <w:lang w:eastAsia="ru-RU"/>
              </w:rPr>
              <w:lastRenderedPageBreak/>
              <w:t>Накопление словарного запаса по теме.</w:t>
            </w:r>
            <w:r>
              <w:rPr>
                <w:rFonts w:ascii="Arial" w:eastAsia="Times New Roman" w:hAnsi="Arial" w:cs="Arial"/>
                <w:sz w:val="24"/>
                <w:szCs w:val="24"/>
                <w:lang w:eastAsia="ru-RU"/>
              </w:rPr>
              <w:t xml:space="preserve"> Выполнение </w:t>
            </w:r>
            <w:r>
              <w:rPr>
                <w:rFonts w:ascii="Arial" w:eastAsia="Times New Roman" w:hAnsi="Arial" w:cs="Arial"/>
                <w:sz w:val="24"/>
                <w:szCs w:val="24"/>
                <w:lang w:eastAsia="ru-RU"/>
              </w:rPr>
              <w:lastRenderedPageBreak/>
              <w:t>упражнений на различие однозначных и многозначных слов. Совершенствовать навыки составления словосочетаний и коротких простых предложений с однозначными или многозначными словами.</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Default="00CC7F39" w:rsidP="00047C27">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Default="00CC7F39" w:rsidP="00141532">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8159B1" w:rsidRDefault="00CC7F39" w:rsidP="008F3B87">
            <w:pPr>
              <w:spacing w:after="0" w:line="240" w:lineRule="auto"/>
              <w:rPr>
                <w:rFonts w:ascii="Arial" w:eastAsia="Times New Roman" w:hAnsi="Arial" w:cs="Arial"/>
                <w:sz w:val="24"/>
                <w:szCs w:val="24"/>
                <w:lang w:eastAsia="ru-RU"/>
              </w:rPr>
            </w:pPr>
            <w:r w:rsidRPr="008159B1">
              <w:rPr>
                <w:rFonts w:ascii="Arial" w:eastAsia="Times New Roman" w:hAnsi="Arial" w:cs="Arial"/>
                <w:sz w:val="24"/>
                <w:szCs w:val="24"/>
                <w:lang w:eastAsia="ru-RU"/>
              </w:rPr>
              <w:t>Лексическая сочетаемость слов.</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CC7F39">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Выполнение упражнений, направленных на формирование и закрепление у детей навыков установления лексических связей между  словами: </w:t>
            </w:r>
            <w:r w:rsidRPr="00CC7F39">
              <w:rPr>
                <w:rFonts w:ascii="Arial" w:eastAsia="Times New Roman" w:hAnsi="Arial" w:cs="Arial"/>
                <w:sz w:val="24"/>
                <w:szCs w:val="24"/>
                <w:lang w:eastAsia="ru-RU"/>
              </w:rPr>
              <w:t>вербализация действия; показ предмета; подбор синонимов и антонимов; ответы на вопросы; припоминание слов; вставка пропущенного в тексте сл</w:t>
            </w:r>
            <w:r>
              <w:rPr>
                <w:rFonts w:ascii="Arial" w:eastAsia="Times New Roman" w:hAnsi="Arial" w:cs="Arial"/>
                <w:sz w:val="24"/>
                <w:szCs w:val="24"/>
                <w:lang w:eastAsia="ru-RU"/>
              </w:rPr>
              <w:t>ова; словесные упражнения и др.</w:t>
            </w:r>
          </w:p>
        </w:tc>
      </w:tr>
      <w:tr w:rsidR="00CC7F39" w:rsidRPr="007004C8" w:rsidTr="00D60150">
        <w:trPr>
          <w:trHeight w:val="468"/>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7004C8">
            <w:pPr>
              <w:pStyle w:val="p15"/>
              <w:shd w:val="clear" w:color="auto" w:fill="FFFFFF"/>
              <w:spacing w:before="0" w:beforeAutospacing="0" w:after="0" w:afterAutospacing="0"/>
              <w:jc w:val="center"/>
              <w:rPr>
                <w:rFonts w:ascii="Arial" w:hAnsi="Arial" w:cs="Arial"/>
                <w:b/>
              </w:rPr>
            </w:pPr>
            <w:r w:rsidRPr="007004C8">
              <w:rPr>
                <w:rFonts w:ascii="Arial" w:hAnsi="Arial" w:cs="Arial"/>
                <w:b/>
              </w:rPr>
              <w:t>Раздел 5. Формирование связной речи (10 ч.)</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DB461F">
            <w:pPr>
              <w:spacing w:after="0" w:line="240" w:lineRule="auto"/>
              <w:ind w:right="-108"/>
              <w:jc w:val="center"/>
              <w:rPr>
                <w:rFonts w:ascii="Arial" w:eastAsia="Times New Roman" w:hAnsi="Arial" w:cs="Arial"/>
                <w:sz w:val="24"/>
                <w:szCs w:val="24"/>
                <w:lang w:eastAsia="ru-RU"/>
              </w:rPr>
            </w:pPr>
            <w:r w:rsidRPr="007004C8">
              <w:rPr>
                <w:rFonts w:ascii="Arial" w:eastAsia="Times New Roman" w:hAnsi="Arial" w:cs="Arial"/>
                <w:sz w:val="24"/>
                <w:szCs w:val="24"/>
                <w:lang w:eastAsia="ru-RU"/>
              </w:rPr>
              <w:t>2</w:t>
            </w:r>
            <w:r>
              <w:rPr>
                <w:rFonts w:ascii="Arial" w:eastAsia="Times New Roman" w:hAnsi="Arial" w:cs="Arial"/>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Default="00CC7F39" w:rsidP="005520AB">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19.03</w:t>
            </w:r>
          </w:p>
          <w:p w:rsidR="00CC7F39" w:rsidRDefault="00CC7F39" w:rsidP="005520AB">
            <w:pPr>
              <w:spacing w:after="0" w:line="240" w:lineRule="auto"/>
              <w:jc w:val="center"/>
              <w:rPr>
                <w:rFonts w:ascii="Arial" w:eastAsia="Times New Roman" w:hAnsi="Arial" w:cs="Arial"/>
                <w:sz w:val="24"/>
                <w:szCs w:val="24"/>
                <w:lang w:eastAsia="ru-RU"/>
              </w:rPr>
            </w:pPr>
          </w:p>
          <w:p w:rsidR="00CC7F39" w:rsidRPr="007004C8" w:rsidRDefault="00CC7F39" w:rsidP="005520AB">
            <w:pPr>
              <w:spacing w:after="0" w:line="240" w:lineRule="auto"/>
              <w:jc w:val="cente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BD0FDE">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Предложение.</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Конструирование предложений. Порядок слов в предложении. Составление предложений по данным словам и словосочетаниям. Составление предложений  по вопросам с опорным словом и без него. Тренировка в умении распространять и сокращать предложения.</w:t>
            </w:r>
          </w:p>
          <w:p w:rsidR="00CC7F39" w:rsidRPr="007004C8" w:rsidRDefault="00CC7F39"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Научить находить  и выделять предложения в сплошном тексте.</w:t>
            </w:r>
            <w:r w:rsidRPr="007004C8">
              <w:rPr>
                <w:rFonts w:ascii="Times New Roman" w:eastAsia="Times New Roman" w:hAnsi="Times New Roman" w:cs="Times New Roman"/>
                <w:sz w:val="24"/>
                <w:szCs w:val="24"/>
                <w:lang w:eastAsia="ru-RU"/>
              </w:rPr>
              <w:t xml:space="preserve"> Отличие </w:t>
            </w:r>
            <w:r w:rsidRPr="007004C8">
              <w:rPr>
                <w:rFonts w:ascii="Arial" w:eastAsia="Times New Roman" w:hAnsi="Arial" w:cs="Arial"/>
                <w:sz w:val="24"/>
                <w:szCs w:val="24"/>
                <w:lang w:eastAsia="ru-RU"/>
              </w:rPr>
              <w:t>текста и набора предложений. Работа с деформированным предложением.</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E65DD9">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C30489">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02.04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45D48">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Смысловая и интонационная законченность повествовательных, вопросительных, восклицательных, побудительных предложений.</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Составление рассказа-описания по наглядному образцу. Составление рассказа по сюжетной картине. Пересказ сказок и простых текстов по серии картинок. Заучивание стихотворений, скороговорок, чистоговорок, загадок. Составление рассказа на материале собственного опыта. </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E65DD9">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B62DF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09.04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F557E0">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Текст.</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096CCE">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Работа с серией сюжетных картинок, определение места «выпавшей» картинки, нахождение лишней картинки, определение ошибки в последовательности карти</w:t>
            </w:r>
            <w:r w:rsidR="00096CCE">
              <w:rPr>
                <w:rFonts w:ascii="Arial" w:eastAsia="Times New Roman" w:hAnsi="Arial" w:cs="Arial"/>
                <w:sz w:val="24"/>
                <w:szCs w:val="24"/>
                <w:lang w:eastAsia="ru-RU"/>
              </w:rPr>
              <w:t>нок. Составление текста</w:t>
            </w:r>
            <w:r w:rsidRPr="007004C8">
              <w:rPr>
                <w:rFonts w:ascii="Arial" w:eastAsia="Times New Roman" w:hAnsi="Arial" w:cs="Arial"/>
                <w:sz w:val="24"/>
                <w:szCs w:val="24"/>
                <w:lang w:eastAsia="ru-RU"/>
              </w:rPr>
              <w:t>.</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E65DD9">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BC2061">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16.04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7B10A4">
            <w:pPr>
              <w:spacing w:after="12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Составление рассказа.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Устанавливать смысловую зависимость между предложениями. Подбор заголовка к тексту с опорой на тему или его основную мысль. Составление связного рассказа с опорой на план.</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E65DD9">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940199">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23.04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BF00D8">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Анализ текста.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Определять тему и основную мысль текста. Делить текст на части. Устанавливать связь между частями текста. Восстанавливать деформированный текст из трёх частей.</w:t>
            </w:r>
          </w:p>
        </w:tc>
      </w:tr>
      <w:tr w:rsidR="00CC7F39" w:rsidRPr="007004C8" w:rsidTr="005504E0">
        <w:trPr>
          <w:trHeight w:val="1530"/>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E65DD9">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B9399F">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30.04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7F0B0F">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Работа с деформированным текстом. </w:t>
            </w:r>
          </w:p>
          <w:p w:rsidR="00CC7F39" w:rsidRPr="007004C8" w:rsidRDefault="00CC7F39" w:rsidP="007F0B0F">
            <w:pPr>
              <w:spacing w:after="0" w:line="240" w:lineRule="auto"/>
              <w:rPr>
                <w:rFonts w:ascii="Arial" w:eastAsia="Times New Roman" w:hAnsi="Arial" w:cs="Arial"/>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Текст и его искаженные варианты (пропуск начала, середины, конца текста; добавление в те</w:t>
            </w:r>
            <w:proofErr w:type="gramStart"/>
            <w:r w:rsidRPr="007004C8">
              <w:rPr>
                <w:rFonts w:ascii="Arial" w:eastAsia="Times New Roman" w:hAnsi="Arial" w:cs="Arial"/>
                <w:sz w:val="24"/>
                <w:szCs w:val="24"/>
                <w:lang w:eastAsia="ru-RU"/>
              </w:rPr>
              <w:t>кст сл</w:t>
            </w:r>
            <w:proofErr w:type="gramEnd"/>
            <w:r w:rsidRPr="007004C8">
              <w:rPr>
                <w:rFonts w:ascii="Arial" w:eastAsia="Times New Roman" w:hAnsi="Arial" w:cs="Arial"/>
                <w:sz w:val="24"/>
                <w:szCs w:val="24"/>
                <w:lang w:eastAsia="ru-RU"/>
              </w:rPr>
              <w:t>ов и предложений не по теме; отсутствие слов и предложений, раскрывающих основную тему рассказа). Восстановление деформированного текста по серии сюжетных картинок</w:t>
            </w:r>
            <w:proofErr w:type="gramStart"/>
            <w:r w:rsidRPr="007004C8">
              <w:rPr>
                <w:rFonts w:ascii="Arial" w:eastAsia="Times New Roman" w:hAnsi="Arial" w:cs="Arial"/>
                <w:sz w:val="24"/>
                <w:szCs w:val="24"/>
                <w:lang w:eastAsia="ru-RU"/>
              </w:rPr>
              <w:t>..</w:t>
            </w:r>
            <w:proofErr w:type="gramEnd"/>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E65DD9">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625DDA">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07.05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B86142">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Составление текста.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B86142">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Составление текста по заголовку и заданному началу. Составление текста по заголовку и середине рассказа. Составление текста по заголовку и </w:t>
            </w:r>
            <w:r w:rsidRPr="007004C8">
              <w:rPr>
                <w:rFonts w:ascii="Arial" w:eastAsia="Times New Roman" w:hAnsi="Arial" w:cs="Arial"/>
                <w:sz w:val="24"/>
                <w:szCs w:val="24"/>
                <w:lang w:eastAsia="ru-RU"/>
              </w:rPr>
              <w:lastRenderedPageBreak/>
              <w:t>заданному концу.</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E65DD9">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E110C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14.05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7004C8">
            <w:pPr>
              <w:spacing w:after="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 xml:space="preserve">Опорные слова </w:t>
            </w:r>
            <w:proofErr w:type="gramStart"/>
            <w:r w:rsidRPr="007004C8">
              <w:rPr>
                <w:rFonts w:ascii="Arial" w:eastAsia="Times New Roman" w:hAnsi="Arial" w:cs="Arial"/>
                <w:sz w:val="24"/>
                <w:szCs w:val="24"/>
                <w:lang w:eastAsia="ru-RU"/>
              </w:rPr>
              <w:t>в</w:t>
            </w:r>
            <w:proofErr w:type="gramEnd"/>
            <w:r w:rsidRPr="007004C8">
              <w:rPr>
                <w:rFonts w:ascii="Arial" w:eastAsia="Times New Roman" w:hAnsi="Arial" w:cs="Arial"/>
                <w:sz w:val="24"/>
                <w:szCs w:val="24"/>
                <w:lang w:eastAsia="ru-RU"/>
              </w:rPr>
              <w:t xml:space="preserve"> </w:t>
            </w:r>
          </w:p>
          <w:p w:rsidR="00CC7F39" w:rsidRPr="007004C8" w:rsidRDefault="00CC7F39" w:rsidP="007004C8">
            <w:pPr>
              <w:spacing w:after="0" w:line="240" w:lineRule="auto"/>
              <w:rPr>
                <w:rFonts w:ascii="Arial" w:eastAsia="Times New Roman" w:hAnsi="Arial" w:cs="Arial"/>
                <w:sz w:val="24"/>
                <w:szCs w:val="24"/>
                <w:lang w:eastAsia="ru-RU"/>
              </w:rPr>
            </w:pPr>
            <w:proofErr w:type="gramStart"/>
            <w:r w:rsidRPr="007004C8">
              <w:rPr>
                <w:rFonts w:ascii="Arial" w:eastAsia="Times New Roman" w:hAnsi="Arial" w:cs="Arial"/>
                <w:sz w:val="24"/>
                <w:szCs w:val="24"/>
                <w:lang w:eastAsia="ru-RU"/>
              </w:rPr>
              <w:t>тексте</w:t>
            </w:r>
            <w:proofErr w:type="gramEnd"/>
            <w:r w:rsidRPr="007004C8">
              <w:rPr>
                <w:rFonts w:ascii="Arial" w:eastAsia="Times New Roman" w:hAnsi="Arial" w:cs="Arial"/>
                <w:sz w:val="24"/>
                <w:szCs w:val="24"/>
                <w:lang w:eastAsia="ru-RU"/>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6D2A15">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Устанавливать связь предложений в тексте, выделять опорные слова. Грамматически правильно оформлять предложения. Применять полученные знания в новых ситуациях.</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E65DD9">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2B6BB8">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7004C8">
            <w:pPr>
              <w:spacing w:after="12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Пересказ с опорой на вопросы.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7004C8">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Составлять рассказ по картинке, с помощью ответов на вопросы, с опорой на серию сюжетных картин, по одной сюжетной картинке. Отвечать на вопросы по содержанию рассказа. Последовательно выполнять учебные действия.</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E65DD9">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716108">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28.05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8973B8">
            <w:pPr>
              <w:spacing w:after="120" w:line="240" w:lineRule="auto"/>
              <w:rPr>
                <w:rFonts w:ascii="Arial" w:eastAsia="Times New Roman" w:hAnsi="Arial" w:cs="Arial"/>
                <w:sz w:val="24"/>
                <w:szCs w:val="24"/>
                <w:lang w:eastAsia="ru-RU"/>
              </w:rPr>
            </w:pPr>
            <w:r w:rsidRPr="007004C8">
              <w:rPr>
                <w:rFonts w:ascii="Arial" w:eastAsia="Times New Roman" w:hAnsi="Arial" w:cs="Arial"/>
                <w:sz w:val="24"/>
                <w:szCs w:val="24"/>
                <w:lang w:eastAsia="ru-RU"/>
              </w:rPr>
              <w:t>Диалог.</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643B9C">
            <w:pPr>
              <w:spacing w:after="0" w:line="240" w:lineRule="auto"/>
              <w:jc w:val="both"/>
              <w:rPr>
                <w:rFonts w:ascii="Arial" w:eastAsia="Times New Roman" w:hAnsi="Arial" w:cs="Arial"/>
                <w:sz w:val="24"/>
                <w:szCs w:val="24"/>
                <w:lang w:eastAsia="ru-RU"/>
              </w:rPr>
            </w:pPr>
            <w:r w:rsidRPr="007004C8">
              <w:rPr>
                <w:rFonts w:ascii="Arial" w:eastAsia="Times New Roman" w:hAnsi="Arial" w:cs="Arial"/>
                <w:sz w:val="24"/>
                <w:szCs w:val="24"/>
                <w:lang w:eastAsia="ru-RU"/>
              </w:rPr>
              <w:t>Составление диалога по заданной теме. Тренировка в самостоятельном умении  формулировать и задавать вопросы. Научить сравнивать, обобщать и делать вывод, доказывать и рассуждать.</w:t>
            </w:r>
          </w:p>
        </w:tc>
      </w:tr>
      <w:tr w:rsidR="00CC7F39" w:rsidRPr="007004C8" w:rsidTr="00047C27">
        <w:trPr>
          <w:trHeight w:val="46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C7F39" w:rsidRDefault="00CC7F39" w:rsidP="00E65DD9">
            <w:pPr>
              <w:spacing w:after="0" w:line="240" w:lineRule="auto"/>
              <w:ind w:right="-108"/>
              <w:jc w:val="center"/>
              <w:rPr>
                <w:rFonts w:ascii="Arial" w:eastAsia="Times New Roman" w:hAnsi="Arial" w:cs="Arial"/>
                <w:sz w:val="24"/>
                <w:szCs w:val="24"/>
                <w:lang w:eastAsia="ru-RU"/>
              </w:rPr>
            </w:pPr>
            <w:r>
              <w:rPr>
                <w:rFonts w:ascii="Arial" w:eastAsia="Times New Roman" w:hAnsi="Arial" w:cs="Arial"/>
                <w:sz w:val="24"/>
                <w:szCs w:val="24"/>
                <w:lang w:eastAsia="ru-RU"/>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5B69EC">
            <w:pPr>
              <w:spacing w:after="0" w:line="240" w:lineRule="auto"/>
              <w:jc w:val="cente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430BF9">
            <w:pPr>
              <w:spacing w:after="0" w:line="240" w:lineRule="auto"/>
              <w:jc w:val="center"/>
              <w:rPr>
                <w:rFonts w:ascii="Arial" w:eastAsia="Times New Roman"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8973B8">
            <w:pPr>
              <w:spacing w:after="120" w:line="240" w:lineRule="auto"/>
              <w:rPr>
                <w:rFonts w:ascii="Arial" w:eastAsia="Times New Roman" w:hAnsi="Arial" w:cs="Arial"/>
                <w:sz w:val="24"/>
                <w:szCs w:val="24"/>
                <w:lang w:eastAsia="ru-RU"/>
              </w:rPr>
            </w:pPr>
            <w:r>
              <w:rPr>
                <w:rFonts w:ascii="Arial" w:eastAsia="Times New Roman" w:hAnsi="Arial" w:cs="Arial"/>
                <w:sz w:val="24"/>
                <w:szCs w:val="24"/>
                <w:lang w:eastAsia="ru-RU"/>
              </w:rPr>
              <w:t>Резервный час для закрепления ранее пройденных тем.</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7F39" w:rsidRPr="007004C8" w:rsidRDefault="00CC7F39" w:rsidP="00643B9C">
            <w:pPr>
              <w:spacing w:after="0" w:line="240" w:lineRule="auto"/>
              <w:jc w:val="both"/>
              <w:rPr>
                <w:rFonts w:ascii="Arial" w:eastAsia="Times New Roman" w:hAnsi="Arial" w:cs="Arial"/>
                <w:sz w:val="24"/>
                <w:szCs w:val="24"/>
                <w:lang w:eastAsia="ru-RU"/>
              </w:rPr>
            </w:pPr>
          </w:p>
        </w:tc>
      </w:tr>
    </w:tbl>
    <w:p w:rsidR="00DB6E74" w:rsidRPr="007004C8" w:rsidRDefault="00DB6E74">
      <w:pPr>
        <w:rPr>
          <w:sz w:val="24"/>
          <w:szCs w:val="24"/>
          <w:shd w:val="clear" w:color="auto" w:fill="FFFFFF"/>
        </w:rPr>
      </w:pPr>
    </w:p>
    <w:p w:rsidR="007004C8" w:rsidRPr="007004C8" w:rsidRDefault="007004C8">
      <w:pPr>
        <w:rPr>
          <w:rFonts w:ascii="Arial" w:hAnsi="Arial" w:cs="Arial"/>
          <w:b/>
          <w:bCs/>
          <w:sz w:val="24"/>
          <w:szCs w:val="24"/>
        </w:rPr>
      </w:pPr>
      <w:r w:rsidRPr="007004C8">
        <w:rPr>
          <w:rFonts w:ascii="Arial" w:hAnsi="Arial" w:cs="Arial"/>
          <w:b/>
          <w:bCs/>
          <w:sz w:val="24"/>
          <w:szCs w:val="24"/>
        </w:rPr>
        <w:br w:type="page"/>
      </w:r>
    </w:p>
    <w:p w:rsidR="00896B9D" w:rsidRPr="007004C8" w:rsidRDefault="00896B9D" w:rsidP="00896B9D">
      <w:pPr>
        <w:jc w:val="center"/>
        <w:rPr>
          <w:rFonts w:ascii="Arial" w:hAnsi="Arial" w:cs="Arial"/>
          <w:b/>
          <w:bCs/>
          <w:sz w:val="24"/>
          <w:szCs w:val="24"/>
        </w:rPr>
      </w:pPr>
      <w:r w:rsidRPr="007004C8">
        <w:rPr>
          <w:rFonts w:ascii="Arial" w:hAnsi="Arial" w:cs="Arial"/>
          <w:b/>
          <w:bCs/>
          <w:sz w:val="24"/>
          <w:szCs w:val="24"/>
        </w:rPr>
        <w:lastRenderedPageBreak/>
        <w:t>Список используемой литературы</w:t>
      </w:r>
    </w:p>
    <w:p w:rsidR="00896B9D" w:rsidRPr="007004C8" w:rsidRDefault="00896B9D" w:rsidP="00896B9D">
      <w:pPr>
        <w:numPr>
          <w:ilvl w:val="0"/>
          <w:numId w:val="17"/>
        </w:numPr>
        <w:spacing w:after="0" w:line="240" w:lineRule="auto"/>
        <w:jc w:val="both"/>
        <w:rPr>
          <w:rFonts w:ascii="Arial" w:hAnsi="Arial" w:cs="Arial"/>
          <w:sz w:val="24"/>
          <w:szCs w:val="24"/>
        </w:rPr>
      </w:pPr>
      <w:r w:rsidRPr="007004C8">
        <w:rPr>
          <w:rFonts w:ascii="Arial" w:hAnsi="Arial" w:cs="Arial"/>
          <w:sz w:val="24"/>
          <w:szCs w:val="24"/>
        </w:rPr>
        <w:t>1000 загадок, пословиц, поговорок, скороговорок. Для начальной школы</w:t>
      </w:r>
      <w:proofErr w:type="gramStart"/>
      <w:r w:rsidRPr="007004C8">
        <w:rPr>
          <w:rFonts w:ascii="Arial" w:hAnsi="Arial" w:cs="Arial"/>
          <w:sz w:val="24"/>
          <w:szCs w:val="24"/>
        </w:rPr>
        <w:t xml:space="preserve"> / А</w:t>
      </w:r>
      <w:proofErr w:type="gramEnd"/>
      <w:r w:rsidRPr="007004C8">
        <w:rPr>
          <w:rFonts w:ascii="Arial" w:hAnsi="Arial" w:cs="Arial"/>
          <w:sz w:val="24"/>
          <w:szCs w:val="24"/>
        </w:rPr>
        <w:t xml:space="preserve">вт.-сост. В.Н.Иванкова. – Москва: ООО «АКВАРИУМБУК», </w:t>
      </w:r>
      <w:proofErr w:type="gramStart"/>
      <w:r w:rsidRPr="007004C8">
        <w:rPr>
          <w:rFonts w:ascii="Arial" w:hAnsi="Arial" w:cs="Arial"/>
          <w:sz w:val="24"/>
          <w:szCs w:val="24"/>
        </w:rPr>
        <w:t>К</w:t>
      </w:r>
      <w:proofErr w:type="gramEnd"/>
      <w:r w:rsidRPr="007004C8">
        <w:rPr>
          <w:rFonts w:ascii="Arial" w:hAnsi="Arial" w:cs="Arial"/>
          <w:sz w:val="24"/>
          <w:szCs w:val="24"/>
        </w:rPr>
        <w:t>: «</w:t>
      </w:r>
      <w:proofErr w:type="gramStart"/>
      <w:r w:rsidRPr="007004C8">
        <w:rPr>
          <w:rFonts w:ascii="Arial" w:hAnsi="Arial" w:cs="Arial"/>
          <w:sz w:val="24"/>
          <w:szCs w:val="24"/>
        </w:rPr>
        <w:t>Дом</w:t>
      </w:r>
      <w:proofErr w:type="gramEnd"/>
      <w:r w:rsidRPr="007004C8">
        <w:rPr>
          <w:rFonts w:ascii="Arial" w:hAnsi="Arial" w:cs="Arial"/>
          <w:sz w:val="24"/>
          <w:szCs w:val="24"/>
        </w:rPr>
        <w:t xml:space="preserve"> печати – ВЯТКА», 2004.</w:t>
      </w:r>
    </w:p>
    <w:p w:rsidR="00896B9D" w:rsidRPr="007004C8" w:rsidRDefault="00896B9D" w:rsidP="00896B9D">
      <w:pPr>
        <w:numPr>
          <w:ilvl w:val="0"/>
          <w:numId w:val="17"/>
        </w:numPr>
        <w:spacing w:after="0" w:line="240" w:lineRule="auto"/>
        <w:jc w:val="both"/>
        <w:rPr>
          <w:rFonts w:ascii="Arial" w:hAnsi="Arial" w:cs="Arial"/>
          <w:sz w:val="24"/>
          <w:szCs w:val="24"/>
        </w:rPr>
      </w:pPr>
      <w:r w:rsidRPr="007004C8">
        <w:rPr>
          <w:rFonts w:ascii="Arial" w:hAnsi="Arial" w:cs="Arial"/>
          <w:sz w:val="24"/>
          <w:szCs w:val="24"/>
        </w:rPr>
        <w:t>Алябьева Е.А. Развитие логического мышления и речи детей. Стихи, занятия, игры, упражнения, диагностика. – Москва: ТЦ Сфера, 2007.</w:t>
      </w:r>
    </w:p>
    <w:p w:rsidR="00896B9D" w:rsidRPr="007004C8" w:rsidRDefault="00896B9D" w:rsidP="00896B9D">
      <w:pPr>
        <w:numPr>
          <w:ilvl w:val="0"/>
          <w:numId w:val="17"/>
        </w:numPr>
        <w:spacing w:after="0" w:line="240" w:lineRule="auto"/>
        <w:jc w:val="both"/>
        <w:rPr>
          <w:rFonts w:ascii="Arial" w:hAnsi="Arial" w:cs="Arial"/>
          <w:sz w:val="24"/>
          <w:szCs w:val="24"/>
        </w:rPr>
      </w:pPr>
      <w:r w:rsidRPr="007004C8">
        <w:rPr>
          <w:rFonts w:ascii="Arial" w:hAnsi="Arial" w:cs="Arial"/>
          <w:sz w:val="24"/>
          <w:szCs w:val="24"/>
        </w:rPr>
        <w:t>Арефьева Л.Н. Лексические темы по развитию речи детей: Методическое пособие. – Москва: ТЦ Сфера, 2007.</w:t>
      </w:r>
    </w:p>
    <w:p w:rsidR="00896B9D" w:rsidRPr="007004C8" w:rsidRDefault="00896B9D" w:rsidP="00896B9D">
      <w:pPr>
        <w:numPr>
          <w:ilvl w:val="0"/>
          <w:numId w:val="17"/>
        </w:numPr>
        <w:spacing w:after="0" w:line="240" w:lineRule="auto"/>
        <w:jc w:val="both"/>
        <w:rPr>
          <w:rFonts w:ascii="Arial" w:hAnsi="Arial" w:cs="Arial"/>
          <w:sz w:val="24"/>
          <w:szCs w:val="24"/>
        </w:rPr>
      </w:pPr>
      <w:proofErr w:type="gramStart"/>
      <w:r w:rsidRPr="007004C8">
        <w:rPr>
          <w:rFonts w:ascii="Arial" w:hAnsi="Arial" w:cs="Arial"/>
          <w:sz w:val="24"/>
          <w:szCs w:val="24"/>
        </w:rPr>
        <w:t>Бугаева</w:t>
      </w:r>
      <w:proofErr w:type="gramEnd"/>
      <w:r w:rsidRPr="007004C8">
        <w:rPr>
          <w:rFonts w:ascii="Arial" w:hAnsi="Arial" w:cs="Arial"/>
          <w:sz w:val="24"/>
          <w:szCs w:val="24"/>
        </w:rPr>
        <w:t xml:space="preserve"> З.Н. Развитие устной речи и дикции. – Москва: БАО-ПРЕСС, 2006.</w:t>
      </w:r>
    </w:p>
    <w:p w:rsidR="00896B9D" w:rsidRPr="007004C8" w:rsidRDefault="00896B9D" w:rsidP="00896B9D">
      <w:pPr>
        <w:numPr>
          <w:ilvl w:val="0"/>
          <w:numId w:val="17"/>
        </w:numPr>
        <w:spacing w:after="0" w:line="240" w:lineRule="auto"/>
        <w:jc w:val="both"/>
        <w:rPr>
          <w:rFonts w:ascii="Arial" w:hAnsi="Arial" w:cs="Arial"/>
          <w:sz w:val="24"/>
          <w:szCs w:val="24"/>
        </w:rPr>
      </w:pPr>
      <w:r w:rsidRPr="007004C8">
        <w:rPr>
          <w:rFonts w:ascii="Arial" w:hAnsi="Arial" w:cs="Arial"/>
          <w:sz w:val="24"/>
          <w:szCs w:val="24"/>
        </w:rPr>
        <w:t>Елецкая О.В., Горбачевская Н.Ю. Организация логопедической работы в школе. – Москва: ТЦ Сфера, 2006.</w:t>
      </w:r>
    </w:p>
    <w:p w:rsidR="00233998" w:rsidRPr="007004C8" w:rsidRDefault="00233998" w:rsidP="00233998">
      <w:pPr>
        <w:numPr>
          <w:ilvl w:val="0"/>
          <w:numId w:val="17"/>
        </w:numPr>
        <w:spacing w:after="0" w:line="240" w:lineRule="auto"/>
        <w:jc w:val="both"/>
        <w:rPr>
          <w:rFonts w:ascii="Arial" w:hAnsi="Arial" w:cs="Arial"/>
          <w:sz w:val="24"/>
          <w:szCs w:val="24"/>
        </w:rPr>
      </w:pPr>
      <w:proofErr w:type="spellStart"/>
      <w:r w:rsidRPr="007004C8">
        <w:rPr>
          <w:rFonts w:ascii="Arial" w:hAnsi="Arial" w:cs="Arial"/>
          <w:sz w:val="24"/>
          <w:szCs w:val="24"/>
        </w:rPr>
        <w:t>Ефименкова</w:t>
      </w:r>
      <w:proofErr w:type="spellEnd"/>
      <w:r w:rsidRPr="007004C8">
        <w:rPr>
          <w:rFonts w:ascii="Arial" w:hAnsi="Arial" w:cs="Arial"/>
          <w:sz w:val="24"/>
          <w:szCs w:val="24"/>
        </w:rPr>
        <w:t xml:space="preserve"> Л. Н.  Коррекция устной и письменной речи учащихся начальных классов. – М., 1991</w:t>
      </w:r>
    </w:p>
    <w:p w:rsidR="00896B9D" w:rsidRPr="007004C8" w:rsidRDefault="00896B9D" w:rsidP="00896B9D">
      <w:pPr>
        <w:numPr>
          <w:ilvl w:val="0"/>
          <w:numId w:val="17"/>
        </w:numPr>
        <w:spacing w:after="0" w:line="240" w:lineRule="auto"/>
        <w:jc w:val="both"/>
        <w:rPr>
          <w:rFonts w:ascii="Arial" w:hAnsi="Arial" w:cs="Arial"/>
          <w:sz w:val="24"/>
          <w:szCs w:val="24"/>
        </w:rPr>
      </w:pPr>
      <w:r w:rsidRPr="007004C8">
        <w:rPr>
          <w:rFonts w:ascii="Arial" w:hAnsi="Arial" w:cs="Arial"/>
          <w:sz w:val="24"/>
          <w:szCs w:val="24"/>
        </w:rPr>
        <w:t xml:space="preserve">Забродина Л.В. Тексты и упражнения для коррекции лексико-грамматических нарушений речи у детей дошкольного и младшего школьного возраста. – Москва: АСТ: </w:t>
      </w:r>
      <w:proofErr w:type="spellStart"/>
      <w:r w:rsidRPr="007004C8">
        <w:rPr>
          <w:rFonts w:ascii="Arial" w:hAnsi="Arial" w:cs="Arial"/>
          <w:sz w:val="24"/>
          <w:szCs w:val="24"/>
        </w:rPr>
        <w:t>Астрель</w:t>
      </w:r>
      <w:proofErr w:type="spellEnd"/>
      <w:r w:rsidRPr="007004C8">
        <w:rPr>
          <w:rFonts w:ascii="Arial" w:hAnsi="Arial" w:cs="Arial"/>
          <w:sz w:val="24"/>
          <w:szCs w:val="24"/>
        </w:rPr>
        <w:t xml:space="preserve">: </w:t>
      </w:r>
      <w:proofErr w:type="spellStart"/>
      <w:r w:rsidRPr="007004C8">
        <w:rPr>
          <w:rFonts w:ascii="Arial" w:hAnsi="Arial" w:cs="Arial"/>
          <w:sz w:val="24"/>
          <w:szCs w:val="24"/>
        </w:rPr>
        <w:t>Транзиткнига</w:t>
      </w:r>
      <w:proofErr w:type="spellEnd"/>
      <w:r w:rsidRPr="007004C8">
        <w:rPr>
          <w:rFonts w:ascii="Arial" w:hAnsi="Arial" w:cs="Arial"/>
          <w:sz w:val="24"/>
          <w:szCs w:val="24"/>
        </w:rPr>
        <w:t>, 2005.</w:t>
      </w:r>
    </w:p>
    <w:p w:rsidR="00896B9D" w:rsidRPr="007004C8" w:rsidRDefault="00896B9D" w:rsidP="00896B9D">
      <w:pPr>
        <w:numPr>
          <w:ilvl w:val="0"/>
          <w:numId w:val="17"/>
        </w:numPr>
        <w:spacing w:after="0" w:line="240" w:lineRule="auto"/>
        <w:jc w:val="both"/>
        <w:rPr>
          <w:rFonts w:ascii="Arial" w:hAnsi="Arial" w:cs="Arial"/>
          <w:sz w:val="24"/>
          <w:szCs w:val="24"/>
        </w:rPr>
      </w:pPr>
      <w:r w:rsidRPr="007004C8">
        <w:rPr>
          <w:rFonts w:ascii="Arial" w:hAnsi="Arial" w:cs="Arial"/>
          <w:sz w:val="24"/>
          <w:szCs w:val="24"/>
        </w:rPr>
        <w:t>Лопухина И.С. Логопедия, 550 занимательных упражнений для развития речи: Пособие для логопедов и родителей. – Москва: Аквариум, 1995.</w:t>
      </w:r>
    </w:p>
    <w:p w:rsidR="00896B9D" w:rsidRPr="007004C8" w:rsidRDefault="00896B9D" w:rsidP="00896B9D">
      <w:pPr>
        <w:numPr>
          <w:ilvl w:val="0"/>
          <w:numId w:val="17"/>
        </w:numPr>
        <w:spacing w:after="0" w:line="240" w:lineRule="auto"/>
        <w:jc w:val="both"/>
        <w:rPr>
          <w:rFonts w:ascii="Arial" w:hAnsi="Arial" w:cs="Arial"/>
          <w:sz w:val="24"/>
          <w:szCs w:val="24"/>
        </w:rPr>
      </w:pPr>
      <w:r w:rsidRPr="007004C8">
        <w:rPr>
          <w:rFonts w:ascii="Arial" w:hAnsi="Arial" w:cs="Arial"/>
          <w:sz w:val="24"/>
          <w:szCs w:val="24"/>
        </w:rPr>
        <w:t>Максимова А.А. Учим общаться детей 6-10 лет. Методическое пособие. – Москва: ТЦ Сфера, 2005.</w:t>
      </w:r>
    </w:p>
    <w:p w:rsidR="00896B9D" w:rsidRPr="007004C8" w:rsidRDefault="00896B9D" w:rsidP="00896B9D">
      <w:pPr>
        <w:numPr>
          <w:ilvl w:val="0"/>
          <w:numId w:val="17"/>
        </w:numPr>
        <w:spacing w:after="0" w:line="240" w:lineRule="auto"/>
        <w:jc w:val="both"/>
        <w:rPr>
          <w:rFonts w:ascii="Arial" w:hAnsi="Arial" w:cs="Arial"/>
          <w:sz w:val="24"/>
          <w:szCs w:val="24"/>
        </w:rPr>
      </w:pPr>
      <w:r w:rsidRPr="007004C8">
        <w:rPr>
          <w:rFonts w:ascii="Arial" w:hAnsi="Arial" w:cs="Arial"/>
          <w:sz w:val="24"/>
          <w:szCs w:val="24"/>
        </w:rPr>
        <w:t>Репина З.А., Буйко В.И. Уроки логопедии. – Екатеринбург: Издательство «ЛИТУР», 2000.</w:t>
      </w:r>
    </w:p>
    <w:p w:rsidR="00233998" w:rsidRPr="007004C8" w:rsidRDefault="00233998" w:rsidP="00FD0634">
      <w:pPr>
        <w:shd w:val="clear" w:color="auto" w:fill="FFFFFF"/>
        <w:spacing w:after="0" w:line="240" w:lineRule="auto"/>
        <w:ind w:firstLine="568"/>
        <w:jc w:val="both"/>
        <w:rPr>
          <w:rFonts w:ascii="Times New Roman" w:eastAsia="Times New Roman" w:hAnsi="Times New Roman" w:cs="Times New Roman"/>
          <w:b/>
          <w:bCs/>
          <w:i/>
          <w:iCs/>
          <w:sz w:val="24"/>
          <w:szCs w:val="24"/>
          <w:lang w:eastAsia="ru-RU"/>
        </w:rPr>
      </w:pPr>
    </w:p>
    <w:p w:rsidR="00233998" w:rsidRPr="007004C8" w:rsidRDefault="00233998" w:rsidP="00FD0634">
      <w:pPr>
        <w:shd w:val="clear" w:color="auto" w:fill="FFFFFF"/>
        <w:spacing w:after="0" w:line="240" w:lineRule="auto"/>
        <w:ind w:firstLine="568"/>
        <w:jc w:val="both"/>
        <w:rPr>
          <w:rFonts w:ascii="Times New Roman" w:eastAsia="Times New Roman" w:hAnsi="Times New Roman" w:cs="Times New Roman"/>
          <w:b/>
          <w:bCs/>
          <w:i/>
          <w:iCs/>
          <w:sz w:val="24"/>
          <w:szCs w:val="24"/>
          <w:lang w:eastAsia="ru-RU"/>
        </w:rPr>
      </w:pPr>
    </w:p>
    <w:p w:rsidR="007004C8" w:rsidRDefault="007004C8">
      <w:pP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br w:type="page"/>
      </w:r>
    </w:p>
    <w:p w:rsidR="00233998" w:rsidRDefault="007004C8" w:rsidP="007004C8">
      <w:pPr>
        <w:jc w:val="center"/>
        <w:rPr>
          <w:rFonts w:ascii="Arial" w:hAnsi="Arial" w:cs="Arial"/>
          <w:b/>
          <w:bCs/>
          <w:sz w:val="24"/>
          <w:szCs w:val="24"/>
        </w:rPr>
      </w:pPr>
      <w:r w:rsidRPr="007004C8">
        <w:rPr>
          <w:rFonts w:ascii="Arial" w:hAnsi="Arial" w:cs="Arial"/>
          <w:b/>
          <w:bCs/>
          <w:sz w:val="24"/>
          <w:szCs w:val="24"/>
        </w:rPr>
        <w:lastRenderedPageBreak/>
        <w:t>Лист корректировки рабочей программы по внеурочной деятельности</w:t>
      </w:r>
    </w:p>
    <w:p w:rsidR="001F3A42" w:rsidRDefault="007004C8" w:rsidP="007004C8">
      <w:pPr>
        <w:jc w:val="center"/>
        <w:rPr>
          <w:rFonts w:ascii="Arial" w:hAnsi="Arial" w:cs="Arial"/>
          <w:b/>
          <w:bCs/>
          <w:sz w:val="24"/>
          <w:szCs w:val="24"/>
        </w:rPr>
      </w:pPr>
      <w:r w:rsidRPr="001F3A42">
        <w:rPr>
          <w:rFonts w:ascii="Arial" w:hAnsi="Arial" w:cs="Arial"/>
          <w:b/>
          <w:bCs/>
          <w:sz w:val="24"/>
          <w:szCs w:val="24"/>
        </w:rPr>
        <w:t>Логопедический кружок «Учимся говорить правильно»</w:t>
      </w:r>
      <w:r w:rsidR="001F3A42" w:rsidRPr="001F3A42">
        <w:rPr>
          <w:rFonts w:ascii="Arial" w:hAnsi="Arial" w:cs="Arial"/>
          <w:b/>
          <w:bCs/>
          <w:sz w:val="24"/>
          <w:szCs w:val="24"/>
        </w:rPr>
        <w:t xml:space="preserve"> </w:t>
      </w:r>
    </w:p>
    <w:p w:rsidR="007004C8" w:rsidRDefault="001F3A42" w:rsidP="007004C8">
      <w:pPr>
        <w:jc w:val="center"/>
        <w:rPr>
          <w:rFonts w:ascii="Arial" w:hAnsi="Arial" w:cs="Arial"/>
          <w:b/>
          <w:bCs/>
          <w:sz w:val="24"/>
          <w:szCs w:val="24"/>
        </w:rPr>
      </w:pPr>
      <w:r w:rsidRPr="001F3A42">
        <w:rPr>
          <w:rFonts w:ascii="Arial" w:hAnsi="Arial" w:cs="Arial"/>
          <w:b/>
          <w:bCs/>
          <w:sz w:val="24"/>
          <w:szCs w:val="24"/>
        </w:rPr>
        <w:t>на 2025/2026 учебный год</w:t>
      </w:r>
    </w:p>
    <w:tbl>
      <w:tblPr>
        <w:tblW w:w="111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01"/>
        <w:gridCol w:w="1984"/>
        <w:gridCol w:w="2693"/>
        <w:gridCol w:w="1557"/>
      </w:tblGrid>
      <w:tr w:rsidR="001F3A42" w:rsidRPr="00455513" w:rsidTr="001F3A42">
        <w:tc>
          <w:tcPr>
            <w:tcW w:w="3261" w:type="dxa"/>
            <w:tcBorders>
              <w:top w:val="single" w:sz="4" w:space="0" w:color="auto"/>
              <w:left w:val="single" w:sz="4" w:space="0" w:color="auto"/>
              <w:bottom w:val="single" w:sz="4" w:space="0" w:color="auto"/>
              <w:right w:val="single" w:sz="4" w:space="0" w:color="auto"/>
            </w:tcBorders>
            <w:hideMark/>
          </w:tcPr>
          <w:p w:rsidR="001F3A42" w:rsidRPr="00455513" w:rsidRDefault="001F3A42" w:rsidP="00316D95">
            <w:pPr>
              <w:jc w:val="center"/>
              <w:rPr>
                <w:rFonts w:ascii="Arial" w:hAnsi="Arial" w:cs="Arial"/>
              </w:rPr>
            </w:pPr>
            <w:r w:rsidRPr="00455513">
              <w:rPr>
                <w:rFonts w:ascii="Arial" w:hAnsi="Arial" w:cs="Arial"/>
              </w:rPr>
              <w:t>Название раздела, темы</w:t>
            </w:r>
          </w:p>
        </w:tc>
        <w:tc>
          <w:tcPr>
            <w:tcW w:w="1701" w:type="dxa"/>
            <w:tcBorders>
              <w:top w:val="single" w:sz="4" w:space="0" w:color="auto"/>
              <w:left w:val="single" w:sz="4" w:space="0" w:color="auto"/>
              <w:bottom w:val="single" w:sz="4" w:space="0" w:color="auto"/>
              <w:right w:val="single" w:sz="4" w:space="0" w:color="auto"/>
            </w:tcBorders>
            <w:hideMark/>
          </w:tcPr>
          <w:p w:rsidR="001F3A42" w:rsidRPr="00455513" w:rsidRDefault="001F3A42" w:rsidP="00316D95">
            <w:pPr>
              <w:jc w:val="center"/>
              <w:rPr>
                <w:rFonts w:ascii="Arial" w:hAnsi="Arial" w:cs="Arial"/>
              </w:rPr>
            </w:pPr>
            <w:r w:rsidRPr="00455513">
              <w:rPr>
                <w:rFonts w:ascii="Arial" w:hAnsi="Arial" w:cs="Arial"/>
              </w:rPr>
              <w:t>Дата проведения по плану</w:t>
            </w:r>
          </w:p>
        </w:tc>
        <w:tc>
          <w:tcPr>
            <w:tcW w:w="1984" w:type="dxa"/>
            <w:tcBorders>
              <w:top w:val="single" w:sz="4" w:space="0" w:color="auto"/>
              <w:left w:val="single" w:sz="4" w:space="0" w:color="auto"/>
              <w:bottom w:val="single" w:sz="4" w:space="0" w:color="auto"/>
              <w:right w:val="single" w:sz="4" w:space="0" w:color="auto"/>
            </w:tcBorders>
            <w:hideMark/>
          </w:tcPr>
          <w:p w:rsidR="001F3A42" w:rsidRPr="00455513" w:rsidRDefault="001F3A42" w:rsidP="00316D95">
            <w:pPr>
              <w:jc w:val="center"/>
              <w:rPr>
                <w:rFonts w:ascii="Arial" w:hAnsi="Arial" w:cs="Arial"/>
              </w:rPr>
            </w:pPr>
            <w:r w:rsidRPr="00455513">
              <w:rPr>
                <w:rFonts w:ascii="Arial" w:hAnsi="Arial" w:cs="Arial"/>
              </w:rPr>
              <w:t>Причина корректировки</w:t>
            </w:r>
          </w:p>
        </w:tc>
        <w:tc>
          <w:tcPr>
            <w:tcW w:w="2693" w:type="dxa"/>
            <w:tcBorders>
              <w:top w:val="single" w:sz="4" w:space="0" w:color="auto"/>
              <w:left w:val="single" w:sz="4" w:space="0" w:color="auto"/>
              <w:bottom w:val="single" w:sz="4" w:space="0" w:color="auto"/>
              <w:right w:val="single" w:sz="4" w:space="0" w:color="auto"/>
            </w:tcBorders>
            <w:hideMark/>
          </w:tcPr>
          <w:p w:rsidR="001F3A42" w:rsidRPr="00455513" w:rsidRDefault="001F3A42" w:rsidP="00316D95">
            <w:pPr>
              <w:jc w:val="center"/>
              <w:rPr>
                <w:rFonts w:ascii="Arial" w:hAnsi="Arial" w:cs="Arial"/>
              </w:rPr>
            </w:pPr>
            <w:r w:rsidRPr="00455513">
              <w:rPr>
                <w:rFonts w:ascii="Arial" w:hAnsi="Arial" w:cs="Arial"/>
              </w:rPr>
              <w:t>Корректирующие мероприятия</w:t>
            </w:r>
          </w:p>
        </w:tc>
        <w:tc>
          <w:tcPr>
            <w:tcW w:w="1557" w:type="dxa"/>
            <w:tcBorders>
              <w:top w:val="single" w:sz="4" w:space="0" w:color="auto"/>
              <w:left w:val="single" w:sz="4" w:space="0" w:color="auto"/>
              <w:bottom w:val="single" w:sz="4" w:space="0" w:color="auto"/>
              <w:right w:val="single" w:sz="4" w:space="0" w:color="auto"/>
            </w:tcBorders>
            <w:hideMark/>
          </w:tcPr>
          <w:p w:rsidR="001F3A42" w:rsidRPr="00455513" w:rsidRDefault="001F3A42" w:rsidP="00316D95">
            <w:pPr>
              <w:jc w:val="center"/>
              <w:rPr>
                <w:rFonts w:ascii="Arial" w:hAnsi="Arial" w:cs="Arial"/>
              </w:rPr>
            </w:pPr>
            <w:r w:rsidRPr="00455513">
              <w:rPr>
                <w:rFonts w:ascii="Arial" w:hAnsi="Arial" w:cs="Arial"/>
              </w:rPr>
              <w:t>Дата проведения по факту</w:t>
            </w: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Pr="00455513"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Pr="00455513"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Pr="00455513"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Pr="00455513"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Pr="00455513"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Pr="00455513"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Pr="00455513"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r w:rsidR="001F3A42" w:rsidRPr="00455513" w:rsidTr="001F3A42">
        <w:tc>
          <w:tcPr>
            <w:tcW w:w="3261" w:type="dxa"/>
            <w:tcBorders>
              <w:top w:val="single" w:sz="4" w:space="0" w:color="auto"/>
              <w:left w:val="single" w:sz="4" w:space="0" w:color="auto"/>
              <w:bottom w:val="single" w:sz="4" w:space="0" w:color="auto"/>
              <w:right w:val="single" w:sz="4" w:space="0" w:color="auto"/>
            </w:tcBorders>
          </w:tcPr>
          <w:p w:rsidR="001F3A42" w:rsidRDefault="001F3A42" w:rsidP="00316D95">
            <w:pPr>
              <w:jc w:val="center"/>
              <w:rPr>
                <w:rFonts w:ascii="Arial" w:hAnsi="Arial" w:cs="Arial"/>
                <w:b/>
              </w:rPr>
            </w:pPr>
          </w:p>
          <w:p w:rsidR="001F3A42" w:rsidRDefault="001F3A42" w:rsidP="00316D9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c>
          <w:tcPr>
            <w:tcW w:w="1557" w:type="dxa"/>
            <w:tcBorders>
              <w:top w:val="single" w:sz="4" w:space="0" w:color="auto"/>
              <w:left w:val="single" w:sz="4" w:space="0" w:color="auto"/>
              <w:bottom w:val="single" w:sz="4" w:space="0" w:color="auto"/>
              <w:right w:val="single" w:sz="4" w:space="0" w:color="auto"/>
            </w:tcBorders>
          </w:tcPr>
          <w:p w:rsidR="001F3A42" w:rsidRPr="00455513" w:rsidRDefault="001F3A42" w:rsidP="00316D95">
            <w:pPr>
              <w:jc w:val="center"/>
              <w:rPr>
                <w:rFonts w:ascii="Arial" w:hAnsi="Arial" w:cs="Arial"/>
                <w:b/>
              </w:rPr>
            </w:pPr>
          </w:p>
        </w:tc>
      </w:tr>
    </w:tbl>
    <w:p w:rsidR="001F3A42" w:rsidRPr="001F3A42" w:rsidRDefault="001F3A42" w:rsidP="007004C8">
      <w:pPr>
        <w:jc w:val="center"/>
        <w:rPr>
          <w:rFonts w:ascii="Arial" w:hAnsi="Arial" w:cs="Arial"/>
          <w:b/>
          <w:bCs/>
          <w:sz w:val="24"/>
          <w:szCs w:val="24"/>
        </w:rPr>
      </w:pPr>
    </w:p>
    <w:p w:rsidR="004B5F1D" w:rsidRPr="007004C8" w:rsidRDefault="004B5F1D" w:rsidP="007004C8">
      <w:pPr>
        <w:jc w:val="center"/>
        <w:rPr>
          <w:rFonts w:ascii="Arial" w:hAnsi="Arial" w:cs="Arial"/>
          <w:bCs/>
          <w:sz w:val="24"/>
          <w:szCs w:val="24"/>
        </w:rPr>
      </w:pPr>
    </w:p>
    <w:sectPr w:rsidR="004B5F1D" w:rsidRPr="007004C8" w:rsidSect="007004C8">
      <w:footerReference w:type="default" r:id="rId10"/>
      <w:pgSz w:w="11906" w:h="16838"/>
      <w:pgMar w:top="962" w:right="899" w:bottom="851"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D7" w:rsidRDefault="003C79D7" w:rsidP="00D11C42">
      <w:pPr>
        <w:spacing w:after="0" w:line="240" w:lineRule="auto"/>
      </w:pPr>
      <w:r>
        <w:separator/>
      </w:r>
    </w:p>
  </w:endnote>
  <w:endnote w:type="continuationSeparator" w:id="0">
    <w:p w:rsidR="003C79D7" w:rsidRDefault="003C79D7" w:rsidP="00D1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ACC" w:rsidRDefault="00F21AC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D7" w:rsidRDefault="003C79D7" w:rsidP="00D11C42">
      <w:pPr>
        <w:spacing w:after="0" w:line="240" w:lineRule="auto"/>
      </w:pPr>
      <w:r>
        <w:separator/>
      </w:r>
    </w:p>
  </w:footnote>
  <w:footnote w:type="continuationSeparator" w:id="0">
    <w:p w:rsidR="003C79D7" w:rsidRDefault="003C79D7" w:rsidP="00D11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8642F4C"/>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DFF441B2"/>
    <w:lvl w:ilvl="0">
      <w:numFmt w:val="bullet"/>
      <w:lvlText w:val="*"/>
      <w:lvlJc w:val="left"/>
    </w:lvl>
  </w:abstractNum>
  <w:abstractNum w:abstractNumId="2">
    <w:nsid w:val="07FB533F"/>
    <w:multiLevelType w:val="hybridMultilevel"/>
    <w:tmpl w:val="695C54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1D4BB5"/>
    <w:multiLevelType w:val="multilevel"/>
    <w:tmpl w:val="250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1280C"/>
    <w:multiLevelType w:val="multilevel"/>
    <w:tmpl w:val="0C52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150ACC"/>
    <w:multiLevelType w:val="multilevel"/>
    <w:tmpl w:val="3EAE0A1A"/>
    <w:lvl w:ilvl="0">
      <w:start w:val="1"/>
      <w:numFmt w:val="decimal"/>
      <w:lvlText w:val="%1."/>
      <w:lvlJc w:val="left"/>
      <w:pPr>
        <w:tabs>
          <w:tab w:val="num" w:pos="720"/>
        </w:tabs>
        <w:ind w:left="720" w:hanging="360"/>
      </w:pPr>
      <w:rPr>
        <w:b/>
        <w:i/>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BA52C0"/>
    <w:multiLevelType w:val="hybridMultilevel"/>
    <w:tmpl w:val="B1C2E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2572AE"/>
    <w:multiLevelType w:val="multilevel"/>
    <w:tmpl w:val="91E4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B2ECC"/>
    <w:multiLevelType w:val="multilevel"/>
    <w:tmpl w:val="E3C0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5061A"/>
    <w:multiLevelType w:val="multilevel"/>
    <w:tmpl w:val="66BE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B702F9"/>
    <w:multiLevelType w:val="hybridMultilevel"/>
    <w:tmpl w:val="2EEC7560"/>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1">
    <w:nsid w:val="2910170E"/>
    <w:multiLevelType w:val="multilevel"/>
    <w:tmpl w:val="3C4E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850DB0"/>
    <w:multiLevelType w:val="multilevel"/>
    <w:tmpl w:val="7BDE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824599"/>
    <w:multiLevelType w:val="multilevel"/>
    <w:tmpl w:val="743C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E84965"/>
    <w:multiLevelType w:val="multilevel"/>
    <w:tmpl w:val="C44E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38585A"/>
    <w:multiLevelType w:val="multilevel"/>
    <w:tmpl w:val="960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F03B12"/>
    <w:multiLevelType w:val="multilevel"/>
    <w:tmpl w:val="DFDC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BF1DEB"/>
    <w:multiLevelType w:val="hybridMultilevel"/>
    <w:tmpl w:val="EEB42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D625B6"/>
    <w:multiLevelType w:val="hybridMultilevel"/>
    <w:tmpl w:val="CBF2A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61A8B"/>
    <w:multiLevelType w:val="hybridMultilevel"/>
    <w:tmpl w:val="FEA213F0"/>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0">
    <w:nsid w:val="46CA01EF"/>
    <w:multiLevelType w:val="hybridMultilevel"/>
    <w:tmpl w:val="A26C7FD0"/>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1">
    <w:nsid w:val="47111953"/>
    <w:multiLevelType w:val="multilevel"/>
    <w:tmpl w:val="94BE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F750A2"/>
    <w:multiLevelType w:val="multilevel"/>
    <w:tmpl w:val="1CAA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181B5C"/>
    <w:multiLevelType w:val="multilevel"/>
    <w:tmpl w:val="B12E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21234"/>
    <w:multiLevelType w:val="hybridMultilevel"/>
    <w:tmpl w:val="2B223AF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5">
    <w:nsid w:val="5DB11385"/>
    <w:multiLevelType w:val="multilevel"/>
    <w:tmpl w:val="30E4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693A6B"/>
    <w:multiLevelType w:val="multilevel"/>
    <w:tmpl w:val="C85E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826810"/>
    <w:multiLevelType w:val="multilevel"/>
    <w:tmpl w:val="0D6C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A32ED6"/>
    <w:multiLevelType w:val="multilevel"/>
    <w:tmpl w:val="26DE8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C30315"/>
    <w:multiLevelType w:val="hybridMultilevel"/>
    <w:tmpl w:val="D2A6A4A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4744D5B"/>
    <w:multiLevelType w:val="multilevel"/>
    <w:tmpl w:val="E3F4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A8651F"/>
    <w:multiLevelType w:val="multilevel"/>
    <w:tmpl w:val="53C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4007B0"/>
    <w:multiLevelType w:val="hybridMultilevel"/>
    <w:tmpl w:val="4BF454EE"/>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5"/>
  </w:num>
  <w:num w:numId="2">
    <w:abstractNumId w:val="28"/>
  </w:num>
  <w:num w:numId="3">
    <w:abstractNumId w:val="1"/>
    <w:lvlOverride w:ilvl="0">
      <w:lvl w:ilvl="0">
        <w:start w:val="65535"/>
        <w:numFmt w:val="bullet"/>
        <w:lvlText w:val="-"/>
        <w:legacy w:legacy="1" w:legacySpace="0" w:legacyIndent="134"/>
        <w:lvlJc w:val="left"/>
        <w:rPr>
          <w:rFonts w:ascii="Times New Roman" w:hAnsi="Times New Roman" w:cs="Times New Roman" w:hint="default"/>
        </w:rPr>
      </w:lvl>
    </w:lvlOverride>
  </w:num>
  <w:num w:numId="4">
    <w:abstractNumId w:val="1"/>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0"/>
  </w:num>
  <w:num w:numId="6">
    <w:abstractNumId w:val="20"/>
  </w:num>
  <w:num w:numId="7">
    <w:abstractNumId w:val="10"/>
  </w:num>
  <w:num w:numId="8">
    <w:abstractNumId w:val="19"/>
  </w:num>
  <w:num w:numId="9">
    <w:abstractNumId w:val="32"/>
  </w:num>
  <w:num w:numId="10">
    <w:abstractNumId w:val="16"/>
  </w:num>
  <w:num w:numId="11">
    <w:abstractNumId w:val="12"/>
  </w:num>
  <w:num w:numId="12">
    <w:abstractNumId w:val="17"/>
  </w:num>
  <w:num w:numId="13">
    <w:abstractNumId w:val="6"/>
  </w:num>
  <w:num w:numId="14">
    <w:abstractNumId w:val="22"/>
  </w:num>
  <w:num w:numId="15">
    <w:abstractNumId w:val="18"/>
  </w:num>
  <w:num w:numId="16">
    <w:abstractNumId w:val="24"/>
  </w:num>
  <w:num w:numId="17">
    <w:abstractNumId w:val="2"/>
  </w:num>
  <w:num w:numId="18">
    <w:abstractNumId w:val="15"/>
  </w:num>
  <w:num w:numId="19">
    <w:abstractNumId w:val="30"/>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4"/>
  </w:num>
  <w:num w:numId="23">
    <w:abstractNumId w:val="31"/>
  </w:num>
  <w:num w:numId="24">
    <w:abstractNumId w:val="4"/>
  </w:num>
  <w:num w:numId="25">
    <w:abstractNumId w:val="23"/>
  </w:num>
  <w:num w:numId="26">
    <w:abstractNumId w:val="13"/>
  </w:num>
  <w:num w:numId="27">
    <w:abstractNumId w:val="8"/>
  </w:num>
  <w:num w:numId="28">
    <w:abstractNumId w:val="26"/>
  </w:num>
  <w:num w:numId="29">
    <w:abstractNumId w:val="27"/>
  </w:num>
  <w:num w:numId="30">
    <w:abstractNumId w:val="11"/>
  </w:num>
  <w:num w:numId="31">
    <w:abstractNumId w:val="7"/>
  </w:num>
  <w:num w:numId="32">
    <w:abstractNumId w:val="3"/>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6656"/>
    <w:rsid w:val="00004115"/>
    <w:rsid w:val="00010290"/>
    <w:rsid w:val="00015F13"/>
    <w:rsid w:val="0002207C"/>
    <w:rsid w:val="0003295F"/>
    <w:rsid w:val="00047C27"/>
    <w:rsid w:val="0005082A"/>
    <w:rsid w:val="0006105C"/>
    <w:rsid w:val="00064E8B"/>
    <w:rsid w:val="000727B6"/>
    <w:rsid w:val="00072C0F"/>
    <w:rsid w:val="0009591B"/>
    <w:rsid w:val="00096CCE"/>
    <w:rsid w:val="000A7DF7"/>
    <w:rsid w:val="000B2B02"/>
    <w:rsid w:val="000B7BFE"/>
    <w:rsid w:val="000C02DE"/>
    <w:rsid w:val="000D4DD1"/>
    <w:rsid w:val="000E0DEA"/>
    <w:rsid w:val="000E299F"/>
    <w:rsid w:val="000F7726"/>
    <w:rsid w:val="00117067"/>
    <w:rsid w:val="00132F9A"/>
    <w:rsid w:val="001353F3"/>
    <w:rsid w:val="0013625F"/>
    <w:rsid w:val="001402BD"/>
    <w:rsid w:val="00167888"/>
    <w:rsid w:val="00181CE3"/>
    <w:rsid w:val="00183600"/>
    <w:rsid w:val="00186EF7"/>
    <w:rsid w:val="00191C27"/>
    <w:rsid w:val="001A22C5"/>
    <w:rsid w:val="001F3A42"/>
    <w:rsid w:val="001F775F"/>
    <w:rsid w:val="00207E84"/>
    <w:rsid w:val="002222AA"/>
    <w:rsid w:val="00233998"/>
    <w:rsid w:val="002524D6"/>
    <w:rsid w:val="00264CD6"/>
    <w:rsid w:val="00275A17"/>
    <w:rsid w:val="002802DC"/>
    <w:rsid w:val="00283218"/>
    <w:rsid w:val="00283DA2"/>
    <w:rsid w:val="00291435"/>
    <w:rsid w:val="00295B4B"/>
    <w:rsid w:val="00296735"/>
    <w:rsid w:val="00297631"/>
    <w:rsid w:val="002A44BC"/>
    <w:rsid w:val="002C0555"/>
    <w:rsid w:val="002E4316"/>
    <w:rsid w:val="003000CD"/>
    <w:rsid w:val="0030637E"/>
    <w:rsid w:val="003161AE"/>
    <w:rsid w:val="00333E0C"/>
    <w:rsid w:val="00337964"/>
    <w:rsid w:val="003473AF"/>
    <w:rsid w:val="00377A6A"/>
    <w:rsid w:val="0038586A"/>
    <w:rsid w:val="003905D5"/>
    <w:rsid w:val="00390CA4"/>
    <w:rsid w:val="00391096"/>
    <w:rsid w:val="00391376"/>
    <w:rsid w:val="003B1C8A"/>
    <w:rsid w:val="003C0727"/>
    <w:rsid w:val="003C79D7"/>
    <w:rsid w:val="003D68FA"/>
    <w:rsid w:val="003E1A23"/>
    <w:rsid w:val="003E6BAA"/>
    <w:rsid w:val="004073F2"/>
    <w:rsid w:val="0041504E"/>
    <w:rsid w:val="0042374A"/>
    <w:rsid w:val="00430BF9"/>
    <w:rsid w:val="00444AE5"/>
    <w:rsid w:val="00446579"/>
    <w:rsid w:val="00463FE6"/>
    <w:rsid w:val="0046676A"/>
    <w:rsid w:val="00474771"/>
    <w:rsid w:val="00484AD8"/>
    <w:rsid w:val="004A6752"/>
    <w:rsid w:val="004B5F1D"/>
    <w:rsid w:val="004B6B76"/>
    <w:rsid w:val="004E1729"/>
    <w:rsid w:val="004E1C76"/>
    <w:rsid w:val="004F3BE7"/>
    <w:rsid w:val="0052469B"/>
    <w:rsid w:val="00535DBA"/>
    <w:rsid w:val="00540909"/>
    <w:rsid w:val="005504E0"/>
    <w:rsid w:val="00564F2E"/>
    <w:rsid w:val="00566550"/>
    <w:rsid w:val="005926FF"/>
    <w:rsid w:val="005A6CF4"/>
    <w:rsid w:val="005A7B91"/>
    <w:rsid w:val="005A7D2A"/>
    <w:rsid w:val="005B69EC"/>
    <w:rsid w:val="005C1FD2"/>
    <w:rsid w:val="005E0D8A"/>
    <w:rsid w:val="005E3B02"/>
    <w:rsid w:val="005F0AB5"/>
    <w:rsid w:val="005F1622"/>
    <w:rsid w:val="00605B3C"/>
    <w:rsid w:val="006214E1"/>
    <w:rsid w:val="00626566"/>
    <w:rsid w:val="00626F29"/>
    <w:rsid w:val="0063451B"/>
    <w:rsid w:val="00643B9C"/>
    <w:rsid w:val="00645313"/>
    <w:rsid w:val="00653393"/>
    <w:rsid w:val="00666E37"/>
    <w:rsid w:val="006747B1"/>
    <w:rsid w:val="00686656"/>
    <w:rsid w:val="00697C79"/>
    <w:rsid w:val="006B032B"/>
    <w:rsid w:val="006B3570"/>
    <w:rsid w:val="006B389D"/>
    <w:rsid w:val="006B54C0"/>
    <w:rsid w:val="006B6C88"/>
    <w:rsid w:val="006D2A15"/>
    <w:rsid w:val="006D7C1E"/>
    <w:rsid w:val="006E3E8F"/>
    <w:rsid w:val="006E5379"/>
    <w:rsid w:val="007004C8"/>
    <w:rsid w:val="0071714B"/>
    <w:rsid w:val="0072602B"/>
    <w:rsid w:val="007372BA"/>
    <w:rsid w:val="007516A3"/>
    <w:rsid w:val="00776D96"/>
    <w:rsid w:val="007A3C2E"/>
    <w:rsid w:val="007B10A4"/>
    <w:rsid w:val="007B2C61"/>
    <w:rsid w:val="007B2D28"/>
    <w:rsid w:val="007C56B9"/>
    <w:rsid w:val="007D4B0D"/>
    <w:rsid w:val="007E3872"/>
    <w:rsid w:val="008013E4"/>
    <w:rsid w:val="008159B1"/>
    <w:rsid w:val="008371B2"/>
    <w:rsid w:val="00865B9A"/>
    <w:rsid w:val="00870768"/>
    <w:rsid w:val="00891E12"/>
    <w:rsid w:val="00896B9D"/>
    <w:rsid w:val="008A7AFB"/>
    <w:rsid w:val="008B0575"/>
    <w:rsid w:val="008B2833"/>
    <w:rsid w:val="008D5956"/>
    <w:rsid w:val="008D620C"/>
    <w:rsid w:val="008F4F42"/>
    <w:rsid w:val="008F7E20"/>
    <w:rsid w:val="00903F5B"/>
    <w:rsid w:val="00912A5A"/>
    <w:rsid w:val="00920556"/>
    <w:rsid w:val="00932EA3"/>
    <w:rsid w:val="0093678B"/>
    <w:rsid w:val="009445A2"/>
    <w:rsid w:val="009476A7"/>
    <w:rsid w:val="009608C9"/>
    <w:rsid w:val="00980322"/>
    <w:rsid w:val="00992CE3"/>
    <w:rsid w:val="00995FFC"/>
    <w:rsid w:val="00997A0D"/>
    <w:rsid w:val="009C298B"/>
    <w:rsid w:val="009C4B25"/>
    <w:rsid w:val="009D46E7"/>
    <w:rsid w:val="009E4D9C"/>
    <w:rsid w:val="00A0245B"/>
    <w:rsid w:val="00A07846"/>
    <w:rsid w:val="00A15F45"/>
    <w:rsid w:val="00A2293C"/>
    <w:rsid w:val="00A46195"/>
    <w:rsid w:val="00A61375"/>
    <w:rsid w:val="00A64243"/>
    <w:rsid w:val="00A87A44"/>
    <w:rsid w:val="00A924BA"/>
    <w:rsid w:val="00AB4AFB"/>
    <w:rsid w:val="00AB66FE"/>
    <w:rsid w:val="00AC039B"/>
    <w:rsid w:val="00AC08D8"/>
    <w:rsid w:val="00AC162F"/>
    <w:rsid w:val="00B10A08"/>
    <w:rsid w:val="00B12518"/>
    <w:rsid w:val="00B3028D"/>
    <w:rsid w:val="00B3458C"/>
    <w:rsid w:val="00B36C19"/>
    <w:rsid w:val="00B50F1A"/>
    <w:rsid w:val="00B53A8E"/>
    <w:rsid w:val="00B55FB2"/>
    <w:rsid w:val="00B569DA"/>
    <w:rsid w:val="00B600FA"/>
    <w:rsid w:val="00B638D2"/>
    <w:rsid w:val="00B81ECF"/>
    <w:rsid w:val="00B86142"/>
    <w:rsid w:val="00B9188D"/>
    <w:rsid w:val="00BB7D33"/>
    <w:rsid w:val="00BD2BA5"/>
    <w:rsid w:val="00BE078C"/>
    <w:rsid w:val="00C115EB"/>
    <w:rsid w:val="00C14A17"/>
    <w:rsid w:val="00C42DD6"/>
    <w:rsid w:val="00C435F4"/>
    <w:rsid w:val="00C5157C"/>
    <w:rsid w:val="00C540D9"/>
    <w:rsid w:val="00C855D5"/>
    <w:rsid w:val="00C90A7D"/>
    <w:rsid w:val="00C928C6"/>
    <w:rsid w:val="00CA18DE"/>
    <w:rsid w:val="00CA246B"/>
    <w:rsid w:val="00CA2D7F"/>
    <w:rsid w:val="00CC7F39"/>
    <w:rsid w:val="00CD56F6"/>
    <w:rsid w:val="00CE2A11"/>
    <w:rsid w:val="00CE47C7"/>
    <w:rsid w:val="00D11C42"/>
    <w:rsid w:val="00D45E7E"/>
    <w:rsid w:val="00D4693B"/>
    <w:rsid w:val="00D728D2"/>
    <w:rsid w:val="00D733E8"/>
    <w:rsid w:val="00D738CC"/>
    <w:rsid w:val="00D83342"/>
    <w:rsid w:val="00DA4D37"/>
    <w:rsid w:val="00DB461F"/>
    <w:rsid w:val="00DB6E74"/>
    <w:rsid w:val="00DE6466"/>
    <w:rsid w:val="00E31B0A"/>
    <w:rsid w:val="00E65DD9"/>
    <w:rsid w:val="00E70F8A"/>
    <w:rsid w:val="00E7383B"/>
    <w:rsid w:val="00E774E4"/>
    <w:rsid w:val="00E85DCF"/>
    <w:rsid w:val="00E9044B"/>
    <w:rsid w:val="00EA1BC4"/>
    <w:rsid w:val="00EA1DFA"/>
    <w:rsid w:val="00EB5D6A"/>
    <w:rsid w:val="00EE20DE"/>
    <w:rsid w:val="00EE54AA"/>
    <w:rsid w:val="00EF0141"/>
    <w:rsid w:val="00F21ACC"/>
    <w:rsid w:val="00F37293"/>
    <w:rsid w:val="00F557E0"/>
    <w:rsid w:val="00F630E1"/>
    <w:rsid w:val="00F64D50"/>
    <w:rsid w:val="00F71A2B"/>
    <w:rsid w:val="00F94722"/>
    <w:rsid w:val="00FA6932"/>
    <w:rsid w:val="00FB5A0C"/>
    <w:rsid w:val="00FD0634"/>
    <w:rsid w:val="00FD1984"/>
    <w:rsid w:val="00FE76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86656"/>
  </w:style>
  <w:style w:type="paragraph" w:styleId="3">
    <w:name w:val="heading 3"/>
    <w:basedOn w:val="a0"/>
    <w:link w:val="30"/>
    <w:uiPriority w:val="9"/>
    <w:qFormat/>
    <w:rsid w:val="003D68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686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unhideWhenUsed/>
    <w:rsid w:val="006866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0"/>
    <w:uiPriority w:val="99"/>
    <w:rsid w:val="00686656"/>
    <w:pPr>
      <w:widowControl w:val="0"/>
      <w:autoSpaceDE w:val="0"/>
      <w:autoSpaceDN w:val="0"/>
      <w:adjustRightInd w:val="0"/>
      <w:spacing w:after="0" w:line="274" w:lineRule="exact"/>
      <w:ind w:firstLine="706"/>
    </w:pPr>
    <w:rPr>
      <w:rFonts w:ascii="Times New Roman" w:eastAsia="Times New Roman" w:hAnsi="Times New Roman" w:cs="Times New Roman"/>
      <w:sz w:val="24"/>
      <w:szCs w:val="24"/>
      <w:lang w:eastAsia="ru-RU"/>
    </w:rPr>
  </w:style>
  <w:style w:type="paragraph" w:customStyle="1" w:styleId="Style5">
    <w:name w:val="Style5"/>
    <w:basedOn w:val="a0"/>
    <w:uiPriority w:val="99"/>
    <w:rsid w:val="00686656"/>
    <w:pPr>
      <w:widowControl w:val="0"/>
      <w:autoSpaceDE w:val="0"/>
      <w:autoSpaceDN w:val="0"/>
      <w:adjustRightInd w:val="0"/>
      <w:spacing w:after="0" w:line="278" w:lineRule="exact"/>
      <w:ind w:firstLine="1147"/>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686656"/>
    <w:pPr>
      <w:widowControl w:val="0"/>
      <w:autoSpaceDE w:val="0"/>
      <w:autoSpaceDN w:val="0"/>
      <w:adjustRightInd w:val="0"/>
      <w:spacing w:after="0" w:line="274" w:lineRule="exact"/>
      <w:ind w:firstLine="686"/>
      <w:jc w:val="both"/>
    </w:pPr>
    <w:rPr>
      <w:rFonts w:ascii="Times New Roman" w:eastAsia="Times New Roman" w:hAnsi="Times New Roman" w:cs="Times New Roman"/>
      <w:sz w:val="24"/>
      <w:szCs w:val="24"/>
      <w:lang w:eastAsia="ru-RU"/>
    </w:rPr>
  </w:style>
  <w:style w:type="character" w:customStyle="1" w:styleId="FontStyle17">
    <w:name w:val="Font Style17"/>
    <w:basedOn w:val="a1"/>
    <w:uiPriority w:val="99"/>
    <w:rsid w:val="00686656"/>
    <w:rPr>
      <w:rFonts w:ascii="Times New Roman" w:hAnsi="Times New Roman" w:cs="Times New Roman"/>
      <w:i/>
      <w:iCs/>
      <w:sz w:val="22"/>
      <w:szCs w:val="22"/>
    </w:rPr>
  </w:style>
  <w:style w:type="character" w:customStyle="1" w:styleId="FontStyle22">
    <w:name w:val="Font Style22"/>
    <w:basedOn w:val="a1"/>
    <w:uiPriority w:val="99"/>
    <w:rsid w:val="00686656"/>
    <w:rPr>
      <w:rFonts w:ascii="Times New Roman" w:hAnsi="Times New Roman" w:cs="Times New Roman"/>
      <w:sz w:val="22"/>
      <w:szCs w:val="22"/>
    </w:rPr>
  </w:style>
  <w:style w:type="paragraph" w:styleId="a">
    <w:name w:val="List Bullet"/>
    <w:basedOn w:val="a0"/>
    <w:rsid w:val="00FD1984"/>
    <w:pPr>
      <w:numPr>
        <w:numId w:val="5"/>
      </w:numPr>
      <w:spacing w:after="0" w:line="240" w:lineRule="auto"/>
    </w:pPr>
    <w:rPr>
      <w:rFonts w:ascii="Times New Roman" w:eastAsia="Times New Roman" w:hAnsi="Times New Roman" w:cs="Times New Roman"/>
      <w:sz w:val="24"/>
      <w:szCs w:val="24"/>
      <w:lang w:eastAsia="ru-RU"/>
    </w:rPr>
  </w:style>
  <w:style w:type="paragraph" w:styleId="a6">
    <w:name w:val="Balloon Text"/>
    <w:basedOn w:val="a0"/>
    <w:link w:val="a7"/>
    <w:uiPriority w:val="99"/>
    <w:semiHidden/>
    <w:unhideWhenUsed/>
    <w:rsid w:val="006D7C1E"/>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6D7C1E"/>
    <w:rPr>
      <w:rFonts w:ascii="Tahoma" w:hAnsi="Tahoma" w:cs="Tahoma"/>
      <w:sz w:val="16"/>
      <w:szCs w:val="16"/>
    </w:rPr>
  </w:style>
  <w:style w:type="paragraph" w:styleId="a8">
    <w:name w:val="List Paragraph"/>
    <w:basedOn w:val="a0"/>
    <w:link w:val="a9"/>
    <w:uiPriority w:val="34"/>
    <w:qFormat/>
    <w:rsid w:val="009608C9"/>
    <w:pPr>
      <w:ind w:left="720"/>
      <w:contextualSpacing/>
    </w:pPr>
  </w:style>
  <w:style w:type="paragraph" w:customStyle="1" w:styleId="1">
    <w:name w:val="Абзац списка1"/>
    <w:basedOn w:val="a0"/>
    <w:rsid w:val="005C1FD2"/>
    <w:pPr>
      <w:ind w:left="720"/>
      <w:contextualSpacing/>
    </w:pPr>
    <w:rPr>
      <w:rFonts w:ascii="Calibri" w:eastAsia="Times New Roman" w:hAnsi="Calibri" w:cs="Times New Roman"/>
    </w:rPr>
  </w:style>
  <w:style w:type="character" w:customStyle="1" w:styleId="a9">
    <w:name w:val="Абзац списка Знак"/>
    <w:link w:val="a8"/>
    <w:uiPriority w:val="99"/>
    <w:locked/>
    <w:rsid w:val="005C1FD2"/>
  </w:style>
  <w:style w:type="paragraph" w:customStyle="1" w:styleId="c18">
    <w:name w:val="c18"/>
    <w:basedOn w:val="a0"/>
    <w:rsid w:val="00F63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F630E1"/>
  </w:style>
  <w:style w:type="paragraph" w:customStyle="1" w:styleId="c1">
    <w:name w:val="c1"/>
    <w:basedOn w:val="a0"/>
    <w:rsid w:val="00F63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1"/>
    <w:rsid w:val="00F630E1"/>
  </w:style>
  <w:style w:type="paragraph" w:customStyle="1" w:styleId="c2">
    <w:name w:val="c2"/>
    <w:basedOn w:val="a0"/>
    <w:rsid w:val="00F63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basedOn w:val="a1"/>
    <w:uiPriority w:val="99"/>
    <w:rsid w:val="00891E12"/>
    <w:rPr>
      <w:rFonts w:ascii="Times New Roman" w:hAnsi="Times New Roman" w:cs="Times New Roman"/>
      <w:sz w:val="22"/>
      <w:szCs w:val="22"/>
    </w:rPr>
  </w:style>
  <w:style w:type="paragraph" w:customStyle="1" w:styleId="Style1">
    <w:name w:val="Style1"/>
    <w:basedOn w:val="a0"/>
    <w:uiPriority w:val="99"/>
    <w:rsid w:val="0002207C"/>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FontStyle27">
    <w:name w:val="Font Style27"/>
    <w:basedOn w:val="a1"/>
    <w:uiPriority w:val="99"/>
    <w:rsid w:val="0002207C"/>
    <w:rPr>
      <w:rFonts w:ascii="Tahoma" w:hAnsi="Tahoma" w:cs="Tahoma"/>
      <w:b/>
      <w:bCs/>
      <w:sz w:val="32"/>
      <w:szCs w:val="32"/>
    </w:rPr>
  </w:style>
  <w:style w:type="character" w:customStyle="1" w:styleId="apple-converted-space">
    <w:name w:val="apple-converted-space"/>
    <w:basedOn w:val="a1"/>
    <w:rsid w:val="00444AE5"/>
  </w:style>
  <w:style w:type="paragraph" w:customStyle="1" w:styleId="p15">
    <w:name w:val="p15"/>
    <w:basedOn w:val="a0"/>
    <w:rsid w:val="00E70F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1"/>
    <w:rsid w:val="00E70F8A"/>
  </w:style>
  <w:style w:type="character" w:customStyle="1" w:styleId="c5">
    <w:name w:val="c5"/>
    <w:basedOn w:val="a1"/>
    <w:rsid w:val="006B032B"/>
  </w:style>
  <w:style w:type="character" w:customStyle="1" w:styleId="c3">
    <w:name w:val="c3"/>
    <w:basedOn w:val="a1"/>
    <w:rsid w:val="006B032B"/>
  </w:style>
  <w:style w:type="character" w:styleId="aa">
    <w:name w:val="Emphasis"/>
    <w:basedOn w:val="a1"/>
    <w:uiPriority w:val="20"/>
    <w:qFormat/>
    <w:rsid w:val="00EB5D6A"/>
    <w:rPr>
      <w:i/>
      <w:iCs/>
    </w:rPr>
  </w:style>
  <w:style w:type="character" w:customStyle="1" w:styleId="30">
    <w:name w:val="Заголовок 3 Знак"/>
    <w:basedOn w:val="a1"/>
    <w:link w:val="3"/>
    <w:uiPriority w:val="9"/>
    <w:rsid w:val="003D68FA"/>
    <w:rPr>
      <w:rFonts w:ascii="Times New Roman" w:eastAsia="Times New Roman" w:hAnsi="Times New Roman" w:cs="Times New Roman"/>
      <w:b/>
      <w:bCs/>
      <w:sz w:val="27"/>
      <w:szCs w:val="27"/>
      <w:lang w:eastAsia="ru-RU"/>
    </w:rPr>
  </w:style>
  <w:style w:type="character" w:customStyle="1" w:styleId="229">
    <w:name w:val="229"/>
    <w:basedOn w:val="a1"/>
    <w:rsid w:val="003D68FA"/>
  </w:style>
  <w:style w:type="character" w:styleId="ab">
    <w:name w:val="Hyperlink"/>
    <w:basedOn w:val="a1"/>
    <w:uiPriority w:val="99"/>
    <w:semiHidden/>
    <w:unhideWhenUsed/>
    <w:rsid w:val="00B12518"/>
    <w:rPr>
      <w:color w:val="0000FF"/>
      <w:u w:val="single"/>
    </w:rPr>
  </w:style>
  <w:style w:type="character" w:customStyle="1" w:styleId="c7">
    <w:name w:val="c7"/>
    <w:basedOn w:val="a1"/>
    <w:rsid w:val="00D728D2"/>
  </w:style>
  <w:style w:type="character" w:styleId="ac">
    <w:name w:val="Strong"/>
    <w:basedOn w:val="a1"/>
    <w:uiPriority w:val="22"/>
    <w:qFormat/>
    <w:rsid w:val="00D728D2"/>
    <w:rPr>
      <w:b/>
      <w:bCs/>
    </w:rPr>
  </w:style>
  <w:style w:type="paragraph" w:customStyle="1" w:styleId="msonormalbullet2gifbullet2gif">
    <w:name w:val="msonormalbullet2gifbullet2.gif"/>
    <w:basedOn w:val="a0"/>
    <w:rsid w:val="00061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0"/>
    <w:link w:val="ae"/>
    <w:uiPriority w:val="99"/>
    <w:unhideWhenUsed/>
    <w:rsid w:val="00D11C42"/>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D11C42"/>
  </w:style>
  <w:style w:type="paragraph" w:styleId="af">
    <w:name w:val="footer"/>
    <w:basedOn w:val="a0"/>
    <w:link w:val="af0"/>
    <w:uiPriority w:val="99"/>
    <w:unhideWhenUsed/>
    <w:rsid w:val="00D11C42"/>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D11C42"/>
  </w:style>
  <w:style w:type="paragraph" w:customStyle="1" w:styleId="c19">
    <w:name w:val="c19"/>
    <w:basedOn w:val="a0"/>
    <w:rsid w:val="006B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1"/>
    <w:rsid w:val="006B389D"/>
  </w:style>
  <w:style w:type="paragraph" w:customStyle="1" w:styleId="c14">
    <w:name w:val="c14"/>
    <w:basedOn w:val="a0"/>
    <w:rsid w:val="006B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1"/>
    <w:rsid w:val="006B389D"/>
  </w:style>
  <w:style w:type="paragraph" w:customStyle="1" w:styleId="c15">
    <w:name w:val="c15"/>
    <w:basedOn w:val="a0"/>
    <w:rsid w:val="006B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1"/>
    <w:rsid w:val="006B3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8115">
      <w:bodyDiv w:val="1"/>
      <w:marLeft w:val="0"/>
      <w:marRight w:val="0"/>
      <w:marTop w:val="0"/>
      <w:marBottom w:val="0"/>
      <w:divBdr>
        <w:top w:val="none" w:sz="0" w:space="0" w:color="auto"/>
        <w:left w:val="none" w:sz="0" w:space="0" w:color="auto"/>
        <w:bottom w:val="none" w:sz="0" w:space="0" w:color="auto"/>
        <w:right w:val="none" w:sz="0" w:space="0" w:color="auto"/>
      </w:divBdr>
    </w:div>
    <w:div w:id="277681347">
      <w:bodyDiv w:val="1"/>
      <w:marLeft w:val="0"/>
      <w:marRight w:val="0"/>
      <w:marTop w:val="0"/>
      <w:marBottom w:val="0"/>
      <w:divBdr>
        <w:top w:val="none" w:sz="0" w:space="0" w:color="auto"/>
        <w:left w:val="none" w:sz="0" w:space="0" w:color="auto"/>
        <w:bottom w:val="none" w:sz="0" w:space="0" w:color="auto"/>
        <w:right w:val="none" w:sz="0" w:space="0" w:color="auto"/>
      </w:divBdr>
    </w:div>
    <w:div w:id="306669197">
      <w:bodyDiv w:val="1"/>
      <w:marLeft w:val="0"/>
      <w:marRight w:val="0"/>
      <w:marTop w:val="0"/>
      <w:marBottom w:val="0"/>
      <w:divBdr>
        <w:top w:val="none" w:sz="0" w:space="0" w:color="auto"/>
        <w:left w:val="none" w:sz="0" w:space="0" w:color="auto"/>
        <w:bottom w:val="none" w:sz="0" w:space="0" w:color="auto"/>
        <w:right w:val="none" w:sz="0" w:space="0" w:color="auto"/>
      </w:divBdr>
    </w:div>
    <w:div w:id="599336514">
      <w:bodyDiv w:val="1"/>
      <w:marLeft w:val="0"/>
      <w:marRight w:val="0"/>
      <w:marTop w:val="0"/>
      <w:marBottom w:val="0"/>
      <w:divBdr>
        <w:top w:val="none" w:sz="0" w:space="0" w:color="auto"/>
        <w:left w:val="none" w:sz="0" w:space="0" w:color="auto"/>
        <w:bottom w:val="none" w:sz="0" w:space="0" w:color="auto"/>
        <w:right w:val="none" w:sz="0" w:space="0" w:color="auto"/>
      </w:divBdr>
    </w:div>
    <w:div w:id="615410937">
      <w:bodyDiv w:val="1"/>
      <w:marLeft w:val="0"/>
      <w:marRight w:val="0"/>
      <w:marTop w:val="0"/>
      <w:marBottom w:val="0"/>
      <w:divBdr>
        <w:top w:val="none" w:sz="0" w:space="0" w:color="auto"/>
        <w:left w:val="none" w:sz="0" w:space="0" w:color="auto"/>
        <w:bottom w:val="none" w:sz="0" w:space="0" w:color="auto"/>
        <w:right w:val="none" w:sz="0" w:space="0" w:color="auto"/>
      </w:divBdr>
    </w:div>
    <w:div w:id="619385243">
      <w:bodyDiv w:val="1"/>
      <w:marLeft w:val="0"/>
      <w:marRight w:val="0"/>
      <w:marTop w:val="0"/>
      <w:marBottom w:val="0"/>
      <w:divBdr>
        <w:top w:val="none" w:sz="0" w:space="0" w:color="auto"/>
        <w:left w:val="none" w:sz="0" w:space="0" w:color="auto"/>
        <w:bottom w:val="none" w:sz="0" w:space="0" w:color="auto"/>
        <w:right w:val="none" w:sz="0" w:space="0" w:color="auto"/>
      </w:divBdr>
    </w:div>
    <w:div w:id="779374996">
      <w:bodyDiv w:val="1"/>
      <w:marLeft w:val="0"/>
      <w:marRight w:val="0"/>
      <w:marTop w:val="0"/>
      <w:marBottom w:val="0"/>
      <w:divBdr>
        <w:top w:val="none" w:sz="0" w:space="0" w:color="auto"/>
        <w:left w:val="none" w:sz="0" w:space="0" w:color="auto"/>
        <w:bottom w:val="none" w:sz="0" w:space="0" w:color="auto"/>
        <w:right w:val="none" w:sz="0" w:space="0" w:color="auto"/>
      </w:divBdr>
    </w:div>
    <w:div w:id="1048645552">
      <w:bodyDiv w:val="1"/>
      <w:marLeft w:val="0"/>
      <w:marRight w:val="0"/>
      <w:marTop w:val="0"/>
      <w:marBottom w:val="0"/>
      <w:divBdr>
        <w:top w:val="none" w:sz="0" w:space="0" w:color="auto"/>
        <w:left w:val="none" w:sz="0" w:space="0" w:color="auto"/>
        <w:bottom w:val="none" w:sz="0" w:space="0" w:color="auto"/>
        <w:right w:val="none" w:sz="0" w:space="0" w:color="auto"/>
      </w:divBdr>
    </w:div>
    <w:div w:id="1151091901">
      <w:bodyDiv w:val="1"/>
      <w:marLeft w:val="0"/>
      <w:marRight w:val="0"/>
      <w:marTop w:val="0"/>
      <w:marBottom w:val="0"/>
      <w:divBdr>
        <w:top w:val="none" w:sz="0" w:space="0" w:color="auto"/>
        <w:left w:val="none" w:sz="0" w:space="0" w:color="auto"/>
        <w:bottom w:val="none" w:sz="0" w:space="0" w:color="auto"/>
        <w:right w:val="none" w:sz="0" w:space="0" w:color="auto"/>
      </w:divBdr>
    </w:div>
    <w:div w:id="1191841599">
      <w:bodyDiv w:val="1"/>
      <w:marLeft w:val="0"/>
      <w:marRight w:val="0"/>
      <w:marTop w:val="0"/>
      <w:marBottom w:val="0"/>
      <w:divBdr>
        <w:top w:val="none" w:sz="0" w:space="0" w:color="auto"/>
        <w:left w:val="none" w:sz="0" w:space="0" w:color="auto"/>
        <w:bottom w:val="none" w:sz="0" w:space="0" w:color="auto"/>
        <w:right w:val="none" w:sz="0" w:space="0" w:color="auto"/>
      </w:divBdr>
    </w:div>
    <w:div w:id="1213034634">
      <w:bodyDiv w:val="1"/>
      <w:marLeft w:val="0"/>
      <w:marRight w:val="0"/>
      <w:marTop w:val="0"/>
      <w:marBottom w:val="0"/>
      <w:divBdr>
        <w:top w:val="none" w:sz="0" w:space="0" w:color="auto"/>
        <w:left w:val="none" w:sz="0" w:space="0" w:color="auto"/>
        <w:bottom w:val="none" w:sz="0" w:space="0" w:color="auto"/>
        <w:right w:val="none" w:sz="0" w:space="0" w:color="auto"/>
      </w:divBdr>
    </w:div>
    <w:div w:id="1262836508">
      <w:bodyDiv w:val="1"/>
      <w:marLeft w:val="0"/>
      <w:marRight w:val="0"/>
      <w:marTop w:val="0"/>
      <w:marBottom w:val="0"/>
      <w:divBdr>
        <w:top w:val="none" w:sz="0" w:space="0" w:color="auto"/>
        <w:left w:val="none" w:sz="0" w:space="0" w:color="auto"/>
        <w:bottom w:val="none" w:sz="0" w:space="0" w:color="auto"/>
        <w:right w:val="none" w:sz="0" w:space="0" w:color="auto"/>
      </w:divBdr>
    </w:div>
    <w:div w:id="1403137979">
      <w:bodyDiv w:val="1"/>
      <w:marLeft w:val="0"/>
      <w:marRight w:val="0"/>
      <w:marTop w:val="0"/>
      <w:marBottom w:val="0"/>
      <w:divBdr>
        <w:top w:val="none" w:sz="0" w:space="0" w:color="auto"/>
        <w:left w:val="none" w:sz="0" w:space="0" w:color="auto"/>
        <w:bottom w:val="none" w:sz="0" w:space="0" w:color="auto"/>
        <w:right w:val="none" w:sz="0" w:space="0" w:color="auto"/>
      </w:divBdr>
    </w:div>
    <w:div w:id="1441031824">
      <w:bodyDiv w:val="1"/>
      <w:marLeft w:val="0"/>
      <w:marRight w:val="0"/>
      <w:marTop w:val="0"/>
      <w:marBottom w:val="0"/>
      <w:divBdr>
        <w:top w:val="none" w:sz="0" w:space="0" w:color="auto"/>
        <w:left w:val="none" w:sz="0" w:space="0" w:color="auto"/>
        <w:bottom w:val="none" w:sz="0" w:space="0" w:color="auto"/>
        <w:right w:val="none" w:sz="0" w:space="0" w:color="auto"/>
      </w:divBdr>
    </w:div>
    <w:div w:id="1641954848">
      <w:bodyDiv w:val="1"/>
      <w:marLeft w:val="0"/>
      <w:marRight w:val="0"/>
      <w:marTop w:val="0"/>
      <w:marBottom w:val="0"/>
      <w:divBdr>
        <w:top w:val="none" w:sz="0" w:space="0" w:color="auto"/>
        <w:left w:val="none" w:sz="0" w:space="0" w:color="auto"/>
        <w:bottom w:val="none" w:sz="0" w:space="0" w:color="auto"/>
        <w:right w:val="none" w:sz="0" w:space="0" w:color="auto"/>
      </w:divBdr>
    </w:div>
    <w:div w:id="1668556371">
      <w:bodyDiv w:val="1"/>
      <w:marLeft w:val="0"/>
      <w:marRight w:val="0"/>
      <w:marTop w:val="0"/>
      <w:marBottom w:val="0"/>
      <w:divBdr>
        <w:top w:val="none" w:sz="0" w:space="0" w:color="auto"/>
        <w:left w:val="none" w:sz="0" w:space="0" w:color="auto"/>
        <w:bottom w:val="none" w:sz="0" w:space="0" w:color="auto"/>
        <w:right w:val="none" w:sz="0" w:space="0" w:color="auto"/>
      </w:divBdr>
    </w:div>
    <w:div w:id="1678078108">
      <w:bodyDiv w:val="1"/>
      <w:marLeft w:val="0"/>
      <w:marRight w:val="0"/>
      <w:marTop w:val="0"/>
      <w:marBottom w:val="0"/>
      <w:divBdr>
        <w:top w:val="none" w:sz="0" w:space="0" w:color="auto"/>
        <w:left w:val="none" w:sz="0" w:space="0" w:color="auto"/>
        <w:bottom w:val="none" w:sz="0" w:space="0" w:color="auto"/>
        <w:right w:val="none" w:sz="0" w:space="0" w:color="auto"/>
      </w:divBdr>
    </w:div>
    <w:div w:id="1866822275">
      <w:bodyDiv w:val="1"/>
      <w:marLeft w:val="0"/>
      <w:marRight w:val="0"/>
      <w:marTop w:val="0"/>
      <w:marBottom w:val="0"/>
      <w:divBdr>
        <w:top w:val="none" w:sz="0" w:space="0" w:color="auto"/>
        <w:left w:val="none" w:sz="0" w:space="0" w:color="auto"/>
        <w:bottom w:val="none" w:sz="0" w:space="0" w:color="auto"/>
        <w:right w:val="none" w:sz="0" w:space="0" w:color="auto"/>
      </w:divBdr>
    </w:div>
    <w:div w:id="1963733319">
      <w:bodyDiv w:val="1"/>
      <w:marLeft w:val="0"/>
      <w:marRight w:val="0"/>
      <w:marTop w:val="0"/>
      <w:marBottom w:val="0"/>
      <w:divBdr>
        <w:top w:val="none" w:sz="0" w:space="0" w:color="auto"/>
        <w:left w:val="none" w:sz="0" w:space="0" w:color="auto"/>
        <w:bottom w:val="none" w:sz="0" w:space="0" w:color="auto"/>
        <w:right w:val="none" w:sz="0" w:space="0" w:color="auto"/>
      </w:divBdr>
    </w:div>
    <w:div w:id="19721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D666-BB29-4426-A629-48D1F325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3810</TotalTime>
  <Pages>14</Pages>
  <Words>3907</Words>
  <Characters>22272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Tochka Rosta</cp:lastModifiedBy>
  <cp:revision>39</cp:revision>
  <cp:lastPrinted>2025-09-17T10:08:00Z</cp:lastPrinted>
  <dcterms:created xsi:type="dcterms:W3CDTF">2015-09-14T17:21:00Z</dcterms:created>
  <dcterms:modified xsi:type="dcterms:W3CDTF">2025-09-25T05:08:00Z</dcterms:modified>
</cp:coreProperties>
</file>