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9EDF8" w14:textId="39926AC2" w:rsidR="00205EA0" w:rsidRDefault="00205EA0" w:rsidP="00BE341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FB4AB8E" wp14:editId="237D78FF">
            <wp:simplePos x="0" y="0"/>
            <wp:positionH relativeFrom="margin">
              <wp:posOffset>-680720</wp:posOffset>
            </wp:positionH>
            <wp:positionV relativeFrom="margin">
              <wp:posOffset>-396240</wp:posOffset>
            </wp:positionV>
            <wp:extent cx="6830060" cy="9744075"/>
            <wp:effectExtent l="0" t="0" r="8890" b="9525"/>
            <wp:wrapSquare wrapText="bothSides"/>
            <wp:docPr id="1" name="Рисунок 1" descr="C:\Users\Tochka Rosta\Desktop\ВОСПИТАТЕЛЬНАЯ РАБОТА\ПРОГРАММЫ ВД\титульники сканы\Баске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ВОСПИТАТЕЛЬНАЯ РАБОТА\ПРОГРАММЫ ВД\титульники сканы\Баскетбо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60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B6190" w14:textId="1B27798A" w:rsidR="00F6546D" w:rsidRDefault="00F6546D" w:rsidP="00BE341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Пояснительная  записка</w:t>
      </w:r>
    </w:p>
    <w:p w14:paraId="13EA9ECB" w14:textId="77777777" w:rsidR="00F6546D" w:rsidRDefault="00F6546D" w:rsidP="00BE341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51F91B74" w14:textId="77777777" w:rsidR="00536478" w:rsidRPr="00536478" w:rsidRDefault="00536478" w:rsidP="005364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Внеурочная деятельность учащихся общеобразовательных учреждений объединяет все виды деятельности учащихся (кроме учебной деятельности), в которых возможно и целесообразно решение задач их воспитания и социализации.</w:t>
      </w:r>
    </w:p>
    <w:p w14:paraId="5C9F116C" w14:textId="24E67339" w:rsidR="00536478" w:rsidRPr="00536478" w:rsidRDefault="00536478" w:rsidP="005364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Время, отводимое на внеурочную деятельность, используется по желанию учащихся и в формах, отличных от урочной системы обучения. В базисном учебном плане общеобразовательных учреждений Российской Федерации в числе основных направлений внеурочной деятельности выделено физкультурно-спортивное и оздоровительное направление.</w:t>
      </w:r>
    </w:p>
    <w:p w14:paraId="5D6C45BB" w14:textId="17CA01AE" w:rsidR="00536478" w:rsidRPr="00536478" w:rsidRDefault="00536478" w:rsidP="005364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Рабочая программа внеурочной деятельности “Баскетбол” предназначена для физкультурно-спортивной и оздоровительной работы с учащимися, проявляющими интерес к физической культуре и спорту,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6-</w:t>
      </w: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,10-11</w:t>
      </w: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классах.</w:t>
      </w:r>
    </w:p>
    <w:p w14:paraId="1DBC0D8C" w14:textId="77777777" w:rsidR="00536478" w:rsidRPr="00536478" w:rsidRDefault="00536478" w:rsidP="005364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Баскетбол — один из игровых видов спорта в программах физического воспитания учащихся общеобразовательных учреждений. Он включён в урочные занятия, широко практикуется во внеклассной и внешкольной работе — это занятия в спортивной секции по баскетболу,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14:paraId="52607BF1" w14:textId="1EBA1F7F" w:rsidR="00536478" w:rsidRPr="00536478" w:rsidRDefault="00536478" w:rsidP="005364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в баскетбол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баскетбол представляет собой средство не только физического развития, но и активного отдыха.</w:t>
      </w:r>
    </w:p>
    <w:p w14:paraId="5A7F9C59" w14:textId="77777777" w:rsidR="00536478" w:rsidRDefault="00536478" w:rsidP="005364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программе представлены доступные для учащихся упражнения, способствующие овладению элементами техники и тактики игры в баскетбол, развитию физических способностей.</w:t>
      </w:r>
    </w:p>
    <w:p w14:paraId="65571145" w14:textId="77777777" w:rsidR="00536478" w:rsidRPr="00536478" w:rsidRDefault="00536478" w:rsidP="005364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11E22193" w14:textId="583E5E81" w:rsidR="00536478" w:rsidRPr="00536478" w:rsidRDefault="00536478" w:rsidP="005364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5364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 и задачи обучения, воспитания и развития</w:t>
      </w:r>
      <w:r w:rsidRPr="005364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детей по физкультурно-спортивному и оздоровительному направлению внеурочной деятельности</w:t>
      </w:r>
    </w:p>
    <w:p w14:paraId="2B2EB0D6" w14:textId="77777777" w:rsidR="00536478" w:rsidRPr="00536478" w:rsidRDefault="00536478" w:rsidP="005364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 внеурочной деятельности по физкультурно-спортивному и оздоровительному направлению “Баскетбол” может рассматриваться как одна из ступеней к формированию культуры здоровья и неотъемлемой частью всего воспитательно-образовательного процесса. Основная идея программы заключается в мотивации учащихся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14:paraId="3942D091" w14:textId="77777777" w:rsidR="00536478" w:rsidRPr="00536478" w:rsidRDefault="00536478" w:rsidP="005364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Данная программа направлена на формирование, сохранение и укрепления здоровья учащихся, в основу, которой положены культурологический и личностно ориентированный подходы. Программа внеурочной деятельности по физкультурно-спортивному и оздоровительному направлению “Баскетбол” носит образовательно-воспитательный характер и направлена на осуществление следующей цели:</w:t>
      </w:r>
    </w:p>
    <w:p w14:paraId="534827D0" w14:textId="77777777" w:rsidR="00536478" w:rsidRPr="00536478" w:rsidRDefault="00536478" w:rsidP="0053647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14:paraId="122C27F0" w14:textId="77777777" w:rsidR="00536478" w:rsidRPr="00536478" w:rsidRDefault="00536478" w:rsidP="0053647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навыки самооценки и самоконтроля в отношении собственного здоровья;</w:t>
      </w:r>
    </w:p>
    <w:p w14:paraId="4304DFB4" w14:textId="77777777" w:rsidR="00536478" w:rsidRPr="00536478" w:rsidRDefault="00536478" w:rsidP="005364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обучать способам и приемам сохранения и укрепления собственного здоровья.</w:t>
      </w:r>
    </w:p>
    <w:p w14:paraId="2D06DB1A" w14:textId="77777777" w:rsidR="00536478" w:rsidRPr="00536478" w:rsidRDefault="00536478" w:rsidP="005364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 конкретизирована следующими </w:t>
      </w:r>
      <w:r w:rsidRPr="005364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задачами:</w:t>
      </w:r>
    </w:p>
    <w:p w14:paraId="7B103EB2" w14:textId="77777777" w:rsidR="00536478" w:rsidRPr="00536478" w:rsidRDefault="00536478" w:rsidP="0053647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занимающихся</w:t>
      </w:r>
      <w:proofErr w:type="gramEnd"/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14:paraId="39423318" w14:textId="77777777" w:rsidR="00536478" w:rsidRPr="00536478" w:rsidRDefault="00536478" w:rsidP="0053647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популяризация баскетбола как вида спорта и активного отдыха;</w:t>
      </w:r>
    </w:p>
    <w:p w14:paraId="3BAEE015" w14:textId="77777777" w:rsidR="00536478" w:rsidRPr="00536478" w:rsidRDefault="00536478" w:rsidP="0053647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у учащихся устойчивого интереса к занятиям баскетболом;</w:t>
      </w:r>
    </w:p>
    <w:p w14:paraId="3ED76098" w14:textId="77777777" w:rsidR="00536478" w:rsidRPr="00536478" w:rsidRDefault="00536478" w:rsidP="0053647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обучение технике и тактике игры в баскетбол;</w:t>
      </w:r>
    </w:p>
    <w:p w14:paraId="67A16E53" w14:textId="77777777" w:rsidR="00536478" w:rsidRPr="00536478" w:rsidRDefault="00536478" w:rsidP="0053647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14:paraId="37124E74" w14:textId="77777777" w:rsidR="00536478" w:rsidRPr="00536478" w:rsidRDefault="00536478" w:rsidP="0053647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у учащихся необходимых теоретических знаний;</w:t>
      </w:r>
    </w:p>
    <w:p w14:paraId="54588BFC" w14:textId="77777777" w:rsidR="00536478" w:rsidRPr="00536478" w:rsidRDefault="00536478" w:rsidP="0053647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воспитание моральных и волевых качеств.</w:t>
      </w:r>
    </w:p>
    <w:p w14:paraId="3BFC1D48" w14:textId="4B03B863" w:rsidR="00536478" w:rsidRPr="00536478" w:rsidRDefault="00536478" w:rsidP="005364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5364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Особенности реализации программы внеурочной деятельности: количество часов и место проведения занятий.</w:t>
      </w:r>
    </w:p>
    <w:p w14:paraId="51FC2C18" w14:textId="0B2C30A2" w:rsidR="00536478" w:rsidRPr="00536478" w:rsidRDefault="00536478" w:rsidP="005364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Программа внеурочной деятельности по физкультурно-спортивному и оздоровительному направлению “Баскетбол” предназначена для учащихся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</w:t>
      </w: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-9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10-11</w:t>
      </w: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ех уроков основного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расписания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ветствует рекомендациям СанПиН</w:t>
      </w:r>
    </w:p>
    <w:p w14:paraId="523485DC" w14:textId="77777777" w:rsidR="00536478" w:rsidRDefault="00536478" w:rsidP="005364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64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Занятия проводятся в спортивном зале или на пришкольной спортивной площадке. Здоровье сберегающая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14:paraId="3952683B" w14:textId="291DF5F0" w:rsidR="00536478" w:rsidRPr="00536478" w:rsidRDefault="00536478" w:rsidP="005364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Занятие проводится 1 раз  в неделю, 34 часа в год</w:t>
      </w:r>
    </w:p>
    <w:p w14:paraId="28A0836B" w14:textId="77777777" w:rsidR="00536478" w:rsidRDefault="00536478" w:rsidP="00BE341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5D780042" w14:textId="77777777" w:rsidR="00536478" w:rsidRDefault="00536478" w:rsidP="00BE341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2A859FEB" w14:textId="386EE4C6" w:rsidR="000323F1" w:rsidRPr="00BE3419" w:rsidRDefault="000323F1" w:rsidP="00BE341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E3419">
        <w:rPr>
          <w:rFonts w:ascii="Arial" w:hAnsi="Arial" w:cs="Arial"/>
          <w:b/>
          <w:sz w:val="24"/>
          <w:szCs w:val="24"/>
        </w:rPr>
        <w:t>Результаты освоения курса внеурочной деятельности</w:t>
      </w:r>
    </w:p>
    <w:p w14:paraId="7D70C5F6" w14:textId="77777777" w:rsidR="00536478" w:rsidRDefault="00536478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354B231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Личностные результаты:</w:t>
      </w:r>
    </w:p>
    <w:p w14:paraId="2C156B79" w14:textId="0BD61B2A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 xml:space="preserve">1) формирование ответственного отношения к учению, готовности и </w:t>
      </w:r>
      <w:proofErr w:type="gramStart"/>
      <w:r w:rsidRPr="00BE3419">
        <w:rPr>
          <w:rFonts w:ascii="Arial" w:hAnsi="Arial" w:cs="Arial"/>
          <w:sz w:val="24"/>
          <w:szCs w:val="24"/>
        </w:rPr>
        <w:t>способности</w:t>
      </w:r>
      <w:proofErr w:type="gramEnd"/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обучающихся к саморазвитию и самообразованию на основе мотивации к обучению и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познанию, осознанному выбору и построению дальнейшей индивидуальной траектории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образования на базе ориентировки в мире профессий и профессиональных предпочтений с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учетом устойчивых познавательных интересов;</w:t>
      </w:r>
    </w:p>
    <w:p w14:paraId="34DDBE33" w14:textId="21656DAC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E3419">
        <w:rPr>
          <w:rFonts w:ascii="Arial" w:hAnsi="Arial" w:cs="Arial"/>
          <w:sz w:val="24"/>
          <w:szCs w:val="24"/>
        </w:rPr>
        <w:t>2) формирование осознанного, уважительного и доброжелательного отношения к другому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человеку, его мнению, мировоззрению, культуре, языку, вере, гражданской позиции, к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истории, культуре, религии, традициям, языкам, ценностям народов России и народов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мира; готовности и способности вести диалог с другими людьми и достигать в нем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взаимопонимания;</w:t>
      </w:r>
      <w:proofErr w:type="gramEnd"/>
    </w:p>
    <w:p w14:paraId="71D82766" w14:textId="1CAA489E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3) освоение социальных норм, правил поведения, ролей и форм социальной жизни в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группах и сообществах, включая взрослые и социальные сообщества;</w:t>
      </w:r>
    </w:p>
    <w:p w14:paraId="796F748E" w14:textId="0B436ED3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4) формирование коммуникативной компетентности в общении и сотрудничестве со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сверстниками, детьми старшего и младшего возраста, взрослыми в процессе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образовательной, общественно полезной, учебно-исследовательской, творческой и других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видов деятельности;</w:t>
      </w:r>
    </w:p>
    <w:p w14:paraId="43D76173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5) формирование ценности здорового и безопасного образа жизни;</w:t>
      </w:r>
    </w:p>
    <w:p w14:paraId="38C247FA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Метапредметные результаты:</w:t>
      </w:r>
    </w:p>
    <w:p w14:paraId="6E69CBE4" w14:textId="3B3308D4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1) умение самостоятельно определять цели своего обучения, ставить и формулировать для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себя новые задачи в учебе и познавательной деятельности, развивать мотивы и интересы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своей познавательной деятельности;</w:t>
      </w:r>
    </w:p>
    <w:p w14:paraId="6BBFDD71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2) умение самостоятельно планировать пути достижения целей, в том числе</w:t>
      </w:r>
    </w:p>
    <w:p w14:paraId="05109779" w14:textId="38A55EAE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альтернативные, осознанно выбирать наиболее эффективные способы решения учебных и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познавательных задач;</w:t>
      </w:r>
    </w:p>
    <w:p w14:paraId="1F48635B" w14:textId="5BDEFC42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lastRenderedPageBreak/>
        <w:t>3) умение соотносить свои действия с планируемыми результатами, осуществлять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контроль своей деятельности в процессе достижения результата, определять способы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действий в рамках предложенных условий и требований, корректировать свои действия в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соответствии с изменяющейся ситуацией;</w:t>
      </w:r>
    </w:p>
    <w:p w14:paraId="3D295280" w14:textId="4EC495EE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4) умение оценивать правильность выполнения учебной задачи, собственные возможности</w:t>
      </w:r>
      <w:r w:rsidR="00BE3419">
        <w:rPr>
          <w:rFonts w:ascii="Arial" w:hAnsi="Arial" w:cs="Arial"/>
          <w:sz w:val="24"/>
          <w:szCs w:val="24"/>
        </w:rPr>
        <w:t xml:space="preserve">  </w:t>
      </w:r>
      <w:r w:rsidRPr="00BE3419">
        <w:rPr>
          <w:rFonts w:ascii="Arial" w:hAnsi="Arial" w:cs="Arial"/>
          <w:sz w:val="24"/>
          <w:szCs w:val="24"/>
        </w:rPr>
        <w:t>ее решения;</w:t>
      </w:r>
    </w:p>
    <w:p w14:paraId="68C6295B" w14:textId="52D8A198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5) владение основами самоконтроля, самооценки, принятия решений и осуществления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осознанного выбора в учебной и познавательной деятельности;</w:t>
      </w:r>
    </w:p>
    <w:p w14:paraId="6FAABAAA" w14:textId="26513273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6) умение определять понятия, создавать обобщения, устанавливать аналогии,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классифицировать, самостоятельно выбирать основания и критерии для классификации,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устанавливать причинно-следственные связи, строить логическое рассуждение,</w:t>
      </w:r>
    </w:p>
    <w:p w14:paraId="03C7F8DB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умозаключение (индуктивное, дедуктивное и по аналогии) и делать выводы;</w:t>
      </w:r>
    </w:p>
    <w:p w14:paraId="612114E7" w14:textId="3DAD122E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7) умение создавать, применять и преобразовывать знаки и символы, модели и схемы для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решения учебных и познавательных задач;</w:t>
      </w:r>
    </w:p>
    <w:p w14:paraId="22FF8571" w14:textId="00645E43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8) умение организовывать учебное сотрудничество и совместную деятельность с учителем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 xml:space="preserve">и сверстниками; работать в группе: находить общее решение и разрешать конфликты </w:t>
      </w:r>
      <w:proofErr w:type="gramStart"/>
      <w:r w:rsidRPr="00BE3419">
        <w:rPr>
          <w:rFonts w:ascii="Arial" w:hAnsi="Arial" w:cs="Arial"/>
          <w:sz w:val="24"/>
          <w:szCs w:val="24"/>
        </w:rPr>
        <w:t>на</w:t>
      </w:r>
      <w:proofErr w:type="gramEnd"/>
    </w:p>
    <w:p w14:paraId="3936ABE2" w14:textId="5B6EA915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основе согласования позиций и учета интересов; формулировать, аргументировать и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отстаивать свое мнение;</w:t>
      </w:r>
    </w:p>
    <w:p w14:paraId="58078E90" w14:textId="72893AE6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10) умение осознанно использовать речевые средства в соответствии с задачей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коммуникации для выражения своих чувств, мыслей и потребностей; планирования и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регуляции своей деятельности; владение устной речью.</w:t>
      </w:r>
    </w:p>
    <w:p w14:paraId="34F517A2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Предметные результаты:</w:t>
      </w:r>
    </w:p>
    <w:p w14:paraId="39987C37" w14:textId="5367D6A8" w:rsidR="000323F1" w:rsidRDefault="00BE3419" w:rsidP="00BE34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знания об игре</w:t>
      </w:r>
    </w:p>
    <w:p w14:paraId="63DB3D14" w14:textId="5C0D0F23" w:rsidR="000323F1" w:rsidRPr="00BE3419" w:rsidRDefault="000323F1" w:rsidP="00BE34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организовывать занятия физической культурой во внеурочное время (планируя их в</w:t>
      </w:r>
      <w:r w:rsidR="00BE3419" w:rsidRP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режиме дня и учебной недели);</w:t>
      </w:r>
    </w:p>
    <w:p w14:paraId="149B64CA" w14:textId="0765D666" w:rsidR="000323F1" w:rsidRPr="00BE3419" w:rsidRDefault="000323F1" w:rsidP="00BE34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характеризовать основы здорового образа жизни, раскрывать его взаимосвязь со</w:t>
      </w:r>
      <w:r w:rsidR="00BE3419" w:rsidRP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здоровьем;</w:t>
      </w:r>
    </w:p>
    <w:p w14:paraId="5CC2ED5A" w14:textId="359E4276" w:rsidR="000323F1" w:rsidRPr="00BE3419" w:rsidRDefault="000323F1" w:rsidP="00BE34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определять понятия и термины по баскетболу (выходящие за рамки программы по</w:t>
      </w:r>
      <w:r w:rsidR="00BE3419" w:rsidRP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предмету «Физическая культура);</w:t>
      </w:r>
    </w:p>
    <w:p w14:paraId="6FF9CFBA" w14:textId="79C6CF5F" w:rsidR="000323F1" w:rsidRPr="00BE3419" w:rsidRDefault="000323F1" w:rsidP="00BE34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разрабатывать содержание самостоятельных занятий физическими упражнениями,</w:t>
      </w:r>
      <w:r w:rsidR="00BE3419" w:rsidRP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определять их направленность и формулировать задачи;</w:t>
      </w:r>
    </w:p>
    <w:p w14:paraId="5DA3182A" w14:textId="2948D154" w:rsidR="000323F1" w:rsidRPr="00BE3419" w:rsidRDefault="000323F1" w:rsidP="00BE34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руководствоваться правилами профилактики травматизма и подготовки мест занятий,</w:t>
      </w:r>
    </w:p>
    <w:p w14:paraId="54E2FE5D" w14:textId="77777777" w:rsidR="000323F1" w:rsidRPr="00BE3419" w:rsidRDefault="000323F1" w:rsidP="00BE34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правильного выбора обуви и формы одежды в зависимости от времени года и</w:t>
      </w:r>
    </w:p>
    <w:p w14:paraId="23452056" w14:textId="77777777" w:rsidR="000323F1" w:rsidRPr="00BE3419" w:rsidRDefault="000323F1" w:rsidP="00BE34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погодных условий;</w:t>
      </w:r>
    </w:p>
    <w:p w14:paraId="2DF641F5" w14:textId="2A635233" w:rsidR="000323F1" w:rsidRPr="00BE3419" w:rsidRDefault="000323F1" w:rsidP="00BE34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руководствоваться изученными на уроках и занятиях кружка правилами соблюдения</w:t>
      </w:r>
    </w:p>
    <w:p w14:paraId="5B4D2F1E" w14:textId="77777777" w:rsidR="000323F1" w:rsidRPr="00BE3419" w:rsidRDefault="000323F1" w:rsidP="00BE34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безопасности во время самостоятельных занятий физическими упражнениями;</w:t>
      </w:r>
    </w:p>
    <w:p w14:paraId="0B993445" w14:textId="4E3A9107" w:rsidR="000323F1" w:rsidRPr="00BE3419" w:rsidRDefault="000323F1" w:rsidP="00BE34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определять признаки положительного влияния занятий физической подготовкой на</w:t>
      </w:r>
      <w:r w:rsidR="00BE3419" w:rsidRP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укрепление здоровья, устанавливать связь между развитием физических качеств и</w:t>
      </w:r>
      <w:r w:rsidR="00BE3419" w:rsidRP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основных систем организма;</w:t>
      </w:r>
    </w:p>
    <w:p w14:paraId="61147762" w14:textId="5775C377" w:rsidR="000323F1" w:rsidRPr="00BE3419" w:rsidRDefault="000323F1" w:rsidP="00BE34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способы двигательной (физкультурной) деятельности -</w:t>
      </w:r>
      <w:r w:rsidR="00BE3419" w:rsidRP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использовать игру «Баскетбол» и спортивные соревнования для организации</w:t>
      </w:r>
    </w:p>
    <w:p w14:paraId="287513D2" w14:textId="639EB36E" w:rsidR="000323F1" w:rsidRPr="00BE3419" w:rsidRDefault="000323F1" w:rsidP="00BE34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индивидуального отдыха и досуга, укрепления собственного здоровья, повышения</w:t>
      </w:r>
      <w:r w:rsidR="00BE3419" w:rsidRP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уровня физической подготовленности;</w:t>
      </w:r>
    </w:p>
    <w:p w14:paraId="69E68B39" w14:textId="7BBFC393" w:rsidR="000323F1" w:rsidRPr="00BE3419" w:rsidRDefault="000323F1" w:rsidP="00BE34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lastRenderedPageBreak/>
        <w:t>составлять комплексы упражнений оздоровительной, тренирующей направленности с</w:t>
      </w:r>
      <w:r w:rsidR="00BE3419" w:rsidRP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учетом особенностей и возможностей собственного организма;</w:t>
      </w:r>
    </w:p>
    <w:p w14:paraId="4C780989" w14:textId="49029138" w:rsidR="000323F1" w:rsidRPr="00BE3419" w:rsidRDefault="000323F1" w:rsidP="00BE34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составлять план проведения соревнований и оформлять протоколы;</w:t>
      </w:r>
    </w:p>
    <w:p w14:paraId="22D0E424" w14:textId="057BCEC7" w:rsidR="000323F1" w:rsidRPr="00BE3419" w:rsidRDefault="000323F1" w:rsidP="00BE34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физическое совершенствование -</w:t>
      </w:r>
      <w:r w:rsidR="00BE3419" w:rsidRP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выполнять комплексы упражнений по профилактике утомления и перенапряжения</w:t>
      </w:r>
      <w:r w:rsidR="00BE3419" w:rsidRP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организма, повышению его работоспособности;</w:t>
      </w:r>
    </w:p>
    <w:p w14:paraId="4B22EF2E" w14:textId="0437E65B" w:rsidR="000323F1" w:rsidRPr="00BE3419" w:rsidRDefault="000323F1" w:rsidP="00BE34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выполнять упражнения, воздействующие на развитие основных физических качеств</w:t>
      </w:r>
      <w:r w:rsidR="00BE3419" w:rsidRP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(силы, быстроты, выносливости, гибкости и координации);</w:t>
      </w:r>
    </w:p>
    <w:p w14:paraId="790983E7" w14:textId="70724CC7" w:rsidR="000323F1" w:rsidRPr="00BE3419" w:rsidRDefault="000323F1" w:rsidP="00BE34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выполнять технические действия и приемы игры в баскетбол в условиях учебной и</w:t>
      </w:r>
      <w:r w:rsidR="00BE3419" w:rsidRP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игровой деятельности;</w:t>
      </w:r>
    </w:p>
    <w:p w14:paraId="54158538" w14:textId="4E56E572" w:rsidR="000323F1" w:rsidRPr="00BE3419" w:rsidRDefault="000323F1" w:rsidP="00BE34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выполнять упражнения на оценку уровня индивидуального развития основных</w:t>
      </w:r>
      <w:r w:rsidR="00BE3419" w:rsidRP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физических качеств;</w:t>
      </w:r>
    </w:p>
    <w:p w14:paraId="58A48930" w14:textId="0FEAA8F8" w:rsidR="000323F1" w:rsidRPr="00BE3419" w:rsidRDefault="000323F1" w:rsidP="00BE34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осуществлять судейство по баскетболу;</w:t>
      </w:r>
    </w:p>
    <w:p w14:paraId="1DD59105" w14:textId="77777777" w:rsidR="00BE3419" w:rsidRDefault="00BE3419" w:rsidP="00BE34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2FDA18" w14:textId="77777777" w:rsidR="000323F1" w:rsidRPr="00BE3419" w:rsidRDefault="000323F1" w:rsidP="00BE34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учащийся научится демонстрировать в контрольных упражнениях по показателям:</w:t>
      </w:r>
    </w:p>
    <w:p w14:paraId="35CE9486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общая и специальная физическая подготовленность</w:t>
      </w:r>
    </w:p>
    <w:p w14:paraId="5124AF4C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1. Бег 20м</w:t>
      </w:r>
    </w:p>
    <w:p w14:paraId="0765CF8E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2. Прыжок в длину с места</w:t>
      </w:r>
    </w:p>
    <w:p w14:paraId="67D81F00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3. Высота подскока</w:t>
      </w:r>
    </w:p>
    <w:p w14:paraId="692A277A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4. Бег 60м</w:t>
      </w:r>
    </w:p>
    <w:p w14:paraId="1139636B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техническая подготовленность</w:t>
      </w:r>
    </w:p>
    <w:p w14:paraId="61A7A928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1. Ведение мяча 20м</w:t>
      </w:r>
    </w:p>
    <w:p w14:paraId="78114097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2. Штрафные броски</w:t>
      </w:r>
    </w:p>
    <w:p w14:paraId="48E7D19F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3. Броски в движении после ведения</w:t>
      </w:r>
    </w:p>
    <w:p w14:paraId="0061A8D7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4. Броски с точек</w:t>
      </w:r>
    </w:p>
    <w:p w14:paraId="3D96FF0C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2. Содержание курса внеурочной деятельности</w:t>
      </w:r>
    </w:p>
    <w:p w14:paraId="64C33903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Методы и формы обучения</w:t>
      </w:r>
    </w:p>
    <w:p w14:paraId="306F2585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 xml:space="preserve">Словесные методы: объяснение, рассказ, замечание, команды, указания. </w:t>
      </w:r>
    </w:p>
    <w:p w14:paraId="32FF3BB4" w14:textId="25292311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Наглядные методы: показ упражнений,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наглядные пособия.</w:t>
      </w:r>
    </w:p>
    <w:p w14:paraId="5F9D0590" w14:textId="0C0AE54A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Практические методы: метод упражнений; игровой; соревновательный; круговой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тренировки.</w:t>
      </w:r>
    </w:p>
    <w:p w14:paraId="190AF6DE" w14:textId="77777777" w:rsidR="00BE3419" w:rsidRDefault="00BE3419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5EB4047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Формы обучения: индивидуальная, фронтальная, групповая.</w:t>
      </w:r>
    </w:p>
    <w:p w14:paraId="33148326" w14:textId="77777777" w:rsidR="00F6546D" w:rsidRDefault="00F6546D" w:rsidP="00F6546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4AD51DA" w14:textId="34F8080C" w:rsidR="00BE3419" w:rsidRPr="00F6546D" w:rsidRDefault="00F6546D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6546D">
        <w:rPr>
          <w:rFonts w:ascii="Arial" w:hAnsi="Arial" w:cs="Arial"/>
          <w:b/>
          <w:sz w:val="24"/>
          <w:szCs w:val="24"/>
        </w:rPr>
        <w:t>Содержание курса внеурочной  деятельности</w:t>
      </w:r>
    </w:p>
    <w:p w14:paraId="6A65530D" w14:textId="77777777" w:rsidR="00F6546D" w:rsidRDefault="00F6546D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82A02AC" w14:textId="77777777" w:rsid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 xml:space="preserve">Физическая культура и спорт в России. Физическая культура – часть культуры. </w:t>
      </w:r>
    </w:p>
    <w:p w14:paraId="6FB9A267" w14:textId="1DBBA892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Задачи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физического воспитания в России: укрепление здоровья, физическое развитие, подготовка</w:t>
      </w:r>
      <w:r w:rsidR="00BE3419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к защите Родины.</w:t>
      </w:r>
    </w:p>
    <w:p w14:paraId="4C05FBDB" w14:textId="49015F19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Сведения о строении и функциях организма человека. Гигиена, врачебный контроль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и самоконтроль.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Краткие сведения о строении и функциях человеческого организма.</w:t>
      </w:r>
    </w:p>
    <w:p w14:paraId="23B15A3C" w14:textId="0798242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Костная система и ее развитие. Связочный аппарат и его функции. Влияние физических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упражнений на увеличение мышечной массы и подвижность суставов.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Режим дня.</w:t>
      </w:r>
    </w:p>
    <w:p w14:paraId="498AFC96" w14:textId="4F152C1D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Гигиена сна, питания. Гигиена одежды и обуви. Гигиенические требования к инвентарю и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спортивной одежде. Предупреждение травм при занятиях баскетболом.</w:t>
      </w:r>
    </w:p>
    <w:p w14:paraId="167B6D0F" w14:textId="0A74AF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lastRenderedPageBreak/>
        <w:t>Оборудование и инвентарь, ТБ. Требования к тренировкам по баскетболу. Правила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поведения в спортзале и на спортплощадке. Общие требования к занятиям баскетболом.</w:t>
      </w:r>
    </w:p>
    <w:p w14:paraId="1813925F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Инвентарь для игры в баскетбол. Уход за инвентарем. Оборудование мест занятий.</w:t>
      </w:r>
    </w:p>
    <w:p w14:paraId="3DF5F58E" w14:textId="69A73BC5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Влияние физических упражнений на организм занимающихся. Влияние физических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упражнений на работоспособность.</w:t>
      </w:r>
    </w:p>
    <w:p w14:paraId="1FDA10AB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Правила игры в баскетбол. Права и обязанности игроков. Костюм игроков.</w:t>
      </w:r>
    </w:p>
    <w:p w14:paraId="0BBE3FEC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Упрощенные правила игры. Основы судейской терминологии.</w:t>
      </w:r>
    </w:p>
    <w:p w14:paraId="1CA7055F" w14:textId="4FACD30D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Правила соревнований, их организация и проведение.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Правила соревнований.</w:t>
      </w:r>
    </w:p>
    <w:p w14:paraId="7E7CE23B" w14:textId="358B09C1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Положение о соревнованиях. Расписание игр. Оформление хода и результата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соревнований.</w:t>
      </w:r>
    </w:p>
    <w:p w14:paraId="75746C71" w14:textId="467639FA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Общая и специальная физическая подготовка. Значение общей и специальной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физической подготовки для развития спортсмена. Характеристика основных средств и их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значение для достижения высокого спортивно-технического мастерства.</w:t>
      </w:r>
    </w:p>
    <w:p w14:paraId="33C062EF" w14:textId="63B3535A" w:rsidR="00F6546D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Практические занятия. Парные и групповые упражнения: с сопротивлением,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 xml:space="preserve">перетягивание, 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 xml:space="preserve">переталкивание. </w:t>
      </w:r>
    </w:p>
    <w:p w14:paraId="730DC627" w14:textId="34E5EC8C" w:rsidR="00F6546D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Бег: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стартовые рывки с места,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повторные рывки на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максимальной скорости на отрезках до 15 м,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бег со сменой направления по зрительному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сигналу, ускорения из различных исходных положений,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="00F6546D" w:rsidRPr="00BE3419">
        <w:rPr>
          <w:rFonts w:ascii="Arial" w:hAnsi="Arial" w:cs="Arial"/>
          <w:sz w:val="24"/>
          <w:szCs w:val="24"/>
        </w:rPr>
        <w:t>пробеганные</w:t>
      </w:r>
      <w:r w:rsidRPr="00BE3419">
        <w:rPr>
          <w:rFonts w:ascii="Arial" w:hAnsi="Arial" w:cs="Arial"/>
          <w:sz w:val="24"/>
          <w:szCs w:val="24"/>
        </w:rPr>
        <w:t xml:space="preserve"> отрезков 40, 60 м;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кросс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 xml:space="preserve">300 м. </w:t>
      </w:r>
    </w:p>
    <w:p w14:paraId="4DE8431A" w14:textId="6FD6E4FC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Прыжки</w:t>
      </w:r>
      <w:r w:rsidR="00F6546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E3419">
        <w:rPr>
          <w:rFonts w:ascii="Arial" w:hAnsi="Arial" w:cs="Arial"/>
          <w:sz w:val="24"/>
          <w:szCs w:val="24"/>
        </w:rPr>
        <w:t>:о</w:t>
      </w:r>
      <w:proofErr w:type="gramEnd"/>
      <w:r w:rsidRPr="00BE3419">
        <w:rPr>
          <w:rFonts w:ascii="Arial" w:hAnsi="Arial" w:cs="Arial"/>
          <w:sz w:val="24"/>
          <w:szCs w:val="24"/>
        </w:rPr>
        <w:t>порные и простые прыжки с мостика, прыжки с доставанием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подвешенных предметов,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прыжки в глубину с последующим выпрыгиванием вверх.</w:t>
      </w:r>
    </w:p>
    <w:p w14:paraId="626319CE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Метание мячей в движущуюся цель с места и в движении.</w:t>
      </w:r>
    </w:p>
    <w:p w14:paraId="0EE1DA1E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Основы техники и тактики баскетбола. Характеристика основных приемов техники:</w:t>
      </w:r>
    </w:p>
    <w:p w14:paraId="10B36C8F" w14:textId="7AB83362" w:rsidR="000323F1" w:rsidRPr="00BE3419" w:rsidRDefault="00F6546D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П</w:t>
      </w:r>
      <w:r w:rsidR="000323F1" w:rsidRPr="00BE3419">
        <w:rPr>
          <w:rFonts w:ascii="Arial" w:hAnsi="Arial" w:cs="Arial"/>
          <w:sz w:val="24"/>
          <w:szCs w:val="24"/>
        </w:rPr>
        <w:t>еремещения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0323F1" w:rsidRPr="00BE3419">
        <w:rPr>
          <w:rFonts w:ascii="Arial" w:hAnsi="Arial" w:cs="Arial"/>
          <w:sz w:val="24"/>
          <w:szCs w:val="24"/>
        </w:rPr>
        <w:t>,</w:t>
      </w:r>
      <w:proofErr w:type="gramEnd"/>
      <w:r w:rsidR="000323F1" w:rsidRPr="00BE3419">
        <w:rPr>
          <w:rFonts w:ascii="Arial" w:hAnsi="Arial" w:cs="Arial"/>
          <w:sz w:val="24"/>
          <w:szCs w:val="24"/>
        </w:rPr>
        <w:t xml:space="preserve"> ловля, передача, ведение, броски. Значение тактической подготовки для</w:t>
      </w:r>
      <w:r>
        <w:rPr>
          <w:rFonts w:ascii="Arial" w:hAnsi="Arial" w:cs="Arial"/>
          <w:sz w:val="24"/>
          <w:szCs w:val="24"/>
        </w:rPr>
        <w:t xml:space="preserve"> </w:t>
      </w:r>
      <w:r w:rsidR="000323F1" w:rsidRPr="00BE3419">
        <w:rPr>
          <w:rFonts w:ascii="Arial" w:hAnsi="Arial" w:cs="Arial"/>
          <w:sz w:val="24"/>
          <w:szCs w:val="24"/>
        </w:rPr>
        <w:t>роста спортивного мастерства. Понятие о тактике. Связь техники и тактики.</w:t>
      </w:r>
    </w:p>
    <w:p w14:paraId="4E5869A3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Индивидуальные и групповые тактические действия.</w:t>
      </w:r>
    </w:p>
    <w:p w14:paraId="7AC45536" w14:textId="77777777" w:rsidR="00F6546D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Практические занятия.</w:t>
      </w:r>
    </w:p>
    <w:p w14:paraId="789890D4" w14:textId="61BCECC5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Техника нападения.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Техника передвижения. Прыжки толчком двух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ног. Прыжки толчком одной ноги.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Техника владения мячом. Ловля катящегося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мяча.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Передачи мяча двумя руками снизу, двумя руками с отскоком от пола.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Броски мяча с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места одной рукой от плеча, одной рукой сверху.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Ведение мяча с изменением скорости</w:t>
      </w:r>
    </w:p>
    <w:p w14:paraId="028274B0" w14:textId="735CA4E0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передвижения, с изменением высоты отскока, с переводом мяча на другую руку, с изменением направления движения с обводкой препятствий.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Техника защиты.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Техника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передвижения. Передвижения в защитной стойке вперед, назад, в стороны. Техника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овладения мячом. Вырывание мяча. Выбивание мяча.</w:t>
      </w:r>
    </w:p>
    <w:p w14:paraId="196B2C99" w14:textId="39B20D19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Тактика нападения. Индивидуальные действия: выбор способа в зависимости от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направления и силы полета мяча; выбор способа передачи в зависимости от расстояния;</w:t>
      </w:r>
    </w:p>
    <w:p w14:paraId="2C0EDD06" w14:textId="5704E0BF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применение способов ловли, передач, ведения, бросков в зависимости от ситуации на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площадке. Групповые действия. Взаимодействия трех игроков - «треугольник».</w:t>
      </w:r>
    </w:p>
    <w:p w14:paraId="6C558283" w14:textId="2E530C1B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 xml:space="preserve">Командные действия. Организация командных действий с использованием изученных 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групповых взаимодействий.</w:t>
      </w:r>
    </w:p>
    <w:p w14:paraId="2252ECD0" w14:textId="77777777" w:rsidR="00F6546D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Тактика защиты. Индивидуальные действия: применение изученных защитных стоек и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 xml:space="preserve">передвижений в зависимости от действия и расположения нападающего; </w:t>
      </w:r>
    </w:p>
    <w:p w14:paraId="3B907177" w14:textId="6253B03E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lastRenderedPageBreak/>
        <w:t>выбор места и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способа противодействия нападающему без мяча в зависимости от места нахождения</w:t>
      </w:r>
    </w:p>
    <w:p w14:paraId="2F5DAC7C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мяча; противодействие выходу на свободное место для получения мяча; действия</w:t>
      </w:r>
    </w:p>
    <w:p w14:paraId="4C7E77C0" w14:textId="7989BC2D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одного защитника против двух нападающих.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Групповые действия. Взаимодействия двух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игроков – отступание. Командные действия. Личная система защиты.</w:t>
      </w:r>
    </w:p>
    <w:p w14:paraId="3404FD4A" w14:textId="77777777" w:rsidR="00F6546D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 xml:space="preserve">Стритбол («уличный» баскетбол, правила игры). </w:t>
      </w:r>
    </w:p>
    <w:p w14:paraId="2AC4CDC7" w14:textId="3E75CBEF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Учебно-тренировочные игры.</w:t>
      </w:r>
    </w:p>
    <w:p w14:paraId="61345EE7" w14:textId="77777777" w:rsidR="00F6546D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Контрольные игры и соревнования. Соревнования по подвижным играм с элементами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баскетбола.</w:t>
      </w:r>
    </w:p>
    <w:p w14:paraId="2065ED22" w14:textId="3129B1D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 xml:space="preserve"> Учебно-тренировочные игры.</w:t>
      </w:r>
    </w:p>
    <w:p w14:paraId="27984A7E" w14:textId="77777777" w:rsidR="00F6546D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 xml:space="preserve">Контрольные испытания. </w:t>
      </w:r>
    </w:p>
    <w:p w14:paraId="0146E5E1" w14:textId="186E7EE5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Сдача нормативов по специальной подготовке.</w:t>
      </w:r>
    </w:p>
    <w:p w14:paraId="6206D6BB" w14:textId="77777777" w:rsidR="00F6546D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 xml:space="preserve">Посещение соревнований. </w:t>
      </w:r>
    </w:p>
    <w:p w14:paraId="17EDA8E1" w14:textId="3B689EF9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Посещение соревнований по баскетболу и другим видам</w:t>
      </w:r>
    </w:p>
    <w:p w14:paraId="137485CD" w14:textId="77777777" w:rsidR="000323F1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спорта.</w:t>
      </w:r>
    </w:p>
    <w:p w14:paraId="0CF1A44B" w14:textId="3A0B9BD0" w:rsidR="00094A49" w:rsidRPr="00BE3419" w:rsidRDefault="000323F1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3419">
        <w:rPr>
          <w:rFonts w:ascii="Arial" w:hAnsi="Arial" w:cs="Arial"/>
          <w:sz w:val="24"/>
          <w:szCs w:val="24"/>
        </w:rPr>
        <w:t>Выполнение проектов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(на выбор): «Описание запомнившихся соревнований», «Как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организовать придомовые соревнования по баскетболу в летний период» (небольшое</w:t>
      </w:r>
      <w:r w:rsidR="00F6546D">
        <w:rPr>
          <w:rFonts w:ascii="Arial" w:hAnsi="Arial" w:cs="Arial"/>
          <w:sz w:val="24"/>
          <w:szCs w:val="24"/>
        </w:rPr>
        <w:t xml:space="preserve"> </w:t>
      </w:r>
      <w:r w:rsidRPr="00BE3419">
        <w:rPr>
          <w:rFonts w:ascii="Arial" w:hAnsi="Arial" w:cs="Arial"/>
          <w:sz w:val="24"/>
          <w:szCs w:val="24"/>
        </w:rPr>
        <w:t>сочинение, объём до 70 слов/ план организации соревнований).</w:t>
      </w:r>
    </w:p>
    <w:p w14:paraId="1B1DFFDD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8ED84B8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7B0972F6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348C4BB1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54096C0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19E4083D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5C1CC062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560D6098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5A3F7DC2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50C873D0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350FC177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387DAFF9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8D4B0B5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228BF403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E1CCBE9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1C7AC05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41F17C1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77DF1C14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5452AB8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984ADA3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206030F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7BB01CCE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2E4DFA2E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0838D8F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51DA4811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3E0B98F5" w14:textId="77777777" w:rsidR="00536478" w:rsidRDefault="00536478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7E921FF4" w14:textId="77777777" w:rsidR="00320954" w:rsidRDefault="00320954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6E0D3B1" w14:textId="77777777" w:rsidR="00320954" w:rsidRDefault="00320954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3A26177A" w14:textId="77777777" w:rsidR="00320954" w:rsidRDefault="00320954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25F658E" w14:textId="77777777" w:rsidR="00320954" w:rsidRDefault="00320954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0C7E84F" w14:textId="77777777" w:rsidR="00320954" w:rsidRDefault="00320954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1027CB82" w14:textId="77777777" w:rsidR="00320954" w:rsidRDefault="00320954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2D388A1E" w14:textId="6DBF243D" w:rsidR="00B1192F" w:rsidRPr="00F6546D" w:rsidRDefault="00F6546D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6546D">
        <w:rPr>
          <w:rFonts w:ascii="Arial" w:hAnsi="Arial" w:cs="Arial"/>
          <w:b/>
          <w:sz w:val="24"/>
          <w:szCs w:val="24"/>
        </w:rPr>
        <w:lastRenderedPageBreak/>
        <w:t>Тематическое  планирование</w:t>
      </w:r>
    </w:p>
    <w:p w14:paraId="433E9D6A" w14:textId="77777777" w:rsidR="00BE3419" w:rsidRDefault="00BE3419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B05200A" w14:textId="77777777" w:rsidR="00BE3419" w:rsidRDefault="00BE3419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97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3113"/>
        <w:gridCol w:w="881"/>
        <w:gridCol w:w="4312"/>
      </w:tblGrid>
      <w:tr w:rsidR="00F6039C" w:rsidRPr="00F6546D" w14:paraId="6E4EEC0F" w14:textId="43BF88F9" w:rsidTr="00F6039C">
        <w:trPr>
          <w:trHeight w:val="1104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AA50E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урока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2AB2FF" w14:textId="77777777" w:rsidR="00F6039C" w:rsidRPr="00F6546D" w:rsidRDefault="00F6039C" w:rsidP="00320954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21C138" w14:textId="77777777" w:rsidR="00F6039C" w:rsidRPr="00F6546D" w:rsidRDefault="00F6039C" w:rsidP="00320954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6FE605A" w14:textId="77777777" w:rsidR="00F6039C" w:rsidRPr="00F6546D" w:rsidRDefault="00F6039C" w:rsidP="00320954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14:paraId="47C342D3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7623C" w14:textId="77777777" w:rsidR="00F6039C" w:rsidRPr="00F6546D" w:rsidRDefault="00F6039C" w:rsidP="00320954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FB05982" w14:textId="77777777" w:rsidR="00F6039C" w:rsidRPr="00F6546D" w:rsidRDefault="00F6039C" w:rsidP="00320954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3B66B588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5F68D34" w14:textId="58C7C087" w:rsidR="00F6039C" w:rsidRPr="00F6546D" w:rsidRDefault="00F6039C" w:rsidP="00320954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ЦОР</w:t>
            </w:r>
          </w:p>
        </w:tc>
      </w:tr>
      <w:tr w:rsidR="00F6039C" w:rsidRPr="00F6546D" w14:paraId="5214BA98" w14:textId="7AA8295E" w:rsidTr="00F6039C">
        <w:trPr>
          <w:trHeight w:val="195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BEBF1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767C7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ТБ и ПП. Правила баскетбола.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4EDFF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2D3B2C06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047FD87" w14:textId="402CC1C2" w:rsidR="00F6039C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history="1">
              <w:r w:rsidR="00F6039C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https://resh.edu.ru/subject/lesson/641/</w:t>
              </w:r>
            </w:hyperlink>
            <w:r w:rsidR="00F603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039C" w:rsidRPr="00F6546D" w14:paraId="7817E427" w14:textId="04D5D99F" w:rsidTr="00320954">
        <w:trPr>
          <w:trHeight w:val="558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73FF3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6D01E0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Стойки игрока. Учебная игра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DDBD9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2CCAD" w14:textId="34BE76D7" w:rsidR="00F6039C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history="1">
              <w:r w:rsidR="00F6039C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https://resh.edu.ru/subject/lesson/643/</w:t>
              </w:r>
            </w:hyperlink>
          </w:p>
          <w:p w14:paraId="1840081E" w14:textId="27A70B81" w:rsidR="00F6039C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history="1">
              <w:r w:rsidR="00F6039C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https://resh.edu.ru/subject/lesson/642/</w:t>
              </w:r>
            </w:hyperlink>
          </w:p>
          <w:p w14:paraId="1B0A575F" w14:textId="61B70587" w:rsidR="00F6039C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r w:rsidR="00F6039C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https://resh.edu.ru/subject/lesson/1/</w:t>
              </w:r>
            </w:hyperlink>
          </w:p>
        </w:tc>
      </w:tr>
      <w:tr w:rsidR="00F6039C" w:rsidRPr="00F6546D" w14:paraId="6D866C52" w14:textId="76C68A3C" w:rsidTr="00F6039C">
        <w:trPr>
          <w:trHeight w:val="195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8A195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7B9CE2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Перемещения. Учебная игра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3E5614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1C791E27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9B21EE0" w14:textId="7D1973E0" w:rsidR="00F6039C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F6039C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https://resh.edu.ru/subject/lesson/641/</w:t>
              </w:r>
            </w:hyperlink>
            <w:r w:rsidR="00F603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039C" w:rsidRPr="00F6546D" w14:paraId="399B2819" w14:textId="0157539E" w:rsidTr="00F6039C">
        <w:trPr>
          <w:trHeight w:val="195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681CB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DE3A44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Остановка прыжком. Подвижные игры.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6DFD4B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F4B2A" w14:textId="77777777" w:rsidR="00F6039C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history="1">
              <w:r w:rsidR="00F6039C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https://resh.edu.ru/subject/lesson/643/</w:t>
              </w:r>
            </w:hyperlink>
          </w:p>
          <w:p w14:paraId="32736E97" w14:textId="77777777" w:rsidR="00F6039C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" w:history="1">
              <w:r w:rsidR="00F6039C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https://resh.edu.ru/subject/lesson/642/</w:t>
              </w:r>
            </w:hyperlink>
          </w:p>
          <w:p w14:paraId="0E2F7884" w14:textId="455C0670" w:rsidR="00F6039C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history="1">
              <w:r w:rsidR="00F6039C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https://resh.edu.ru/subject/lesson/1/</w:t>
              </w:r>
            </w:hyperlink>
          </w:p>
        </w:tc>
      </w:tr>
      <w:tr w:rsidR="00F6039C" w:rsidRPr="00F6546D" w14:paraId="36CF98EE" w14:textId="4E2F288F" w:rsidTr="00F6039C">
        <w:trPr>
          <w:trHeight w:val="195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18AF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E59DA3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Остановка шагом. Подвижные игры.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D2232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7975C9E7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233DBAB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039C" w:rsidRPr="00F6546D" w14:paraId="43B3DA07" w14:textId="1A7EE586" w:rsidTr="00F6039C">
        <w:trPr>
          <w:trHeight w:val="195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ABF99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521F4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Повороты. ОФП. Учебная игра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47185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7F437" w14:textId="2EDCCC0C" w:rsidR="00F6039C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" w:history="1">
              <w:r w:rsidR="00F6039C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https://resh.edu.ru/subject/lesson/641/</w:t>
              </w:r>
            </w:hyperlink>
            <w:r w:rsidR="00F603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039C" w:rsidRPr="00F6546D" w14:paraId="0688A7F5" w14:textId="2AA0A4BE" w:rsidTr="00320954">
        <w:trPr>
          <w:trHeight w:val="621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008CC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1E542D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Повороты на месте. Учебная игра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900291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68BF1B56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78CB6CF" w14:textId="77777777" w:rsidR="00F6039C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" w:history="1">
              <w:r w:rsidR="00F6039C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https://resh.edu.ru/subject/lesson/643/</w:t>
              </w:r>
            </w:hyperlink>
          </w:p>
          <w:p w14:paraId="1C4E03DC" w14:textId="77777777" w:rsidR="00F6039C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" w:history="1">
              <w:r w:rsidR="00F6039C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https://resh.edu.ru/subject/lesson/642/</w:t>
              </w:r>
            </w:hyperlink>
          </w:p>
          <w:p w14:paraId="6FDCE0CA" w14:textId="3BD32EE1" w:rsidR="00F6039C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" w:history="1">
              <w:r w:rsidR="00F6039C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https://resh.edu.ru/subject/lesson/1/</w:t>
              </w:r>
            </w:hyperlink>
          </w:p>
        </w:tc>
      </w:tr>
      <w:tr w:rsidR="00F6039C" w:rsidRPr="00F6546D" w14:paraId="0D04141D" w14:textId="07A8A870" w:rsidTr="00F6039C">
        <w:trPr>
          <w:trHeight w:val="195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02331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72E9B0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мяча на месте.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BEB70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27852" w14:textId="0AFE7D3B" w:rsidR="00F6039C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9" w:history="1">
              <w:r w:rsidR="00F6039C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https://resh.edu.ru/subject/lesson/641/</w:t>
              </w:r>
            </w:hyperlink>
            <w:r w:rsidR="00F603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039C" w:rsidRPr="00F6546D" w14:paraId="3D49BDAD" w14:textId="32DEE55D" w:rsidTr="00F6039C">
        <w:trPr>
          <w:trHeight w:val="195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449A4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09FFC2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 шагом. Учебная игра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A56D9A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656A624B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0170764" w14:textId="77777777" w:rsidR="00F6039C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0" w:history="1">
              <w:r w:rsidR="00F6039C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https://resh.edu.ru/subject/lesson/643/</w:t>
              </w:r>
            </w:hyperlink>
          </w:p>
          <w:p w14:paraId="6E8361B0" w14:textId="77777777" w:rsidR="00F6039C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1" w:history="1">
              <w:r w:rsidR="00F6039C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https://resh.edu.ru/subject/lesson/642/</w:t>
              </w:r>
            </w:hyperlink>
          </w:p>
          <w:p w14:paraId="2C11F921" w14:textId="766FD88A" w:rsidR="00F6039C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2" w:history="1">
              <w:r w:rsidR="00F6039C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https://resh.edu.ru/subject/lesson/1/</w:t>
              </w:r>
            </w:hyperlink>
          </w:p>
        </w:tc>
      </w:tr>
      <w:tr w:rsidR="00F6039C" w:rsidRPr="00F6546D" w14:paraId="5FA700AC" w14:textId="488F2062" w:rsidTr="00F6039C">
        <w:trPr>
          <w:trHeight w:val="195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E6067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C51EFE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Ведение с изменением </w:t>
            </w:r>
            <w:proofErr w:type="gramStart"/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направлении</w:t>
            </w:r>
            <w:proofErr w:type="gramEnd"/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скорости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2CC5E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A2EB0" w14:textId="73BA7BF1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039C" w:rsidRPr="00F6546D" w14:paraId="4674635B" w14:textId="0E3DDCAC" w:rsidTr="00F6039C">
        <w:trPr>
          <w:trHeight w:val="195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1AE1D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114A08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без сопротивления защитника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1D0EE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3AC8DA88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64777F1" w14:textId="7C81077E" w:rsidR="00F6039C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3" w:history="1">
              <w:r w:rsidR="00F6039C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https://resh.edu.ru/subject/lesson/641/</w:t>
              </w:r>
            </w:hyperlink>
            <w:r w:rsidR="00F603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039C" w:rsidRPr="00F6546D" w14:paraId="3A687A44" w14:textId="2ED14101" w:rsidTr="00F6039C">
        <w:trPr>
          <w:trHeight w:val="195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47817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008FB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Ведение мяча в </w:t>
            </w:r>
            <w:proofErr w:type="spellStart"/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низкойстойке</w:t>
            </w:r>
            <w:proofErr w:type="spellEnd"/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на месте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75847C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96A0D" w14:textId="77777777" w:rsidR="00F6039C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4" w:history="1">
              <w:r w:rsidR="00F6039C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https://resh.edu.ru/subject/lesson/643/</w:t>
              </w:r>
            </w:hyperlink>
          </w:p>
          <w:p w14:paraId="6D366989" w14:textId="77777777" w:rsidR="00F6039C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5" w:history="1">
              <w:r w:rsidR="00F6039C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https://resh.edu.ru/subject/lesson/642/</w:t>
              </w:r>
            </w:hyperlink>
          </w:p>
          <w:p w14:paraId="2CB77EEF" w14:textId="2FBA343F" w:rsidR="00F6039C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6" w:history="1">
              <w:r w:rsidR="00F6039C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https://resh.edu.ru/subject/lesson/1/</w:t>
              </w:r>
            </w:hyperlink>
          </w:p>
        </w:tc>
      </w:tr>
      <w:tr w:rsidR="00F6039C" w:rsidRPr="00F6546D" w14:paraId="2E89BFF8" w14:textId="168D59D0" w:rsidTr="00F6039C">
        <w:trPr>
          <w:trHeight w:val="195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747C9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F9D5FD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мяча в средней и высокой стойке бегом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3414C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793CDA25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7BB42E0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039C" w:rsidRPr="00F6546D" w14:paraId="5D4DF9FD" w14:textId="76015BB2" w:rsidTr="00F6039C">
        <w:trPr>
          <w:trHeight w:val="195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650C0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4D6C7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Игры с элементами баскетбола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0620B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7B114" w14:textId="0C2192ED" w:rsidR="00F6039C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7" w:history="1">
              <w:r w:rsidR="00F6039C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https://resh.edu.ru/subject/lesson/641/</w:t>
              </w:r>
            </w:hyperlink>
            <w:r w:rsidR="00F603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039C" w:rsidRPr="00F6546D" w14:paraId="6E36F495" w14:textId="66C11804" w:rsidTr="00F6039C">
        <w:trPr>
          <w:trHeight w:val="195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C4F61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FE085E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Игровые</w:t>
            </w:r>
            <w:proofErr w:type="gramEnd"/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заданияс</w:t>
            </w:r>
            <w:proofErr w:type="spellEnd"/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элементами баскетбола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93C69C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1E500" w14:textId="77777777" w:rsidR="00F6039C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8" w:history="1">
              <w:r w:rsidR="00F6039C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https://resh.edu.ru/subject/lesson/643/</w:t>
              </w:r>
            </w:hyperlink>
          </w:p>
          <w:p w14:paraId="466B2A02" w14:textId="77777777" w:rsidR="00F6039C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9" w:history="1">
              <w:r w:rsidR="00F6039C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https://resh.edu.ru/subject/lesson/642/</w:t>
              </w:r>
            </w:hyperlink>
          </w:p>
          <w:p w14:paraId="18C343CC" w14:textId="15732BCE" w:rsidR="00F6039C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0" w:history="1">
              <w:r w:rsidR="00F6039C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https://resh.edu.ru/subject/lesson/1/</w:t>
              </w:r>
            </w:hyperlink>
          </w:p>
        </w:tc>
      </w:tr>
      <w:tr w:rsidR="00F6039C" w:rsidRPr="00F6546D" w14:paraId="3AAFDC52" w14:textId="160CA3A2" w:rsidTr="00F6039C">
        <w:trPr>
          <w:trHeight w:val="195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1F4E2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2C6C93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Игра по упрощенным правилам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E2183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63687DD2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DEE2C01" w14:textId="2588D5A2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039C" w:rsidRPr="00F6546D" w14:paraId="430B0C1B" w14:textId="351B1E5F" w:rsidTr="00F6039C">
        <w:trPr>
          <w:trHeight w:val="165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4195F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6E1459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Ловля мяча. Учебная игра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0F7512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8EDAA" w14:textId="77777777" w:rsidR="00F6039C" w:rsidRPr="00F6546D" w:rsidRDefault="00F6039C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768E2265" w14:textId="107273B8" w:rsidTr="00F6039C">
        <w:trPr>
          <w:trHeight w:val="165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C361C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14A2E5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Ловля—передача мяча на месте. Учебная игра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B9F30D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52ADF49E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1CE0F1F" w14:textId="43BCB2EE" w:rsidR="00320954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1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https://resh.edu.ru/subject/lesson/641/</w:t>
              </w:r>
            </w:hyperlink>
            <w:r w:rsidR="0032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0954" w:rsidRPr="00F6546D" w14:paraId="4DC7E0F5" w14:textId="2926D15C" w:rsidTr="00F6039C">
        <w:trPr>
          <w:trHeight w:val="165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A6418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6EB9AD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Ловля—передача в движении шагом. Учебная игра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D5C3DE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936B1" w14:textId="77777777" w:rsidR="00320954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2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https://resh.edu.ru/subject/lesson/643/</w:t>
              </w:r>
            </w:hyperlink>
          </w:p>
          <w:p w14:paraId="7D240328" w14:textId="77777777" w:rsidR="00320954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3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https://resh.edu.ru/subject/lesson/642/</w:t>
              </w:r>
            </w:hyperlink>
          </w:p>
          <w:p w14:paraId="513A79A2" w14:textId="7E644C48" w:rsidR="00320954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4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https://resh.edu.ru/subject/lesson/1/</w:t>
              </w:r>
            </w:hyperlink>
          </w:p>
        </w:tc>
      </w:tr>
      <w:tr w:rsidR="00320954" w:rsidRPr="00F6546D" w14:paraId="0A0F6468" w14:textId="4B591311" w:rsidTr="00F6039C">
        <w:trPr>
          <w:trHeight w:val="656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DFD06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07B17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Ловля—передача в </w:t>
            </w:r>
            <w:proofErr w:type="spellStart"/>
            <w:proofErr w:type="gramStart"/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движении по прямой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EE5C3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257163D3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33D5D80" w14:textId="61F1E208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368D83F4" w14:textId="5438C7AC" w:rsidTr="00F6039C">
        <w:trPr>
          <w:trHeight w:val="165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B9997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FE4FD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Ловля и передача в парах, тройках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507B0C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0F8F6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60E009FD" w14:textId="3A6BC94A" w:rsidTr="00F6039C">
        <w:trPr>
          <w:trHeight w:val="165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C0693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65148F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Ловля и передача в квадрате, круге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D2A629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3A3D6888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415E024" w14:textId="570161E3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1C710558" w14:textId="6644B11F" w:rsidTr="00F6039C">
        <w:trPr>
          <w:trHeight w:val="165"/>
        </w:trPr>
        <w:tc>
          <w:tcPr>
            <w:tcW w:w="1191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C0DEC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DED680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Бросок с места. Подвижные игры.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7B615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BEF9D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32A8353A" w14:textId="203455D2" w:rsidTr="00F6039C">
        <w:trPr>
          <w:trHeight w:val="135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6BFE9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D174C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Бросок с места. Игровые задания 3:3, 2:2</w:t>
            </w:r>
          </w:p>
          <w:p w14:paraId="0753ADA8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39C0DA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D0F77" w14:textId="6B152FC2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3B3828DC" w14:textId="5FD70838" w:rsidTr="00F6039C">
        <w:trPr>
          <w:trHeight w:val="135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EB73A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81F03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Бросок с места. Учебная игра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A8224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368F86EE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7632AD4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7A6B39EF" w14:textId="126EE2BB" w:rsidTr="00F6039C">
        <w:trPr>
          <w:trHeight w:val="135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455F0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E1C61C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Комбинация из освоенных элементов техники перемещений и владения мячом.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79E5A1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CDFFF" w14:textId="42E6A854" w:rsidR="00320954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5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https://resh.edu.ru/subject/lesson/641/</w:t>
              </w:r>
            </w:hyperlink>
            <w:r w:rsidR="0032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0954" w:rsidRPr="00F6546D" w14:paraId="44F4729F" w14:textId="7A2A1F16" w:rsidTr="00F6039C">
        <w:trPr>
          <w:trHeight w:val="135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A8DF7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453E96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Игры 3:3, 4:4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7EABBA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1F8ED0FE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5D487DE" w14:textId="77777777" w:rsidR="00320954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https://resh.edu.ru/subject/lesson/643/</w:t>
              </w:r>
            </w:hyperlink>
          </w:p>
          <w:p w14:paraId="656D11F5" w14:textId="77777777" w:rsidR="00320954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7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https://resh.edu.ru/subject/lesson/642/</w:t>
              </w:r>
            </w:hyperlink>
          </w:p>
          <w:p w14:paraId="3CF78CF2" w14:textId="68CF6D2D" w:rsidR="00320954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8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https://resh.edu.ru/subject/lesson/1/</w:t>
              </w:r>
            </w:hyperlink>
          </w:p>
        </w:tc>
      </w:tr>
      <w:tr w:rsidR="00320954" w:rsidRPr="00F6546D" w14:paraId="3C5C6A58" w14:textId="7FE706C9" w:rsidTr="00F6039C">
        <w:trPr>
          <w:trHeight w:val="135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E0923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117995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Штрафной бросок. Игры с элементами баскетбола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1F1F6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C5C48" w14:textId="3310875A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45370D73" w14:textId="586D1B62" w:rsidTr="00F6039C">
        <w:trPr>
          <w:trHeight w:val="165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89519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2CC5D7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Силовая подготовка. ОФП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E6FD8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4E0587C9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CC067A6" w14:textId="1C255360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1EBA8869" w14:textId="2C553E79" w:rsidTr="00F6039C">
        <w:trPr>
          <w:trHeight w:val="165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BD00A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38F29E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Игры с элементами баскетбола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C048ED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A6279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7541B645" w14:textId="09B0B6D8" w:rsidTr="00F6039C">
        <w:trPr>
          <w:trHeight w:val="165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FF597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D8CB5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Круговая тренировка. Баскетбол 5:5, 4:4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BB021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5340BA8E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B632BBF" w14:textId="5EFC4EE2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222B7D95" w14:textId="06922FD5" w:rsidTr="00F6039C">
        <w:trPr>
          <w:trHeight w:val="270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A695A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A89E4D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Правила баскетбола 3:3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CDCC82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1B201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35AE45CA" w14:textId="4056AFF9" w:rsidTr="00F6039C">
        <w:trPr>
          <w:trHeight w:val="270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D7566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DB3B4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ОФП. Судейство в баскетболе 3:3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3DEB9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1C745359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8A9B49A" w14:textId="106B191C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327BDFE2" w14:textId="01826D4A" w:rsidTr="00F6039C">
        <w:trPr>
          <w:trHeight w:val="270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822A8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683CA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Бросок в движении. Игра 3:3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AA07F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74E3C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444CA545" w14:textId="4470F691" w:rsidTr="00F6039C">
        <w:trPr>
          <w:trHeight w:val="270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8C056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78EEA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Свободное нападение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28186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5F2FB557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CAFE270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34F4CA84" w14:textId="428EC166" w:rsidTr="00F6039C">
        <w:trPr>
          <w:trHeight w:val="270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D19AA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E612E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Бросок в движении. ОФП</w:t>
            </w:r>
          </w:p>
          <w:p w14:paraId="1262F40F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9AED3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97E24" w14:textId="77777777" w:rsidR="00320954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690BBC" w14:textId="77777777" w:rsidR="00320954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9E304E" w14:textId="77AEF4F3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77B09E07" w14:textId="44B020C3" w:rsidTr="00F6039C">
        <w:trPr>
          <w:trHeight w:val="270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F927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826C8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Бросок в движении. Учебная игра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E4A9CA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5F5269C5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3E5BF91" w14:textId="075E15E6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3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https://resh.edu.ru/subject/lesson/643/</w:t>
            </w:r>
          </w:p>
        </w:tc>
      </w:tr>
      <w:tr w:rsidR="00320954" w:rsidRPr="00F6546D" w14:paraId="1F7850B8" w14:textId="0FF2F8A4" w:rsidTr="00F6039C">
        <w:trPr>
          <w:trHeight w:val="270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B7AB0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8E8D6D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Бросок в движении. Игры с элементами баскетбола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D4601E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972AF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569CEA0A" w14:textId="71F18BDF" w:rsidTr="00F6039C">
        <w:trPr>
          <w:trHeight w:val="270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52F2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23FF48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Броски одной и двумя руками после ведения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05402E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277BE214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A8FE438" w14:textId="3BEF1D03" w:rsidR="00320954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9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https://resh.edu.ru/subject/lesson/641/</w:t>
              </w:r>
            </w:hyperlink>
            <w:r w:rsidR="0032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0954" w:rsidRPr="00F6546D" w14:paraId="5320D92B" w14:textId="5D331C12" w:rsidTr="00F6039C">
        <w:trPr>
          <w:trHeight w:val="270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B5421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674F4D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Броски одной и двумя руками после ловли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A2A98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8D5AE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4804AE3E" w14:textId="0FBA2059" w:rsidTr="00F6039C">
        <w:trPr>
          <w:trHeight w:val="270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81932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2B4D16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Позиционное нападение. Игровые задания 2:2,3:3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390821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1FF9AA3D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277A948" w14:textId="63D4D59B" w:rsidR="00320954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0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https://resh.edu.ru/subject/lesson/641/</w:t>
              </w:r>
            </w:hyperlink>
            <w:r w:rsidR="0032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0954" w:rsidRPr="00F6546D" w14:paraId="328DAC3F" w14:textId="73A61CC6" w:rsidTr="00F6039C">
        <w:trPr>
          <w:trHeight w:val="270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D5052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1F44CA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Позиционное нападение (5</w:t>
            </w:r>
            <w:proofErr w:type="gramStart"/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0)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9EBB8C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38AF3" w14:textId="77777777" w:rsidR="00320954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1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https://resh.edu.ru/subject/lesson/643/</w:t>
              </w:r>
            </w:hyperlink>
          </w:p>
          <w:p w14:paraId="43C67ED8" w14:textId="77777777" w:rsidR="00320954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2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https://resh.edu.ru/subject/lesson/642/</w:t>
              </w:r>
            </w:hyperlink>
          </w:p>
          <w:p w14:paraId="46AACE3E" w14:textId="789C3D79" w:rsidR="00320954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3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https://resh.edu.ru/subject/lesson/1/</w:t>
              </w:r>
            </w:hyperlink>
          </w:p>
        </w:tc>
      </w:tr>
      <w:tr w:rsidR="00320954" w:rsidRPr="00F6546D" w14:paraId="39FEF078" w14:textId="21B6F32C" w:rsidTr="00F6039C">
        <w:trPr>
          <w:trHeight w:val="195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5C42F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13E3A3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ОФП. Позиционное нападение.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10D6A2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6D06D3F9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29B9FE0" w14:textId="40558897" w:rsidR="00320954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4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https://resh.edu.ru/subject/lesson/641/</w:t>
              </w:r>
            </w:hyperlink>
            <w:r w:rsidR="0032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0954" w:rsidRPr="00F6546D" w14:paraId="37BD0B73" w14:textId="27511364" w:rsidTr="00F6039C">
        <w:trPr>
          <w:trHeight w:val="195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BEC90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EEFEE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Позиционное нападение (5:0) без изменения позиций игроков.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977053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5DEA6" w14:textId="77777777" w:rsidR="00320954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5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https://resh.edu.ru/subject/lesson/643/</w:t>
              </w:r>
            </w:hyperlink>
          </w:p>
          <w:p w14:paraId="5B1B5F51" w14:textId="77777777" w:rsidR="00320954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6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https://resh.edu.ru/subject/lesson/642/</w:t>
              </w:r>
            </w:hyperlink>
          </w:p>
          <w:p w14:paraId="6C61B3F3" w14:textId="1CEF3AE7" w:rsidR="00320954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7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https://resh.edu.ru/subject/lesson/1/</w:t>
              </w:r>
            </w:hyperlink>
          </w:p>
        </w:tc>
      </w:tr>
      <w:tr w:rsidR="00320954" w:rsidRPr="00F6546D" w14:paraId="0C9FB23A" w14:textId="7B417333" w:rsidTr="00F6039C">
        <w:trPr>
          <w:trHeight w:val="195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D18CF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5DBBD3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ОФП. Подвижные игры с элементами баскетбола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FB8CCF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41559E1E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8ED6A89" w14:textId="4BE2CE20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4FB09360" w14:textId="671CB8BF" w:rsidTr="00F6039C">
        <w:trPr>
          <w:trHeight w:val="195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51FED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6C487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Игры с элементами баскетбола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4E4B6E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87351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21DB4B92" w14:textId="179CD4E7" w:rsidTr="00F6039C">
        <w:trPr>
          <w:trHeight w:val="420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2B09A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0DDEE9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двух игроков «Отдай мяч и выйди».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D57C0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758C490C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6A059A9" w14:textId="3807292A" w:rsidR="00320954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8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https://resh.edu.ru/subject/lesson/641/</w:t>
              </w:r>
            </w:hyperlink>
            <w:r w:rsidR="0032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0954" w:rsidRPr="00F6546D" w14:paraId="6D4197AF" w14:textId="009CADFF" w:rsidTr="00F6039C">
        <w:trPr>
          <w:trHeight w:val="60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EDD67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B0AF8F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Игра в мини-баскетбол.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BAD3C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3103F" w14:textId="77777777" w:rsidR="00320954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9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https://resh.edu.ru/subject/lesson/643/</w:t>
              </w:r>
            </w:hyperlink>
          </w:p>
          <w:p w14:paraId="2752E827" w14:textId="77777777" w:rsidR="00320954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0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https://resh.edu.ru/subject/lesson/642/</w:t>
              </w:r>
            </w:hyperlink>
          </w:p>
          <w:p w14:paraId="15CBBE05" w14:textId="20B371C8" w:rsidR="00320954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1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https://resh.edu.ru/subject/lesson/1/</w:t>
              </w:r>
            </w:hyperlink>
          </w:p>
        </w:tc>
      </w:tr>
      <w:tr w:rsidR="00320954" w:rsidRPr="00F6546D" w14:paraId="08F57845" w14:textId="44458A01" w:rsidTr="00F6039C">
        <w:trPr>
          <w:trHeight w:val="60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4F9F5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5D657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ОФП. Игра по правилам баскетбола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C9322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3DF55CCA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ACC1295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0A7A0EE1" w14:textId="41F1A191" w:rsidTr="00F6039C">
        <w:trPr>
          <w:trHeight w:val="180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39C19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84B4B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Вырывание и выбивание мяча. Игра в мини-баскетбол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4D386B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FFD6E" w14:textId="4B936ED8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39E92A64" w14:textId="5F3A6948" w:rsidTr="00F6039C">
        <w:trPr>
          <w:trHeight w:val="165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99573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07153D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Игры с элементами баскетбола.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686AF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1729CEA4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EE5E6F7" w14:textId="5FECA6B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46EB68CF" w14:textId="34DA7C94" w:rsidTr="00F6039C">
        <w:trPr>
          <w:trHeight w:val="165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C1CBD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75368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Быстрый прорыв. ОФП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0780F6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A145B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7BC0D8A6" w14:textId="7B1BB1AF" w:rsidTr="00F6039C">
        <w:trPr>
          <w:trHeight w:val="165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0A863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E8B9FB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Быстрый прорыв. Баскетбол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387C1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49EBF272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07C837A" w14:textId="14C4985E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4854EC98" w14:textId="73CCD7BA" w:rsidTr="00F6039C">
        <w:trPr>
          <w:trHeight w:val="165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46552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EFCEEF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Игры и игровые задания 2:1, 3:1,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E27FFD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CF6E1" w14:textId="58241FFB" w:rsidR="00320954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2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https://resh.edu.ru/subject/lesson/641/</w:t>
              </w:r>
            </w:hyperlink>
            <w:r w:rsidR="0032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0954" w:rsidRPr="00F6546D" w14:paraId="59B3CED3" w14:textId="1917D667" w:rsidTr="00F6039C"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55B68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09CF7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Игра в мини баскетбол. Судейство в баскетболе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2970F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16C9E06F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CEBB513" w14:textId="77777777" w:rsidR="00320954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3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https://resh.edu.ru/subject/lesson/643/</w:t>
              </w:r>
            </w:hyperlink>
          </w:p>
          <w:p w14:paraId="798E9262" w14:textId="77777777" w:rsidR="00320954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4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https://resh.edu.ru/subject/lesson/642/</w:t>
              </w:r>
            </w:hyperlink>
          </w:p>
          <w:p w14:paraId="4288FDE4" w14:textId="1F20D289" w:rsidR="00320954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5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https://resh.edu.ru/subject/lesson/1/</w:t>
              </w:r>
            </w:hyperlink>
          </w:p>
        </w:tc>
      </w:tr>
      <w:tr w:rsidR="00320954" w:rsidRPr="00F6546D" w14:paraId="282A3375" w14:textId="1C80F0D1" w:rsidTr="00F6039C"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25FF3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F7CB4F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Нападение быстрым прорывом. Игра в мини баскетбол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3F9454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3455D" w14:textId="5516187A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5732716F" w14:textId="27A8C68C" w:rsidTr="00F6039C"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4DA48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36E0A3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Комбинация перемещений. Игра в мини-баскетбол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49705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5A076" w14:textId="4BB5E15A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6DC0178E" w14:textId="6E7979CC" w:rsidTr="00F6039C"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68844" w14:textId="77777777" w:rsidR="00320954" w:rsidRPr="00F6546D" w:rsidRDefault="00320954" w:rsidP="00320954">
            <w:pPr>
              <w:numPr>
                <w:ilvl w:val="0"/>
                <w:numId w:val="1"/>
              </w:numPr>
              <w:spacing w:after="0" w:line="240" w:lineRule="auto"/>
              <w:ind w:left="113" w:right="113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16637B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Вырывание мяча. ОФП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34A29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2970F6FD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5428A62" w14:textId="0DF80DCF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400FB2C6" w14:textId="24C3B46F" w:rsidTr="00F6039C"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4A602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18BA5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Вырывание мяча</w:t>
            </w:r>
          </w:p>
          <w:p w14:paraId="26070898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Игры с элементами баскетбола.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165EA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DD035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39A04983" w14:textId="78593879" w:rsidTr="00F6039C"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A3E02" w14:textId="77777777" w:rsidR="00320954" w:rsidRPr="00F6546D" w:rsidRDefault="00320954" w:rsidP="00320954">
            <w:pPr>
              <w:numPr>
                <w:ilvl w:val="0"/>
                <w:numId w:val="3"/>
              </w:numPr>
              <w:spacing w:after="0" w:line="240" w:lineRule="auto"/>
              <w:ind w:left="113" w:right="113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39932F" w14:textId="77777777" w:rsidR="00320954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Выбивание мяча. ОФП</w:t>
            </w:r>
          </w:p>
          <w:p w14:paraId="7C3991AA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9616C7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63F4990C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1D87525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5DD6D7D0" w14:textId="3812C84F" w:rsidTr="00F6039C"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30EC7F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EDB008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Выбивание мяча. Учебная игра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71253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B5D8F" w14:textId="003677AC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4CCD7AE2" w14:textId="3A610F24" w:rsidTr="00F6039C"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2225A" w14:textId="77777777" w:rsidR="00320954" w:rsidRPr="00F6546D" w:rsidRDefault="00320954" w:rsidP="00320954">
            <w:pPr>
              <w:numPr>
                <w:ilvl w:val="0"/>
                <w:numId w:val="5"/>
              </w:numPr>
              <w:spacing w:after="0" w:line="240" w:lineRule="auto"/>
              <w:ind w:left="113" w:right="113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8C9DBA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ОФП. Игры 2:1, 3:1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BC9E7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EA9E7" w14:textId="4499C12C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5E88DC51" w14:textId="5418C3E1" w:rsidTr="00F6039C"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F01363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2463ED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Игры и игровые задания 3:2, 3:3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1A6652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04D445DD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51F7B15" w14:textId="62113816" w:rsidR="00320954" w:rsidRPr="00F6546D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6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https://resh.edu.ru/subject/lesson/641/</w:t>
              </w:r>
            </w:hyperlink>
            <w:r w:rsidR="0032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0954" w:rsidRPr="00F6546D" w14:paraId="29298B2A" w14:textId="33C1C77F" w:rsidTr="00F6039C">
        <w:trPr>
          <w:trHeight w:val="165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78EFA2" w14:textId="77777777" w:rsidR="00320954" w:rsidRPr="00F6546D" w:rsidRDefault="00320954" w:rsidP="00320954">
            <w:pPr>
              <w:numPr>
                <w:ilvl w:val="0"/>
                <w:numId w:val="7"/>
              </w:numPr>
              <w:spacing w:after="0" w:line="240" w:lineRule="auto"/>
              <w:ind w:left="113" w:right="113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DFC63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Вырывание и выбивание мяча. Игра в мини-баскетбол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80FF9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191D6" w14:textId="77777777" w:rsidR="00320954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7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https://resh.edu.ru/subject/lesson/643/</w:t>
              </w:r>
            </w:hyperlink>
          </w:p>
          <w:p w14:paraId="5664A385" w14:textId="77777777" w:rsidR="00320954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8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https://resh.edu.ru/subject/lesson/642/</w:t>
              </w:r>
            </w:hyperlink>
          </w:p>
          <w:p w14:paraId="6DE20AEB" w14:textId="77777777" w:rsidR="00320954" w:rsidRDefault="00205EA0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9" w:history="1">
              <w:r w:rsidR="00320954" w:rsidRPr="004E71E0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https://resh.edu.ru/subject/lesson/1/</w:t>
              </w:r>
            </w:hyperlink>
          </w:p>
          <w:p w14:paraId="2C0F1813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4D68E4BF" w14:textId="5A1B4893" w:rsidTr="00F6039C">
        <w:trPr>
          <w:trHeight w:val="165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C9D94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61001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Игра по упрощённым правилам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60DD04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250BB699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3BC07AB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4F1E7DA0" w14:textId="3F7F03E9" w:rsidTr="00F6039C">
        <w:trPr>
          <w:trHeight w:val="270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1C5312" w14:textId="77777777" w:rsidR="00320954" w:rsidRPr="00F6546D" w:rsidRDefault="00320954" w:rsidP="00320954">
            <w:pPr>
              <w:numPr>
                <w:ilvl w:val="0"/>
                <w:numId w:val="9"/>
              </w:numPr>
              <w:spacing w:after="0" w:line="240" w:lineRule="auto"/>
              <w:ind w:left="113" w:right="113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ABB1A7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двух игроков. Игра в мини-баскетбол.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CB44E2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5E4DA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40DE8D1D" w14:textId="70E9458D" w:rsidTr="00F6039C">
        <w:trPr>
          <w:trHeight w:val="270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62FB3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0D84B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ОФП. Игра по правилам баскетбола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168F28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207EF089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01E2191" w14:textId="357CBA96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366C78EB" w14:textId="5EFA8E84" w:rsidTr="00F6039C">
        <w:trPr>
          <w:trHeight w:val="270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D8671B" w14:textId="77777777" w:rsidR="00320954" w:rsidRPr="00F6546D" w:rsidRDefault="00320954" w:rsidP="00320954">
            <w:pPr>
              <w:numPr>
                <w:ilvl w:val="0"/>
                <w:numId w:val="11"/>
              </w:numPr>
              <w:spacing w:after="0" w:line="240" w:lineRule="auto"/>
              <w:ind w:left="113" w:right="113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F83AEA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Игра по правилам баскетбола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F9277C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A4BCC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0954" w:rsidRPr="00F6546D" w14:paraId="5258FB9C" w14:textId="507AB5E3" w:rsidTr="00F6039C">
        <w:trPr>
          <w:trHeight w:val="60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7A409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CF736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74BBE5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0AB12" w14:textId="77777777" w:rsidR="00320954" w:rsidRPr="00F6546D" w:rsidRDefault="00320954" w:rsidP="0032095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EAB02FD" w14:textId="77777777" w:rsidR="00BE3419" w:rsidRDefault="00BE3419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19E7835" w14:textId="77777777" w:rsidR="00BE3419" w:rsidRDefault="00BE3419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77649FF" w14:textId="77777777" w:rsidR="00BE3419" w:rsidRDefault="00BE3419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0016CB7" w14:textId="77777777" w:rsidR="00BE3419" w:rsidRDefault="00BE3419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1B48159" w14:textId="77777777" w:rsidR="00BE3419" w:rsidRDefault="00BE3419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4D2F724" w14:textId="77777777" w:rsidR="00BE3419" w:rsidRDefault="00BE3419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C6008AD" w14:textId="77777777" w:rsidR="00BE3419" w:rsidRDefault="00BE3419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B39C490" w14:textId="77777777" w:rsidR="00BE3419" w:rsidRDefault="00BE3419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236C1D9" w14:textId="77777777" w:rsidR="00BE3419" w:rsidRDefault="00BE3419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9B76D49" w14:textId="77777777" w:rsidR="00BE3419" w:rsidRDefault="00BE3419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CE85FFC" w14:textId="77777777" w:rsidR="00BE3419" w:rsidRDefault="00BE3419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9B737E9" w14:textId="77777777" w:rsidR="00BE3419" w:rsidRDefault="00BE3419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4E8DF1B" w14:textId="77777777" w:rsidR="00BE3419" w:rsidRDefault="00BE3419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4C3D337" w14:textId="77777777" w:rsidR="00BE3419" w:rsidRDefault="00BE3419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78ADEF7" w14:textId="77777777" w:rsidR="00BE3419" w:rsidRDefault="00BE3419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598787B" w14:textId="77777777" w:rsidR="00BE3419" w:rsidRDefault="00BE3419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D796AA4" w14:textId="77777777" w:rsidR="00BE3419" w:rsidRDefault="00BE3419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BE3419" w:rsidSect="00320954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3A297F71" w14:textId="562BC66C" w:rsidR="00BE3419" w:rsidRPr="00F6546D" w:rsidRDefault="00F6546D" w:rsidP="00F654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6546D">
        <w:rPr>
          <w:rFonts w:ascii="Arial" w:hAnsi="Arial" w:cs="Arial"/>
          <w:b/>
          <w:sz w:val="24"/>
          <w:szCs w:val="24"/>
        </w:rPr>
        <w:lastRenderedPageBreak/>
        <w:t>Календарно-тематическое планирование</w:t>
      </w:r>
    </w:p>
    <w:p w14:paraId="650AF448" w14:textId="77777777" w:rsidR="00BE3419" w:rsidRPr="00BE3419" w:rsidRDefault="00BE3419" w:rsidP="00F6546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8061F42" w14:textId="77777777" w:rsidR="00094A49" w:rsidRPr="00BE3419" w:rsidRDefault="00094A49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499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4464"/>
        <w:gridCol w:w="881"/>
        <w:gridCol w:w="1050"/>
        <w:gridCol w:w="1056"/>
        <w:gridCol w:w="2303"/>
        <w:gridCol w:w="4054"/>
      </w:tblGrid>
      <w:tr w:rsidR="00094A49" w:rsidRPr="00F6546D" w14:paraId="0CB2DED7" w14:textId="77777777" w:rsidTr="00536478">
        <w:trPr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9E9E3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урока</w:t>
            </w:r>
          </w:p>
        </w:tc>
        <w:tc>
          <w:tcPr>
            <w:tcW w:w="44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E8B2B" w14:textId="77777777" w:rsidR="00094A49" w:rsidRPr="00F6546D" w:rsidRDefault="00094A49" w:rsidP="00F6546D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EDEB6E" w14:textId="77777777" w:rsidR="00094A49" w:rsidRPr="00F6546D" w:rsidRDefault="00094A49" w:rsidP="00F6546D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6DA9B7" w14:textId="77777777" w:rsidR="00094A49" w:rsidRPr="00F6546D" w:rsidRDefault="00094A49" w:rsidP="00F6546D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14:paraId="21148149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0A304" w14:textId="77777777" w:rsidR="00094A49" w:rsidRPr="00F6546D" w:rsidRDefault="00094A49" w:rsidP="00F6546D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6A8D98" w14:textId="77777777" w:rsidR="00094A49" w:rsidRPr="00F6546D" w:rsidRDefault="00094A49" w:rsidP="00F6546D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73C6E272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EA34A3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F2298E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53310C58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36B0E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Материально-техническое оснащение</w:t>
            </w:r>
          </w:p>
        </w:tc>
        <w:tc>
          <w:tcPr>
            <w:tcW w:w="40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EBED1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Универсальные учебные действия (УУД), проекты,</w:t>
            </w:r>
          </w:p>
          <w:p w14:paraId="2F8B43C0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ИКТ-компетенции</w:t>
            </w:r>
            <w:proofErr w:type="gramEnd"/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межпредметные понятия</w:t>
            </w:r>
          </w:p>
        </w:tc>
      </w:tr>
      <w:tr w:rsidR="00094A49" w:rsidRPr="00F6546D" w14:paraId="431DB37A" w14:textId="77777777" w:rsidTr="00536478">
        <w:trPr>
          <w:jc w:val="center"/>
        </w:trPr>
        <w:tc>
          <w:tcPr>
            <w:tcW w:w="11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B9986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D8517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7B446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DBB102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24974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8DC07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DE02C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26235184" w14:textId="77777777" w:rsidTr="00536478">
        <w:trPr>
          <w:trHeight w:val="195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B31B3" w14:textId="77777777" w:rsidR="00487978" w:rsidRPr="00F6546D" w:rsidRDefault="00B52FBD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2E8CD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ТБ и ПП. Правила баскетбола.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D4A9B" w14:textId="26895D92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5A83C88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0503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2F74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D5EED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«Правила безопасности», «История баскетбола», «Основные приёмы игры в баскетбол», «Правила соревнований»</w:t>
            </w:r>
          </w:p>
          <w:p w14:paraId="41393601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Баскетбольная площадка,</w:t>
            </w:r>
          </w:p>
          <w:p w14:paraId="4AD99429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мячи баскетбольные, набивные, скакалки,</w:t>
            </w:r>
          </w:p>
          <w:p w14:paraId="1815D3E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свисток</w:t>
            </w:r>
          </w:p>
        </w:tc>
        <w:tc>
          <w:tcPr>
            <w:tcW w:w="40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EBA5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</w:p>
          <w:p w14:paraId="6AEFF771" w14:textId="77777777" w:rsidR="00487978" w:rsidRPr="00F6546D" w:rsidRDefault="00487978" w:rsidP="00F6546D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-мотивационная основа на занятиях спортивными играми;</w:t>
            </w:r>
          </w:p>
          <w:p w14:paraId="12F4A7B5" w14:textId="77777777" w:rsidR="00487978" w:rsidRPr="00F6546D" w:rsidRDefault="00487978" w:rsidP="00F6546D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-учебно-познавательный интерес к занятиям спортивными играми.</w:t>
            </w:r>
          </w:p>
          <w:p w14:paraId="4ED295C2" w14:textId="77777777" w:rsidR="00487978" w:rsidRPr="00F6546D" w:rsidRDefault="00487978" w:rsidP="00F6546D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</w:p>
          <w:p w14:paraId="7FC8067E" w14:textId="77777777" w:rsidR="00487978" w:rsidRPr="00F6546D" w:rsidRDefault="00487978" w:rsidP="00F6546D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-умения принимать и сохранять учебную задачу, направленную на  формирование и развитие двигательных качеств (скоростно-силовой направленности);</w:t>
            </w:r>
          </w:p>
          <w:p w14:paraId="37AE19DE" w14:textId="77777777" w:rsidR="00487978" w:rsidRPr="00F6546D" w:rsidRDefault="00487978" w:rsidP="00F6546D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планировать свои действия при выполнении  передач, разновидностей бега, бросков мяча с места;</w:t>
            </w:r>
          </w:p>
          <w:p w14:paraId="2D232A7F" w14:textId="77777777" w:rsidR="00487978" w:rsidRPr="00F6546D" w:rsidRDefault="00487978" w:rsidP="00F6546D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комплексов упражнений с предметами и без и условиями и реализации;</w:t>
            </w:r>
          </w:p>
          <w:p w14:paraId="3922239A" w14:textId="77777777" w:rsidR="00487978" w:rsidRPr="00F6546D" w:rsidRDefault="00487978" w:rsidP="00F6546D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учитывать правило в планировании и контроле способа решения;</w:t>
            </w:r>
          </w:p>
          <w:p w14:paraId="6DBCA023" w14:textId="77777777" w:rsidR="00487978" w:rsidRPr="00F6546D" w:rsidRDefault="00487978" w:rsidP="00F6546D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адекватно воспринимать оценку учителя;</w:t>
            </w:r>
          </w:p>
          <w:p w14:paraId="78584CB5" w14:textId="77777777" w:rsidR="00487978" w:rsidRPr="00F6546D" w:rsidRDefault="00487978" w:rsidP="00F6546D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-оценивать правильность выполнения двигательных </w:t>
            </w: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действий.</w:t>
            </w:r>
          </w:p>
          <w:p w14:paraId="6E83AE7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Познавательные</w:t>
            </w:r>
          </w:p>
          <w:p w14:paraId="4CC90F07" w14:textId="77777777" w:rsidR="00487978" w:rsidRPr="00F6546D" w:rsidRDefault="00487978" w:rsidP="00F6546D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-осуществлять анализ выполненных тактических и технических действий;</w:t>
            </w:r>
          </w:p>
          <w:p w14:paraId="58526CDD" w14:textId="77777777" w:rsidR="00487978" w:rsidRPr="00F6546D" w:rsidRDefault="00487978" w:rsidP="00F6546D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активно включаться в процесс выполнения заданий по спортивным играм</w:t>
            </w:r>
            <w:proofErr w:type="gramStart"/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14:paraId="6D2734A5" w14:textId="77777777" w:rsidR="00487978" w:rsidRPr="00F6546D" w:rsidRDefault="00487978" w:rsidP="00F6546D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выражать  творческое отношение к выполнению комплексов общеразвивающих упражнений </w:t>
            </w:r>
            <w:proofErr w:type="spellStart"/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спредметами</w:t>
            </w:r>
            <w:proofErr w:type="spellEnd"/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141BA06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Коммуникативные</w:t>
            </w:r>
          </w:p>
          <w:p w14:paraId="02E4FF50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слушать и вступать в</w:t>
            </w:r>
            <w:r w:rsidRPr="00F654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диалог с учителем и одноклассниками.</w:t>
            </w:r>
          </w:p>
        </w:tc>
      </w:tr>
      <w:tr w:rsidR="00487978" w:rsidRPr="00F6546D" w14:paraId="01CEF118" w14:textId="77777777" w:rsidTr="00536478">
        <w:trPr>
          <w:trHeight w:val="195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B0A4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C6F22E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Стойки игрока. Учебная игра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45B01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24DD6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0C38A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A52D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89D1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5265F25C" w14:textId="77777777" w:rsidTr="00536478">
        <w:trPr>
          <w:trHeight w:val="195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3DD9D" w14:textId="77777777" w:rsidR="00487978" w:rsidRPr="00F6546D" w:rsidRDefault="00B52FBD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59BD3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Перемещения. Учебная игра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BC7DAF" w14:textId="7ED77663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612E7DD6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9E5DB9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7E5A0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06D86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6833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640DA041" w14:textId="77777777" w:rsidTr="00536478">
        <w:trPr>
          <w:trHeight w:val="195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F9189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EEDA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Остановка прыжком. Подвижные игры.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FF8140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E319E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24B2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AA97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4ACF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752ECDD6" w14:textId="77777777" w:rsidTr="00536478">
        <w:trPr>
          <w:trHeight w:val="195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9D3D9" w14:textId="77777777" w:rsidR="00487978" w:rsidRPr="00F6546D" w:rsidRDefault="00B52FBD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11DC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Остановка шагом. Подвижные игры.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0FF97" w14:textId="2AE5B7B1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550A0D9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8032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D592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184A1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A0A6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692DB613" w14:textId="77777777" w:rsidTr="00536478">
        <w:trPr>
          <w:trHeight w:val="195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B8D92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92D336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Повороты. ОФП. Учебная игра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D88C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5CD3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E2EA9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10361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B6EF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12162807" w14:textId="77777777" w:rsidTr="00536478">
        <w:trPr>
          <w:trHeight w:val="195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EF2E9" w14:textId="77777777" w:rsidR="00487978" w:rsidRPr="00F6546D" w:rsidRDefault="00B52FBD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99FB8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Повороты на месте. Учебная игра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15631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3E349BC6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8CC1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9EA3E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C113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E0AE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5905D859" w14:textId="77777777" w:rsidTr="00536478">
        <w:trPr>
          <w:trHeight w:val="195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A46A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5FBD1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мяча на месте.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A57C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65E80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3F949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F590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871E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2E5C556E" w14:textId="77777777" w:rsidTr="00536478">
        <w:trPr>
          <w:trHeight w:val="195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9A1BA" w14:textId="77777777" w:rsidR="00487978" w:rsidRPr="00F6546D" w:rsidRDefault="00B52FBD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E3CC8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 шагом. Учебная игра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FE80D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03A0F30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7F4E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9A7BC8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BA742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C75B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707EE24B" w14:textId="77777777" w:rsidTr="00536478">
        <w:trPr>
          <w:trHeight w:val="195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62B0A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DDC7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Ведение с изменением </w:t>
            </w:r>
            <w:proofErr w:type="gramStart"/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направлении</w:t>
            </w:r>
            <w:proofErr w:type="gramEnd"/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скорости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EFBF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8645C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F7221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A347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C1A0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757EF8DD" w14:textId="77777777" w:rsidTr="00536478">
        <w:trPr>
          <w:trHeight w:val="195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4517" w14:textId="77777777" w:rsidR="00487978" w:rsidRPr="00F6546D" w:rsidRDefault="00B52FBD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B36849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без сопротивления защитника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485B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3079DAF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17B96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F0520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4A27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8D92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0D8C465C" w14:textId="77777777" w:rsidTr="00536478">
        <w:trPr>
          <w:trHeight w:val="195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E3EB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95CEE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Ведение мяча в </w:t>
            </w:r>
            <w:proofErr w:type="spellStart"/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низкойстойке</w:t>
            </w:r>
            <w:proofErr w:type="spellEnd"/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на месте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4EFDD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6DD43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73F08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FC9C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DBE5A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7C60B89B" w14:textId="77777777" w:rsidTr="00536478">
        <w:trPr>
          <w:trHeight w:val="195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3EBB8" w14:textId="77777777" w:rsidR="00487978" w:rsidRPr="00F6546D" w:rsidRDefault="00B52FBD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6E9CE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мяча в средней и высокой стойке бегом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E45642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2CCDF45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22DF8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633E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21A7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EBA5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43FE1F4F" w14:textId="77777777" w:rsidTr="00536478">
        <w:trPr>
          <w:trHeight w:val="195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71A4E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D8EFE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Игры с элементами баскетбола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77B13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D6EF2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A0EF3A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651E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19A02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4A49" w:rsidRPr="00F6546D" w14:paraId="3FA4596C" w14:textId="77777777" w:rsidTr="00536478">
        <w:trPr>
          <w:trHeight w:val="195"/>
          <w:jc w:val="center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3F8B6" w14:textId="77777777" w:rsidR="00094A49" w:rsidRPr="00F6546D" w:rsidRDefault="00B52FBD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691DE2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Игровые</w:t>
            </w:r>
            <w:proofErr w:type="gramEnd"/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заданияс</w:t>
            </w:r>
            <w:proofErr w:type="spellEnd"/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элементами баскетбола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AC30AE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46B4A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4B4D2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9CC4E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FBB61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26E314D9" w14:textId="77777777" w:rsidTr="00536478">
        <w:trPr>
          <w:trHeight w:val="195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74E44" w14:textId="77777777" w:rsidR="00487978" w:rsidRPr="00F6546D" w:rsidRDefault="00B52FBD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524BD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Игра по упрощенным правилам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529D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6893CF56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85FE19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71AF1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7E7EA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8E9E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686086B3" w14:textId="77777777" w:rsidTr="00536478">
        <w:trPr>
          <w:trHeight w:val="165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38419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0FA6E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Ловля мяча. Учебная игра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837EA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9FB5F9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14E65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5DCD1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51AC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302EFE79" w14:textId="77777777" w:rsidTr="00536478">
        <w:trPr>
          <w:trHeight w:val="165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C7564" w14:textId="77777777" w:rsidR="00487978" w:rsidRPr="00F6546D" w:rsidRDefault="00B52FBD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D05A8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Ловля—передача мяча на месте. </w:t>
            </w: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Учебная игра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E387A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  <w:p w14:paraId="1C3959B8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3A090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A3A168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3FE9A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B426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1F55B6AD" w14:textId="77777777" w:rsidTr="00536478">
        <w:trPr>
          <w:trHeight w:val="165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5435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65E11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Ловля—передача в движении шагом. Учебная игра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381B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7578D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9C4F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72BE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BF869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450B75AB" w14:textId="77777777" w:rsidTr="00536478">
        <w:trPr>
          <w:trHeight w:val="656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DDF4B" w14:textId="77777777" w:rsidR="00487978" w:rsidRPr="00F6546D" w:rsidRDefault="002750B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7C0EE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Ловля—передача в </w:t>
            </w:r>
            <w:proofErr w:type="spellStart"/>
            <w:proofErr w:type="gramStart"/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движении по прямой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5542F0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0FF5A471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B23FD1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471AAE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75250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D9D61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2AD18320" w14:textId="77777777" w:rsidTr="00536478">
        <w:trPr>
          <w:trHeight w:val="165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DFC62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B81E9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Ловля и передача в парах, тройках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A11F2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F4642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7278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4E9F8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0AD3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652A4349" w14:textId="77777777" w:rsidTr="00536478">
        <w:trPr>
          <w:trHeight w:val="165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0374B" w14:textId="77777777" w:rsidR="00487978" w:rsidRPr="00F6546D" w:rsidRDefault="002750B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761BD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Ловля и передача в квадрате, круге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1656DA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590EC3E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7F806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6D4AA2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4D53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44079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359093B5" w14:textId="77777777" w:rsidTr="00536478">
        <w:trPr>
          <w:trHeight w:val="165"/>
          <w:jc w:val="center"/>
        </w:trPr>
        <w:tc>
          <w:tcPr>
            <w:tcW w:w="1191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445DA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D8791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Бросок с места. Подвижные игры.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AB1AD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2552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F9439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28E7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0FF58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3986CDC3" w14:textId="77777777" w:rsidTr="00536478">
        <w:trPr>
          <w:trHeight w:val="135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F5E3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4D887E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Бросок с места. Игровые задания 3:3, 2:2</w:t>
            </w:r>
          </w:p>
          <w:p w14:paraId="3C7A2BEE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F4215A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05601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E05C2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CEEE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61BD8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4472A066" w14:textId="77777777" w:rsidTr="00536478">
        <w:trPr>
          <w:trHeight w:val="135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096B3" w14:textId="77777777" w:rsidR="00487978" w:rsidRPr="00F6546D" w:rsidRDefault="002750B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F207E0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Бросок с места. Учебная игра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4F4B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40CCF03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9333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9FBE9E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09F39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90FD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4C855DCE" w14:textId="77777777" w:rsidTr="00536478">
        <w:trPr>
          <w:trHeight w:val="135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04058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16142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Комбинация из освоенных элементов техники перемещений и владения мячом.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6D136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8DCB2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8741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B2C30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B1B5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43E0F567" w14:textId="77777777" w:rsidTr="00536478">
        <w:trPr>
          <w:trHeight w:val="135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C8978" w14:textId="77777777" w:rsidR="00487978" w:rsidRPr="00F6546D" w:rsidRDefault="002750B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28E11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Игры 3:3, 4:4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11B56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71328110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E4650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2C3C8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A321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FDD7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0B000742" w14:textId="77777777" w:rsidTr="00536478">
        <w:trPr>
          <w:trHeight w:val="135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46F6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61D5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Штрафной бросок. Игры с элементами баскетбола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106182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7975F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AF7859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8B7D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16DD9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5C22868B" w14:textId="77777777" w:rsidTr="00536478">
        <w:trPr>
          <w:trHeight w:val="165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33842" w14:textId="77777777" w:rsidR="00487978" w:rsidRPr="00F6546D" w:rsidRDefault="002750B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2082E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Силовая подготовка. ОФП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709C22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6622B2DE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34EBC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6182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A1286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55D8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2CF89A79" w14:textId="77777777" w:rsidTr="00536478">
        <w:trPr>
          <w:trHeight w:val="165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075A9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FEB53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Игры с элементами баскетбола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A5972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61DD1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72A5A1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8EF00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5A0D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6864026E" w14:textId="77777777" w:rsidTr="00536478">
        <w:trPr>
          <w:trHeight w:val="165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ACE2D" w14:textId="77777777" w:rsidR="00487978" w:rsidRPr="00F6546D" w:rsidRDefault="002750B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D48A5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Круговая тренировка. Баскетбол 5:5, 4:4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CC87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7734077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0EAEC8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53E6A1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37C4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3050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5AD30E4D" w14:textId="77777777" w:rsidTr="00536478">
        <w:trPr>
          <w:trHeight w:val="270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E1498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8F4D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Правила баскетбола 3:3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6C6D6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6BF9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3087AE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1DBC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A2D2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2728A999" w14:textId="77777777" w:rsidTr="00536478">
        <w:trPr>
          <w:trHeight w:val="270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897B5" w14:textId="77777777" w:rsidR="00487978" w:rsidRPr="00F6546D" w:rsidRDefault="002750B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40DEA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ОФП. Судейство в баскетболе 3:3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9CBA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64F5FD6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0887A1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81270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8428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E22C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63ADB77D" w14:textId="77777777" w:rsidTr="00536478">
        <w:trPr>
          <w:trHeight w:val="270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F17B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3EA09A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Бросок в движении. Игра 3:3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A3FFD9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B01B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ED50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F42C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2F42A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266EAA2A" w14:textId="77777777" w:rsidTr="00536478">
        <w:trPr>
          <w:trHeight w:val="270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51426" w14:textId="77777777" w:rsidR="00487978" w:rsidRPr="00F6546D" w:rsidRDefault="002750B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C2B23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Свободное нападение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B1170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5F18D76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C1222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20976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CA68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D62A8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7B6E5792" w14:textId="77777777" w:rsidTr="00536478">
        <w:trPr>
          <w:trHeight w:val="270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2CCA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F1C96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Бросок в движении. ОФП</w:t>
            </w:r>
          </w:p>
          <w:p w14:paraId="28C8712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AA8F7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E599E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D0BB4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D1AB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781E0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03542FBB" w14:textId="77777777" w:rsidTr="00536478">
        <w:trPr>
          <w:trHeight w:val="270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27D24" w14:textId="77777777" w:rsidR="00487978" w:rsidRPr="00F6546D" w:rsidRDefault="002750B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7A6B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Бросок в движении. Учебная игра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33B61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4BDE4549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14D7B0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3506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16F7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E0A76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00E498F0" w14:textId="77777777" w:rsidTr="00536478">
        <w:trPr>
          <w:trHeight w:val="270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7CAC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EA6CAA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Бросок в движении. Игры с элементами баскетбола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78DBA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4D57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EE9B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9BC8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21176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047C613A" w14:textId="77777777" w:rsidTr="00536478">
        <w:trPr>
          <w:trHeight w:val="270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BE416" w14:textId="77777777" w:rsidR="00487978" w:rsidRPr="00F6546D" w:rsidRDefault="002750B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FA02FA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Броски одной и двумя руками после ведения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50EDB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79BD38F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006C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08AB6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6252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D5756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712264F7" w14:textId="77777777" w:rsidTr="00536478">
        <w:trPr>
          <w:trHeight w:val="270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A9F86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B6AD06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Броски одной и двумя руками после ловли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1894C0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0F4DD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2ACF09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5452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A4AB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4F4BFD2B" w14:textId="77777777" w:rsidTr="00536478">
        <w:trPr>
          <w:trHeight w:val="270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840EE" w14:textId="40B797D2" w:rsidR="00487978" w:rsidRPr="00F6546D" w:rsidRDefault="00BC6976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2FC53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Позиционное нападение. Игровые задания 2:2,3:3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D0E1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22027D0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82FB9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FB84D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4C90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215D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11DA4F9C" w14:textId="77777777" w:rsidTr="00536478">
        <w:trPr>
          <w:trHeight w:val="270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395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03C21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Позиционное нападение (5</w:t>
            </w:r>
            <w:proofErr w:type="gramStart"/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0)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BFBE6A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F8CF3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330BC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6FF1A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531F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535FCD85" w14:textId="77777777" w:rsidTr="00536478">
        <w:trPr>
          <w:trHeight w:val="195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CD1C9" w14:textId="0FDBB4FA" w:rsidR="00487978" w:rsidRPr="00F6546D" w:rsidRDefault="00BC6976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78FC1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ОФП. Позиционное нападение.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6CB42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0E494C3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D84FE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E3C1C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E4119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3FFF8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4060E058" w14:textId="77777777" w:rsidTr="00536478">
        <w:trPr>
          <w:trHeight w:val="195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C596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FC34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Позиционное нападение (5:0) без изменения позиций игроков.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441DA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F432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00BD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39E7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3D149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05F7ADDD" w14:textId="77777777" w:rsidTr="00536478">
        <w:trPr>
          <w:trHeight w:val="195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B6F80" w14:textId="62FFFF1F" w:rsidR="00487978" w:rsidRPr="00F6546D" w:rsidRDefault="00BC6976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1720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ОФП. Подвижные игры с элементами баскетбола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C0E319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02D4D40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D800B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10958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037E0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C947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61168AA4" w14:textId="77777777" w:rsidTr="00536478">
        <w:trPr>
          <w:trHeight w:val="195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9F9A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587FC8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Игры с элементами баскетбола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AF54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103B32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BD2E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74E9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00E0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0E9146DC" w14:textId="77777777" w:rsidTr="00536478">
        <w:trPr>
          <w:trHeight w:val="420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19197" w14:textId="09A6D626" w:rsidR="00487978" w:rsidRPr="00F6546D" w:rsidRDefault="00BC6976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B29C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двух игроков «Отдай мяч и выйди».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0F25B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4326B692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36D7C1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FFE35A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1BE2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98CF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1B3FE296" w14:textId="77777777" w:rsidTr="00536478">
        <w:trPr>
          <w:trHeight w:val="60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80DB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2C3E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Игра в мини-баскетбол.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F2452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544AB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C2AB30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E3B70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AF9D9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6736C244" w14:textId="77777777" w:rsidTr="00536478">
        <w:trPr>
          <w:trHeight w:val="60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4456B" w14:textId="15C61293" w:rsidR="00487978" w:rsidRPr="00F6546D" w:rsidRDefault="00BC6976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480B29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ОФП. Игра по правилам баскетбола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E1164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2021BC8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4B3D9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7D2C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E0A3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AA55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7B93924C" w14:textId="77777777" w:rsidTr="00536478">
        <w:trPr>
          <w:trHeight w:val="180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7909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36559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Вырывание и выбивание мяча. Игра в мини-баскетбол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3D568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EDAF6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2E396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1D1A0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3C2C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3FBE4A5D" w14:textId="77777777" w:rsidTr="00536478">
        <w:trPr>
          <w:trHeight w:val="165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0572E" w14:textId="5EE8CC69" w:rsidR="00487978" w:rsidRPr="00F6546D" w:rsidRDefault="00BC6976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FD7D5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Игры с элементами баскетбола.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BF4A1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7D89AD50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AE44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A4485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81590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FF4C8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308B916E" w14:textId="77777777" w:rsidTr="00536478">
        <w:trPr>
          <w:trHeight w:val="165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7AF7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3F42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Быстрый прорыв. ОФП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B2AC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36041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8C03A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335E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8C288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1C981138" w14:textId="77777777" w:rsidTr="00536478">
        <w:trPr>
          <w:trHeight w:val="165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70160" w14:textId="4CAC0479" w:rsidR="00487978" w:rsidRPr="00F6546D" w:rsidRDefault="00BC6976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CA69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Быстрый прорыв. Баскетбол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F03CF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47605D9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480F1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0371C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072B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D18AA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6C7F31CC" w14:textId="77777777" w:rsidTr="00536478">
        <w:trPr>
          <w:trHeight w:val="165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9548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8DA2C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Игры и игровые задания 2:1, 3:1,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AB7CC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F6E5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998780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02FA9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1517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6789EE0E" w14:textId="77777777" w:rsidTr="00536478">
        <w:trPr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64AC8" w14:textId="3E4FA429" w:rsidR="00487978" w:rsidRPr="00F6546D" w:rsidRDefault="00BC6976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FB53F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Игра в мини баскетбол. Судейство в баскетболе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28FC8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076C2A80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71C1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E2D13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3EFA5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D5A31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1E4A1477" w14:textId="77777777" w:rsidTr="00536478">
        <w:trPr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E6A46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FDB71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Нападение быстрым прорывом. Игра в мини баскетбол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259FD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5313E1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E77D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7D8B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25A2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07DC4F93" w14:textId="77777777" w:rsidTr="00536478">
        <w:trPr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FE1D7" w14:textId="54A1A786" w:rsidR="00487978" w:rsidRPr="00F6546D" w:rsidRDefault="00BC6976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7A8F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Комбинация перемещений. Игра в мини-баскетбол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698D28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58FC52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D47F86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D1831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5C17A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192F" w:rsidRPr="00F6546D" w14:paraId="2DB46FD0" w14:textId="77777777" w:rsidTr="00536478">
        <w:trPr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55D3F" w14:textId="77777777" w:rsidR="00B1192F" w:rsidRPr="00F6546D" w:rsidRDefault="00B1192F" w:rsidP="00F6546D">
            <w:pPr>
              <w:numPr>
                <w:ilvl w:val="0"/>
                <w:numId w:val="1"/>
              </w:numPr>
              <w:spacing w:after="0" w:line="240" w:lineRule="auto"/>
              <w:ind w:left="113" w:right="113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6FF1E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Вырывание мяча. ОФП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E61BCE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25C59BFC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DC679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3E514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7F0EE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2AAEE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192F" w:rsidRPr="00F6546D" w14:paraId="224315A7" w14:textId="77777777" w:rsidTr="00536478">
        <w:trPr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24212" w14:textId="3EC787CC" w:rsidR="00B1192F" w:rsidRPr="00F6546D" w:rsidRDefault="00BC6976" w:rsidP="00F6546D">
            <w:pPr>
              <w:spacing w:after="0" w:line="240" w:lineRule="auto"/>
              <w:ind w:left="360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1D9FA0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Вырывание мяча</w:t>
            </w:r>
          </w:p>
          <w:p w14:paraId="3081BD54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Игры с элементами баскетбола.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49112F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537D4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DB8E51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F8C26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055A8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192F" w:rsidRPr="00F6546D" w14:paraId="404002E9" w14:textId="77777777" w:rsidTr="00536478">
        <w:trPr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278D2" w14:textId="77777777" w:rsidR="00B1192F" w:rsidRPr="00F6546D" w:rsidRDefault="00B1192F" w:rsidP="00F6546D">
            <w:pPr>
              <w:numPr>
                <w:ilvl w:val="0"/>
                <w:numId w:val="3"/>
              </w:numPr>
              <w:spacing w:after="0" w:line="240" w:lineRule="auto"/>
              <w:ind w:left="113" w:right="113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1B8E7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Выбивание мяча. ОФП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1F3AA2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3019129F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EC3953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FFDA5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26A47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3D646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192F" w:rsidRPr="00F6546D" w14:paraId="575F705A" w14:textId="77777777" w:rsidTr="00536478">
        <w:trPr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BC896C" w14:textId="3E5B17E1" w:rsidR="00B1192F" w:rsidRPr="00F6546D" w:rsidRDefault="00BC6976" w:rsidP="00F6546D">
            <w:pPr>
              <w:spacing w:after="0" w:line="240" w:lineRule="auto"/>
              <w:ind w:left="360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F0D9D6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Выбивание мяча. Учебная игра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1CC45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6651A0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5649CF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A4624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1B8E8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7978" w:rsidRPr="00F6546D" w14:paraId="74813F0E" w14:textId="77777777" w:rsidTr="00536478">
        <w:trPr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65FEE5" w14:textId="77777777" w:rsidR="00487978" w:rsidRPr="00F6546D" w:rsidRDefault="00487978" w:rsidP="00F6546D">
            <w:pPr>
              <w:numPr>
                <w:ilvl w:val="0"/>
                <w:numId w:val="5"/>
              </w:numPr>
              <w:spacing w:after="0" w:line="240" w:lineRule="auto"/>
              <w:ind w:left="113" w:right="113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F054A1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ОФП. Игры 2:1, 3:1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BA297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96FAC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CDD3DB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53F24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425F6" w14:textId="77777777" w:rsidR="00487978" w:rsidRPr="00F6546D" w:rsidRDefault="00487978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192F" w:rsidRPr="00F6546D" w14:paraId="7403B87A" w14:textId="77777777" w:rsidTr="00536478">
        <w:trPr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D037C" w14:textId="44A06997" w:rsidR="00B1192F" w:rsidRPr="00F6546D" w:rsidRDefault="00BC6976" w:rsidP="00F6546D">
            <w:pPr>
              <w:spacing w:after="0" w:line="240" w:lineRule="auto"/>
              <w:ind w:left="360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5B6838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Игры и игровые задания 3:2, 3:3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9DA5A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21FA7667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9D20BE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FDCBE6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41D36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14E40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192F" w:rsidRPr="00F6546D" w14:paraId="00B71779" w14:textId="77777777" w:rsidTr="00536478">
        <w:trPr>
          <w:trHeight w:val="165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C9083F" w14:textId="77777777" w:rsidR="00B1192F" w:rsidRPr="00F6546D" w:rsidRDefault="00B1192F" w:rsidP="00F6546D">
            <w:pPr>
              <w:numPr>
                <w:ilvl w:val="0"/>
                <w:numId w:val="7"/>
              </w:numPr>
              <w:spacing w:after="0" w:line="240" w:lineRule="auto"/>
              <w:ind w:left="113" w:right="113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E3054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Вырывание и выбивание мяча. Игра в мини-баскетбол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0DF62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A67669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1982BF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9A2BE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52631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192F" w:rsidRPr="00F6546D" w14:paraId="667AE02B" w14:textId="77777777" w:rsidTr="00536478">
        <w:trPr>
          <w:trHeight w:val="165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C1F21" w14:textId="628FB679" w:rsidR="00B1192F" w:rsidRPr="00F6546D" w:rsidRDefault="00BC6976" w:rsidP="00F6546D">
            <w:pPr>
              <w:spacing w:after="0" w:line="240" w:lineRule="auto"/>
              <w:ind w:left="360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12E1DF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Игра по упрощённым правилам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7005C9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3A9AC31E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3C1A3B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73C73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6DAA5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EE819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192F" w:rsidRPr="00F6546D" w14:paraId="61873EBD" w14:textId="77777777" w:rsidTr="00536478">
        <w:trPr>
          <w:trHeight w:val="270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6D0B4" w14:textId="77777777" w:rsidR="00B1192F" w:rsidRPr="00F6546D" w:rsidRDefault="00B1192F" w:rsidP="00F6546D">
            <w:pPr>
              <w:numPr>
                <w:ilvl w:val="0"/>
                <w:numId w:val="9"/>
              </w:numPr>
              <w:spacing w:after="0" w:line="240" w:lineRule="auto"/>
              <w:ind w:left="113" w:right="113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13F44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двух игроков. Игра в мини-баскетбол.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D4DE2F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C79AE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B4E26C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F3DC0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0B39D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192F" w:rsidRPr="00F6546D" w14:paraId="6789E548" w14:textId="77777777" w:rsidTr="00536478">
        <w:trPr>
          <w:trHeight w:val="270"/>
          <w:jc w:val="center"/>
        </w:trPr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EB50D" w14:textId="54AEBB1C" w:rsidR="00B1192F" w:rsidRPr="00F6546D" w:rsidRDefault="00BC6976" w:rsidP="00F6546D">
            <w:pPr>
              <w:spacing w:after="0" w:line="240" w:lineRule="auto"/>
              <w:ind w:left="360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F4713D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ОФП. Игра по правилам баскетбола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A90FDF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57D2A844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8E12C4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2CFC8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9F8AF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620ED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192F" w:rsidRPr="00F6546D" w14:paraId="0D0FCC74" w14:textId="77777777" w:rsidTr="00536478">
        <w:trPr>
          <w:trHeight w:val="270"/>
          <w:jc w:val="center"/>
        </w:trPr>
        <w:tc>
          <w:tcPr>
            <w:tcW w:w="11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DFC69" w14:textId="77777777" w:rsidR="00B1192F" w:rsidRPr="00F6546D" w:rsidRDefault="00B1192F" w:rsidP="00F6546D">
            <w:pPr>
              <w:numPr>
                <w:ilvl w:val="0"/>
                <w:numId w:val="11"/>
              </w:numPr>
              <w:spacing w:after="0" w:line="240" w:lineRule="auto"/>
              <w:ind w:left="113" w:right="113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90848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Игра по правилам баскетбола</w:t>
            </w:r>
          </w:p>
        </w:tc>
        <w:tc>
          <w:tcPr>
            <w:tcW w:w="8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FF9E93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3674F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F2FEC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E2BA1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C907C" w14:textId="77777777" w:rsidR="00B1192F" w:rsidRPr="00F6546D" w:rsidRDefault="00B1192F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4A49" w:rsidRPr="00F6546D" w14:paraId="26B8261C" w14:textId="77777777" w:rsidTr="00536478">
        <w:trPr>
          <w:trHeight w:val="60"/>
          <w:jc w:val="center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2324BB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4E251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AB02BC" w14:textId="018FA8FF" w:rsidR="00094A49" w:rsidRPr="00F6546D" w:rsidRDefault="00BC6976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  <w:r w:rsidR="00F6546D" w:rsidRPr="00F65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1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94C0CF" w14:textId="69260823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B5AF3A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FF85F" w14:textId="77777777" w:rsidR="00094A49" w:rsidRPr="00F6546D" w:rsidRDefault="00094A49" w:rsidP="00F6546D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19AD299" w14:textId="77777777" w:rsidR="00094A49" w:rsidRPr="00BE3419" w:rsidRDefault="00094A49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B8DE391" w14:textId="77777777" w:rsidR="00094A49" w:rsidRPr="00BE3419" w:rsidRDefault="00094A49" w:rsidP="00BE34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94A49" w:rsidRPr="00BE3419" w:rsidSect="0032095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453"/>
    <w:multiLevelType w:val="multilevel"/>
    <w:tmpl w:val="A904921C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E21E1"/>
    <w:multiLevelType w:val="multilevel"/>
    <w:tmpl w:val="B68E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50E83"/>
    <w:multiLevelType w:val="hybridMultilevel"/>
    <w:tmpl w:val="12744E88"/>
    <w:lvl w:ilvl="0" w:tplc="D4F2EF4E">
      <w:numFmt w:val="bullet"/>
      <w:lvlText w:val="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041BB3"/>
    <w:multiLevelType w:val="multilevel"/>
    <w:tmpl w:val="D1AEA63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4F2254"/>
    <w:multiLevelType w:val="multilevel"/>
    <w:tmpl w:val="343897E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0203E"/>
    <w:multiLevelType w:val="multilevel"/>
    <w:tmpl w:val="43989E5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45F39"/>
    <w:multiLevelType w:val="hybridMultilevel"/>
    <w:tmpl w:val="B414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2123C"/>
    <w:multiLevelType w:val="multilevel"/>
    <w:tmpl w:val="9A42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895C32"/>
    <w:multiLevelType w:val="multilevel"/>
    <w:tmpl w:val="74B8192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1579D6"/>
    <w:multiLevelType w:val="multilevel"/>
    <w:tmpl w:val="C0A6337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0A57C4"/>
    <w:multiLevelType w:val="multilevel"/>
    <w:tmpl w:val="7E3C642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807CBB"/>
    <w:multiLevelType w:val="multilevel"/>
    <w:tmpl w:val="C9380B5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0E6EC7"/>
    <w:multiLevelType w:val="hybridMultilevel"/>
    <w:tmpl w:val="C8D63AAE"/>
    <w:lvl w:ilvl="0" w:tplc="93D85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AF74C9"/>
    <w:multiLevelType w:val="multilevel"/>
    <w:tmpl w:val="03BA44D2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633E9D"/>
    <w:multiLevelType w:val="multilevel"/>
    <w:tmpl w:val="8F3684F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BB346B"/>
    <w:multiLevelType w:val="hybridMultilevel"/>
    <w:tmpl w:val="9C16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B42BA"/>
    <w:multiLevelType w:val="multilevel"/>
    <w:tmpl w:val="45BA462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6"/>
  </w:num>
  <w:num w:numId="5">
    <w:abstractNumId w:val="4"/>
  </w:num>
  <w:num w:numId="6">
    <w:abstractNumId w:val="10"/>
  </w:num>
  <w:num w:numId="7">
    <w:abstractNumId w:val="13"/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2"/>
  </w:num>
  <w:num w:numId="14">
    <w:abstractNumId w:val="7"/>
  </w:num>
  <w:num w:numId="15">
    <w:abstractNumId w:val="1"/>
  </w:num>
  <w:num w:numId="16">
    <w:abstractNumId w:val="15"/>
  </w:num>
  <w:num w:numId="1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F1"/>
    <w:rsid w:val="00020A93"/>
    <w:rsid w:val="000323F1"/>
    <w:rsid w:val="00037834"/>
    <w:rsid w:val="00044184"/>
    <w:rsid w:val="0005650C"/>
    <w:rsid w:val="00065D5E"/>
    <w:rsid w:val="000761D8"/>
    <w:rsid w:val="00085703"/>
    <w:rsid w:val="00092F1B"/>
    <w:rsid w:val="00094A49"/>
    <w:rsid w:val="00094AD5"/>
    <w:rsid w:val="000964D0"/>
    <w:rsid w:val="000A2587"/>
    <w:rsid w:val="000A2F70"/>
    <w:rsid w:val="000B0368"/>
    <w:rsid w:val="000B3776"/>
    <w:rsid w:val="000D094C"/>
    <w:rsid w:val="000E1EE7"/>
    <w:rsid w:val="000F432D"/>
    <w:rsid w:val="00114766"/>
    <w:rsid w:val="00133A91"/>
    <w:rsid w:val="001342CC"/>
    <w:rsid w:val="00144601"/>
    <w:rsid w:val="001527CB"/>
    <w:rsid w:val="0015736E"/>
    <w:rsid w:val="00160867"/>
    <w:rsid w:val="00171E96"/>
    <w:rsid w:val="001773B2"/>
    <w:rsid w:val="001A4234"/>
    <w:rsid w:val="001B2672"/>
    <w:rsid w:val="001D07D4"/>
    <w:rsid w:val="001D5E08"/>
    <w:rsid w:val="001E2E1A"/>
    <w:rsid w:val="001E4E9E"/>
    <w:rsid w:val="001F3277"/>
    <w:rsid w:val="001F3F72"/>
    <w:rsid w:val="001F6118"/>
    <w:rsid w:val="00205EA0"/>
    <w:rsid w:val="00217027"/>
    <w:rsid w:val="0023240C"/>
    <w:rsid w:val="002750B8"/>
    <w:rsid w:val="0027766D"/>
    <w:rsid w:val="002820C7"/>
    <w:rsid w:val="002A139F"/>
    <w:rsid w:val="002C4050"/>
    <w:rsid w:val="002D6F91"/>
    <w:rsid w:val="002E0970"/>
    <w:rsid w:val="002E6728"/>
    <w:rsid w:val="002F186E"/>
    <w:rsid w:val="003015C7"/>
    <w:rsid w:val="0031255B"/>
    <w:rsid w:val="00316DCB"/>
    <w:rsid w:val="00320954"/>
    <w:rsid w:val="00320D65"/>
    <w:rsid w:val="00334864"/>
    <w:rsid w:val="0037327A"/>
    <w:rsid w:val="00381AC7"/>
    <w:rsid w:val="003D5A07"/>
    <w:rsid w:val="003D7215"/>
    <w:rsid w:val="003E3597"/>
    <w:rsid w:val="003E5827"/>
    <w:rsid w:val="003E748E"/>
    <w:rsid w:val="00402710"/>
    <w:rsid w:val="00412ED8"/>
    <w:rsid w:val="004157B1"/>
    <w:rsid w:val="004375B5"/>
    <w:rsid w:val="00443981"/>
    <w:rsid w:val="0045271E"/>
    <w:rsid w:val="004619B5"/>
    <w:rsid w:val="00474EB3"/>
    <w:rsid w:val="00487978"/>
    <w:rsid w:val="00496E32"/>
    <w:rsid w:val="004A62DB"/>
    <w:rsid w:val="004B2C81"/>
    <w:rsid w:val="004B49CF"/>
    <w:rsid w:val="004C40D1"/>
    <w:rsid w:val="004D47F5"/>
    <w:rsid w:val="004D781B"/>
    <w:rsid w:val="004E2564"/>
    <w:rsid w:val="004F5EF4"/>
    <w:rsid w:val="004F7885"/>
    <w:rsid w:val="0050479C"/>
    <w:rsid w:val="00526011"/>
    <w:rsid w:val="00536478"/>
    <w:rsid w:val="00570461"/>
    <w:rsid w:val="00583C32"/>
    <w:rsid w:val="005B44F1"/>
    <w:rsid w:val="005D1B5B"/>
    <w:rsid w:val="005F108A"/>
    <w:rsid w:val="00603B01"/>
    <w:rsid w:val="006177B6"/>
    <w:rsid w:val="00633221"/>
    <w:rsid w:val="00647635"/>
    <w:rsid w:val="00657673"/>
    <w:rsid w:val="00675D3D"/>
    <w:rsid w:val="006827A2"/>
    <w:rsid w:val="006957BA"/>
    <w:rsid w:val="006A309F"/>
    <w:rsid w:val="006B3C58"/>
    <w:rsid w:val="006D39AC"/>
    <w:rsid w:val="006D7757"/>
    <w:rsid w:val="006E2238"/>
    <w:rsid w:val="00701AAC"/>
    <w:rsid w:val="00714510"/>
    <w:rsid w:val="00716DB7"/>
    <w:rsid w:val="007244A9"/>
    <w:rsid w:val="007354D0"/>
    <w:rsid w:val="007A1CCF"/>
    <w:rsid w:val="007A63C6"/>
    <w:rsid w:val="007C2517"/>
    <w:rsid w:val="00800AB4"/>
    <w:rsid w:val="0080534B"/>
    <w:rsid w:val="00820A47"/>
    <w:rsid w:val="00822E48"/>
    <w:rsid w:val="00825E5D"/>
    <w:rsid w:val="0082735E"/>
    <w:rsid w:val="00831EF7"/>
    <w:rsid w:val="008343B6"/>
    <w:rsid w:val="0083493C"/>
    <w:rsid w:val="008456B0"/>
    <w:rsid w:val="0085453D"/>
    <w:rsid w:val="00863AF5"/>
    <w:rsid w:val="00883D53"/>
    <w:rsid w:val="00886843"/>
    <w:rsid w:val="00887D9E"/>
    <w:rsid w:val="00896181"/>
    <w:rsid w:val="008A6A73"/>
    <w:rsid w:val="008D702B"/>
    <w:rsid w:val="008E708A"/>
    <w:rsid w:val="008F2F83"/>
    <w:rsid w:val="008F4FCB"/>
    <w:rsid w:val="00905795"/>
    <w:rsid w:val="00934430"/>
    <w:rsid w:val="0094748A"/>
    <w:rsid w:val="00957BAE"/>
    <w:rsid w:val="00966870"/>
    <w:rsid w:val="009765FD"/>
    <w:rsid w:val="009837D7"/>
    <w:rsid w:val="009C62DC"/>
    <w:rsid w:val="009C6F4A"/>
    <w:rsid w:val="009D187F"/>
    <w:rsid w:val="009D4B9E"/>
    <w:rsid w:val="009E257B"/>
    <w:rsid w:val="009F1931"/>
    <w:rsid w:val="009F202E"/>
    <w:rsid w:val="009F3424"/>
    <w:rsid w:val="00A045BA"/>
    <w:rsid w:val="00A10967"/>
    <w:rsid w:val="00A12F60"/>
    <w:rsid w:val="00A1397C"/>
    <w:rsid w:val="00A23985"/>
    <w:rsid w:val="00A30D67"/>
    <w:rsid w:val="00A34164"/>
    <w:rsid w:val="00A37CC4"/>
    <w:rsid w:val="00A5195E"/>
    <w:rsid w:val="00A669ED"/>
    <w:rsid w:val="00A91EDA"/>
    <w:rsid w:val="00AD1ED6"/>
    <w:rsid w:val="00AE17B3"/>
    <w:rsid w:val="00AF6338"/>
    <w:rsid w:val="00B03649"/>
    <w:rsid w:val="00B1192F"/>
    <w:rsid w:val="00B17037"/>
    <w:rsid w:val="00B25CFF"/>
    <w:rsid w:val="00B30118"/>
    <w:rsid w:val="00B37C68"/>
    <w:rsid w:val="00B404AC"/>
    <w:rsid w:val="00B41031"/>
    <w:rsid w:val="00B419BD"/>
    <w:rsid w:val="00B52FBD"/>
    <w:rsid w:val="00B62D6D"/>
    <w:rsid w:val="00B64CF9"/>
    <w:rsid w:val="00B67228"/>
    <w:rsid w:val="00B81735"/>
    <w:rsid w:val="00B90F11"/>
    <w:rsid w:val="00BA0E2E"/>
    <w:rsid w:val="00BB0159"/>
    <w:rsid w:val="00BB225E"/>
    <w:rsid w:val="00BB62C4"/>
    <w:rsid w:val="00BC00D1"/>
    <w:rsid w:val="00BC15A0"/>
    <w:rsid w:val="00BC6976"/>
    <w:rsid w:val="00BD02AE"/>
    <w:rsid w:val="00BE3419"/>
    <w:rsid w:val="00C27BF4"/>
    <w:rsid w:val="00C32D2A"/>
    <w:rsid w:val="00C33820"/>
    <w:rsid w:val="00C373F4"/>
    <w:rsid w:val="00C4206D"/>
    <w:rsid w:val="00C50008"/>
    <w:rsid w:val="00C51A9F"/>
    <w:rsid w:val="00C5754C"/>
    <w:rsid w:val="00C60C28"/>
    <w:rsid w:val="00C616F8"/>
    <w:rsid w:val="00CD2CBC"/>
    <w:rsid w:val="00CE27B2"/>
    <w:rsid w:val="00D05A39"/>
    <w:rsid w:val="00D13080"/>
    <w:rsid w:val="00D320B4"/>
    <w:rsid w:val="00D331C0"/>
    <w:rsid w:val="00D345FD"/>
    <w:rsid w:val="00D34DCC"/>
    <w:rsid w:val="00D517FA"/>
    <w:rsid w:val="00D51E4A"/>
    <w:rsid w:val="00D739F1"/>
    <w:rsid w:val="00D82EA8"/>
    <w:rsid w:val="00DA08F6"/>
    <w:rsid w:val="00DA2B12"/>
    <w:rsid w:val="00DB2EC8"/>
    <w:rsid w:val="00DB5D74"/>
    <w:rsid w:val="00DD471B"/>
    <w:rsid w:val="00DF5896"/>
    <w:rsid w:val="00E15CA6"/>
    <w:rsid w:val="00E337D8"/>
    <w:rsid w:val="00E56EDE"/>
    <w:rsid w:val="00E677D5"/>
    <w:rsid w:val="00E72F0E"/>
    <w:rsid w:val="00E84FB5"/>
    <w:rsid w:val="00EA01A8"/>
    <w:rsid w:val="00EA6C82"/>
    <w:rsid w:val="00EB1640"/>
    <w:rsid w:val="00EC4C50"/>
    <w:rsid w:val="00ED1A81"/>
    <w:rsid w:val="00ED1CCE"/>
    <w:rsid w:val="00EE5E4F"/>
    <w:rsid w:val="00EF5E9E"/>
    <w:rsid w:val="00F153F8"/>
    <w:rsid w:val="00F1766A"/>
    <w:rsid w:val="00F37C8C"/>
    <w:rsid w:val="00F477D9"/>
    <w:rsid w:val="00F512BB"/>
    <w:rsid w:val="00F5242E"/>
    <w:rsid w:val="00F6039C"/>
    <w:rsid w:val="00F62488"/>
    <w:rsid w:val="00F6339A"/>
    <w:rsid w:val="00F6546D"/>
    <w:rsid w:val="00F66B71"/>
    <w:rsid w:val="00F71DD1"/>
    <w:rsid w:val="00F764F4"/>
    <w:rsid w:val="00F87944"/>
    <w:rsid w:val="00FB3364"/>
    <w:rsid w:val="00FE1395"/>
    <w:rsid w:val="00FE246C"/>
    <w:rsid w:val="00FE6B8B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E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4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3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4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3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642/" TargetMode="External"/><Relationship Id="rId18" Type="http://schemas.openxmlformats.org/officeDocument/2006/relationships/hyperlink" Target="https://resh.edu.ru/subject/lesson/1/" TargetMode="External"/><Relationship Id="rId26" Type="http://schemas.openxmlformats.org/officeDocument/2006/relationships/hyperlink" Target="https://resh.edu.ru/subject/lesson/1/" TargetMode="External"/><Relationship Id="rId39" Type="http://schemas.openxmlformats.org/officeDocument/2006/relationships/hyperlink" Target="https://resh.edu.ru/subject/lesson/641/" TargetMode="External"/><Relationship Id="rId21" Type="http://schemas.openxmlformats.org/officeDocument/2006/relationships/hyperlink" Target="https://resh.edu.ru/subject/lesson/642/" TargetMode="External"/><Relationship Id="rId34" Type="http://schemas.openxmlformats.org/officeDocument/2006/relationships/hyperlink" Target="https://resh.edu.ru/subject/lesson/1/" TargetMode="External"/><Relationship Id="rId42" Type="http://schemas.openxmlformats.org/officeDocument/2006/relationships/hyperlink" Target="https://resh.edu.ru/subject/lesson/642/" TargetMode="External"/><Relationship Id="rId47" Type="http://schemas.openxmlformats.org/officeDocument/2006/relationships/hyperlink" Target="https://resh.edu.ru/subject/lesson/1/" TargetMode="External"/><Relationship Id="rId50" Type="http://schemas.openxmlformats.org/officeDocument/2006/relationships/hyperlink" Target="https://resh.edu.ru/subject/lesson/642/" TargetMode="External"/><Relationship Id="rId55" Type="http://schemas.openxmlformats.org/officeDocument/2006/relationships/hyperlink" Target="https://resh.edu.ru/subject/lesson/1/" TargetMode="External"/><Relationship Id="rId7" Type="http://schemas.openxmlformats.org/officeDocument/2006/relationships/hyperlink" Target="https://resh.edu.ru/subject/lesson/64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43/" TargetMode="External"/><Relationship Id="rId29" Type="http://schemas.openxmlformats.org/officeDocument/2006/relationships/hyperlink" Target="https://resh.edu.ru/subject/lesson/642/" TargetMode="External"/><Relationship Id="rId11" Type="http://schemas.openxmlformats.org/officeDocument/2006/relationships/hyperlink" Target="https://resh.edu.ru/subject/lesson/641/" TargetMode="External"/><Relationship Id="rId24" Type="http://schemas.openxmlformats.org/officeDocument/2006/relationships/hyperlink" Target="https://resh.edu.ru/subject/lesson/643/" TargetMode="External"/><Relationship Id="rId32" Type="http://schemas.openxmlformats.org/officeDocument/2006/relationships/hyperlink" Target="https://resh.edu.ru/subject/lesson/643/" TargetMode="External"/><Relationship Id="rId37" Type="http://schemas.openxmlformats.org/officeDocument/2006/relationships/hyperlink" Target="https://resh.edu.ru/subject/lesson/642/" TargetMode="External"/><Relationship Id="rId40" Type="http://schemas.openxmlformats.org/officeDocument/2006/relationships/hyperlink" Target="https://resh.edu.ru/subject/lesson/641/" TargetMode="External"/><Relationship Id="rId45" Type="http://schemas.openxmlformats.org/officeDocument/2006/relationships/hyperlink" Target="https://resh.edu.ru/subject/lesson/643/" TargetMode="External"/><Relationship Id="rId53" Type="http://schemas.openxmlformats.org/officeDocument/2006/relationships/hyperlink" Target="https://resh.edu.ru/subject/lesson/643/" TargetMode="External"/><Relationship Id="rId58" Type="http://schemas.openxmlformats.org/officeDocument/2006/relationships/hyperlink" Target="https://resh.edu.ru/subject/lesson/642/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resh.edu.ru/subject/lesson/641/" TargetMode="External"/><Relationship Id="rId14" Type="http://schemas.openxmlformats.org/officeDocument/2006/relationships/hyperlink" Target="https://resh.edu.ru/subject/lesson/1/" TargetMode="External"/><Relationship Id="rId22" Type="http://schemas.openxmlformats.org/officeDocument/2006/relationships/hyperlink" Target="https://resh.edu.ru/subject/lesson/1/" TargetMode="External"/><Relationship Id="rId27" Type="http://schemas.openxmlformats.org/officeDocument/2006/relationships/hyperlink" Target="https://resh.edu.ru/subject/lesson/641/" TargetMode="External"/><Relationship Id="rId30" Type="http://schemas.openxmlformats.org/officeDocument/2006/relationships/hyperlink" Target="https://resh.edu.ru/subject/lesson/1/" TargetMode="External"/><Relationship Id="rId35" Type="http://schemas.openxmlformats.org/officeDocument/2006/relationships/hyperlink" Target="https://resh.edu.ru/subject/lesson/641/" TargetMode="External"/><Relationship Id="rId43" Type="http://schemas.openxmlformats.org/officeDocument/2006/relationships/hyperlink" Target="https://resh.edu.ru/subject/lesson/1/" TargetMode="External"/><Relationship Id="rId48" Type="http://schemas.openxmlformats.org/officeDocument/2006/relationships/hyperlink" Target="https://resh.edu.ru/subject/lesson/641/" TargetMode="External"/><Relationship Id="rId56" Type="http://schemas.openxmlformats.org/officeDocument/2006/relationships/hyperlink" Target="https://resh.edu.ru/subject/lesson/641/" TargetMode="External"/><Relationship Id="rId8" Type="http://schemas.openxmlformats.org/officeDocument/2006/relationships/hyperlink" Target="https://resh.edu.ru/subject/lesson/643/" TargetMode="External"/><Relationship Id="rId51" Type="http://schemas.openxmlformats.org/officeDocument/2006/relationships/hyperlink" Target="https://resh.edu.ru/subject/lesson/1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643/" TargetMode="External"/><Relationship Id="rId17" Type="http://schemas.openxmlformats.org/officeDocument/2006/relationships/hyperlink" Target="https://resh.edu.ru/subject/lesson/642/" TargetMode="External"/><Relationship Id="rId25" Type="http://schemas.openxmlformats.org/officeDocument/2006/relationships/hyperlink" Target="https://resh.edu.ru/subject/lesson/642/" TargetMode="External"/><Relationship Id="rId33" Type="http://schemas.openxmlformats.org/officeDocument/2006/relationships/hyperlink" Target="https://resh.edu.ru/subject/lesson/642/" TargetMode="External"/><Relationship Id="rId38" Type="http://schemas.openxmlformats.org/officeDocument/2006/relationships/hyperlink" Target="https://resh.edu.ru/subject/lesson/1/" TargetMode="External"/><Relationship Id="rId46" Type="http://schemas.openxmlformats.org/officeDocument/2006/relationships/hyperlink" Target="https://resh.edu.ru/subject/lesson/642/" TargetMode="External"/><Relationship Id="rId59" Type="http://schemas.openxmlformats.org/officeDocument/2006/relationships/hyperlink" Target="https://resh.edu.ru/subject/lesson/1/" TargetMode="External"/><Relationship Id="rId20" Type="http://schemas.openxmlformats.org/officeDocument/2006/relationships/hyperlink" Target="https://resh.edu.ru/subject/lesson/643/" TargetMode="External"/><Relationship Id="rId41" Type="http://schemas.openxmlformats.org/officeDocument/2006/relationships/hyperlink" Target="https://resh.edu.ru/subject/lesson/643/" TargetMode="External"/><Relationship Id="rId54" Type="http://schemas.openxmlformats.org/officeDocument/2006/relationships/hyperlink" Target="https://resh.edu.ru/subject/lesson/642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resh.edu.ru/subject/lesson/641/" TargetMode="External"/><Relationship Id="rId23" Type="http://schemas.openxmlformats.org/officeDocument/2006/relationships/hyperlink" Target="https://resh.edu.ru/subject/lesson/641/" TargetMode="External"/><Relationship Id="rId28" Type="http://schemas.openxmlformats.org/officeDocument/2006/relationships/hyperlink" Target="https://resh.edu.ru/subject/lesson/643/" TargetMode="External"/><Relationship Id="rId36" Type="http://schemas.openxmlformats.org/officeDocument/2006/relationships/hyperlink" Target="https://resh.edu.ru/subject/lesson/643/" TargetMode="External"/><Relationship Id="rId49" Type="http://schemas.openxmlformats.org/officeDocument/2006/relationships/hyperlink" Target="https://resh.edu.ru/subject/lesson/643/" TargetMode="External"/><Relationship Id="rId57" Type="http://schemas.openxmlformats.org/officeDocument/2006/relationships/hyperlink" Target="https://resh.edu.ru/subject/lesson/643/" TargetMode="External"/><Relationship Id="rId10" Type="http://schemas.openxmlformats.org/officeDocument/2006/relationships/hyperlink" Target="https://resh.edu.ru/subject/lesson/1/" TargetMode="External"/><Relationship Id="rId31" Type="http://schemas.openxmlformats.org/officeDocument/2006/relationships/hyperlink" Target="https://resh.edu.ru/subject/lesson/641/" TargetMode="External"/><Relationship Id="rId44" Type="http://schemas.openxmlformats.org/officeDocument/2006/relationships/hyperlink" Target="https://resh.edu.ru/subject/lesson/641/" TargetMode="External"/><Relationship Id="rId52" Type="http://schemas.openxmlformats.org/officeDocument/2006/relationships/hyperlink" Target="https://resh.edu.ru/subject/lesson/641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3994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Tochka Rosta</cp:lastModifiedBy>
  <cp:revision>4</cp:revision>
  <dcterms:created xsi:type="dcterms:W3CDTF">2019-10-03T12:25:00Z</dcterms:created>
  <dcterms:modified xsi:type="dcterms:W3CDTF">2025-09-25T05:09:00Z</dcterms:modified>
</cp:coreProperties>
</file>