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01" w:rsidRPr="000F521E" w:rsidRDefault="00167643" w:rsidP="000F521E">
      <w:pPr>
        <w:pStyle w:val="10"/>
        <w:tabs>
          <w:tab w:val="right" w:pos="9498"/>
        </w:tabs>
        <w:spacing w:before="604"/>
        <w:rPr>
          <w:rFonts w:ascii="Arial" w:hAnsi="Arial" w:cs="Arial"/>
          <w:position w:val="-4"/>
        </w:rPr>
      </w:pPr>
      <w:bookmarkStart w:id="0" w:name="_GoBack"/>
      <w:r>
        <w:rPr>
          <w:rFonts w:ascii="Arial" w:hAnsi="Arial" w:cs="Arial"/>
          <w:noProof/>
          <w:position w:val="-4"/>
          <w:lang w:eastAsia="ru-RU"/>
        </w:rPr>
        <w:drawing>
          <wp:anchor distT="0" distB="0" distL="114300" distR="114300" simplePos="0" relativeHeight="485456896" behindDoc="1" locked="0" layoutInCell="1" allowOverlap="1">
            <wp:simplePos x="0" y="0"/>
            <wp:positionH relativeFrom="margin">
              <wp:posOffset>-541020</wp:posOffset>
            </wp:positionH>
            <wp:positionV relativeFrom="margin">
              <wp:posOffset>195580</wp:posOffset>
            </wp:positionV>
            <wp:extent cx="6607810" cy="9425940"/>
            <wp:effectExtent l="0" t="0" r="2540" b="3810"/>
            <wp:wrapSquare wrapText="bothSides"/>
            <wp:docPr id="2" name="Рисунок 2" descr="C:\Users\Tochka Rosta\Desktop\ВОСПИТАТЕЛЬНАЯ РАБОТА\ПРОГРАММЫ ВД\титульники сканы\РОВ ОС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РОВ ОС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942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67643" w:rsidRDefault="00167643">
      <w:pPr>
        <w:pStyle w:val="1"/>
        <w:ind w:left="425"/>
        <w:jc w:val="both"/>
        <w:rPr>
          <w:rFonts w:ascii="Arial" w:hAnsi="Arial" w:cs="Arial"/>
          <w:color w:val="231F20"/>
          <w:spacing w:val="2"/>
          <w:sz w:val="24"/>
          <w:szCs w:val="24"/>
        </w:rPr>
      </w:pPr>
      <w:bookmarkStart w:id="1" w:name="_TOC_250012"/>
    </w:p>
    <w:p w:rsidR="00561B01" w:rsidRPr="000F521E" w:rsidRDefault="000F521E">
      <w:pPr>
        <w:pStyle w:val="1"/>
        <w:ind w:left="425"/>
        <w:jc w:val="both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pacing w:val="2"/>
          <w:sz w:val="24"/>
          <w:szCs w:val="24"/>
        </w:rPr>
        <w:t>ПОЯСНИТЕЛЬНАЯ</w:t>
      </w:r>
      <w:r w:rsidRPr="000F521E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bookmarkEnd w:id="1"/>
      <w:r w:rsidRPr="000F521E">
        <w:rPr>
          <w:rFonts w:ascii="Arial" w:hAnsi="Arial" w:cs="Arial"/>
          <w:color w:val="231F20"/>
          <w:spacing w:val="-2"/>
          <w:sz w:val="24"/>
          <w:szCs w:val="24"/>
        </w:rPr>
        <w:t>ЗАПИСКА</w:t>
      </w:r>
    </w:p>
    <w:p w:rsidR="00561B01" w:rsidRPr="000F521E" w:rsidRDefault="00561B01">
      <w:pPr>
        <w:pStyle w:val="a3"/>
        <w:spacing w:before="103"/>
        <w:ind w:left="0" w:firstLine="0"/>
        <w:jc w:val="left"/>
        <w:rPr>
          <w:rFonts w:ascii="Arial" w:hAnsi="Arial" w:cs="Arial"/>
          <w:b/>
        </w:rPr>
      </w:pPr>
    </w:p>
    <w:p w:rsidR="00561B01" w:rsidRPr="000F521E" w:rsidRDefault="000F521E">
      <w:pPr>
        <w:ind w:left="425"/>
        <w:jc w:val="both"/>
        <w:rPr>
          <w:rFonts w:ascii="Arial" w:hAnsi="Arial" w:cs="Arial"/>
          <w:b/>
          <w:sz w:val="24"/>
          <w:szCs w:val="24"/>
        </w:rPr>
      </w:pPr>
      <w:r w:rsidRPr="000F521E">
        <w:rPr>
          <w:rFonts w:ascii="Arial" w:hAnsi="Arial" w:cs="Arial"/>
          <w:b/>
          <w:color w:val="231F20"/>
          <w:spacing w:val="-2"/>
          <w:sz w:val="24"/>
          <w:szCs w:val="24"/>
        </w:rPr>
        <w:t>Актуальность</w:t>
      </w:r>
      <w:r w:rsidRPr="000F521E">
        <w:rPr>
          <w:rFonts w:ascii="Arial" w:hAnsi="Arial" w:cs="Arial"/>
          <w:b/>
          <w:color w:val="231F20"/>
          <w:spacing w:val="-15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pacing w:val="-2"/>
          <w:sz w:val="24"/>
          <w:szCs w:val="24"/>
        </w:rPr>
        <w:t>и</w:t>
      </w:r>
      <w:r w:rsidRPr="000F521E">
        <w:rPr>
          <w:rFonts w:ascii="Arial" w:hAnsi="Arial" w:cs="Arial"/>
          <w:b/>
          <w:color w:val="231F20"/>
          <w:spacing w:val="-14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pacing w:val="-2"/>
          <w:sz w:val="24"/>
          <w:szCs w:val="24"/>
        </w:rPr>
        <w:t>назначение</w:t>
      </w:r>
      <w:r w:rsidRPr="000F521E">
        <w:rPr>
          <w:rFonts w:ascii="Arial" w:hAnsi="Arial" w:cs="Arial"/>
          <w:b/>
          <w:color w:val="231F20"/>
          <w:spacing w:val="-15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pacing w:val="-2"/>
          <w:sz w:val="24"/>
          <w:szCs w:val="24"/>
        </w:rPr>
        <w:t>программы</w:t>
      </w:r>
    </w:p>
    <w:p w:rsidR="00561B01" w:rsidRPr="000F521E" w:rsidRDefault="000F521E" w:rsidP="001A4555">
      <w:pPr>
        <w:pStyle w:val="a3"/>
        <w:ind w:left="142" w:right="198" w:firstLine="720"/>
        <w:rPr>
          <w:rFonts w:ascii="Arial" w:hAnsi="Arial" w:cs="Arial"/>
        </w:rPr>
      </w:pPr>
      <w:proofErr w:type="gramStart"/>
      <w:r w:rsidRPr="000F521E">
        <w:rPr>
          <w:rFonts w:ascii="Arial" w:hAnsi="Arial" w:cs="Arial"/>
          <w:color w:val="231F20"/>
          <w:w w:val="105"/>
        </w:rPr>
        <w:t>Программа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курса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внеурочной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деятельности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«Разговоры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важном»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(далее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— </w:t>
      </w:r>
      <w:r w:rsidRPr="000F521E">
        <w:rPr>
          <w:rFonts w:ascii="Arial" w:hAnsi="Arial" w:cs="Arial"/>
          <w:color w:val="231F20"/>
        </w:rPr>
        <w:t>программа) разработана в соответствии с тр</w:t>
      </w:r>
      <w:r w:rsidR="003A55B2">
        <w:rPr>
          <w:rFonts w:ascii="Arial" w:hAnsi="Arial" w:cs="Arial"/>
          <w:color w:val="231F20"/>
        </w:rPr>
        <w:t>ебованиями федеральных государ</w:t>
      </w:r>
      <w:r w:rsidR="003A55B2" w:rsidRPr="000F521E">
        <w:rPr>
          <w:rFonts w:ascii="Arial" w:hAnsi="Arial" w:cs="Arial"/>
          <w:color w:val="231F20"/>
        </w:rPr>
        <w:t>ственных</w:t>
      </w:r>
      <w:r w:rsidRPr="000F521E">
        <w:rPr>
          <w:rFonts w:ascii="Arial" w:hAnsi="Arial" w:cs="Arial"/>
          <w:color w:val="231F20"/>
        </w:rPr>
        <w:t xml:space="preserve">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0F521E">
        <w:rPr>
          <w:rFonts w:ascii="Arial" w:hAnsi="Arial" w:cs="Arial"/>
          <w:color w:val="231F20"/>
          <w:spacing w:val="-4"/>
          <w:w w:val="105"/>
        </w:rPr>
        <w:t>потребностей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обучающихся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и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направлена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на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достижение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планируемых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="003A55B2">
        <w:rPr>
          <w:rFonts w:ascii="Arial" w:hAnsi="Arial" w:cs="Arial"/>
          <w:color w:val="231F20"/>
          <w:spacing w:val="-4"/>
          <w:w w:val="105"/>
        </w:rPr>
        <w:t>резуль</w:t>
      </w:r>
      <w:r w:rsidRPr="000F521E">
        <w:rPr>
          <w:rFonts w:ascii="Arial" w:hAnsi="Arial" w:cs="Arial"/>
          <w:color w:val="231F20"/>
          <w:spacing w:val="-2"/>
          <w:w w:val="105"/>
        </w:rPr>
        <w:t>татов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федеральных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основных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образовательных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программ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начального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 xml:space="preserve">общего, </w:t>
      </w:r>
      <w:r w:rsidRPr="000F521E">
        <w:rPr>
          <w:rFonts w:ascii="Arial" w:hAnsi="Arial" w:cs="Arial"/>
          <w:color w:val="231F20"/>
          <w:spacing w:val="-4"/>
          <w:w w:val="105"/>
        </w:rPr>
        <w:t>основного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общего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и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среднего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общего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образования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с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учётом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выбора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участника </w:t>
      </w:r>
      <w:r w:rsidRPr="000F521E">
        <w:rPr>
          <w:rFonts w:ascii="Arial" w:hAnsi="Arial" w:cs="Arial"/>
          <w:color w:val="231F20"/>
          <w:w w:val="105"/>
        </w:rPr>
        <w:t>ми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образовательных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отношений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курсов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внеурочной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деятельности.</w:t>
      </w:r>
      <w:proofErr w:type="gramEnd"/>
    </w:p>
    <w:p w:rsidR="00561B01" w:rsidRPr="000F521E" w:rsidRDefault="000F521E" w:rsidP="001A4555">
      <w:pPr>
        <w:pStyle w:val="a3"/>
        <w:ind w:left="142" w:right="198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spacing w:val="-2"/>
          <w:w w:val="105"/>
        </w:rPr>
        <w:t>Задачей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педагога,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работающего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по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программе,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является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развитие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у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="001A4555">
        <w:rPr>
          <w:rFonts w:ascii="Arial" w:hAnsi="Arial" w:cs="Arial"/>
          <w:color w:val="231F20"/>
          <w:spacing w:val="-2"/>
          <w:w w:val="105"/>
        </w:rPr>
        <w:t>обучаю</w:t>
      </w:r>
      <w:r w:rsidRPr="000F521E">
        <w:rPr>
          <w:rFonts w:ascii="Arial" w:hAnsi="Arial" w:cs="Arial"/>
          <w:color w:val="231F20"/>
        </w:rPr>
        <w:t>щегося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ценностного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отношения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к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Родине,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природе,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человеку,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культуре,</w:t>
      </w:r>
      <w:r w:rsidRPr="000F521E">
        <w:rPr>
          <w:rFonts w:ascii="Arial" w:hAnsi="Arial" w:cs="Arial"/>
          <w:color w:val="231F20"/>
          <w:spacing w:val="-5"/>
        </w:rPr>
        <w:t xml:space="preserve"> </w:t>
      </w:r>
      <w:r w:rsidRPr="000F521E">
        <w:rPr>
          <w:rFonts w:ascii="Arial" w:hAnsi="Arial" w:cs="Arial"/>
          <w:color w:val="231F20"/>
        </w:rPr>
        <w:t>знаниям, здоровью, сохранение и укрепление трад</w:t>
      </w:r>
      <w:r w:rsidR="001A4555">
        <w:rPr>
          <w:rFonts w:ascii="Arial" w:hAnsi="Arial" w:cs="Arial"/>
          <w:color w:val="231F20"/>
        </w:rPr>
        <w:t>иционных российских духовно-нрав</w:t>
      </w:r>
      <w:r w:rsidRPr="000F521E">
        <w:rPr>
          <w:rFonts w:ascii="Arial" w:hAnsi="Arial" w:cs="Arial"/>
          <w:color w:val="231F20"/>
          <w:w w:val="105"/>
        </w:rPr>
        <w:t>ственных ценностей.</w:t>
      </w:r>
    </w:p>
    <w:p w:rsidR="001A4555" w:rsidRDefault="001A4555">
      <w:pPr>
        <w:pStyle w:val="a3"/>
        <w:spacing w:before="58"/>
        <w:ind w:left="425" w:firstLine="0"/>
        <w:rPr>
          <w:rFonts w:ascii="Arial" w:hAnsi="Arial" w:cs="Arial"/>
          <w:color w:val="231F20"/>
          <w:spacing w:val="-2"/>
        </w:rPr>
      </w:pPr>
    </w:p>
    <w:p w:rsidR="00561B01" w:rsidRPr="000F521E" w:rsidRDefault="000F521E" w:rsidP="001A4555">
      <w:pPr>
        <w:pStyle w:val="a3"/>
        <w:ind w:left="0" w:firstLine="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spacing w:val="-2"/>
        </w:rPr>
        <w:t>Педагог</w:t>
      </w:r>
      <w:r w:rsidRPr="000F521E">
        <w:rPr>
          <w:rFonts w:ascii="Arial" w:hAnsi="Arial" w:cs="Arial"/>
          <w:color w:val="231F20"/>
          <w:spacing w:val="-13"/>
        </w:rPr>
        <w:t xml:space="preserve"> </w:t>
      </w:r>
      <w:r w:rsidRPr="000F521E">
        <w:rPr>
          <w:rFonts w:ascii="Arial" w:hAnsi="Arial" w:cs="Arial"/>
          <w:color w:val="231F20"/>
          <w:spacing w:val="-2"/>
        </w:rPr>
        <w:t>помогает</w:t>
      </w:r>
      <w:r w:rsidRPr="000F521E">
        <w:rPr>
          <w:rFonts w:ascii="Arial" w:hAnsi="Arial" w:cs="Arial"/>
          <w:color w:val="231F20"/>
          <w:spacing w:val="-13"/>
        </w:rPr>
        <w:t xml:space="preserve"> </w:t>
      </w:r>
      <w:r w:rsidRPr="000F521E">
        <w:rPr>
          <w:rFonts w:ascii="Arial" w:hAnsi="Arial" w:cs="Arial"/>
          <w:color w:val="231F20"/>
          <w:spacing w:val="-2"/>
        </w:rPr>
        <w:t>обучающемуся:</w:t>
      </w:r>
    </w:p>
    <w:p w:rsidR="00561B01" w:rsidRPr="000F521E" w:rsidRDefault="000F521E" w:rsidP="001A4555">
      <w:pPr>
        <w:pStyle w:val="a5"/>
        <w:numPr>
          <w:ilvl w:val="0"/>
          <w:numId w:val="2"/>
        </w:numPr>
        <w:tabs>
          <w:tab w:val="left" w:pos="689"/>
        </w:tabs>
        <w:ind w:left="689" w:firstLine="0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0F521E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его</w:t>
      </w:r>
      <w:r w:rsidRPr="000F521E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российской</w:t>
      </w:r>
      <w:r w:rsidRPr="000F521E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идентичности;</w:t>
      </w:r>
    </w:p>
    <w:p w:rsidR="00561B01" w:rsidRPr="000F521E" w:rsidRDefault="000F521E" w:rsidP="001A4555">
      <w:pPr>
        <w:pStyle w:val="a5"/>
        <w:numPr>
          <w:ilvl w:val="0"/>
          <w:numId w:val="2"/>
        </w:numPr>
        <w:tabs>
          <w:tab w:val="left" w:pos="689"/>
        </w:tabs>
        <w:ind w:left="689" w:firstLine="0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0F521E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интереса</w:t>
      </w:r>
      <w:r w:rsidRPr="000F521E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к</w:t>
      </w:r>
      <w:r w:rsidRPr="000F521E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познанию;</w:t>
      </w:r>
    </w:p>
    <w:p w:rsidR="00561B01" w:rsidRPr="000F521E" w:rsidRDefault="000F521E" w:rsidP="001A4555">
      <w:pPr>
        <w:pStyle w:val="a5"/>
        <w:numPr>
          <w:ilvl w:val="0"/>
          <w:numId w:val="2"/>
        </w:numPr>
        <w:tabs>
          <w:tab w:val="left" w:pos="690"/>
        </w:tabs>
        <w:ind w:right="196" w:firstLine="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 формировании осознанного отношения к своим правам и свободам и ува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жительного</w:t>
      </w:r>
      <w:r w:rsidRPr="000F521E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отношения</w:t>
      </w:r>
      <w:r w:rsidRPr="000F521E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к</w:t>
      </w:r>
      <w:r w:rsidRPr="000F521E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правам</w:t>
      </w:r>
      <w:r w:rsidRPr="000F521E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и</w:t>
      </w:r>
      <w:r w:rsidRPr="000F521E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свободам</w:t>
      </w:r>
      <w:r w:rsidRPr="000F521E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других;</w:t>
      </w:r>
    </w:p>
    <w:p w:rsidR="00561B01" w:rsidRPr="000F521E" w:rsidRDefault="000F521E" w:rsidP="001A4555">
      <w:pPr>
        <w:pStyle w:val="a5"/>
        <w:numPr>
          <w:ilvl w:val="0"/>
          <w:numId w:val="2"/>
        </w:numPr>
        <w:tabs>
          <w:tab w:val="left" w:pos="690"/>
        </w:tabs>
        <w:ind w:right="196" w:firstLine="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выстраивании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собственного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поведения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с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позиции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нравственных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и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право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вых норм;</w:t>
      </w:r>
    </w:p>
    <w:p w:rsidR="00561B01" w:rsidRPr="000F521E" w:rsidRDefault="000F521E" w:rsidP="001A4555">
      <w:pPr>
        <w:pStyle w:val="a5"/>
        <w:numPr>
          <w:ilvl w:val="0"/>
          <w:numId w:val="2"/>
        </w:numPr>
        <w:tabs>
          <w:tab w:val="left" w:pos="689"/>
        </w:tabs>
        <w:ind w:left="689" w:firstLine="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создании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мотивации</w:t>
      </w:r>
      <w:r w:rsidRPr="000F521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для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участия</w:t>
      </w:r>
      <w:r w:rsidRPr="000F521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социально</w:t>
      </w:r>
      <w:r w:rsidRPr="000F521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значимой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 xml:space="preserve"> деятельности;</w:t>
      </w:r>
    </w:p>
    <w:p w:rsidR="00561B01" w:rsidRPr="000F521E" w:rsidRDefault="000F521E" w:rsidP="001A4555">
      <w:pPr>
        <w:pStyle w:val="a5"/>
        <w:numPr>
          <w:ilvl w:val="0"/>
          <w:numId w:val="2"/>
        </w:numPr>
        <w:tabs>
          <w:tab w:val="left" w:pos="689"/>
        </w:tabs>
        <w:ind w:left="689" w:firstLine="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развитии</w:t>
      </w:r>
      <w:r w:rsidRPr="000F521E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у</w:t>
      </w:r>
      <w:r w:rsidRPr="000F521E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школьников</w:t>
      </w:r>
      <w:r w:rsidRPr="000F521E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общекультурной</w:t>
      </w:r>
      <w:r w:rsidRPr="000F521E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компетентности;</w:t>
      </w:r>
    </w:p>
    <w:p w:rsidR="00561B01" w:rsidRPr="000F521E" w:rsidRDefault="000F521E" w:rsidP="001A4555">
      <w:pPr>
        <w:pStyle w:val="a5"/>
        <w:numPr>
          <w:ilvl w:val="0"/>
          <w:numId w:val="2"/>
        </w:numPr>
        <w:tabs>
          <w:tab w:val="left" w:pos="689"/>
        </w:tabs>
        <w:ind w:left="689" w:firstLine="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развитии</w:t>
      </w:r>
      <w:r w:rsidRPr="000F521E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умения</w:t>
      </w:r>
      <w:r w:rsidRPr="000F521E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принимать</w:t>
      </w:r>
      <w:r w:rsidRPr="000F521E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осознанные</w:t>
      </w:r>
      <w:r w:rsidRPr="000F521E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решения</w:t>
      </w:r>
      <w:r w:rsidRPr="000F521E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и</w:t>
      </w:r>
      <w:r w:rsidRPr="000F521E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делать</w:t>
      </w:r>
      <w:r w:rsidRPr="000F521E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выбор;</w:t>
      </w:r>
    </w:p>
    <w:p w:rsidR="00561B01" w:rsidRPr="000F521E" w:rsidRDefault="000F521E" w:rsidP="001A4555">
      <w:pPr>
        <w:pStyle w:val="a5"/>
        <w:numPr>
          <w:ilvl w:val="0"/>
          <w:numId w:val="2"/>
        </w:numPr>
        <w:tabs>
          <w:tab w:val="left" w:pos="689"/>
        </w:tabs>
        <w:ind w:left="689" w:firstLine="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осознании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своего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места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обществе;</w:t>
      </w:r>
    </w:p>
    <w:p w:rsidR="00561B01" w:rsidRPr="000F521E" w:rsidRDefault="000F521E" w:rsidP="001A4555">
      <w:pPr>
        <w:pStyle w:val="a5"/>
        <w:numPr>
          <w:ilvl w:val="0"/>
          <w:numId w:val="2"/>
        </w:numPr>
        <w:tabs>
          <w:tab w:val="left" w:pos="689"/>
        </w:tabs>
        <w:ind w:left="689" w:firstLine="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познании</w:t>
      </w:r>
      <w:r w:rsidRPr="000F521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себя,</w:t>
      </w:r>
      <w:r w:rsidRPr="000F521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своих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мотивов,</w:t>
      </w:r>
      <w:r w:rsidRPr="000F521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устремлений,</w:t>
      </w:r>
      <w:r w:rsidRPr="000F521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склонностей;</w:t>
      </w:r>
    </w:p>
    <w:p w:rsidR="00561B01" w:rsidRPr="000F521E" w:rsidRDefault="000F521E" w:rsidP="001A4555">
      <w:pPr>
        <w:pStyle w:val="a5"/>
        <w:numPr>
          <w:ilvl w:val="0"/>
          <w:numId w:val="2"/>
        </w:numPr>
        <w:tabs>
          <w:tab w:val="left" w:pos="689"/>
        </w:tabs>
        <w:ind w:left="689" w:firstLine="0"/>
        <w:jc w:val="left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color w:val="231F20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0F521E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готовности</w:t>
      </w:r>
      <w:r w:rsidRPr="000F521E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к</w:t>
      </w:r>
      <w:r w:rsidRPr="000F521E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личностному</w:t>
      </w:r>
      <w:r w:rsidRPr="000F521E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самоопределению.</w:t>
      </w:r>
    </w:p>
    <w:p w:rsidR="001A4555" w:rsidRDefault="001A4555" w:rsidP="001A4555">
      <w:pPr>
        <w:pStyle w:val="a3"/>
        <w:ind w:left="425" w:firstLine="0"/>
        <w:jc w:val="left"/>
        <w:rPr>
          <w:rFonts w:ascii="Arial" w:hAnsi="Arial" w:cs="Arial"/>
          <w:color w:val="231F20"/>
          <w:w w:val="105"/>
        </w:rPr>
      </w:pPr>
    </w:p>
    <w:p w:rsidR="00561B01" w:rsidRPr="000F521E" w:rsidRDefault="000F521E" w:rsidP="001A4555">
      <w:pPr>
        <w:pStyle w:val="a3"/>
        <w:ind w:left="425" w:firstLine="0"/>
        <w:jc w:val="left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Нормативно</w:t>
      </w:r>
      <w:r w:rsidR="001A4555">
        <w:rPr>
          <w:rFonts w:ascii="Arial" w:hAnsi="Arial" w:cs="Arial"/>
          <w:color w:val="231F20"/>
          <w:w w:val="105"/>
        </w:rPr>
        <w:t>-</w:t>
      </w:r>
      <w:r w:rsidRPr="000F521E">
        <w:rPr>
          <w:rFonts w:ascii="Arial" w:hAnsi="Arial" w:cs="Arial"/>
          <w:color w:val="231F20"/>
          <w:w w:val="105"/>
        </w:rPr>
        <w:t>правовую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основу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рабочей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программы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курса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внеурочной </w:t>
      </w:r>
      <w:r w:rsidRPr="000F521E">
        <w:rPr>
          <w:rFonts w:ascii="Arial" w:hAnsi="Arial" w:cs="Arial"/>
          <w:color w:val="231F20"/>
          <w:spacing w:val="-4"/>
          <w:w w:val="105"/>
        </w:rPr>
        <w:t>деятельности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«Разговоры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о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важном»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составляют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следующие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</w:rPr>
        <w:t>документы:</w:t>
      </w:r>
    </w:p>
    <w:p w:rsidR="00561B01" w:rsidRPr="001A4555" w:rsidRDefault="000F521E" w:rsidP="001A455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Федеральный закон от 29.12.2012 № 273ФЗ «Об образовании в Российской Федерации».</w:t>
      </w:r>
    </w:p>
    <w:p w:rsidR="00561B01" w:rsidRPr="001A4555" w:rsidRDefault="000F521E" w:rsidP="001A455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561B01" w:rsidRPr="001A4555" w:rsidRDefault="000F521E" w:rsidP="001A455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Указ  Президента  Российской  Федерации  от  09.11.2022  №  809</w:t>
      </w:r>
    </w:p>
    <w:p w:rsidR="00561B01" w:rsidRPr="001A4555" w:rsidRDefault="000F521E" w:rsidP="001A455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 xml:space="preserve">«Об утверждении Основ государственной политики по сохранению и укреплению традиционных российских </w:t>
      </w:r>
      <w:r w:rsidR="00331ED3" w:rsidRPr="001A4555">
        <w:rPr>
          <w:rFonts w:ascii="Arial" w:hAnsi="Arial" w:cs="Arial"/>
          <w:sz w:val="24"/>
          <w:szCs w:val="24"/>
        </w:rPr>
        <w:t>духовно-нравственных</w:t>
      </w:r>
      <w:r w:rsidRPr="001A4555">
        <w:rPr>
          <w:rFonts w:ascii="Arial" w:hAnsi="Arial" w:cs="Arial"/>
          <w:sz w:val="24"/>
          <w:szCs w:val="24"/>
        </w:rPr>
        <w:t xml:space="preserve"> ценностей».</w:t>
      </w:r>
    </w:p>
    <w:p w:rsidR="00561B01" w:rsidRPr="001A4555" w:rsidRDefault="000F521E" w:rsidP="001A455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Распоряжение  Правительства  Российской  Федерации  от  29.04.2015</w:t>
      </w:r>
    </w:p>
    <w:p w:rsidR="00561B01" w:rsidRPr="001A4555" w:rsidRDefault="000F521E" w:rsidP="001A455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№ 996р «Об утверждении Стратегии развития воспитания на период до 2025 года».</w:t>
      </w:r>
    </w:p>
    <w:p w:rsidR="00561B01" w:rsidRPr="001A4555" w:rsidRDefault="000F521E" w:rsidP="001A455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561B01" w:rsidRPr="001A4555" w:rsidRDefault="00561B01" w:rsidP="001A4555">
      <w:pPr>
        <w:rPr>
          <w:rFonts w:ascii="Arial" w:hAnsi="Arial" w:cs="Arial"/>
          <w:sz w:val="24"/>
          <w:szCs w:val="24"/>
        </w:rPr>
        <w:sectPr w:rsidR="00561B01" w:rsidRPr="001A4555" w:rsidSect="00471ECA">
          <w:headerReference w:type="default" r:id="rId9"/>
          <w:footerReference w:type="default" r:id="rId10"/>
          <w:pgSz w:w="11910" w:h="16840"/>
          <w:pgMar w:top="1134" w:right="850" w:bottom="1134" w:left="1701" w:header="0" w:footer="686" w:gutter="0"/>
          <w:cols w:space="720"/>
          <w:titlePg/>
          <w:docGrid w:linePitch="299"/>
        </w:sectPr>
      </w:pPr>
    </w:p>
    <w:p w:rsidR="00561B01" w:rsidRPr="001A4555" w:rsidRDefault="000F521E" w:rsidP="001A455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lastRenderedPageBreak/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561B01" w:rsidRPr="001A4555" w:rsidRDefault="000F521E" w:rsidP="001A455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561B01" w:rsidRPr="001A4555" w:rsidRDefault="000F521E" w:rsidP="001A455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561B01" w:rsidRPr="001A4555" w:rsidRDefault="000F521E" w:rsidP="001A455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561B01" w:rsidRPr="001A4555" w:rsidRDefault="000F521E" w:rsidP="001A455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561B01" w:rsidRPr="001A4555" w:rsidRDefault="000F521E" w:rsidP="001A455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Письмо Минпросвещения России от 18.02.2025 № 06221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1A4555" w:rsidRDefault="001A4555" w:rsidP="001A455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561B01" w:rsidRPr="001A4555" w:rsidRDefault="000F521E" w:rsidP="001A455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 xml:space="preserve">Программа может быть реализована в работе с обучающимися 5‒7, 8‒9 классов, в течение одного учебного года, если занятия проводятся 1 </w:t>
      </w:r>
      <w:r w:rsidR="001A4555">
        <w:rPr>
          <w:rFonts w:ascii="Arial" w:hAnsi="Arial" w:cs="Arial"/>
          <w:sz w:val="24"/>
          <w:szCs w:val="24"/>
        </w:rPr>
        <w:t>раз в неделю, 34</w:t>
      </w:r>
      <w:r w:rsidRPr="001A4555">
        <w:rPr>
          <w:rFonts w:ascii="Arial" w:hAnsi="Arial" w:cs="Arial"/>
          <w:sz w:val="24"/>
          <w:szCs w:val="24"/>
        </w:rPr>
        <w:t xml:space="preserve"> учебных часов.</w:t>
      </w:r>
    </w:p>
    <w:p w:rsidR="00561B01" w:rsidRPr="001A4555" w:rsidRDefault="000F521E" w:rsidP="001A455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r w:rsidR="00331ED3" w:rsidRPr="001A4555">
        <w:rPr>
          <w:rFonts w:ascii="Arial" w:hAnsi="Arial" w:cs="Arial"/>
          <w:sz w:val="24"/>
          <w:szCs w:val="24"/>
        </w:rPr>
        <w:t>блиц опросы</w:t>
      </w:r>
      <w:r w:rsidRPr="001A4555">
        <w:rPr>
          <w:rFonts w:ascii="Arial" w:hAnsi="Arial" w:cs="Arial"/>
          <w:sz w:val="24"/>
          <w:szCs w:val="24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 ориентировать  её  не  только  на  интеллектуальное, но и на нравственное, социальное развитие ребёнка.</w:t>
      </w:r>
    </w:p>
    <w:p w:rsidR="00561B01" w:rsidRPr="001A4555" w:rsidRDefault="000F521E" w:rsidP="001A455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561B01" w:rsidRPr="001A4555" w:rsidRDefault="000F521E" w:rsidP="001A455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 целесообразно  уточнить  (изменить,  скорректировать) и творческие задания, выполнять которые предлагается вместе с родителями, другими членами семьи.</w:t>
      </w:r>
    </w:p>
    <w:p w:rsidR="00561B01" w:rsidRPr="001A4555" w:rsidRDefault="00561B01" w:rsidP="001A4555">
      <w:pPr>
        <w:ind w:firstLine="720"/>
        <w:jc w:val="both"/>
        <w:rPr>
          <w:rFonts w:ascii="Arial" w:hAnsi="Arial" w:cs="Arial"/>
          <w:sz w:val="24"/>
          <w:szCs w:val="24"/>
        </w:rPr>
        <w:sectPr w:rsidR="00561B01" w:rsidRPr="001A4555" w:rsidSect="004C61B8">
          <w:pgSz w:w="11910" w:h="16840"/>
          <w:pgMar w:top="1134" w:right="850" w:bottom="1134" w:left="1701" w:header="0" w:footer="686" w:gutter="0"/>
          <w:cols w:space="720"/>
        </w:sectPr>
      </w:pPr>
    </w:p>
    <w:p w:rsidR="00561B01" w:rsidRPr="001A4555" w:rsidRDefault="000F521E" w:rsidP="001A455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lastRenderedPageBreak/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</w:t>
      </w:r>
      <w:r w:rsidR="001A4555">
        <w:rPr>
          <w:rFonts w:ascii="Arial" w:hAnsi="Arial" w:cs="Arial"/>
          <w:sz w:val="24"/>
          <w:szCs w:val="24"/>
        </w:rPr>
        <w:t xml:space="preserve"> </w:t>
      </w:r>
      <w:r w:rsidRPr="001A4555">
        <w:rPr>
          <w:rFonts w:ascii="Arial" w:hAnsi="Arial" w:cs="Arial"/>
          <w:sz w:val="24"/>
          <w:szCs w:val="24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561B01" w:rsidRPr="001A4555" w:rsidRDefault="000F521E" w:rsidP="001A455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561B01" w:rsidRPr="001A4555" w:rsidRDefault="000F521E" w:rsidP="001A455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561B01" w:rsidRPr="001A4555" w:rsidRDefault="000F521E" w:rsidP="001A455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A4555">
        <w:rPr>
          <w:rFonts w:ascii="Arial" w:hAnsi="Arial" w:cs="Arial"/>
          <w:sz w:val="24"/>
          <w:szCs w:val="24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 видеоматериала,  оценка  которого  является  введением в дальнейшую содержательную часть занятия.</w:t>
      </w:r>
    </w:p>
    <w:p w:rsidR="00561B01" w:rsidRPr="001A4555" w:rsidRDefault="000F521E" w:rsidP="001A455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A4555">
        <w:rPr>
          <w:rFonts w:ascii="Arial" w:hAnsi="Arial" w:cs="Arial"/>
          <w:sz w:val="24"/>
          <w:szCs w:val="24"/>
        </w:rPr>
        <w:t>Основная</w:t>
      </w:r>
      <w:r w:rsidRPr="001A4555">
        <w:rPr>
          <w:rFonts w:ascii="Arial" w:hAnsi="Arial" w:cs="Arial"/>
          <w:sz w:val="24"/>
          <w:szCs w:val="24"/>
        </w:rPr>
        <w:tab/>
        <w:t>часть</w:t>
      </w:r>
      <w:r w:rsidRPr="001A4555">
        <w:rPr>
          <w:rFonts w:ascii="Arial" w:hAnsi="Arial" w:cs="Arial"/>
          <w:sz w:val="24"/>
          <w:szCs w:val="24"/>
        </w:rPr>
        <w:tab/>
        <w:t xml:space="preserve"> строится</w:t>
      </w:r>
      <w:r w:rsidRPr="001A4555">
        <w:rPr>
          <w:rFonts w:ascii="Arial" w:hAnsi="Arial" w:cs="Arial"/>
          <w:sz w:val="24"/>
          <w:szCs w:val="24"/>
        </w:rPr>
        <w:tab/>
        <w:t>как</w:t>
      </w:r>
      <w:r w:rsidRPr="001A4555">
        <w:rPr>
          <w:rFonts w:ascii="Arial" w:hAnsi="Arial" w:cs="Arial"/>
          <w:sz w:val="24"/>
          <w:szCs w:val="24"/>
        </w:rPr>
        <w:tab/>
        <w:t>сочетание</w:t>
      </w:r>
      <w:r w:rsidRPr="001A4555">
        <w:rPr>
          <w:rFonts w:ascii="Arial" w:hAnsi="Arial" w:cs="Arial"/>
          <w:sz w:val="24"/>
          <w:szCs w:val="24"/>
        </w:rPr>
        <w:tab/>
      </w:r>
      <w:r w:rsidRPr="001A4555">
        <w:rPr>
          <w:rFonts w:ascii="Arial" w:hAnsi="Arial" w:cs="Arial"/>
          <w:sz w:val="24"/>
          <w:szCs w:val="24"/>
        </w:rPr>
        <w:tab/>
        <w:t>разнообразной</w:t>
      </w:r>
      <w:r w:rsidRPr="001A4555">
        <w:rPr>
          <w:rFonts w:ascii="Arial" w:hAnsi="Arial" w:cs="Arial"/>
          <w:sz w:val="24"/>
          <w:szCs w:val="24"/>
        </w:rPr>
        <w:tab/>
      </w:r>
      <w:r w:rsidRPr="001A4555">
        <w:rPr>
          <w:rFonts w:ascii="Arial" w:hAnsi="Arial" w:cs="Arial"/>
          <w:sz w:val="24"/>
          <w:szCs w:val="24"/>
        </w:rPr>
        <w:tab/>
        <w:t>деятельности обучающихся: интеллектуальной (работа с представленной информацией), коммуникативной</w:t>
      </w:r>
      <w:r w:rsidRPr="001A4555">
        <w:rPr>
          <w:rFonts w:ascii="Arial" w:hAnsi="Arial" w:cs="Arial"/>
          <w:sz w:val="24"/>
          <w:szCs w:val="24"/>
        </w:rPr>
        <w:tab/>
        <w:t>(беседы,</w:t>
      </w:r>
      <w:r w:rsidRPr="001A4555">
        <w:rPr>
          <w:rFonts w:ascii="Arial" w:hAnsi="Arial" w:cs="Arial"/>
          <w:sz w:val="24"/>
          <w:szCs w:val="24"/>
        </w:rPr>
        <w:tab/>
      </w:r>
      <w:r w:rsidRPr="001A4555">
        <w:rPr>
          <w:rFonts w:ascii="Arial" w:hAnsi="Arial" w:cs="Arial"/>
          <w:sz w:val="24"/>
          <w:szCs w:val="24"/>
        </w:rPr>
        <w:tab/>
        <w:t>обсуждение</w:t>
      </w:r>
      <w:r w:rsidRPr="001A4555">
        <w:rPr>
          <w:rFonts w:ascii="Arial" w:hAnsi="Arial" w:cs="Arial"/>
          <w:sz w:val="24"/>
          <w:szCs w:val="24"/>
        </w:rPr>
        <w:tab/>
        <w:t>видеоролика),</w:t>
      </w:r>
      <w:r w:rsidRPr="001A4555">
        <w:rPr>
          <w:rFonts w:ascii="Arial" w:hAnsi="Arial" w:cs="Arial"/>
          <w:sz w:val="24"/>
          <w:szCs w:val="24"/>
        </w:rPr>
        <w:tab/>
        <w:t>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</w:p>
    <w:p w:rsidR="00561B01" w:rsidRPr="000F521E" w:rsidRDefault="000F521E" w:rsidP="001A4555">
      <w:pPr>
        <w:ind w:firstLine="720"/>
        <w:jc w:val="both"/>
      </w:pPr>
      <w:r w:rsidRPr="001A4555">
        <w:rPr>
          <w:rFonts w:ascii="Arial" w:hAnsi="Arial" w:cs="Arial"/>
          <w:sz w:val="24"/>
          <w:szCs w:val="24"/>
        </w:rPr>
        <w:t>В заключительной части подводятся итоги занятия</w:t>
      </w:r>
      <w:r w:rsidRPr="000F521E">
        <w:rPr>
          <w:spacing w:val="-2"/>
        </w:rPr>
        <w:t>.</w:t>
      </w:r>
    </w:p>
    <w:p w:rsidR="00561B01" w:rsidRPr="000F521E" w:rsidRDefault="00561B01">
      <w:pPr>
        <w:pStyle w:val="a3"/>
        <w:jc w:val="left"/>
        <w:rPr>
          <w:rFonts w:ascii="Arial" w:hAnsi="Arial" w:cs="Arial"/>
        </w:rPr>
        <w:sectPr w:rsidR="00561B01" w:rsidRPr="000F521E" w:rsidSect="004C61B8">
          <w:pgSz w:w="11910" w:h="16840"/>
          <w:pgMar w:top="1134" w:right="850" w:bottom="1134" w:left="1701" w:header="0" w:footer="686" w:gutter="0"/>
          <w:cols w:space="720"/>
          <w:docGrid w:linePitch="299"/>
        </w:sectPr>
      </w:pPr>
    </w:p>
    <w:p w:rsidR="00561B01" w:rsidRPr="001A4555" w:rsidRDefault="001A4555" w:rsidP="001A4555">
      <w:pPr>
        <w:pStyle w:val="a3"/>
        <w:spacing w:before="216"/>
        <w:ind w:left="0" w:firstLine="0"/>
        <w:jc w:val="center"/>
        <w:rPr>
          <w:rFonts w:ascii="Arial" w:hAnsi="Arial" w:cs="Arial"/>
          <w:b/>
        </w:rPr>
      </w:pPr>
      <w:r w:rsidRPr="001A4555">
        <w:rPr>
          <w:rFonts w:ascii="Arial" w:hAnsi="Arial" w:cs="Arial"/>
          <w:b/>
        </w:rPr>
        <w:lastRenderedPageBreak/>
        <w:t>СОДЕРЖАНИЕ КУРСА</w:t>
      </w:r>
    </w:p>
    <w:p w:rsidR="001A4555" w:rsidRDefault="001A4555">
      <w:pPr>
        <w:pStyle w:val="2"/>
        <w:ind w:left="430"/>
        <w:rPr>
          <w:rFonts w:ascii="Arial" w:hAnsi="Arial" w:cs="Arial"/>
          <w:color w:val="231F20"/>
          <w:w w:val="105"/>
        </w:rPr>
      </w:pPr>
      <w:bookmarkStart w:id="2" w:name="_TOC_250009"/>
    </w:p>
    <w:bookmarkEnd w:id="2"/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>Зачем</w:t>
      </w:r>
      <w:r w:rsidRPr="000F521E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человеку</w:t>
      </w:r>
      <w:r w:rsidRPr="000F521E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учиться?</w:t>
      </w:r>
      <w:r w:rsidRPr="000F521E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Обучение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важный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процесс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развития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человека. Роль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знаний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личности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общества.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Влияние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цифровых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 w:rsidRPr="000F521E">
        <w:rPr>
          <w:rFonts w:ascii="Arial" w:hAnsi="Arial" w:cs="Arial"/>
          <w:color w:val="231F20"/>
          <w:spacing w:val="-2"/>
          <w:w w:val="105"/>
        </w:rPr>
        <w:t>образования.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Русский язык в эпоху цифровых технологий. </w:t>
      </w:r>
      <w:r w:rsidRPr="000F521E">
        <w:rPr>
          <w:rFonts w:ascii="Arial" w:hAnsi="Arial" w:cs="Arial"/>
          <w:color w:val="231F20"/>
        </w:rPr>
        <w:t>Русский язык — государственный язык, объединяющий многонациональную семью народов Российской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Федерации.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Современное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разнообразие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русского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языка,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изменения в устной и письменной речи под влиянием цифровой среды. Грамотная, логичная и понятная речь — признак образованного человека и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 xml:space="preserve">залог успеха в будущем. Правила использования стилей речи в современной </w:t>
      </w:r>
      <w:r w:rsidRPr="000F521E">
        <w:rPr>
          <w:rFonts w:ascii="Arial" w:hAnsi="Arial" w:cs="Arial"/>
          <w:color w:val="231F20"/>
          <w:spacing w:val="-2"/>
        </w:rPr>
        <w:t>коммуникации.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spacing w:val="-2"/>
          <w:w w:val="105"/>
        </w:rPr>
        <w:t>Цифровой</w:t>
      </w:r>
      <w:r w:rsidRPr="000F521E">
        <w:rPr>
          <w:rFonts w:ascii="Arial" w:hAnsi="Arial" w:cs="Arial"/>
          <w:b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spacing w:val="-2"/>
          <w:w w:val="105"/>
        </w:rPr>
        <w:t>суверенитет</w:t>
      </w:r>
      <w:r w:rsidRPr="000F521E">
        <w:rPr>
          <w:rFonts w:ascii="Arial" w:hAnsi="Arial" w:cs="Arial"/>
          <w:b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spacing w:val="-2"/>
          <w:w w:val="105"/>
        </w:rPr>
        <w:t>страны.</w:t>
      </w:r>
      <w:r w:rsidRPr="000F521E">
        <w:rPr>
          <w:rFonts w:ascii="Arial" w:hAnsi="Arial" w:cs="Arial"/>
          <w:b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Что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такое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цифровой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суверенитет?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Как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proofErr w:type="gramStart"/>
      <w:r w:rsidRPr="000F521E">
        <w:rPr>
          <w:rFonts w:ascii="Arial" w:hAnsi="Arial" w:cs="Arial"/>
          <w:color w:val="231F20"/>
          <w:spacing w:val="-2"/>
          <w:w w:val="105"/>
        </w:rPr>
        <w:t xml:space="preserve">обе </w:t>
      </w:r>
      <w:proofErr w:type="spellStart"/>
      <w:r w:rsidRPr="000F521E">
        <w:rPr>
          <w:rFonts w:ascii="Arial" w:hAnsi="Arial" w:cs="Arial"/>
          <w:color w:val="231F20"/>
          <w:w w:val="105"/>
        </w:rPr>
        <w:t>спечивается</w:t>
      </w:r>
      <w:proofErr w:type="spellEnd"/>
      <w:proofErr w:type="gramEnd"/>
      <w:r w:rsidRPr="000F521E">
        <w:rPr>
          <w:rFonts w:ascii="Arial" w:hAnsi="Arial" w:cs="Arial"/>
          <w:color w:val="231F20"/>
          <w:w w:val="105"/>
        </w:rPr>
        <w:t xml:space="preserve">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Мирный атом. День работника атомной промышленности. </w:t>
      </w:r>
      <w:r w:rsidRPr="000F521E">
        <w:rPr>
          <w:rFonts w:ascii="Arial" w:hAnsi="Arial" w:cs="Arial"/>
          <w:color w:val="231F20"/>
        </w:rPr>
        <w:t>Мирный атом — это использование атомной энергии в мирных целях на благо человечества. Уникальные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атомные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технологии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достижения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отечественной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научной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школы. Контроль распространения атомной энергии. Влияние экологически чистых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эффективных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источников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энергии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на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будущее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человечества.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О творчестве. Ко Дню музыки. </w:t>
      </w:r>
      <w:r w:rsidRPr="000F521E">
        <w:rPr>
          <w:rFonts w:ascii="Arial" w:hAnsi="Arial" w:cs="Arial"/>
          <w:color w:val="231F20"/>
          <w:w w:val="105"/>
        </w:rPr>
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</w:r>
      <w:r w:rsidRPr="000F521E">
        <w:rPr>
          <w:rFonts w:ascii="Arial" w:hAnsi="Arial" w:cs="Arial"/>
          <w:color w:val="231F20"/>
          <w:spacing w:val="-2"/>
          <w:w w:val="105"/>
        </w:rPr>
        <w:t>направления.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Что такое уважение? Ко Дню учителя. </w:t>
      </w:r>
      <w:r w:rsidRPr="000F521E">
        <w:rPr>
          <w:rFonts w:ascii="Arial" w:hAnsi="Arial" w:cs="Arial"/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Как понять друг друга разным поколениям? </w:t>
      </w:r>
      <w:r w:rsidRPr="000F521E">
        <w:rPr>
          <w:rFonts w:ascii="Arial" w:hAnsi="Arial" w:cs="Arial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общении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за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счет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взаимоуважения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обмена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опытом.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О городах России. Ко Дню народного единства. </w:t>
      </w:r>
      <w:r w:rsidRPr="000F521E">
        <w:rPr>
          <w:rFonts w:ascii="Arial" w:hAnsi="Arial" w:cs="Arial"/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Общество безграничных возможностей. </w:t>
      </w:r>
      <w:r w:rsidRPr="000F521E">
        <w:rPr>
          <w:rFonts w:ascii="Arial" w:hAnsi="Arial" w:cs="Arial"/>
          <w:color w:val="231F20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</w:t>
      </w:r>
      <w:r w:rsidRPr="000F521E">
        <w:rPr>
          <w:rFonts w:ascii="Arial" w:hAnsi="Arial" w:cs="Arial"/>
          <w:color w:val="231F20"/>
        </w:rPr>
        <w:lastRenderedPageBreak/>
        <w:t>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отношений в обществе.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Селекция и генетика. К 170летию И. В. Мичурина. </w:t>
      </w:r>
      <w:r w:rsidRPr="000F521E">
        <w:rPr>
          <w:rFonts w:ascii="Arial" w:hAnsi="Arial" w:cs="Arial"/>
          <w:color w:val="231F20"/>
          <w:w w:val="105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научной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школы.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Открытия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И.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В.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Мичурина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их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влияние на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развитие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страны.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Возможности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для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подрастающего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поколения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познании мира и личном развитии.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Как решать конфликты и справляться с трудностями. Ко Дню психолога. </w:t>
      </w:r>
      <w:r w:rsidRPr="000F521E">
        <w:rPr>
          <w:rFonts w:ascii="Arial" w:hAnsi="Arial" w:cs="Arial"/>
          <w:color w:val="231F20"/>
        </w:rPr>
        <w:t>Конфликты</w:t>
      </w:r>
      <w:r w:rsidRPr="000F521E">
        <w:rPr>
          <w:rFonts w:ascii="Arial" w:hAnsi="Arial" w:cs="Arial"/>
          <w:color w:val="231F20"/>
          <w:spacing w:val="69"/>
        </w:rPr>
        <w:t xml:space="preserve"> 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69"/>
        </w:rPr>
        <w:t xml:space="preserve">  </w:t>
      </w:r>
      <w:r w:rsidRPr="000F521E">
        <w:rPr>
          <w:rFonts w:ascii="Arial" w:hAnsi="Arial" w:cs="Arial"/>
          <w:color w:val="231F20"/>
        </w:rPr>
        <w:t>трудности</w:t>
      </w:r>
      <w:r w:rsidRPr="000F521E">
        <w:rPr>
          <w:rFonts w:ascii="Arial" w:hAnsi="Arial" w:cs="Arial"/>
          <w:color w:val="231F20"/>
          <w:spacing w:val="69"/>
        </w:rPr>
        <w:t xml:space="preserve">  </w:t>
      </w:r>
      <w:r w:rsidRPr="000F521E">
        <w:rPr>
          <w:rFonts w:ascii="Arial" w:hAnsi="Arial" w:cs="Arial"/>
          <w:color w:val="231F20"/>
        </w:rPr>
        <w:t>—</w:t>
      </w:r>
      <w:r w:rsidRPr="000F521E">
        <w:rPr>
          <w:rFonts w:ascii="Arial" w:hAnsi="Arial" w:cs="Arial"/>
          <w:color w:val="231F20"/>
          <w:spacing w:val="69"/>
        </w:rPr>
        <w:t xml:space="preserve">  </w:t>
      </w:r>
      <w:r w:rsidRPr="000F521E">
        <w:rPr>
          <w:rFonts w:ascii="Arial" w:hAnsi="Arial" w:cs="Arial"/>
          <w:color w:val="231F20"/>
        </w:rPr>
        <w:t>естественный</w:t>
      </w:r>
      <w:r w:rsidRPr="000F521E">
        <w:rPr>
          <w:rFonts w:ascii="Arial" w:hAnsi="Arial" w:cs="Arial"/>
          <w:color w:val="231F20"/>
          <w:spacing w:val="69"/>
        </w:rPr>
        <w:t xml:space="preserve">  </w:t>
      </w:r>
      <w:r w:rsidRPr="000F521E">
        <w:rPr>
          <w:rFonts w:ascii="Arial" w:hAnsi="Arial" w:cs="Arial"/>
          <w:color w:val="231F20"/>
        </w:rPr>
        <w:t>элемент</w:t>
      </w:r>
      <w:r w:rsidRPr="000F521E">
        <w:rPr>
          <w:rFonts w:ascii="Arial" w:hAnsi="Arial" w:cs="Arial"/>
          <w:color w:val="231F20"/>
          <w:spacing w:val="69"/>
        </w:rPr>
        <w:t xml:space="preserve">  </w:t>
      </w:r>
      <w:r w:rsidRPr="000F521E">
        <w:rPr>
          <w:rFonts w:ascii="Arial" w:hAnsi="Arial" w:cs="Arial"/>
          <w:color w:val="231F20"/>
        </w:rPr>
        <w:t>развития</w:t>
      </w:r>
      <w:r w:rsidRPr="000F521E">
        <w:rPr>
          <w:rFonts w:ascii="Arial" w:hAnsi="Arial" w:cs="Arial"/>
          <w:color w:val="231F20"/>
          <w:spacing w:val="69"/>
        </w:rPr>
        <w:t xml:space="preserve">  </w:t>
      </w:r>
      <w:r w:rsidRPr="000F521E">
        <w:rPr>
          <w:rFonts w:ascii="Arial" w:hAnsi="Arial" w:cs="Arial"/>
          <w:color w:val="231F20"/>
        </w:rPr>
        <w:t>общества и</w:t>
      </w:r>
      <w:r w:rsidRPr="000F521E">
        <w:rPr>
          <w:rFonts w:ascii="Arial" w:hAnsi="Arial" w:cs="Arial"/>
          <w:color w:val="231F20"/>
          <w:spacing w:val="40"/>
        </w:rPr>
        <w:t xml:space="preserve">  </w:t>
      </w:r>
      <w:r w:rsidRPr="000F521E">
        <w:rPr>
          <w:rFonts w:ascii="Arial" w:hAnsi="Arial" w:cs="Arial"/>
          <w:color w:val="231F20"/>
        </w:rPr>
        <w:t>каждого</w:t>
      </w:r>
      <w:r w:rsidRPr="000F521E">
        <w:rPr>
          <w:rFonts w:ascii="Arial" w:hAnsi="Arial" w:cs="Arial"/>
          <w:color w:val="231F20"/>
          <w:spacing w:val="40"/>
        </w:rPr>
        <w:t xml:space="preserve">  </w:t>
      </w:r>
      <w:r w:rsidRPr="000F521E">
        <w:rPr>
          <w:rFonts w:ascii="Arial" w:hAnsi="Arial" w:cs="Arial"/>
          <w:color w:val="231F20"/>
        </w:rPr>
        <w:t>отдельного</w:t>
      </w:r>
      <w:r w:rsidRPr="000F521E">
        <w:rPr>
          <w:rFonts w:ascii="Arial" w:hAnsi="Arial" w:cs="Arial"/>
          <w:color w:val="231F20"/>
          <w:spacing w:val="40"/>
        </w:rPr>
        <w:t xml:space="preserve">  </w:t>
      </w:r>
      <w:r w:rsidRPr="000F521E">
        <w:rPr>
          <w:rFonts w:ascii="Arial" w:hAnsi="Arial" w:cs="Arial"/>
          <w:color w:val="231F20"/>
        </w:rPr>
        <w:t>человека.</w:t>
      </w:r>
      <w:r w:rsidRPr="000F521E">
        <w:rPr>
          <w:rFonts w:ascii="Arial" w:hAnsi="Arial" w:cs="Arial"/>
          <w:color w:val="231F20"/>
          <w:spacing w:val="40"/>
        </w:rPr>
        <w:t xml:space="preserve">  </w:t>
      </w:r>
      <w:r w:rsidRPr="000F521E">
        <w:rPr>
          <w:rFonts w:ascii="Arial" w:hAnsi="Arial" w:cs="Arial"/>
          <w:color w:val="231F20"/>
        </w:rPr>
        <w:t>Поиск</w:t>
      </w:r>
      <w:r w:rsidRPr="000F521E">
        <w:rPr>
          <w:rFonts w:ascii="Arial" w:hAnsi="Arial" w:cs="Arial"/>
          <w:color w:val="231F20"/>
          <w:spacing w:val="40"/>
        </w:rPr>
        <w:t xml:space="preserve">  </w:t>
      </w:r>
      <w:r w:rsidRPr="000F521E">
        <w:rPr>
          <w:rFonts w:ascii="Arial" w:hAnsi="Arial" w:cs="Arial"/>
          <w:color w:val="231F20"/>
        </w:rPr>
        <w:t>причины</w:t>
      </w:r>
      <w:r w:rsidRPr="000F521E">
        <w:rPr>
          <w:rFonts w:ascii="Arial" w:hAnsi="Arial" w:cs="Arial"/>
          <w:color w:val="231F20"/>
          <w:spacing w:val="40"/>
        </w:rPr>
        <w:t xml:space="preserve">  </w:t>
      </w:r>
      <w:r w:rsidRPr="000F521E">
        <w:rPr>
          <w:rFonts w:ascii="Arial" w:hAnsi="Arial" w:cs="Arial"/>
          <w:color w:val="231F20"/>
        </w:rPr>
        <w:t>конфликтов</w:t>
      </w:r>
      <w:r w:rsidRPr="000F521E">
        <w:rPr>
          <w:rFonts w:ascii="Arial" w:hAnsi="Arial" w:cs="Arial"/>
          <w:color w:val="231F20"/>
          <w:spacing w:val="40"/>
        </w:rPr>
        <w:t xml:space="preserve">  </w:t>
      </w:r>
      <w:r w:rsidRPr="000F521E">
        <w:rPr>
          <w:rFonts w:ascii="Arial" w:hAnsi="Arial" w:cs="Arial"/>
          <w:color w:val="231F20"/>
        </w:rPr>
        <w:t>как</w:t>
      </w:r>
      <w:r w:rsidRPr="000F521E">
        <w:rPr>
          <w:rFonts w:ascii="Arial" w:hAnsi="Arial" w:cs="Arial"/>
          <w:color w:val="231F20"/>
          <w:spacing w:val="40"/>
        </w:rPr>
        <w:t xml:space="preserve">  </w:t>
      </w:r>
      <w:r w:rsidRPr="000F521E">
        <w:rPr>
          <w:rFonts w:ascii="Arial" w:hAnsi="Arial" w:cs="Arial"/>
          <w:color w:val="231F20"/>
        </w:rPr>
        <w:t>ключ к их разрешению. Совместные усилия и внимание друг к другу как залог преодоления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трудностей.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Правила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разрешения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конфликтных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ситуаций.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Профессия — жизнь спасать. </w:t>
      </w:r>
      <w:r w:rsidRPr="000F521E">
        <w:rPr>
          <w:rFonts w:ascii="Arial" w:hAnsi="Arial" w:cs="Arial"/>
          <w:color w:val="231F20"/>
        </w:rPr>
        <w:t xml:space="preserve">Спасатели — специалисты, которые помогают </w:t>
      </w:r>
      <w:r w:rsidRPr="000F521E">
        <w:rPr>
          <w:rFonts w:ascii="Arial" w:hAnsi="Arial" w:cs="Arial"/>
          <w:color w:val="231F20"/>
          <w:w w:val="105"/>
        </w:rPr>
        <w:t xml:space="preserve">людям в опасных ситуациях. Профессиональные качества и навыки </w:t>
      </w:r>
      <w:r w:rsidRPr="000F521E">
        <w:rPr>
          <w:rFonts w:ascii="Arial" w:hAnsi="Arial" w:cs="Arial"/>
          <w:color w:val="231F20"/>
        </w:rPr>
        <w:t>спасателей.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Поведение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экстремальных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ситуациях.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Ответственное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 xml:space="preserve">отношение </w:t>
      </w:r>
      <w:r w:rsidRPr="000F521E">
        <w:rPr>
          <w:rFonts w:ascii="Arial" w:hAnsi="Arial" w:cs="Arial"/>
          <w:color w:val="231F20"/>
          <w:w w:val="105"/>
        </w:rPr>
        <w:t>к своей и чужой жизни, правила безопасности.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>Домашние</w:t>
      </w:r>
      <w:r w:rsidRPr="000F521E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питомцы.</w:t>
      </w:r>
      <w:r w:rsidRPr="000F521E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Всемирный</w:t>
      </w:r>
      <w:r w:rsidRPr="000F521E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день</w:t>
      </w:r>
      <w:r w:rsidRPr="000F521E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b/>
          <w:color w:val="231F20"/>
          <w:w w:val="105"/>
        </w:rPr>
        <w:t>питомца.</w:t>
      </w:r>
      <w:r w:rsidRPr="000F521E">
        <w:rPr>
          <w:rFonts w:ascii="Arial" w:hAnsi="Arial" w:cs="Arial"/>
          <w:b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Роль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домашних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питомцев в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жизни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человека.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Ответственность,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забота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бережное</w:t>
      </w:r>
      <w:r w:rsidRPr="000F521E">
        <w:rPr>
          <w:rFonts w:ascii="Arial" w:hAnsi="Arial" w:cs="Arial"/>
          <w:color w:val="231F20"/>
          <w:spacing w:val="5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отношение к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питомцам.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Всемирный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день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питомца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объединяет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людей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всей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планеты для укрепления ценностей дружбы и заботы о животных. Как соблюдать безопасность при общении с животными?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0F521E">
        <w:rPr>
          <w:rFonts w:ascii="Arial" w:hAnsi="Arial" w:cs="Arial"/>
          <w:color w:val="231F20"/>
          <w:w w:val="105"/>
        </w:rPr>
        <w:t>Герои России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древнейших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времен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до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современности.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Традиции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героизма,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Закон и справедливость. Ко Дню Конституции. </w:t>
      </w:r>
      <w:r w:rsidRPr="000F521E">
        <w:rPr>
          <w:rFonts w:ascii="Arial" w:hAnsi="Arial" w:cs="Arial"/>
          <w:color w:val="231F20"/>
          <w:w w:val="105"/>
        </w:rPr>
        <w:t>Конституция Российской Федерации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основной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закон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страны.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Конституция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закрепляет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права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свободы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человека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как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высшую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ценность.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Справедливость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одна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из важнейших </w:t>
      </w:r>
      <w:proofErr w:type="spellStart"/>
      <w:r w:rsidRPr="000F521E">
        <w:rPr>
          <w:rFonts w:ascii="Arial" w:hAnsi="Arial" w:cs="Arial"/>
          <w:color w:val="231F20"/>
          <w:w w:val="105"/>
        </w:rPr>
        <w:t>духовнонравственных</w:t>
      </w:r>
      <w:proofErr w:type="spellEnd"/>
      <w:r w:rsidRPr="000F521E">
        <w:rPr>
          <w:rFonts w:ascii="Arial" w:hAnsi="Arial" w:cs="Arial"/>
          <w:color w:val="231F20"/>
          <w:w w:val="105"/>
        </w:rPr>
        <w:t xml:space="preserve">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Совесть внутри нас. </w:t>
      </w:r>
      <w:r w:rsidRPr="000F521E">
        <w:rPr>
          <w:rFonts w:ascii="Arial" w:hAnsi="Arial" w:cs="Arial"/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Календарь полезных дел. Новогоднее занятие. </w:t>
      </w:r>
      <w:r w:rsidRPr="000F521E">
        <w:rPr>
          <w:rFonts w:ascii="Arial" w:hAnsi="Arial" w:cs="Arial"/>
          <w:color w:val="231F20"/>
        </w:rPr>
        <w:t>Зимние каникулы — это время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не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только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для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семейного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proofErr w:type="spellStart"/>
      <w:r w:rsidRPr="000F521E">
        <w:rPr>
          <w:rFonts w:ascii="Arial" w:hAnsi="Arial" w:cs="Arial"/>
          <w:color w:val="231F20"/>
        </w:rPr>
        <w:t>до</w:t>
      </w:r>
      <w:proofErr w:type="gramStart"/>
      <w:r w:rsidRPr="000F521E">
        <w:rPr>
          <w:rFonts w:ascii="Arial" w:hAnsi="Arial" w:cs="Arial"/>
          <w:color w:val="231F20"/>
        </w:rPr>
        <w:t>c</w:t>
      </w:r>
      <w:proofErr w:type="gramEnd"/>
      <w:r w:rsidRPr="000F521E">
        <w:rPr>
          <w:rFonts w:ascii="Arial" w:hAnsi="Arial" w:cs="Arial"/>
          <w:color w:val="231F20"/>
        </w:rPr>
        <w:t>уга</w:t>
      </w:r>
      <w:proofErr w:type="spellEnd"/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отдыха,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но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добрых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Как создают мультфильмы? Мультипликация, анимация. </w:t>
      </w:r>
      <w:r w:rsidRPr="000F521E">
        <w:rPr>
          <w:rFonts w:ascii="Arial" w:hAnsi="Arial" w:cs="Arial"/>
          <w:color w:val="231F20"/>
        </w:rPr>
        <w:t>История развития отечественной</w:t>
      </w:r>
      <w:r w:rsidRPr="000F521E">
        <w:rPr>
          <w:rFonts w:ascii="Arial" w:hAnsi="Arial" w:cs="Arial"/>
          <w:color w:val="231F20"/>
          <w:spacing w:val="72"/>
          <w:w w:val="150"/>
        </w:rPr>
        <w:t xml:space="preserve">  </w:t>
      </w:r>
      <w:r w:rsidRPr="000F521E">
        <w:rPr>
          <w:rFonts w:ascii="Arial" w:hAnsi="Arial" w:cs="Arial"/>
          <w:color w:val="231F20"/>
        </w:rPr>
        <w:t>мультипликации.</w:t>
      </w:r>
      <w:r w:rsidRPr="000F521E">
        <w:rPr>
          <w:rFonts w:ascii="Arial" w:hAnsi="Arial" w:cs="Arial"/>
          <w:color w:val="231F20"/>
          <w:spacing w:val="72"/>
          <w:w w:val="150"/>
        </w:rPr>
        <w:t xml:space="preserve">  </w:t>
      </w:r>
      <w:r w:rsidRPr="000F521E">
        <w:rPr>
          <w:rFonts w:ascii="Arial" w:hAnsi="Arial" w:cs="Arial"/>
          <w:color w:val="231F20"/>
        </w:rPr>
        <w:t>Отечественная</w:t>
      </w:r>
      <w:r w:rsidRPr="000F521E">
        <w:rPr>
          <w:rFonts w:ascii="Arial" w:hAnsi="Arial" w:cs="Arial"/>
          <w:color w:val="231F20"/>
          <w:spacing w:val="72"/>
          <w:w w:val="150"/>
        </w:rPr>
        <w:t xml:space="preserve">  </w:t>
      </w:r>
      <w:r w:rsidRPr="000F521E">
        <w:rPr>
          <w:rFonts w:ascii="Arial" w:hAnsi="Arial" w:cs="Arial"/>
          <w:color w:val="231F20"/>
        </w:rPr>
        <w:t>школа</w:t>
      </w:r>
      <w:r w:rsidRPr="000F521E">
        <w:rPr>
          <w:rFonts w:ascii="Arial" w:hAnsi="Arial" w:cs="Arial"/>
          <w:color w:val="231F20"/>
          <w:spacing w:val="72"/>
          <w:w w:val="150"/>
        </w:rPr>
        <w:t xml:space="preserve">  </w:t>
      </w:r>
      <w:r w:rsidRPr="000F521E">
        <w:rPr>
          <w:rFonts w:ascii="Arial" w:hAnsi="Arial" w:cs="Arial"/>
          <w:color w:val="231F20"/>
        </w:rPr>
        <w:t>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Современная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мультипликация,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профессии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этой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сферы.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Музейное дело. 170 лет Третьяковской галерее. </w:t>
      </w:r>
      <w:r w:rsidRPr="000F521E">
        <w:rPr>
          <w:rFonts w:ascii="Arial" w:hAnsi="Arial" w:cs="Arial"/>
          <w:color w:val="231F20"/>
          <w:w w:val="105"/>
        </w:rPr>
        <w:t>Российские музеи — хранители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богатейшего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материального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нематериального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наследия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страны. Сохранение исторического и культурного наследия как </w:t>
      </w:r>
      <w:r w:rsidRPr="000F521E">
        <w:rPr>
          <w:rFonts w:ascii="Arial" w:hAnsi="Arial" w:cs="Arial"/>
          <w:color w:val="231F20"/>
          <w:w w:val="105"/>
        </w:rPr>
        <w:lastRenderedPageBreak/>
        <w:t xml:space="preserve">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0F521E">
        <w:rPr>
          <w:rFonts w:ascii="Arial" w:hAnsi="Arial" w:cs="Arial"/>
          <w:color w:val="231F20"/>
          <w:spacing w:val="-2"/>
          <w:w w:val="105"/>
        </w:rPr>
        <w:t>музей?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Как создавать свой бизнес? </w:t>
      </w:r>
      <w:r w:rsidRPr="000F521E">
        <w:rPr>
          <w:rFonts w:ascii="Arial" w:hAnsi="Arial" w:cs="Arial"/>
          <w:color w:val="231F20"/>
        </w:rPr>
        <w:t>Бизнес — ответственный выбор человека, возможность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реализовать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свою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мечту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принести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пользу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обществу. Современные предприниматели и их возможности в развитии отечественной экономики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улучшения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жизни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людей.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Бизнес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—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это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не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только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личный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Есть ли у знания границы? Ко Дню науки. </w:t>
      </w:r>
      <w:r w:rsidRPr="000F521E">
        <w:rPr>
          <w:rFonts w:ascii="Arial" w:hAnsi="Arial" w:cs="Arial"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государства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науки.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Как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меняются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научные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подходы с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развитием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цифровых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технологий?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Государственная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поддержка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науки 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молодых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ученых.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Как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происходят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современные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открытия?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Как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стать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ученым?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Слушать, слышать и договариваться. Кто такие дипломаты? </w:t>
      </w:r>
      <w:r w:rsidRPr="000F521E">
        <w:rPr>
          <w:rFonts w:ascii="Arial" w:hAnsi="Arial" w:cs="Arial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между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государствами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как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основа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международной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стабильности. Навыки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для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жизни: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как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научиться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договариваться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с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окружающими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людьми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и вести конструктивный диалог?</w:t>
      </w:r>
    </w:p>
    <w:p w:rsidR="00561B01" w:rsidRPr="000F521E" w:rsidRDefault="000F521E" w:rsidP="001A4555">
      <w:pPr>
        <w:ind w:left="146" w:right="199" w:firstLine="720"/>
        <w:jc w:val="both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b/>
          <w:color w:val="231F20"/>
          <w:w w:val="105"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День наставника. </w:t>
      </w:r>
      <w:r w:rsidRPr="000F521E">
        <w:rPr>
          <w:rFonts w:ascii="Arial" w:hAnsi="Arial" w:cs="Arial"/>
          <w:color w:val="231F20"/>
          <w:w w:val="105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</w:t>
      </w:r>
      <w:r w:rsidRPr="000F521E">
        <w:rPr>
          <w:rFonts w:ascii="Arial" w:hAnsi="Arial" w:cs="Arial"/>
          <w:color w:val="231F20"/>
          <w:spacing w:val="-2"/>
          <w:w w:val="105"/>
        </w:rPr>
        <w:t>наставники.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К.Д.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Ушинский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как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основоположник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научной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педагогики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в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 xml:space="preserve">России. </w:t>
      </w:r>
      <w:r w:rsidRPr="000F521E">
        <w:rPr>
          <w:rFonts w:ascii="Arial" w:hAnsi="Arial" w:cs="Arial"/>
          <w:color w:val="231F20"/>
          <w:w w:val="105"/>
        </w:rPr>
        <w:t>Как найти наставника?</w:t>
      </w:r>
    </w:p>
    <w:p w:rsidR="00561B01" w:rsidRPr="000F521E" w:rsidRDefault="000F521E" w:rsidP="001A4555">
      <w:pPr>
        <w:ind w:left="146" w:right="199" w:firstLine="720"/>
        <w:jc w:val="both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b/>
          <w:color w:val="231F20"/>
          <w:sz w:val="24"/>
          <w:szCs w:val="24"/>
        </w:rPr>
        <w:t>Большой. За кулисами. 250 лет Большому театру и 150 лет Союзу театральных</w:t>
      </w:r>
      <w:r w:rsidRPr="000F521E">
        <w:rPr>
          <w:rFonts w:ascii="Arial" w:hAnsi="Arial" w:cs="Arial"/>
          <w:b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z w:val="24"/>
          <w:szCs w:val="24"/>
        </w:rPr>
        <w:t>деятелей</w:t>
      </w:r>
      <w:r w:rsidRPr="000F521E">
        <w:rPr>
          <w:rFonts w:ascii="Arial" w:hAnsi="Arial" w:cs="Arial"/>
          <w:b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b/>
          <w:color w:val="231F20"/>
          <w:sz w:val="24"/>
          <w:szCs w:val="24"/>
        </w:rPr>
        <w:t>России.</w:t>
      </w:r>
      <w:r w:rsidRPr="000F521E">
        <w:rPr>
          <w:rFonts w:ascii="Arial" w:hAnsi="Arial" w:cs="Arial"/>
          <w:b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Российская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драматургия,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опера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и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балет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— часть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мирового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наследия.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proofErr w:type="gramStart"/>
      <w:r w:rsidRPr="000F521E">
        <w:rPr>
          <w:rFonts w:ascii="Arial" w:hAnsi="Arial" w:cs="Arial"/>
          <w:color w:val="231F20"/>
          <w:sz w:val="24"/>
          <w:szCs w:val="24"/>
        </w:rPr>
        <w:t>Театр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—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целая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семья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разных</w:t>
      </w:r>
      <w:r w:rsidRPr="000F521E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профессий: декораторы, костюмеры, режиссеры, музыканты, дирижеры, гримеры и многие другие.</w:t>
      </w:r>
      <w:proofErr w:type="gramEnd"/>
      <w:r w:rsidRPr="000F521E">
        <w:rPr>
          <w:rFonts w:ascii="Arial" w:hAnsi="Arial" w:cs="Arial"/>
          <w:color w:val="231F20"/>
          <w:spacing w:val="55"/>
          <w:sz w:val="24"/>
          <w:szCs w:val="24"/>
        </w:rPr>
        <w:t xml:space="preserve">   </w:t>
      </w:r>
      <w:r w:rsidRPr="000F521E">
        <w:rPr>
          <w:rFonts w:ascii="Arial" w:hAnsi="Arial" w:cs="Arial"/>
          <w:color w:val="231F20"/>
          <w:sz w:val="24"/>
          <w:szCs w:val="24"/>
        </w:rPr>
        <w:t>Почему</w:t>
      </w:r>
      <w:r w:rsidRPr="000F521E">
        <w:rPr>
          <w:rFonts w:ascii="Arial" w:hAnsi="Arial" w:cs="Arial"/>
          <w:color w:val="231F20"/>
          <w:spacing w:val="56"/>
          <w:sz w:val="24"/>
          <w:szCs w:val="24"/>
        </w:rPr>
        <w:t xml:space="preserve">   </w:t>
      </w:r>
      <w:r w:rsidRPr="000F521E">
        <w:rPr>
          <w:rFonts w:ascii="Arial" w:hAnsi="Arial" w:cs="Arial"/>
          <w:color w:val="231F20"/>
          <w:sz w:val="24"/>
          <w:szCs w:val="24"/>
        </w:rPr>
        <w:t>достижения</w:t>
      </w:r>
      <w:r w:rsidRPr="000F521E">
        <w:rPr>
          <w:rFonts w:ascii="Arial" w:hAnsi="Arial" w:cs="Arial"/>
          <w:color w:val="231F20"/>
          <w:spacing w:val="56"/>
          <w:sz w:val="24"/>
          <w:szCs w:val="24"/>
        </w:rPr>
        <w:t xml:space="preserve">   </w:t>
      </w:r>
      <w:r w:rsidRPr="000F521E">
        <w:rPr>
          <w:rFonts w:ascii="Arial" w:hAnsi="Arial" w:cs="Arial"/>
          <w:color w:val="231F20"/>
          <w:sz w:val="24"/>
          <w:szCs w:val="24"/>
        </w:rPr>
        <w:t>русской</w:t>
      </w:r>
      <w:r w:rsidRPr="000F521E">
        <w:rPr>
          <w:rFonts w:ascii="Arial" w:hAnsi="Arial" w:cs="Arial"/>
          <w:color w:val="231F20"/>
          <w:spacing w:val="55"/>
          <w:sz w:val="24"/>
          <w:szCs w:val="24"/>
        </w:rPr>
        <w:t xml:space="preserve">   </w:t>
      </w:r>
      <w:r w:rsidRPr="000F521E">
        <w:rPr>
          <w:rFonts w:ascii="Arial" w:hAnsi="Arial" w:cs="Arial"/>
          <w:color w:val="231F20"/>
          <w:sz w:val="24"/>
          <w:szCs w:val="24"/>
        </w:rPr>
        <w:t>театральной</w:t>
      </w:r>
      <w:r w:rsidRPr="000F521E">
        <w:rPr>
          <w:rFonts w:ascii="Arial" w:hAnsi="Arial" w:cs="Arial"/>
          <w:color w:val="231F20"/>
          <w:spacing w:val="56"/>
          <w:sz w:val="24"/>
          <w:szCs w:val="24"/>
        </w:rPr>
        <w:t xml:space="preserve">   </w:t>
      </w:r>
      <w:r w:rsidRPr="000F521E">
        <w:rPr>
          <w:rFonts w:ascii="Arial" w:hAnsi="Arial" w:cs="Arial"/>
          <w:color w:val="231F20"/>
          <w:sz w:val="24"/>
          <w:szCs w:val="24"/>
        </w:rPr>
        <w:t>школы</w:t>
      </w:r>
      <w:r w:rsidRPr="000F521E">
        <w:rPr>
          <w:rFonts w:ascii="Arial" w:hAnsi="Arial" w:cs="Arial"/>
          <w:color w:val="231F20"/>
          <w:spacing w:val="56"/>
          <w:sz w:val="24"/>
          <w:szCs w:val="24"/>
        </w:rPr>
        <w:t xml:space="preserve">   </w:t>
      </w:r>
      <w:r w:rsidRPr="000F521E">
        <w:rPr>
          <w:rFonts w:ascii="Arial" w:hAnsi="Arial" w:cs="Arial"/>
          <w:color w:val="231F20"/>
          <w:spacing w:val="-2"/>
          <w:sz w:val="24"/>
          <w:szCs w:val="24"/>
        </w:rPr>
        <w:t>широко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используются во многих странах мира? Как стать актером и что для этого нужно? Развитие школьных театров в России.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Как справляться с волнением? </w:t>
      </w:r>
      <w:r w:rsidRPr="000F521E">
        <w:rPr>
          <w:rFonts w:ascii="Arial" w:hAnsi="Arial" w:cs="Arial"/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привычки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положительно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влияют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эмоциональное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состояние? Как их сформировать и придерживаться?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65 лет триумфа. Ко Дню космонавтики. </w:t>
      </w:r>
      <w:r w:rsidRPr="000F521E">
        <w:rPr>
          <w:rFonts w:ascii="Arial" w:hAnsi="Arial" w:cs="Arial"/>
          <w:color w:val="231F20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гордости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мотивация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для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будущих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свершений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отечественной космонавтики. Как устроен современный космодром? Труд </w:t>
      </w:r>
      <w:r w:rsidRPr="000F521E">
        <w:rPr>
          <w:rFonts w:ascii="Arial" w:hAnsi="Arial" w:cs="Arial"/>
          <w:color w:val="231F20"/>
          <w:w w:val="105"/>
        </w:rPr>
        <w:lastRenderedPageBreak/>
        <w:t>конструкторов, инженеров, летчиков и других специалистов открывает для страны и всего человечества новые горизонты.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Как мусор получает «вторую жизнь»? Технологии переработки. </w:t>
      </w:r>
      <w:r w:rsidRPr="000F521E">
        <w:rPr>
          <w:rFonts w:ascii="Arial" w:hAnsi="Arial" w:cs="Arial"/>
          <w:color w:val="231F20"/>
          <w:w w:val="105"/>
        </w:rPr>
        <w:t>Состояние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планеты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личная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ответственность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каждого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человека.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</w:t>
      </w:r>
      <w:r w:rsidRPr="000F521E">
        <w:rPr>
          <w:rFonts w:ascii="Arial" w:hAnsi="Arial" w:cs="Arial"/>
          <w:color w:val="231F20"/>
          <w:spacing w:val="45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среды.</w:t>
      </w:r>
      <w:r w:rsidRPr="000F521E">
        <w:rPr>
          <w:rFonts w:ascii="Arial" w:hAnsi="Arial" w:cs="Arial"/>
          <w:color w:val="231F20"/>
          <w:spacing w:val="46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Развитие</w:t>
      </w:r>
      <w:r w:rsidRPr="000F521E">
        <w:rPr>
          <w:rFonts w:ascii="Arial" w:hAnsi="Arial" w:cs="Arial"/>
          <w:color w:val="231F20"/>
          <w:spacing w:val="46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системы</w:t>
      </w:r>
      <w:r w:rsidRPr="000F521E">
        <w:rPr>
          <w:rFonts w:ascii="Arial" w:hAnsi="Arial" w:cs="Arial"/>
          <w:color w:val="231F20"/>
          <w:spacing w:val="46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переработки</w:t>
      </w:r>
      <w:r w:rsidRPr="000F521E">
        <w:rPr>
          <w:rFonts w:ascii="Arial" w:hAnsi="Arial" w:cs="Arial"/>
          <w:color w:val="231F20"/>
          <w:spacing w:val="46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отходов</w:t>
      </w:r>
      <w:r w:rsidRPr="000F521E">
        <w:rPr>
          <w:rFonts w:ascii="Arial" w:hAnsi="Arial" w:cs="Arial"/>
          <w:color w:val="231F20"/>
          <w:spacing w:val="46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46"/>
          <w:w w:val="105"/>
        </w:rPr>
        <w:t xml:space="preserve">  </w:t>
      </w:r>
      <w:r w:rsidRPr="000F521E">
        <w:rPr>
          <w:rFonts w:ascii="Arial" w:hAnsi="Arial" w:cs="Arial"/>
          <w:color w:val="231F20"/>
          <w:spacing w:val="-4"/>
          <w:w w:val="105"/>
        </w:rPr>
        <w:t>роль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</w:rPr>
        <w:t xml:space="preserve">Что значит работать в команде? Сила команды. Ко Дню труда. </w:t>
      </w:r>
      <w:r w:rsidRPr="000F521E">
        <w:rPr>
          <w:rFonts w:ascii="Arial" w:hAnsi="Arial" w:cs="Arial"/>
          <w:color w:val="231F20"/>
        </w:rPr>
        <w:t>Команда — это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друзья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единомышленники,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где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каждый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вносит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свой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значимый</w:t>
      </w:r>
      <w:r w:rsidRPr="000F521E">
        <w:rPr>
          <w:rFonts w:ascii="Arial" w:hAnsi="Arial" w:cs="Arial"/>
          <w:color w:val="231F20"/>
          <w:spacing w:val="80"/>
        </w:rPr>
        <w:t xml:space="preserve"> </w:t>
      </w:r>
      <w:r w:rsidRPr="000F521E">
        <w:rPr>
          <w:rFonts w:ascii="Arial" w:hAnsi="Arial" w:cs="Arial"/>
          <w:color w:val="231F20"/>
        </w:rPr>
        <w:t>вклад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общее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дело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помогает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добиться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успеха.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Развитие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умения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слышать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друг друга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трудиться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вместе.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Умение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слышать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трудиться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сообща,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 xml:space="preserve">разделять успех и вместе переживать неудачу. Примеры коллективной работы в истории </w:t>
      </w:r>
      <w:r w:rsidRPr="000F521E">
        <w:rPr>
          <w:rFonts w:ascii="Arial" w:hAnsi="Arial" w:cs="Arial"/>
          <w:color w:val="231F20"/>
          <w:spacing w:val="-2"/>
        </w:rPr>
        <w:t>страны.</w:t>
      </w:r>
    </w:p>
    <w:p w:rsidR="001A4555" w:rsidRDefault="000F521E" w:rsidP="001A4555">
      <w:pPr>
        <w:pStyle w:val="a3"/>
        <w:ind w:right="199" w:firstLine="720"/>
        <w:rPr>
          <w:rFonts w:ascii="Arial" w:hAnsi="Arial" w:cs="Arial"/>
          <w:color w:val="231F20"/>
          <w:w w:val="105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Песни о войне. Ко Дню Победы. </w:t>
      </w:r>
      <w:r w:rsidRPr="000F521E">
        <w:rPr>
          <w:rFonts w:ascii="Arial" w:hAnsi="Arial" w:cs="Arial"/>
          <w:color w:val="231F20"/>
          <w:w w:val="105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Как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песни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передают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чувства,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эмоции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переживания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создателей?</w:t>
      </w:r>
    </w:p>
    <w:p w:rsidR="00561B01" w:rsidRPr="000F521E" w:rsidRDefault="000F521E" w:rsidP="001A4555">
      <w:pPr>
        <w:pStyle w:val="a3"/>
        <w:ind w:right="199" w:firstLine="720"/>
        <w:rPr>
          <w:rFonts w:ascii="Arial" w:hAnsi="Arial" w:cs="Arial"/>
        </w:rPr>
      </w:pPr>
      <w:r w:rsidRPr="000F521E">
        <w:rPr>
          <w:rFonts w:ascii="Arial" w:hAnsi="Arial" w:cs="Arial"/>
          <w:b/>
          <w:color w:val="231F20"/>
          <w:w w:val="105"/>
        </w:rPr>
        <w:t xml:space="preserve">Ценности, которые нас объединяют. </w:t>
      </w:r>
      <w:r w:rsidRPr="000F521E">
        <w:rPr>
          <w:rFonts w:ascii="Arial" w:hAnsi="Arial" w:cs="Arial"/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561B01" w:rsidRPr="000F521E" w:rsidRDefault="00561B01" w:rsidP="001A4555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>
      <w:pPr>
        <w:pStyle w:val="a3"/>
        <w:spacing w:line="189" w:lineRule="auto"/>
        <w:rPr>
          <w:rFonts w:ascii="Arial" w:hAnsi="Arial" w:cs="Arial"/>
        </w:rPr>
        <w:sectPr w:rsidR="00561B01" w:rsidRPr="000F521E" w:rsidSect="004C61B8">
          <w:footerReference w:type="default" r:id="rId11"/>
          <w:pgSz w:w="11910" w:h="16840"/>
          <w:pgMar w:top="1134" w:right="850" w:bottom="1134" w:left="1701" w:header="0" w:footer="715" w:gutter="0"/>
          <w:cols w:space="720"/>
        </w:sectPr>
      </w:pPr>
    </w:p>
    <w:p w:rsidR="00561B01" w:rsidRPr="000F521E" w:rsidRDefault="000F521E" w:rsidP="001A4555">
      <w:pPr>
        <w:pStyle w:val="1"/>
        <w:ind w:left="425"/>
        <w:jc w:val="center"/>
        <w:rPr>
          <w:rFonts w:ascii="Arial" w:hAnsi="Arial" w:cs="Arial"/>
          <w:sz w:val="24"/>
          <w:szCs w:val="24"/>
        </w:rPr>
      </w:pPr>
      <w:bookmarkStart w:id="3" w:name="_TOC_250007"/>
      <w:r w:rsidRPr="000F521E">
        <w:rPr>
          <w:rFonts w:ascii="Arial" w:hAnsi="Arial" w:cs="Arial"/>
          <w:color w:val="231F20"/>
          <w:sz w:val="24"/>
          <w:szCs w:val="24"/>
        </w:rPr>
        <w:lastRenderedPageBreak/>
        <w:t>ПЛАНИРУЕМЫЕ</w:t>
      </w:r>
      <w:r w:rsidRPr="000F521E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РЕЗУЛЬТАТЫ</w:t>
      </w:r>
      <w:r w:rsidRPr="000F521E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ОСВОЕНИЯ</w:t>
      </w:r>
      <w:r w:rsidRPr="000F521E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bookmarkEnd w:id="3"/>
      <w:r w:rsidRPr="000F521E">
        <w:rPr>
          <w:rFonts w:ascii="Arial" w:hAnsi="Arial" w:cs="Arial"/>
          <w:color w:val="231F20"/>
          <w:spacing w:val="-2"/>
          <w:sz w:val="24"/>
          <w:szCs w:val="24"/>
        </w:rPr>
        <w:t>КУРСА</w:t>
      </w:r>
    </w:p>
    <w:p w:rsidR="00561B01" w:rsidRPr="000F521E" w:rsidRDefault="00561B01">
      <w:pPr>
        <w:pStyle w:val="a3"/>
        <w:spacing w:before="231"/>
        <w:ind w:left="0" w:firstLine="0"/>
        <w:jc w:val="left"/>
        <w:rPr>
          <w:rFonts w:ascii="Arial" w:hAnsi="Arial" w:cs="Arial"/>
          <w:b/>
        </w:rPr>
      </w:pPr>
    </w:p>
    <w:p w:rsidR="00561B01" w:rsidRPr="000F521E" w:rsidRDefault="000F521E" w:rsidP="001A4555">
      <w:pPr>
        <w:pStyle w:val="a3"/>
        <w:ind w:left="136" w:right="199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561B01" w:rsidRPr="000F521E" w:rsidRDefault="00561B01" w:rsidP="001A4555">
      <w:pPr>
        <w:pStyle w:val="a3"/>
        <w:ind w:left="0" w:firstLine="720"/>
        <w:jc w:val="left"/>
        <w:rPr>
          <w:rFonts w:ascii="Arial" w:hAnsi="Arial" w:cs="Arial"/>
        </w:rPr>
      </w:pPr>
    </w:p>
    <w:p w:rsidR="00561B01" w:rsidRPr="000F521E" w:rsidRDefault="000F521E" w:rsidP="001A4555">
      <w:pPr>
        <w:pStyle w:val="a3"/>
        <w:ind w:left="420" w:firstLine="720"/>
        <w:jc w:val="left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ЛИЧНОСТНЫЕ</w:t>
      </w:r>
      <w:r w:rsidRPr="000F521E">
        <w:rPr>
          <w:rFonts w:ascii="Arial" w:hAnsi="Arial" w:cs="Arial"/>
          <w:color w:val="231F20"/>
          <w:spacing w:val="38"/>
          <w:w w:val="110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10"/>
        </w:rPr>
        <w:t>РЕЗУЛЬТАТЫ</w:t>
      </w:r>
    </w:p>
    <w:p w:rsidR="00561B01" w:rsidRPr="000F521E" w:rsidRDefault="000F521E" w:rsidP="001A4555">
      <w:pPr>
        <w:pStyle w:val="a3"/>
        <w:ind w:left="133" w:right="199" w:firstLine="720"/>
        <w:rPr>
          <w:rFonts w:ascii="Arial" w:hAnsi="Arial" w:cs="Arial"/>
        </w:rPr>
      </w:pPr>
      <w:proofErr w:type="gramStart"/>
      <w:r w:rsidRPr="000F521E">
        <w:rPr>
          <w:rFonts w:ascii="Arial" w:hAnsi="Arial" w:cs="Arial"/>
          <w:i/>
          <w:color w:val="231F20"/>
          <w:w w:val="105"/>
        </w:rPr>
        <w:t xml:space="preserve">В сфере гражданского воспитания: </w:t>
      </w:r>
      <w:r w:rsidRPr="000F521E">
        <w:rPr>
          <w:rFonts w:ascii="Arial" w:hAnsi="Arial" w:cs="Arial"/>
          <w:color w:val="231F20"/>
          <w:w w:val="105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</w:t>
      </w:r>
      <w:r w:rsidRPr="000F521E">
        <w:rPr>
          <w:rFonts w:ascii="Arial" w:hAnsi="Arial" w:cs="Arial"/>
          <w:color w:val="231F20"/>
        </w:rPr>
        <w:t xml:space="preserve">основных правах, свободах и обязанностях гражданина, социальных нормах и </w:t>
      </w:r>
      <w:r w:rsidRPr="000F521E">
        <w:rPr>
          <w:rFonts w:ascii="Arial" w:hAnsi="Arial" w:cs="Arial"/>
          <w:color w:val="231F20"/>
          <w:w w:val="105"/>
        </w:rPr>
        <w:t>правилах межличностных отношений в поликультурном и много конфессиональном обществе;</w:t>
      </w:r>
      <w:proofErr w:type="gramEnd"/>
      <w:r w:rsidRPr="000F521E">
        <w:rPr>
          <w:rFonts w:ascii="Arial" w:hAnsi="Arial" w:cs="Arial"/>
          <w:color w:val="231F20"/>
          <w:w w:val="105"/>
        </w:rPr>
        <w:t xml:space="preserve"> готовность к разнообразной совместной деятельности,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стремление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взаимопониманию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взаимопомощи;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готовность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 участию в гуманитарной деятельности (</w:t>
      </w:r>
      <w:proofErr w:type="spellStart"/>
      <w:r w:rsidRPr="000F521E">
        <w:rPr>
          <w:rFonts w:ascii="Arial" w:hAnsi="Arial" w:cs="Arial"/>
          <w:color w:val="231F20"/>
          <w:w w:val="105"/>
        </w:rPr>
        <w:t>волонтёрство</w:t>
      </w:r>
      <w:proofErr w:type="spellEnd"/>
      <w:r w:rsidRPr="000F521E">
        <w:rPr>
          <w:rFonts w:ascii="Arial" w:hAnsi="Arial" w:cs="Arial"/>
          <w:color w:val="231F20"/>
          <w:w w:val="105"/>
        </w:rPr>
        <w:t>, помощь людям, нуждающимся в ней).</w:t>
      </w:r>
    </w:p>
    <w:p w:rsidR="00561B01" w:rsidRPr="000F521E" w:rsidRDefault="000F521E" w:rsidP="001A4555">
      <w:pPr>
        <w:pStyle w:val="a3"/>
        <w:ind w:left="133" w:right="199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  <w:w w:val="105"/>
        </w:rPr>
        <w:t xml:space="preserve">В сфере патриотического воспитания: </w:t>
      </w:r>
      <w:r w:rsidRPr="000F521E">
        <w:rPr>
          <w:rFonts w:ascii="Arial" w:hAnsi="Arial" w:cs="Arial"/>
          <w:color w:val="231F20"/>
          <w:w w:val="105"/>
        </w:rPr>
        <w:t>осознание российской гражданской идентичности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поликультурном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многоконфессиональном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обществе,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proofErr w:type="spellStart"/>
      <w:proofErr w:type="gramStart"/>
      <w:r w:rsidRPr="000F521E">
        <w:rPr>
          <w:rFonts w:ascii="Arial" w:hAnsi="Arial" w:cs="Arial"/>
          <w:color w:val="231F20"/>
          <w:w w:val="105"/>
        </w:rPr>
        <w:t>прояв</w:t>
      </w:r>
      <w:proofErr w:type="spellEnd"/>
      <w:r w:rsidRPr="000F521E">
        <w:rPr>
          <w:rFonts w:ascii="Arial" w:hAnsi="Arial" w:cs="Arial"/>
          <w:color w:val="231F20"/>
          <w:w w:val="105"/>
        </w:rPr>
        <w:t xml:space="preserve"> </w:t>
      </w:r>
      <w:proofErr w:type="spellStart"/>
      <w:r w:rsidRPr="000F521E">
        <w:rPr>
          <w:rFonts w:ascii="Arial" w:hAnsi="Arial" w:cs="Arial"/>
          <w:color w:val="231F20"/>
          <w:w w:val="105"/>
        </w:rPr>
        <w:t>ление</w:t>
      </w:r>
      <w:proofErr w:type="spellEnd"/>
      <w:proofErr w:type="gramEnd"/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интереса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познанию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родного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языка,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истории,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культуры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Российской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Фе </w:t>
      </w:r>
      <w:proofErr w:type="spellStart"/>
      <w:r w:rsidRPr="000F521E">
        <w:rPr>
          <w:rFonts w:ascii="Arial" w:hAnsi="Arial" w:cs="Arial"/>
          <w:color w:val="231F20"/>
          <w:w w:val="105"/>
        </w:rPr>
        <w:t>дерации</w:t>
      </w:r>
      <w:proofErr w:type="spellEnd"/>
      <w:r w:rsidRPr="000F521E">
        <w:rPr>
          <w:rFonts w:ascii="Arial" w:hAnsi="Arial" w:cs="Arial"/>
          <w:color w:val="231F20"/>
          <w:w w:val="105"/>
        </w:rPr>
        <w:t>, своего края, народов России; формирование ценностного отношения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достижениям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своей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Родины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России,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науке,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искусству,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спорту, технологиям,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боевым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подвигам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трудовым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достижениям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народа;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уважение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561B01" w:rsidRPr="000F521E" w:rsidRDefault="000F521E" w:rsidP="001A4555">
      <w:pPr>
        <w:pStyle w:val="a3"/>
        <w:ind w:left="133" w:right="199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</w:rPr>
        <w:t xml:space="preserve">В сфере </w:t>
      </w:r>
      <w:r w:rsidR="00900C27" w:rsidRPr="000F521E">
        <w:rPr>
          <w:rFonts w:ascii="Arial" w:hAnsi="Arial" w:cs="Arial"/>
          <w:i/>
          <w:color w:val="231F20"/>
        </w:rPr>
        <w:t>духовно-нравственного</w:t>
      </w:r>
      <w:r w:rsidRPr="000F521E">
        <w:rPr>
          <w:rFonts w:ascii="Arial" w:hAnsi="Arial" w:cs="Arial"/>
          <w:i/>
          <w:color w:val="231F20"/>
        </w:rPr>
        <w:t xml:space="preserve"> воспитания: </w:t>
      </w:r>
      <w:r w:rsidRPr="000F521E">
        <w:rPr>
          <w:rFonts w:ascii="Arial" w:hAnsi="Arial" w:cs="Arial"/>
          <w:color w:val="231F20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</w:t>
      </w:r>
      <w:r w:rsidRPr="000F521E">
        <w:rPr>
          <w:rFonts w:ascii="Arial" w:hAnsi="Arial" w:cs="Arial"/>
          <w:color w:val="231F20"/>
          <w:spacing w:val="-2"/>
        </w:rPr>
        <w:t>пространства.</w:t>
      </w:r>
    </w:p>
    <w:p w:rsidR="00561B01" w:rsidRPr="000F521E" w:rsidRDefault="000F521E" w:rsidP="001A4555">
      <w:pPr>
        <w:pStyle w:val="a3"/>
        <w:ind w:left="133" w:right="199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</w:rPr>
        <w:t xml:space="preserve">В сфере эстетического воспитания: </w:t>
      </w:r>
      <w:r w:rsidRPr="000F521E">
        <w:rPr>
          <w:rFonts w:ascii="Arial" w:hAnsi="Arial" w:cs="Arial"/>
          <w:color w:val="231F20"/>
        </w:rPr>
        <w:t xml:space="preserve">восприимчивость к разным видам </w:t>
      </w:r>
      <w:proofErr w:type="gramStart"/>
      <w:r w:rsidRPr="000F521E">
        <w:rPr>
          <w:rFonts w:ascii="Arial" w:hAnsi="Arial" w:cs="Arial"/>
          <w:color w:val="231F20"/>
        </w:rPr>
        <w:t xml:space="preserve">искус </w:t>
      </w:r>
      <w:proofErr w:type="spellStart"/>
      <w:r w:rsidRPr="000F521E">
        <w:rPr>
          <w:rFonts w:ascii="Arial" w:hAnsi="Arial" w:cs="Arial"/>
          <w:color w:val="231F20"/>
          <w:w w:val="105"/>
        </w:rPr>
        <w:t>ства</w:t>
      </w:r>
      <w:proofErr w:type="spellEnd"/>
      <w:proofErr w:type="gramEnd"/>
      <w:r w:rsidRPr="000F521E">
        <w:rPr>
          <w:rFonts w:ascii="Arial" w:hAnsi="Arial" w:cs="Arial"/>
          <w:color w:val="231F20"/>
          <w:w w:val="105"/>
        </w:rPr>
        <w:t>, традициям и творчеству своего и других народов, понимание эмоционального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воздействия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искусства;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осознание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важности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художественной культуры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как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средства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коммуникации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самовыражения;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понимание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ценности отечественного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мирового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искусства,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роли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этнических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культурных</w:t>
      </w:r>
      <w:r w:rsidRPr="000F521E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традиций и народного творчества.</w:t>
      </w:r>
    </w:p>
    <w:p w:rsidR="00561B01" w:rsidRPr="000F521E" w:rsidRDefault="000F521E" w:rsidP="001A4555">
      <w:pPr>
        <w:pStyle w:val="a3"/>
        <w:ind w:left="133" w:right="199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  <w:w w:val="105"/>
        </w:rPr>
        <w:t xml:space="preserve">В сфере физического воспитания: </w:t>
      </w:r>
      <w:r w:rsidRPr="000F521E">
        <w:rPr>
          <w:rFonts w:ascii="Arial" w:hAnsi="Arial" w:cs="Arial"/>
          <w:color w:val="231F20"/>
          <w:w w:val="105"/>
        </w:rPr>
        <w:t>осознание ценности жизни; соблюдение правил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безопасности,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том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числе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навыков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безопасного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поведения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="00900C27" w:rsidRPr="000F521E">
        <w:rPr>
          <w:rFonts w:ascii="Arial" w:hAnsi="Arial" w:cs="Arial"/>
          <w:color w:val="231F20"/>
          <w:w w:val="105"/>
        </w:rPr>
        <w:t>интернет среде</w:t>
      </w:r>
      <w:r w:rsidRPr="000F521E">
        <w:rPr>
          <w:rFonts w:ascii="Arial" w:hAnsi="Arial" w:cs="Arial"/>
          <w:color w:val="231F20"/>
          <w:w w:val="105"/>
        </w:rPr>
        <w:t>;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способность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адаптироваться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стрессовым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ситуациям и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меняющимся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социальным,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информационным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природным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условиям,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том числе осмысляя собственный опыт и выстраивая дальнейшие цели; умение принимать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себя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других,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не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осуждая;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умение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осознавать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своё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эмоциональное </w:t>
      </w:r>
      <w:r w:rsidRPr="000F521E">
        <w:rPr>
          <w:rFonts w:ascii="Arial" w:hAnsi="Arial" w:cs="Arial"/>
          <w:color w:val="231F20"/>
          <w:spacing w:val="-2"/>
          <w:w w:val="105"/>
        </w:rPr>
        <w:t>состояние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и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эмоциональное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состояние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других,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умение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управлять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 xml:space="preserve">собственным </w:t>
      </w:r>
      <w:r w:rsidRPr="000F521E">
        <w:rPr>
          <w:rFonts w:ascii="Arial" w:hAnsi="Arial" w:cs="Arial"/>
          <w:color w:val="231F20"/>
          <w:w w:val="105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561B01" w:rsidRPr="000F521E" w:rsidRDefault="00561B01" w:rsidP="001A4555">
      <w:pPr>
        <w:pStyle w:val="a3"/>
        <w:ind w:firstLine="720"/>
        <w:rPr>
          <w:rFonts w:ascii="Arial" w:hAnsi="Arial" w:cs="Arial"/>
        </w:rPr>
        <w:sectPr w:rsidR="00561B01" w:rsidRPr="000F521E" w:rsidSect="004C61B8">
          <w:footerReference w:type="default" r:id="rId12"/>
          <w:pgSz w:w="11910" w:h="16840"/>
          <w:pgMar w:top="1134" w:right="850" w:bottom="1134" w:left="1701" w:header="0" w:footer="715" w:gutter="0"/>
          <w:cols w:space="720"/>
        </w:sectPr>
      </w:pPr>
    </w:p>
    <w:p w:rsidR="00561B01" w:rsidRPr="000F521E" w:rsidRDefault="000F521E" w:rsidP="001A4555">
      <w:pPr>
        <w:pStyle w:val="a3"/>
        <w:ind w:left="141" w:right="197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  <w:w w:val="105"/>
        </w:rPr>
        <w:lastRenderedPageBreak/>
        <w:t xml:space="preserve">В сфере трудового воспитания: </w:t>
      </w:r>
      <w:r w:rsidRPr="000F521E">
        <w:rPr>
          <w:rFonts w:ascii="Arial" w:hAnsi="Arial" w:cs="Arial"/>
          <w:color w:val="231F20"/>
          <w:w w:val="105"/>
        </w:rPr>
        <w:t xml:space="preserve">установка на активное участие в решении </w:t>
      </w:r>
      <w:r w:rsidRPr="000F521E">
        <w:rPr>
          <w:rFonts w:ascii="Arial" w:hAnsi="Arial" w:cs="Arial"/>
          <w:color w:val="231F20"/>
          <w:spacing w:val="-2"/>
          <w:w w:val="105"/>
        </w:rPr>
        <w:t>практических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задач;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осознание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важности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обучения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на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протяжении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всей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 xml:space="preserve">жизни; </w:t>
      </w:r>
      <w:r w:rsidRPr="000F521E">
        <w:rPr>
          <w:rFonts w:ascii="Arial" w:hAnsi="Arial" w:cs="Arial"/>
          <w:color w:val="231F20"/>
          <w:w w:val="105"/>
        </w:rPr>
        <w:t>уважение к труду и результатам трудовой деятельности.</w:t>
      </w:r>
    </w:p>
    <w:p w:rsidR="00561B01" w:rsidRPr="000F521E" w:rsidRDefault="000F521E" w:rsidP="001A4555">
      <w:pPr>
        <w:pStyle w:val="a3"/>
        <w:ind w:left="141" w:right="196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</w:rPr>
        <w:t xml:space="preserve">В сфере экологического воспитания: </w:t>
      </w:r>
      <w:r w:rsidRPr="000F521E">
        <w:rPr>
          <w:rFonts w:ascii="Arial" w:hAnsi="Arial" w:cs="Arial"/>
          <w:color w:val="231F20"/>
        </w:rPr>
        <w:t>ориен</w:t>
      </w:r>
      <w:r w:rsidR="00900C27">
        <w:rPr>
          <w:rFonts w:ascii="Arial" w:hAnsi="Arial" w:cs="Arial"/>
          <w:color w:val="231F20"/>
        </w:rPr>
        <w:t>тация на применение знаний соци</w:t>
      </w:r>
      <w:r w:rsidRPr="000F521E">
        <w:rPr>
          <w:rFonts w:ascii="Arial" w:hAnsi="Arial" w:cs="Arial"/>
          <w:color w:val="231F20"/>
          <w:w w:val="105"/>
        </w:rPr>
        <w:t>альных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естественных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наук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для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решения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задач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области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окружающей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среды, планирования поступков и оценки их возможных последствий </w:t>
      </w:r>
      <w:proofErr w:type="gramStart"/>
      <w:r w:rsidRPr="000F521E">
        <w:rPr>
          <w:rFonts w:ascii="Arial" w:hAnsi="Arial" w:cs="Arial"/>
          <w:color w:val="231F20"/>
          <w:w w:val="105"/>
        </w:rPr>
        <w:t>для окружаю</w:t>
      </w:r>
      <w:proofErr w:type="gramEnd"/>
      <w:r w:rsidRPr="000F521E">
        <w:rPr>
          <w:rFonts w:ascii="Arial" w:hAnsi="Arial" w:cs="Arial"/>
          <w:color w:val="231F20"/>
          <w:w w:val="105"/>
        </w:rPr>
        <w:t xml:space="preserve"> щей среды; повышение уровня экологичес</w:t>
      </w:r>
      <w:r w:rsidR="00900C27">
        <w:rPr>
          <w:rFonts w:ascii="Arial" w:hAnsi="Arial" w:cs="Arial"/>
          <w:color w:val="231F20"/>
          <w:w w:val="105"/>
        </w:rPr>
        <w:t>кой культуры, осознание глобаль</w:t>
      </w:r>
      <w:r w:rsidRPr="000F521E">
        <w:rPr>
          <w:rFonts w:ascii="Arial" w:hAnsi="Arial" w:cs="Arial"/>
          <w:color w:val="231F20"/>
        </w:rPr>
        <w:t>ного характера экологических проблем и пу</w:t>
      </w:r>
      <w:r w:rsidR="00900C27">
        <w:rPr>
          <w:rFonts w:ascii="Arial" w:hAnsi="Arial" w:cs="Arial"/>
          <w:color w:val="231F20"/>
        </w:rPr>
        <w:t>тей их решения; активное неприя</w:t>
      </w:r>
      <w:r w:rsidRPr="000F521E">
        <w:rPr>
          <w:rFonts w:ascii="Arial" w:hAnsi="Arial" w:cs="Arial"/>
          <w:color w:val="231F20"/>
          <w:w w:val="105"/>
        </w:rPr>
        <w:t>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561B01" w:rsidRPr="000F521E" w:rsidRDefault="000F521E" w:rsidP="00900C27">
      <w:pPr>
        <w:pStyle w:val="a3"/>
        <w:ind w:left="141" w:right="196" w:firstLine="720"/>
        <w:rPr>
          <w:rFonts w:ascii="Arial" w:hAnsi="Arial" w:cs="Arial"/>
        </w:rPr>
      </w:pPr>
      <w:proofErr w:type="gramStart"/>
      <w:r w:rsidRPr="000F521E">
        <w:rPr>
          <w:rFonts w:ascii="Arial" w:hAnsi="Arial" w:cs="Arial"/>
          <w:i/>
          <w:color w:val="231F20"/>
          <w:w w:val="105"/>
        </w:rPr>
        <w:t xml:space="preserve">В сфере ценности научного познания: </w:t>
      </w:r>
      <w:r w:rsidRPr="000F521E">
        <w:rPr>
          <w:rFonts w:ascii="Arial" w:hAnsi="Arial" w:cs="Arial"/>
          <w:color w:val="231F20"/>
          <w:w w:val="105"/>
        </w:rPr>
        <w:t>ори</w:t>
      </w:r>
      <w:r w:rsidR="00900C27">
        <w:rPr>
          <w:rFonts w:ascii="Arial" w:hAnsi="Arial" w:cs="Arial"/>
          <w:color w:val="231F20"/>
          <w:w w:val="105"/>
        </w:rPr>
        <w:t>ентация в деятельности на совре</w:t>
      </w:r>
      <w:r w:rsidRPr="000F521E">
        <w:rPr>
          <w:rFonts w:ascii="Arial" w:hAnsi="Arial" w:cs="Arial"/>
          <w:color w:val="231F20"/>
          <w:w w:val="105"/>
        </w:rPr>
        <w:t>менную систему научных представлений об основных закономерностях раз вития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человека,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природы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общества,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взаимосвязях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человека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природной и социальной средой; овладение языковой и читательской культурой как средством</w:t>
      </w:r>
      <w:r w:rsidRPr="000F521E">
        <w:rPr>
          <w:rFonts w:ascii="Arial" w:hAnsi="Arial" w:cs="Arial"/>
          <w:color w:val="231F20"/>
          <w:spacing w:val="63"/>
          <w:w w:val="150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познания</w:t>
      </w:r>
      <w:r w:rsidRPr="000F521E">
        <w:rPr>
          <w:rFonts w:ascii="Arial" w:hAnsi="Arial" w:cs="Arial"/>
          <w:color w:val="231F20"/>
          <w:spacing w:val="63"/>
          <w:w w:val="150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мира;</w:t>
      </w:r>
      <w:r w:rsidRPr="000F521E">
        <w:rPr>
          <w:rFonts w:ascii="Arial" w:hAnsi="Arial" w:cs="Arial"/>
          <w:color w:val="231F20"/>
          <w:spacing w:val="63"/>
          <w:w w:val="150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овладение</w:t>
      </w:r>
      <w:r w:rsidRPr="000F521E">
        <w:rPr>
          <w:rFonts w:ascii="Arial" w:hAnsi="Arial" w:cs="Arial"/>
          <w:color w:val="231F20"/>
          <w:spacing w:val="63"/>
          <w:w w:val="150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основными</w:t>
      </w:r>
      <w:r w:rsidRPr="000F521E">
        <w:rPr>
          <w:rFonts w:ascii="Arial" w:hAnsi="Arial" w:cs="Arial"/>
          <w:color w:val="231F20"/>
          <w:spacing w:val="63"/>
          <w:w w:val="150"/>
        </w:rPr>
        <w:t xml:space="preserve">   </w:t>
      </w:r>
      <w:r w:rsidRPr="000F521E">
        <w:rPr>
          <w:rFonts w:ascii="Arial" w:hAnsi="Arial" w:cs="Arial"/>
          <w:color w:val="231F20"/>
          <w:spacing w:val="-2"/>
          <w:w w:val="105"/>
        </w:rPr>
        <w:t>навыками</w:t>
      </w:r>
      <w:r w:rsidR="00900C27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исследовательской</w:t>
      </w:r>
      <w:r w:rsidRPr="000F521E">
        <w:rPr>
          <w:rFonts w:ascii="Arial" w:hAnsi="Arial" w:cs="Arial"/>
          <w:color w:val="231F20"/>
        </w:rPr>
        <w:tab/>
      </w:r>
      <w:r w:rsidRPr="000F521E">
        <w:rPr>
          <w:rFonts w:ascii="Arial" w:hAnsi="Arial" w:cs="Arial"/>
          <w:color w:val="231F20"/>
          <w:spacing w:val="-2"/>
          <w:w w:val="105"/>
        </w:rPr>
        <w:t>деятельности,</w:t>
      </w:r>
      <w:r w:rsidR="00900C27">
        <w:rPr>
          <w:rFonts w:ascii="Arial" w:hAnsi="Arial" w:cs="Arial"/>
          <w:color w:val="231F20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установка</w:t>
      </w:r>
      <w:r w:rsidR="00900C27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5"/>
          <w:w w:val="105"/>
        </w:rPr>
        <w:t>на</w:t>
      </w:r>
      <w:r w:rsidRPr="000F521E">
        <w:rPr>
          <w:rFonts w:ascii="Arial" w:hAnsi="Arial" w:cs="Arial"/>
          <w:color w:val="231F20"/>
        </w:rPr>
        <w:tab/>
      </w:r>
      <w:r w:rsidRPr="000F521E">
        <w:rPr>
          <w:rFonts w:ascii="Arial" w:hAnsi="Arial" w:cs="Arial"/>
          <w:color w:val="231F20"/>
          <w:spacing w:val="-2"/>
          <w:w w:val="105"/>
        </w:rPr>
        <w:t>осмысление</w:t>
      </w:r>
      <w:r w:rsidR="00900C27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</w:rPr>
        <w:t>опыта,</w:t>
      </w:r>
      <w:r w:rsidR="00900C27">
        <w:rPr>
          <w:rFonts w:ascii="Arial" w:hAnsi="Arial" w:cs="Arial"/>
          <w:color w:val="231F20"/>
          <w:spacing w:val="-2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561B01" w:rsidRPr="000F521E" w:rsidRDefault="000F521E" w:rsidP="001A4555">
      <w:pPr>
        <w:ind w:left="141" w:right="199" w:firstLine="720"/>
        <w:jc w:val="both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>В</w:t>
      </w:r>
      <w:r w:rsidRPr="000F521E">
        <w:rPr>
          <w:rFonts w:ascii="Arial" w:hAnsi="Arial" w:cs="Arial"/>
          <w:i/>
          <w:color w:val="231F20"/>
          <w:spacing w:val="8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>сфере</w:t>
      </w:r>
      <w:r w:rsidRPr="000F521E">
        <w:rPr>
          <w:rFonts w:ascii="Arial" w:hAnsi="Arial" w:cs="Arial"/>
          <w:i/>
          <w:color w:val="231F20"/>
          <w:spacing w:val="8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>адаптации</w:t>
      </w:r>
      <w:r w:rsidRPr="000F521E">
        <w:rPr>
          <w:rFonts w:ascii="Arial" w:hAnsi="Arial" w:cs="Arial"/>
          <w:i/>
          <w:color w:val="231F20"/>
          <w:spacing w:val="8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>обучающегося</w:t>
      </w:r>
      <w:r w:rsidRPr="000F521E">
        <w:rPr>
          <w:rFonts w:ascii="Arial" w:hAnsi="Arial" w:cs="Arial"/>
          <w:i/>
          <w:color w:val="231F20"/>
          <w:spacing w:val="8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>к</w:t>
      </w:r>
      <w:r w:rsidRPr="000F521E">
        <w:rPr>
          <w:rFonts w:ascii="Arial" w:hAnsi="Arial" w:cs="Arial"/>
          <w:i/>
          <w:color w:val="231F20"/>
          <w:spacing w:val="8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>изменяющимся</w:t>
      </w:r>
      <w:r w:rsidRPr="000F521E">
        <w:rPr>
          <w:rFonts w:ascii="Arial" w:hAnsi="Arial" w:cs="Arial"/>
          <w:i/>
          <w:color w:val="231F20"/>
          <w:spacing w:val="8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>условиям</w:t>
      </w:r>
      <w:r w:rsidRPr="000F521E">
        <w:rPr>
          <w:rFonts w:ascii="Arial" w:hAnsi="Arial" w:cs="Arial"/>
          <w:i/>
          <w:color w:val="231F20"/>
          <w:spacing w:val="8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 xml:space="preserve">социальной и природной среды: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освоение обучающимися социального опыта, основных социальных</w:t>
      </w:r>
      <w:r w:rsidRPr="000F521E">
        <w:rPr>
          <w:rFonts w:ascii="Arial" w:hAnsi="Arial" w:cs="Arial"/>
          <w:color w:val="231F20"/>
          <w:spacing w:val="23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ролей,</w:t>
      </w:r>
      <w:r w:rsidRPr="000F521E">
        <w:rPr>
          <w:rFonts w:ascii="Arial" w:hAnsi="Arial" w:cs="Arial"/>
          <w:color w:val="231F20"/>
          <w:spacing w:val="23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соответствующих</w:t>
      </w:r>
      <w:r w:rsidRPr="000F521E">
        <w:rPr>
          <w:rFonts w:ascii="Arial" w:hAnsi="Arial" w:cs="Arial"/>
          <w:color w:val="231F20"/>
          <w:spacing w:val="23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ведущей</w:t>
      </w:r>
      <w:r w:rsidRPr="000F521E">
        <w:rPr>
          <w:rFonts w:ascii="Arial" w:hAnsi="Arial" w:cs="Arial"/>
          <w:color w:val="231F20"/>
          <w:spacing w:val="23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деятельности</w:t>
      </w:r>
      <w:r w:rsidRPr="000F521E">
        <w:rPr>
          <w:rFonts w:ascii="Arial" w:hAnsi="Arial" w:cs="Arial"/>
          <w:color w:val="231F20"/>
          <w:spacing w:val="23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возраста,</w:t>
      </w:r>
      <w:r w:rsidRPr="000F521E">
        <w:rPr>
          <w:rFonts w:ascii="Arial" w:hAnsi="Arial" w:cs="Arial"/>
          <w:color w:val="231F20"/>
          <w:spacing w:val="23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норм</w:t>
      </w:r>
    </w:p>
    <w:p w:rsidR="00561B01" w:rsidRPr="000F521E" w:rsidRDefault="000F521E" w:rsidP="001A4555">
      <w:pPr>
        <w:pStyle w:val="a3"/>
        <w:ind w:left="141" w:right="199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правил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общественного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поведения,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форм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социальной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жизни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группах и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сообществах,</w:t>
      </w:r>
      <w:r w:rsidRPr="000F521E">
        <w:rPr>
          <w:rFonts w:ascii="Arial" w:hAnsi="Arial" w:cs="Arial"/>
          <w:color w:val="231F20"/>
          <w:spacing w:val="72"/>
          <w:w w:val="150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включая</w:t>
      </w:r>
      <w:r w:rsidRPr="000F521E">
        <w:rPr>
          <w:rFonts w:ascii="Arial" w:hAnsi="Arial" w:cs="Arial"/>
          <w:color w:val="231F20"/>
          <w:spacing w:val="78"/>
          <w:w w:val="150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семью,</w:t>
      </w:r>
      <w:r w:rsidRPr="000F521E">
        <w:rPr>
          <w:rFonts w:ascii="Arial" w:hAnsi="Arial" w:cs="Arial"/>
          <w:color w:val="231F20"/>
          <w:spacing w:val="78"/>
          <w:w w:val="150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группы,</w:t>
      </w:r>
      <w:r w:rsidRPr="000F521E">
        <w:rPr>
          <w:rFonts w:ascii="Arial" w:hAnsi="Arial" w:cs="Arial"/>
          <w:color w:val="231F20"/>
          <w:spacing w:val="78"/>
          <w:w w:val="150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сформированные по профессиональной деятельности, а также в рамках социального взаимодействия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людьми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из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другой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культурной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среды,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открытость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опыту и знаниям других; повышение уровня своей компетентности через практическую деятельность, в том числе развитие умения учиться у других людей,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осознавать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совместной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деятельности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новые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знания,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навыки и</w:t>
      </w:r>
      <w:r w:rsidRPr="000F521E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компетенции из опыта других; осознавать дефициты собственных знаний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 w:rsidRPr="000F521E">
        <w:rPr>
          <w:rFonts w:ascii="Arial" w:hAnsi="Arial" w:cs="Arial"/>
          <w:color w:val="231F20"/>
          <w:spacing w:val="-2"/>
          <w:w w:val="105"/>
        </w:rPr>
        <w:t>последствий.</w:t>
      </w:r>
    </w:p>
    <w:p w:rsidR="00561B01" w:rsidRPr="000F521E" w:rsidRDefault="00561B01" w:rsidP="001A4555">
      <w:pPr>
        <w:pStyle w:val="a3"/>
        <w:ind w:left="0" w:firstLine="720"/>
        <w:jc w:val="left"/>
        <w:rPr>
          <w:rFonts w:ascii="Arial" w:hAnsi="Arial" w:cs="Arial"/>
        </w:rPr>
      </w:pPr>
    </w:p>
    <w:p w:rsidR="00561B01" w:rsidRPr="000F521E" w:rsidRDefault="000F521E" w:rsidP="001A4555">
      <w:pPr>
        <w:pStyle w:val="a3"/>
        <w:ind w:left="425" w:firstLine="720"/>
        <w:jc w:val="left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spacing w:val="10"/>
        </w:rPr>
        <w:t>МЕТАПРЕДМЕТНЫЕ</w:t>
      </w:r>
      <w:r w:rsidRPr="000F521E">
        <w:rPr>
          <w:rFonts w:ascii="Arial" w:hAnsi="Arial" w:cs="Arial"/>
          <w:color w:val="231F20"/>
          <w:spacing w:val="49"/>
          <w:w w:val="150"/>
        </w:rPr>
        <w:t xml:space="preserve"> </w:t>
      </w:r>
      <w:r w:rsidRPr="000F521E">
        <w:rPr>
          <w:rFonts w:ascii="Arial" w:hAnsi="Arial" w:cs="Arial"/>
          <w:color w:val="231F20"/>
          <w:spacing w:val="-2"/>
        </w:rPr>
        <w:t>РЕЗУЛЬТАТЫ</w:t>
      </w:r>
    </w:p>
    <w:p w:rsidR="00561B01" w:rsidRPr="000F521E" w:rsidRDefault="000F521E" w:rsidP="001A4555">
      <w:pPr>
        <w:ind w:left="141" w:right="196" w:firstLine="720"/>
        <w:jc w:val="both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>В</w:t>
      </w:r>
      <w:r w:rsidRPr="000F521E">
        <w:rPr>
          <w:rFonts w:ascii="Arial" w:hAnsi="Arial" w:cs="Arial"/>
          <w:i/>
          <w:color w:val="231F20"/>
          <w:spacing w:val="4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>сфере</w:t>
      </w:r>
      <w:r w:rsidRPr="000F521E">
        <w:rPr>
          <w:rFonts w:ascii="Arial" w:hAnsi="Arial" w:cs="Arial"/>
          <w:i/>
          <w:color w:val="231F20"/>
          <w:spacing w:val="4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>овладения</w:t>
      </w:r>
      <w:r w:rsidRPr="000F521E">
        <w:rPr>
          <w:rFonts w:ascii="Arial" w:hAnsi="Arial" w:cs="Arial"/>
          <w:i/>
          <w:color w:val="231F20"/>
          <w:spacing w:val="4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>познавательными</w:t>
      </w:r>
      <w:r w:rsidRPr="000F521E">
        <w:rPr>
          <w:rFonts w:ascii="Arial" w:hAnsi="Arial" w:cs="Arial"/>
          <w:i/>
          <w:color w:val="231F20"/>
          <w:spacing w:val="4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>универсальными</w:t>
      </w:r>
      <w:r w:rsidRPr="000F521E">
        <w:rPr>
          <w:rFonts w:ascii="Arial" w:hAnsi="Arial" w:cs="Arial"/>
          <w:i/>
          <w:color w:val="231F20"/>
          <w:spacing w:val="40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 xml:space="preserve">учебными действиями: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 xml:space="preserve">использовать вопросы как исследовательский инструмент </w:t>
      </w:r>
      <w:r w:rsidRPr="000F521E">
        <w:rPr>
          <w:rFonts w:ascii="Arial" w:hAnsi="Arial" w:cs="Arial"/>
          <w:color w:val="231F20"/>
          <w:sz w:val="24"/>
          <w:szCs w:val="24"/>
        </w:rPr>
        <w:t>познания;</w:t>
      </w:r>
      <w:r w:rsidRPr="000F521E">
        <w:rPr>
          <w:rFonts w:ascii="Arial" w:hAnsi="Arial" w:cs="Arial"/>
          <w:color w:val="231F20"/>
          <w:spacing w:val="27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применять</w:t>
      </w:r>
      <w:r w:rsidRPr="000F521E">
        <w:rPr>
          <w:rFonts w:ascii="Arial" w:hAnsi="Arial" w:cs="Arial"/>
          <w:color w:val="231F20"/>
          <w:spacing w:val="28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различные</w:t>
      </w:r>
      <w:r w:rsidRPr="000F521E">
        <w:rPr>
          <w:rFonts w:ascii="Arial" w:hAnsi="Arial" w:cs="Arial"/>
          <w:color w:val="231F20"/>
          <w:spacing w:val="27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методы,</w:t>
      </w:r>
      <w:r w:rsidRPr="000F521E">
        <w:rPr>
          <w:rFonts w:ascii="Arial" w:hAnsi="Arial" w:cs="Arial"/>
          <w:color w:val="231F20"/>
          <w:spacing w:val="28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инструменты</w:t>
      </w:r>
      <w:r w:rsidRPr="000F521E">
        <w:rPr>
          <w:rFonts w:ascii="Arial" w:hAnsi="Arial" w:cs="Arial"/>
          <w:color w:val="231F20"/>
          <w:spacing w:val="27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и</w:t>
      </w:r>
      <w:r w:rsidRPr="000F521E">
        <w:rPr>
          <w:rFonts w:ascii="Arial" w:hAnsi="Arial" w:cs="Arial"/>
          <w:color w:val="231F20"/>
          <w:spacing w:val="28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запросы</w:t>
      </w:r>
      <w:r w:rsidRPr="000F521E">
        <w:rPr>
          <w:rFonts w:ascii="Arial" w:hAnsi="Arial" w:cs="Arial"/>
          <w:color w:val="231F20"/>
          <w:spacing w:val="28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при</w:t>
      </w:r>
      <w:r w:rsidRPr="000F521E">
        <w:rPr>
          <w:rFonts w:ascii="Arial" w:hAnsi="Arial" w:cs="Arial"/>
          <w:color w:val="231F20"/>
          <w:spacing w:val="27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z w:val="24"/>
          <w:szCs w:val="24"/>
        </w:rPr>
        <w:t>поиске</w:t>
      </w:r>
      <w:r w:rsidRPr="000F521E">
        <w:rPr>
          <w:rFonts w:ascii="Arial" w:hAnsi="Arial" w:cs="Arial"/>
          <w:color w:val="231F20"/>
          <w:spacing w:val="28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10"/>
          <w:sz w:val="24"/>
          <w:szCs w:val="24"/>
        </w:rPr>
        <w:t>и</w:t>
      </w:r>
    </w:p>
    <w:p w:rsidR="00561B01" w:rsidRPr="000F521E" w:rsidRDefault="000F521E" w:rsidP="001A4555">
      <w:pPr>
        <w:pStyle w:val="a3"/>
        <w:ind w:left="141" w:right="196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 xml:space="preserve">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</w:t>
      </w:r>
      <w:r w:rsidRPr="000F521E">
        <w:rPr>
          <w:rFonts w:ascii="Arial" w:hAnsi="Arial" w:cs="Arial"/>
          <w:color w:val="231F20"/>
          <w:w w:val="105"/>
        </w:rPr>
        <w:lastRenderedPageBreak/>
        <w:t>сформулированным самостоятельно, систематизировать информацию.</w:t>
      </w:r>
    </w:p>
    <w:p w:rsidR="00561B01" w:rsidRPr="000F521E" w:rsidRDefault="000F521E" w:rsidP="001A4555">
      <w:pPr>
        <w:pStyle w:val="a3"/>
        <w:ind w:left="141" w:right="197" w:firstLine="720"/>
        <w:rPr>
          <w:rFonts w:ascii="Arial" w:hAnsi="Arial" w:cs="Arial"/>
        </w:rPr>
      </w:pPr>
      <w:proofErr w:type="gramStart"/>
      <w:r w:rsidRPr="000F521E">
        <w:rPr>
          <w:rFonts w:ascii="Arial" w:hAnsi="Arial" w:cs="Arial"/>
          <w:i/>
          <w:color w:val="231F20"/>
          <w:w w:val="105"/>
        </w:rPr>
        <w:t xml:space="preserve">В сфере овладения коммуникативными </w:t>
      </w:r>
      <w:r w:rsidR="00900C27">
        <w:rPr>
          <w:rFonts w:ascii="Arial" w:hAnsi="Arial" w:cs="Arial"/>
          <w:i/>
          <w:color w:val="231F20"/>
          <w:w w:val="105"/>
        </w:rPr>
        <w:t>универсальными учебными действи</w:t>
      </w:r>
      <w:r w:rsidRPr="000F521E">
        <w:rPr>
          <w:rFonts w:ascii="Arial" w:hAnsi="Arial" w:cs="Arial"/>
          <w:i/>
          <w:color w:val="231F20"/>
          <w:w w:val="105"/>
        </w:rPr>
        <w:t xml:space="preserve">ями: </w:t>
      </w:r>
      <w:r w:rsidRPr="000F521E">
        <w:rPr>
          <w:rFonts w:ascii="Arial" w:hAnsi="Arial" w:cs="Arial"/>
          <w:color w:val="231F20"/>
          <w:w w:val="105"/>
        </w:rPr>
        <w:t>воспринимать и формулировать сужд</w:t>
      </w:r>
      <w:r w:rsidR="00900C27">
        <w:rPr>
          <w:rFonts w:ascii="Arial" w:hAnsi="Arial" w:cs="Arial"/>
          <w:color w:val="231F20"/>
          <w:w w:val="105"/>
        </w:rPr>
        <w:t>ения, выражать эмоции в соответ</w:t>
      </w:r>
      <w:r w:rsidRPr="000F521E">
        <w:rPr>
          <w:rFonts w:ascii="Arial" w:hAnsi="Arial" w:cs="Arial"/>
          <w:color w:val="231F20"/>
          <w:w w:val="105"/>
        </w:rPr>
        <w:t>ствии с целями и условиями общения; выражать свою точку зрения в устных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письменных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текстах;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понимать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намерения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других,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проявлять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уважительное отношение к собеседнику и в корректной форме формулировать свои возражения;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ходе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диалога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(или)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дискуссии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задавать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вопросы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существу</w:t>
      </w:r>
      <w:proofErr w:type="gramEnd"/>
    </w:p>
    <w:p w:rsidR="00561B01" w:rsidRPr="000F521E" w:rsidRDefault="000F521E" w:rsidP="001A4555">
      <w:pPr>
        <w:pStyle w:val="a3"/>
        <w:ind w:left="141" w:right="197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обсуждаемой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темы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высказывать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идеи,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нацеленные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решение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задачи 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поддержание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благожелательности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общения;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сопоставлять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свои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суждения с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суждениями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других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участников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диалога,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обнаруживать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различие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сходство позиций;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понимать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использовать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преимущества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  </w:t>
      </w:r>
      <w:r w:rsidRPr="000F521E">
        <w:rPr>
          <w:rFonts w:ascii="Arial" w:hAnsi="Arial" w:cs="Arial"/>
          <w:color w:val="231F20"/>
          <w:w w:val="105"/>
        </w:rPr>
        <w:t>командной и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индивидуальной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работы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решении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конкретной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проблемы,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обосновывать необходимость применения групповых форм взаимодействия при решении поставленной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задачи;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принимать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цель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совместной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деятельности,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0F521E">
        <w:rPr>
          <w:rFonts w:ascii="Arial" w:hAnsi="Arial" w:cs="Arial"/>
          <w:color w:val="231F20"/>
          <w:w w:val="105"/>
        </w:rPr>
        <w:t>нескольких</w:t>
      </w:r>
      <w:proofErr w:type="gramEnd"/>
      <w:r w:rsidRPr="000F521E">
        <w:rPr>
          <w:rFonts w:ascii="Arial" w:hAnsi="Arial" w:cs="Arial"/>
          <w:color w:val="231F20"/>
          <w:w w:val="105"/>
        </w:rPr>
        <w:t xml:space="preserve"> людей, проявлять готовность руководить, выполнять поручения, подчиняться,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планировать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организацию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совместной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работы,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определять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команды,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по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своему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направлению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координировать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свои</w:t>
      </w:r>
      <w:r w:rsidRPr="000F521E">
        <w:rPr>
          <w:rFonts w:ascii="Arial" w:hAnsi="Arial" w:cs="Arial"/>
          <w:color w:val="231F20"/>
          <w:spacing w:val="37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действия с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действиями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других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членов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команды;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оценивать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качество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своего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вклада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proofErr w:type="gramStart"/>
      <w:r w:rsidRPr="000F521E">
        <w:rPr>
          <w:rFonts w:ascii="Arial" w:hAnsi="Arial" w:cs="Arial"/>
          <w:color w:val="231F20"/>
          <w:w w:val="105"/>
        </w:rPr>
        <w:t xml:space="preserve">об </w:t>
      </w:r>
      <w:proofErr w:type="spellStart"/>
      <w:r w:rsidRPr="000F521E">
        <w:rPr>
          <w:rFonts w:ascii="Arial" w:hAnsi="Arial" w:cs="Arial"/>
          <w:color w:val="231F20"/>
          <w:w w:val="105"/>
        </w:rPr>
        <w:t>щий</w:t>
      </w:r>
      <w:proofErr w:type="spellEnd"/>
      <w:proofErr w:type="gramEnd"/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продукт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критериям,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самостоятельно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сформулированным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участниками взаимодействия;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сравнивать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результаты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исходной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задачей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вклад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каждого члена команды в достижение результатов, разделять сферу ответственности.</w:t>
      </w:r>
    </w:p>
    <w:p w:rsidR="00561B01" w:rsidRPr="000F521E" w:rsidRDefault="000F521E" w:rsidP="001A4555">
      <w:pPr>
        <w:ind w:left="141" w:right="197" w:firstLine="720"/>
        <w:jc w:val="both"/>
        <w:rPr>
          <w:rFonts w:ascii="Arial" w:hAnsi="Arial" w:cs="Arial"/>
          <w:sz w:val="24"/>
          <w:szCs w:val="24"/>
        </w:rPr>
      </w:pPr>
      <w:r w:rsidRPr="000F521E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ориентироваться</w:t>
      </w:r>
      <w:r w:rsidRPr="000F521E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различных</w:t>
      </w:r>
      <w:r w:rsidRPr="000F521E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подходах</w:t>
      </w:r>
      <w:r w:rsidRPr="000F521E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принятия</w:t>
      </w:r>
      <w:r w:rsidRPr="000F521E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решений</w:t>
      </w:r>
      <w:r w:rsidRPr="000F521E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(индивидуальное, принятие</w:t>
      </w:r>
      <w:r w:rsidRPr="000F521E">
        <w:rPr>
          <w:rFonts w:ascii="Arial" w:hAnsi="Arial" w:cs="Arial"/>
          <w:color w:val="231F20"/>
          <w:spacing w:val="7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решений</w:t>
      </w:r>
      <w:r w:rsidRPr="000F521E">
        <w:rPr>
          <w:rFonts w:ascii="Arial" w:hAnsi="Arial" w:cs="Arial"/>
          <w:color w:val="231F20"/>
          <w:spacing w:val="7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в</w:t>
      </w:r>
      <w:r w:rsidRPr="000F521E">
        <w:rPr>
          <w:rFonts w:ascii="Arial" w:hAnsi="Arial" w:cs="Arial"/>
          <w:color w:val="231F20"/>
          <w:spacing w:val="7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группе,</w:t>
      </w:r>
      <w:r w:rsidRPr="000F521E">
        <w:rPr>
          <w:rFonts w:ascii="Arial" w:hAnsi="Arial" w:cs="Arial"/>
          <w:color w:val="231F20"/>
          <w:spacing w:val="7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принятие</w:t>
      </w:r>
      <w:r w:rsidRPr="000F521E">
        <w:rPr>
          <w:rFonts w:ascii="Arial" w:hAnsi="Arial" w:cs="Arial"/>
          <w:color w:val="231F20"/>
          <w:spacing w:val="7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решений</w:t>
      </w:r>
      <w:r w:rsidRPr="000F521E">
        <w:rPr>
          <w:rFonts w:ascii="Arial" w:hAnsi="Arial" w:cs="Arial"/>
          <w:color w:val="231F20"/>
          <w:spacing w:val="7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группой);</w:t>
      </w:r>
      <w:r w:rsidRPr="000F521E">
        <w:rPr>
          <w:rFonts w:ascii="Arial" w:hAnsi="Arial" w:cs="Arial"/>
          <w:color w:val="231F20"/>
          <w:spacing w:val="78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w w:val="105"/>
          <w:sz w:val="24"/>
          <w:szCs w:val="24"/>
        </w:rPr>
        <w:t>делать</w:t>
      </w:r>
      <w:r w:rsidRPr="000F521E">
        <w:rPr>
          <w:rFonts w:ascii="Arial" w:hAnsi="Arial" w:cs="Arial"/>
          <w:color w:val="231F20"/>
          <w:spacing w:val="79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4"/>
          <w:w w:val="105"/>
          <w:sz w:val="24"/>
          <w:szCs w:val="24"/>
        </w:rPr>
        <w:t>выбор</w:t>
      </w:r>
    </w:p>
    <w:p w:rsidR="00561B01" w:rsidRPr="000F521E" w:rsidRDefault="000F521E" w:rsidP="001A4555">
      <w:pPr>
        <w:pStyle w:val="a3"/>
        <w:ind w:left="141" w:right="197" w:firstLine="720"/>
        <w:rPr>
          <w:rFonts w:ascii="Arial" w:hAnsi="Arial" w:cs="Arial"/>
        </w:rPr>
      </w:pPr>
      <w:proofErr w:type="gramStart"/>
      <w:r w:rsidRPr="000F521E">
        <w:rPr>
          <w:rFonts w:ascii="Arial" w:hAnsi="Arial" w:cs="Arial"/>
          <w:color w:val="231F20"/>
          <w:w w:val="105"/>
        </w:rPr>
        <w:t>и брать ответственность за решение; владеть способами самоконтроля, самомотивации и рефлексии; объяснять причины достижения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причины эмоций, ставить себя на место</w:t>
      </w:r>
      <w:r w:rsidRPr="000F521E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другого человека, понимать мотивы и намерения другого, регулировать способ выражения эмоций;</w:t>
      </w:r>
      <w:proofErr w:type="gramEnd"/>
      <w:r w:rsidRPr="000F521E">
        <w:rPr>
          <w:rFonts w:ascii="Arial" w:hAnsi="Arial" w:cs="Arial"/>
          <w:color w:val="231F20"/>
          <w:w w:val="105"/>
        </w:rPr>
        <w:t xml:space="preserve"> осознанно относиться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другому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человеку,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его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мнению;</w:t>
      </w:r>
      <w:r w:rsidRPr="000F521E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признавать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своё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 </w:t>
      </w:r>
      <w:r w:rsidRPr="000F521E">
        <w:rPr>
          <w:rFonts w:ascii="Arial" w:hAnsi="Arial" w:cs="Arial"/>
          <w:color w:val="231F20"/>
          <w:w w:val="105"/>
        </w:rPr>
        <w:t>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561B01" w:rsidRPr="000F521E" w:rsidRDefault="000F521E" w:rsidP="001A4555">
      <w:pPr>
        <w:pStyle w:val="a3"/>
        <w:ind w:left="425" w:firstLine="720"/>
        <w:jc w:val="left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ПРЕДМЕТНЫЕ</w:t>
      </w:r>
      <w:r w:rsidRPr="000F521E">
        <w:rPr>
          <w:rFonts w:ascii="Arial" w:hAnsi="Arial" w:cs="Arial"/>
          <w:color w:val="231F20"/>
          <w:spacing w:val="52"/>
          <w:w w:val="110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10"/>
        </w:rPr>
        <w:t>РЕЗУЛЬТАТЫ</w:t>
      </w:r>
    </w:p>
    <w:p w:rsidR="00561B01" w:rsidRPr="000F521E" w:rsidRDefault="000F521E" w:rsidP="001A4555">
      <w:pPr>
        <w:pStyle w:val="a3"/>
        <w:ind w:left="141" w:right="197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0F521E">
        <w:rPr>
          <w:rFonts w:ascii="Arial" w:hAnsi="Arial" w:cs="Arial"/>
          <w:color w:val="231F20"/>
        </w:rPr>
        <w:t xml:space="preserve">предметных областей, к которым имеет отношение содержание курса </w:t>
      </w:r>
      <w:proofErr w:type="spellStart"/>
      <w:proofErr w:type="gramStart"/>
      <w:r w:rsidRPr="000F521E">
        <w:rPr>
          <w:rFonts w:ascii="Arial" w:hAnsi="Arial" w:cs="Arial"/>
          <w:color w:val="231F20"/>
        </w:rPr>
        <w:t>внеуроч</w:t>
      </w:r>
      <w:proofErr w:type="spellEnd"/>
      <w:r w:rsidRPr="000F521E">
        <w:rPr>
          <w:rFonts w:ascii="Arial" w:hAnsi="Arial" w:cs="Arial"/>
          <w:color w:val="231F20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ной</w:t>
      </w:r>
      <w:proofErr w:type="gramEnd"/>
      <w:r w:rsidRPr="000F521E">
        <w:rPr>
          <w:rFonts w:ascii="Arial" w:hAnsi="Arial" w:cs="Arial"/>
          <w:color w:val="231F20"/>
          <w:w w:val="105"/>
        </w:rPr>
        <w:t xml:space="preserve"> деятельности «Разговоры о важном».</w:t>
      </w:r>
    </w:p>
    <w:p w:rsidR="00561B01" w:rsidRPr="000F521E" w:rsidRDefault="000F521E" w:rsidP="001A4555">
      <w:pPr>
        <w:pStyle w:val="a3"/>
        <w:ind w:left="141" w:right="197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</w:rPr>
        <w:t xml:space="preserve">Русский язык: </w:t>
      </w:r>
      <w:r w:rsidRPr="000F521E">
        <w:rPr>
          <w:rFonts w:ascii="Arial" w:hAnsi="Arial" w:cs="Arial"/>
          <w:color w:val="231F20"/>
        </w:rPr>
        <w:t xml:space="preserve">совершенствование различных видов устной и письменной </w:t>
      </w:r>
      <w:proofErr w:type="gramStart"/>
      <w:r w:rsidRPr="000F521E">
        <w:rPr>
          <w:rFonts w:ascii="Arial" w:hAnsi="Arial" w:cs="Arial"/>
          <w:color w:val="231F20"/>
        </w:rPr>
        <w:t xml:space="preserve">ре </w:t>
      </w:r>
      <w:proofErr w:type="spellStart"/>
      <w:r w:rsidRPr="000F521E">
        <w:rPr>
          <w:rFonts w:ascii="Arial" w:hAnsi="Arial" w:cs="Arial"/>
          <w:color w:val="231F20"/>
          <w:w w:val="105"/>
        </w:rPr>
        <w:t>чевой</w:t>
      </w:r>
      <w:proofErr w:type="spellEnd"/>
      <w:proofErr w:type="gramEnd"/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деятельности;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формирование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умений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речевого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взаимодействия:</w:t>
      </w:r>
      <w:r w:rsidRPr="000F521E">
        <w:rPr>
          <w:rFonts w:ascii="Arial" w:hAnsi="Arial" w:cs="Arial"/>
          <w:color w:val="231F20"/>
          <w:spacing w:val="-14"/>
          <w:w w:val="105"/>
        </w:rPr>
        <w:t xml:space="preserve"> </w:t>
      </w:r>
      <w:proofErr w:type="spellStart"/>
      <w:r w:rsidRPr="000F521E">
        <w:rPr>
          <w:rFonts w:ascii="Arial" w:hAnsi="Arial" w:cs="Arial"/>
          <w:color w:val="231F20"/>
          <w:w w:val="105"/>
        </w:rPr>
        <w:t>созда</w:t>
      </w:r>
      <w:proofErr w:type="spellEnd"/>
      <w:r w:rsidRPr="000F521E">
        <w:rPr>
          <w:rFonts w:ascii="Arial" w:hAnsi="Arial" w:cs="Arial"/>
          <w:color w:val="231F20"/>
          <w:w w:val="105"/>
        </w:rPr>
        <w:t xml:space="preserve"> ние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устных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монологических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высказываний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основе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lastRenderedPageBreak/>
        <w:t>жизненных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наблюдений, </w:t>
      </w:r>
      <w:r w:rsidRPr="000F521E">
        <w:rPr>
          <w:rFonts w:ascii="Arial" w:hAnsi="Arial" w:cs="Arial"/>
          <w:color w:val="231F20"/>
        </w:rPr>
        <w:t>личных впечатлений, чтения учебно</w:t>
      </w:r>
      <w:r w:rsidR="00900C27">
        <w:rPr>
          <w:rFonts w:ascii="Arial" w:hAnsi="Arial" w:cs="Arial"/>
          <w:color w:val="231F20"/>
        </w:rPr>
        <w:t>-</w:t>
      </w:r>
      <w:r w:rsidRPr="000F521E">
        <w:rPr>
          <w:rFonts w:ascii="Arial" w:hAnsi="Arial" w:cs="Arial"/>
          <w:color w:val="231F20"/>
        </w:rPr>
        <w:t>научн</w:t>
      </w:r>
      <w:r w:rsidR="00900C27">
        <w:rPr>
          <w:rFonts w:ascii="Arial" w:hAnsi="Arial" w:cs="Arial"/>
          <w:color w:val="231F20"/>
        </w:rPr>
        <w:t>ой, художественной и научно поп</w:t>
      </w:r>
      <w:r w:rsidR="00900C27" w:rsidRPr="000F521E">
        <w:rPr>
          <w:rFonts w:ascii="Arial" w:hAnsi="Arial" w:cs="Arial"/>
          <w:color w:val="231F20"/>
          <w:w w:val="105"/>
        </w:rPr>
        <w:t>улярной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литературы;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участие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диалоге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разных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видов: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побуждение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формулирование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вопросов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содержанию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текста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ответов на них; подробная, сжатая и выборочная передача в устной и письменной форме содержания текста; выделение главной и второстепенной информации,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явной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скрытой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информации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тексте,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извлечение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информации из различных источников, её осмысление и оперирование ею.</w:t>
      </w:r>
    </w:p>
    <w:p w:rsidR="00561B01" w:rsidRPr="000F521E" w:rsidRDefault="000F521E" w:rsidP="001A4555">
      <w:pPr>
        <w:pStyle w:val="a3"/>
        <w:ind w:left="141" w:right="197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</w:rPr>
        <w:t xml:space="preserve">Литература: </w:t>
      </w:r>
      <w:r w:rsidRPr="000F521E">
        <w:rPr>
          <w:rFonts w:ascii="Arial" w:hAnsi="Arial" w:cs="Arial"/>
          <w:color w:val="231F20"/>
        </w:rPr>
        <w:t xml:space="preserve">понимание </w:t>
      </w:r>
      <w:r w:rsidR="00900C27" w:rsidRPr="000F521E">
        <w:rPr>
          <w:rFonts w:ascii="Arial" w:hAnsi="Arial" w:cs="Arial"/>
          <w:color w:val="231F20"/>
        </w:rPr>
        <w:t>духовно-нравственной</w:t>
      </w:r>
      <w:r w:rsidRPr="000F521E">
        <w:rPr>
          <w:rFonts w:ascii="Arial" w:hAnsi="Arial" w:cs="Arial"/>
          <w:color w:val="231F20"/>
        </w:rPr>
        <w:t xml:space="preserve"> и культурной ценн</w:t>
      </w:r>
      <w:r w:rsidR="00900C27">
        <w:rPr>
          <w:rFonts w:ascii="Arial" w:hAnsi="Arial" w:cs="Arial"/>
          <w:color w:val="231F20"/>
        </w:rPr>
        <w:t>ости лите</w:t>
      </w:r>
      <w:r w:rsidRPr="000F521E">
        <w:rPr>
          <w:rFonts w:ascii="Arial" w:hAnsi="Arial" w:cs="Arial"/>
          <w:color w:val="231F20"/>
        </w:rPr>
        <w:t>ратуры и её роли в формировании гражданст</w:t>
      </w:r>
      <w:r w:rsidR="00900C27">
        <w:rPr>
          <w:rFonts w:ascii="Arial" w:hAnsi="Arial" w:cs="Arial"/>
          <w:color w:val="231F20"/>
        </w:rPr>
        <w:t>венности и патриотизма, укрепле</w:t>
      </w:r>
      <w:r w:rsidRPr="000F521E">
        <w:rPr>
          <w:rFonts w:ascii="Arial" w:hAnsi="Arial" w:cs="Arial"/>
          <w:color w:val="231F20"/>
        </w:rPr>
        <w:t xml:space="preserve">нии единства многонационального народа Российской Федерации; понимание </w:t>
      </w:r>
      <w:r w:rsidRPr="000F521E">
        <w:rPr>
          <w:rFonts w:ascii="Arial" w:hAnsi="Arial" w:cs="Arial"/>
          <w:color w:val="231F20"/>
          <w:spacing w:val="-2"/>
          <w:w w:val="105"/>
        </w:rPr>
        <w:t>специфики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литературы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как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вида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искусства,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принципиальных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отличий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="00900C27">
        <w:rPr>
          <w:rFonts w:ascii="Arial" w:hAnsi="Arial" w:cs="Arial"/>
          <w:color w:val="231F20"/>
          <w:spacing w:val="-2"/>
          <w:w w:val="105"/>
        </w:rPr>
        <w:t>художе</w:t>
      </w:r>
      <w:r w:rsidRPr="000F521E">
        <w:rPr>
          <w:rFonts w:ascii="Arial" w:hAnsi="Arial" w:cs="Arial"/>
          <w:color w:val="231F20"/>
        </w:rPr>
        <w:t>ственного текста от текста научного, делового, публицистического; овладение умениями воспринимать, анализировать, инт</w:t>
      </w:r>
      <w:r w:rsidR="00900C27">
        <w:rPr>
          <w:rFonts w:ascii="Arial" w:hAnsi="Arial" w:cs="Arial"/>
          <w:color w:val="231F20"/>
        </w:rPr>
        <w:t>ерпретировать и оценивать прочи</w:t>
      </w:r>
      <w:r w:rsidRPr="000F521E">
        <w:rPr>
          <w:rFonts w:ascii="Arial" w:hAnsi="Arial" w:cs="Arial"/>
          <w:color w:val="231F20"/>
          <w:spacing w:val="-2"/>
          <w:w w:val="105"/>
        </w:rPr>
        <w:t>танное,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понимать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художественную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картину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мира,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отражённую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в</w:t>
      </w:r>
      <w:r w:rsidRPr="000F521E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 xml:space="preserve">литературных </w:t>
      </w:r>
      <w:r w:rsidRPr="000F521E">
        <w:rPr>
          <w:rFonts w:ascii="Arial" w:hAnsi="Arial" w:cs="Arial"/>
          <w:color w:val="231F20"/>
        </w:rPr>
        <w:t xml:space="preserve">произведениях, с учётом неоднозначности заложенных в них художественных </w:t>
      </w:r>
      <w:r w:rsidRPr="000F521E">
        <w:rPr>
          <w:rFonts w:ascii="Arial" w:hAnsi="Arial" w:cs="Arial"/>
          <w:color w:val="231F20"/>
          <w:w w:val="105"/>
        </w:rPr>
        <w:t>смыслов; овладение умением пересказыва</w:t>
      </w:r>
      <w:r w:rsidR="00900C27">
        <w:rPr>
          <w:rFonts w:ascii="Arial" w:hAnsi="Arial" w:cs="Arial"/>
          <w:color w:val="231F20"/>
          <w:w w:val="105"/>
        </w:rPr>
        <w:t>ть прочитанное произведение, ис</w:t>
      </w:r>
      <w:r w:rsidRPr="000F521E">
        <w:rPr>
          <w:rFonts w:ascii="Arial" w:hAnsi="Arial" w:cs="Arial"/>
          <w:color w:val="231F20"/>
          <w:w w:val="105"/>
        </w:rPr>
        <w:t>пользуя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подробный,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сжатый,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выборочный,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творческий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пересказ,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отвечать на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вопросы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прочитанному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произведению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формулировать</w:t>
      </w:r>
      <w:r w:rsidRPr="000F521E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вопросы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561B01" w:rsidRPr="000F521E" w:rsidRDefault="000F521E" w:rsidP="001A4555">
      <w:pPr>
        <w:pStyle w:val="a3"/>
        <w:ind w:left="141" w:right="197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  <w:w w:val="105"/>
        </w:rPr>
        <w:t>Иностранный</w:t>
      </w:r>
      <w:r w:rsidRPr="000F521E">
        <w:rPr>
          <w:rFonts w:ascii="Arial" w:hAnsi="Arial" w:cs="Arial"/>
          <w:i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i/>
          <w:color w:val="231F20"/>
          <w:w w:val="105"/>
        </w:rPr>
        <w:t>язык:</w:t>
      </w:r>
      <w:r w:rsidRPr="000F521E">
        <w:rPr>
          <w:rFonts w:ascii="Arial" w:hAnsi="Arial" w:cs="Arial"/>
          <w:i/>
          <w:color w:val="231F20"/>
          <w:spacing w:val="-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развитие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умений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сравнивать,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находить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сходства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8"/>
          <w:w w:val="105"/>
        </w:rPr>
        <w:t xml:space="preserve"> </w:t>
      </w:r>
      <w:r w:rsidR="00900C27">
        <w:rPr>
          <w:rFonts w:ascii="Arial" w:hAnsi="Arial" w:cs="Arial"/>
          <w:color w:val="231F20"/>
          <w:w w:val="105"/>
        </w:rPr>
        <w:t>отли</w:t>
      </w:r>
      <w:r w:rsidRPr="000F521E">
        <w:rPr>
          <w:rFonts w:ascii="Arial" w:hAnsi="Arial" w:cs="Arial"/>
          <w:color w:val="231F20"/>
          <w:w w:val="105"/>
        </w:rPr>
        <w:t>чия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культуре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традициях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народов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России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других</w:t>
      </w:r>
      <w:r w:rsidRPr="000F521E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стран.</w:t>
      </w:r>
    </w:p>
    <w:p w:rsidR="00561B01" w:rsidRPr="000F521E" w:rsidRDefault="000F521E" w:rsidP="001A4555">
      <w:pPr>
        <w:pStyle w:val="a3"/>
        <w:ind w:left="141" w:right="197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</w:rPr>
        <w:t xml:space="preserve">Информатика: </w:t>
      </w:r>
      <w:r w:rsidRPr="000F521E">
        <w:rPr>
          <w:rFonts w:ascii="Arial" w:hAnsi="Arial" w:cs="Arial"/>
          <w:color w:val="231F20"/>
        </w:rPr>
        <w:t xml:space="preserve">освоение и соблюдение требований безопасной эксплуатации технических средств </w:t>
      </w:r>
      <w:r w:rsidR="00900C27">
        <w:rPr>
          <w:rFonts w:ascii="Arial" w:hAnsi="Arial" w:cs="Arial"/>
          <w:color w:val="231F20"/>
        </w:rPr>
        <w:t>информационно-</w:t>
      </w:r>
      <w:r w:rsidR="00900C27" w:rsidRPr="000F521E">
        <w:rPr>
          <w:rFonts w:ascii="Arial" w:hAnsi="Arial" w:cs="Arial"/>
          <w:color w:val="231F20"/>
        </w:rPr>
        <w:t>коммуникационных</w:t>
      </w:r>
      <w:r w:rsidR="00900C27">
        <w:rPr>
          <w:rFonts w:ascii="Arial" w:hAnsi="Arial" w:cs="Arial"/>
          <w:color w:val="231F20"/>
        </w:rPr>
        <w:t xml:space="preserve"> технологий; разви</w:t>
      </w:r>
      <w:r w:rsidRPr="000F521E">
        <w:rPr>
          <w:rFonts w:ascii="Arial" w:hAnsi="Arial" w:cs="Arial"/>
          <w:color w:val="231F20"/>
        </w:rPr>
        <w:t>тие</w:t>
      </w:r>
      <w:r w:rsidRPr="000F521E">
        <w:rPr>
          <w:rFonts w:ascii="Arial" w:hAnsi="Arial" w:cs="Arial"/>
          <w:color w:val="231F20"/>
          <w:spacing w:val="38"/>
        </w:rPr>
        <w:t xml:space="preserve"> </w:t>
      </w:r>
      <w:r w:rsidRPr="000F521E">
        <w:rPr>
          <w:rFonts w:ascii="Arial" w:hAnsi="Arial" w:cs="Arial"/>
          <w:color w:val="231F20"/>
        </w:rPr>
        <w:t>умения</w:t>
      </w:r>
      <w:r w:rsidRPr="000F521E">
        <w:rPr>
          <w:rFonts w:ascii="Arial" w:hAnsi="Arial" w:cs="Arial"/>
          <w:color w:val="231F20"/>
          <w:spacing w:val="38"/>
        </w:rPr>
        <w:t xml:space="preserve"> </w:t>
      </w:r>
      <w:r w:rsidRPr="000F521E">
        <w:rPr>
          <w:rFonts w:ascii="Arial" w:hAnsi="Arial" w:cs="Arial"/>
          <w:color w:val="231F20"/>
        </w:rPr>
        <w:t>соблюдать</w:t>
      </w:r>
      <w:r w:rsidRPr="000F521E">
        <w:rPr>
          <w:rFonts w:ascii="Arial" w:hAnsi="Arial" w:cs="Arial"/>
          <w:color w:val="231F20"/>
          <w:spacing w:val="38"/>
        </w:rPr>
        <w:t xml:space="preserve"> </w:t>
      </w:r>
      <w:r w:rsidRPr="000F521E">
        <w:rPr>
          <w:rFonts w:ascii="Arial" w:hAnsi="Arial" w:cs="Arial"/>
          <w:color w:val="231F20"/>
        </w:rPr>
        <w:t>сетевой</w:t>
      </w:r>
      <w:r w:rsidRPr="000F521E">
        <w:rPr>
          <w:rFonts w:ascii="Arial" w:hAnsi="Arial" w:cs="Arial"/>
          <w:color w:val="231F20"/>
          <w:spacing w:val="38"/>
        </w:rPr>
        <w:t xml:space="preserve"> </w:t>
      </w:r>
      <w:r w:rsidRPr="000F521E">
        <w:rPr>
          <w:rFonts w:ascii="Arial" w:hAnsi="Arial" w:cs="Arial"/>
          <w:color w:val="231F20"/>
        </w:rPr>
        <w:t>этикет,</w:t>
      </w:r>
      <w:r w:rsidRPr="000F521E">
        <w:rPr>
          <w:rFonts w:ascii="Arial" w:hAnsi="Arial" w:cs="Arial"/>
          <w:color w:val="231F20"/>
          <w:spacing w:val="38"/>
        </w:rPr>
        <w:t xml:space="preserve"> </w:t>
      </w:r>
      <w:r w:rsidRPr="000F521E">
        <w:rPr>
          <w:rFonts w:ascii="Arial" w:hAnsi="Arial" w:cs="Arial"/>
          <w:color w:val="231F20"/>
        </w:rPr>
        <w:t>базовые</w:t>
      </w:r>
      <w:r w:rsidRPr="000F521E">
        <w:rPr>
          <w:rFonts w:ascii="Arial" w:hAnsi="Arial" w:cs="Arial"/>
          <w:color w:val="231F20"/>
          <w:spacing w:val="38"/>
        </w:rPr>
        <w:t xml:space="preserve"> </w:t>
      </w:r>
      <w:r w:rsidRPr="000F521E">
        <w:rPr>
          <w:rFonts w:ascii="Arial" w:hAnsi="Arial" w:cs="Arial"/>
          <w:color w:val="231F20"/>
        </w:rPr>
        <w:t>нормы</w:t>
      </w:r>
      <w:r w:rsidRPr="000F521E">
        <w:rPr>
          <w:rFonts w:ascii="Arial" w:hAnsi="Arial" w:cs="Arial"/>
          <w:color w:val="231F20"/>
          <w:spacing w:val="38"/>
        </w:rPr>
        <w:t xml:space="preserve"> </w:t>
      </w:r>
      <w:r w:rsidRPr="000F521E">
        <w:rPr>
          <w:rFonts w:ascii="Arial" w:hAnsi="Arial" w:cs="Arial"/>
          <w:color w:val="231F20"/>
        </w:rPr>
        <w:t>информационной</w:t>
      </w:r>
      <w:r w:rsidRPr="000F521E">
        <w:rPr>
          <w:rFonts w:ascii="Arial" w:hAnsi="Arial" w:cs="Arial"/>
          <w:color w:val="231F20"/>
          <w:spacing w:val="38"/>
        </w:rPr>
        <w:t xml:space="preserve"> </w:t>
      </w:r>
      <w:r w:rsidRPr="000F521E">
        <w:rPr>
          <w:rFonts w:ascii="Arial" w:hAnsi="Arial" w:cs="Arial"/>
          <w:color w:val="231F20"/>
        </w:rPr>
        <w:t>этики и права при работе с приложениями на любых устройствах и в сети Интернет, выбирать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безопасные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стратегии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поведения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в</w:t>
      </w:r>
      <w:r w:rsidRPr="000F521E">
        <w:rPr>
          <w:rFonts w:ascii="Arial" w:hAnsi="Arial" w:cs="Arial"/>
          <w:color w:val="231F20"/>
          <w:spacing w:val="40"/>
        </w:rPr>
        <w:t xml:space="preserve"> </w:t>
      </w:r>
      <w:r w:rsidRPr="000F521E">
        <w:rPr>
          <w:rFonts w:ascii="Arial" w:hAnsi="Arial" w:cs="Arial"/>
          <w:color w:val="231F20"/>
        </w:rPr>
        <w:t>сети.</w:t>
      </w:r>
    </w:p>
    <w:p w:rsidR="00561B01" w:rsidRPr="000F521E" w:rsidRDefault="000F521E" w:rsidP="001A4555">
      <w:pPr>
        <w:pStyle w:val="a3"/>
        <w:ind w:left="141" w:right="197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  <w:w w:val="105"/>
        </w:rPr>
        <w:t>История:</w:t>
      </w:r>
      <w:r w:rsidRPr="000F521E">
        <w:rPr>
          <w:rFonts w:ascii="Arial" w:hAnsi="Arial" w:cs="Arial"/>
          <w:i/>
          <w:color w:val="231F20"/>
          <w:spacing w:val="-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формирование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умений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соотносить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события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истории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разных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стран и народов с историческими периодами, событиями региональной и мировой истории,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события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истории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родного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края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истории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России,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определять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="00900C27">
        <w:rPr>
          <w:rFonts w:ascii="Arial" w:hAnsi="Arial" w:cs="Arial"/>
          <w:color w:val="231F20"/>
          <w:w w:val="105"/>
        </w:rPr>
        <w:t>совре</w:t>
      </w:r>
      <w:r w:rsidRPr="000F521E">
        <w:rPr>
          <w:rFonts w:ascii="Arial" w:hAnsi="Arial" w:cs="Arial"/>
          <w:color w:val="231F20"/>
          <w:w w:val="105"/>
        </w:rPr>
        <w:t xml:space="preserve">менников исторических событий, явлений, процессов; развитие умений вы являть особенности развития культуры, быта и нравов народов в различные </w:t>
      </w:r>
      <w:r w:rsidRPr="000F521E">
        <w:rPr>
          <w:rFonts w:ascii="Arial" w:hAnsi="Arial" w:cs="Arial"/>
          <w:color w:val="231F20"/>
        </w:rPr>
        <w:t xml:space="preserve">исторические эпохи; формирование умения </w:t>
      </w:r>
      <w:r w:rsidR="00900C27">
        <w:rPr>
          <w:rFonts w:ascii="Arial" w:hAnsi="Arial" w:cs="Arial"/>
          <w:color w:val="231F20"/>
        </w:rPr>
        <w:t>рассказывать об исторических со</w:t>
      </w:r>
      <w:r w:rsidRPr="000F521E">
        <w:rPr>
          <w:rFonts w:ascii="Arial" w:hAnsi="Arial" w:cs="Arial"/>
          <w:color w:val="231F20"/>
          <w:w w:val="105"/>
        </w:rPr>
        <w:t>бытиях,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явлениях,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процессах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истории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родного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края,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истории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России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миро </w:t>
      </w:r>
      <w:r w:rsidRPr="000F521E">
        <w:rPr>
          <w:rFonts w:ascii="Arial" w:hAnsi="Arial" w:cs="Arial"/>
          <w:color w:val="231F20"/>
        </w:rPr>
        <w:t>вой истории и их участниках, демонстрируя понимание исторических явлений, процессов</w:t>
      </w:r>
      <w:r w:rsidRPr="000F521E">
        <w:rPr>
          <w:rFonts w:ascii="Arial" w:hAnsi="Arial" w:cs="Arial"/>
          <w:color w:val="231F20"/>
          <w:spacing w:val="6"/>
        </w:rPr>
        <w:t xml:space="preserve"> </w:t>
      </w:r>
      <w:r w:rsidRPr="000F521E">
        <w:rPr>
          <w:rFonts w:ascii="Arial" w:hAnsi="Arial" w:cs="Arial"/>
          <w:color w:val="231F20"/>
        </w:rPr>
        <w:t>и</w:t>
      </w:r>
      <w:r w:rsidRPr="000F521E">
        <w:rPr>
          <w:rFonts w:ascii="Arial" w:hAnsi="Arial" w:cs="Arial"/>
          <w:color w:val="231F20"/>
          <w:spacing w:val="6"/>
        </w:rPr>
        <w:t xml:space="preserve"> </w:t>
      </w:r>
      <w:r w:rsidRPr="000F521E">
        <w:rPr>
          <w:rFonts w:ascii="Arial" w:hAnsi="Arial" w:cs="Arial"/>
          <w:color w:val="231F20"/>
        </w:rPr>
        <w:t>знание</w:t>
      </w:r>
      <w:r w:rsidRPr="000F521E">
        <w:rPr>
          <w:rFonts w:ascii="Arial" w:hAnsi="Arial" w:cs="Arial"/>
          <w:color w:val="231F20"/>
          <w:spacing w:val="7"/>
        </w:rPr>
        <w:t xml:space="preserve"> </w:t>
      </w:r>
      <w:r w:rsidRPr="000F521E">
        <w:rPr>
          <w:rFonts w:ascii="Arial" w:hAnsi="Arial" w:cs="Arial"/>
          <w:color w:val="231F20"/>
        </w:rPr>
        <w:t>необходимых</w:t>
      </w:r>
      <w:r w:rsidRPr="000F521E">
        <w:rPr>
          <w:rFonts w:ascii="Arial" w:hAnsi="Arial" w:cs="Arial"/>
          <w:color w:val="231F20"/>
          <w:spacing w:val="6"/>
        </w:rPr>
        <w:t xml:space="preserve"> </w:t>
      </w:r>
      <w:r w:rsidRPr="000F521E">
        <w:rPr>
          <w:rFonts w:ascii="Arial" w:hAnsi="Arial" w:cs="Arial"/>
          <w:color w:val="231F20"/>
        </w:rPr>
        <w:t>фактов,</w:t>
      </w:r>
      <w:r w:rsidRPr="000F521E">
        <w:rPr>
          <w:rFonts w:ascii="Arial" w:hAnsi="Arial" w:cs="Arial"/>
          <w:color w:val="231F20"/>
          <w:spacing w:val="6"/>
        </w:rPr>
        <w:t xml:space="preserve"> </w:t>
      </w:r>
      <w:r w:rsidRPr="000F521E">
        <w:rPr>
          <w:rFonts w:ascii="Arial" w:hAnsi="Arial" w:cs="Arial"/>
          <w:color w:val="231F20"/>
        </w:rPr>
        <w:t>дат,</w:t>
      </w:r>
      <w:r w:rsidRPr="000F521E">
        <w:rPr>
          <w:rFonts w:ascii="Arial" w:hAnsi="Arial" w:cs="Arial"/>
          <w:color w:val="231F20"/>
          <w:spacing w:val="7"/>
        </w:rPr>
        <w:t xml:space="preserve"> </w:t>
      </w:r>
      <w:r w:rsidRPr="000F521E">
        <w:rPr>
          <w:rFonts w:ascii="Arial" w:hAnsi="Arial" w:cs="Arial"/>
          <w:color w:val="231F20"/>
        </w:rPr>
        <w:t>исторических</w:t>
      </w:r>
      <w:r w:rsidRPr="000F521E">
        <w:rPr>
          <w:rFonts w:ascii="Arial" w:hAnsi="Arial" w:cs="Arial"/>
          <w:color w:val="231F20"/>
          <w:spacing w:val="6"/>
        </w:rPr>
        <w:t xml:space="preserve"> </w:t>
      </w:r>
      <w:r w:rsidRPr="000F521E">
        <w:rPr>
          <w:rFonts w:ascii="Arial" w:hAnsi="Arial" w:cs="Arial"/>
          <w:color w:val="231F20"/>
        </w:rPr>
        <w:t>понятий;</w:t>
      </w:r>
      <w:r w:rsidRPr="000F521E">
        <w:rPr>
          <w:rFonts w:ascii="Arial" w:hAnsi="Arial" w:cs="Arial"/>
          <w:color w:val="231F20"/>
          <w:spacing w:val="6"/>
        </w:rPr>
        <w:t xml:space="preserve"> </w:t>
      </w:r>
      <w:proofErr w:type="gramStart"/>
      <w:r w:rsidRPr="000F521E">
        <w:rPr>
          <w:rFonts w:ascii="Arial" w:hAnsi="Arial" w:cs="Arial"/>
          <w:color w:val="231F20"/>
          <w:spacing w:val="-2"/>
        </w:rPr>
        <w:t>развитие</w:t>
      </w:r>
      <w:r w:rsidRPr="000F521E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0" distR="0" simplePos="0" relativeHeight="485455872" behindDoc="1" locked="0" layoutInCell="1" allowOverlap="1" wp14:anchorId="13DB2249" wp14:editId="58BF1991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4.582703pt;margin-top:34.897598pt;width:2.1pt;height:1.75pt;mso-position-horizontal-relative:page;mso-position-vertical-relative:paragraph;z-index:-17860608" id="docshape54" coordorigin="4292,698" coordsize="42,35" path="m4314,698l4292,733,4307,733,4334,707,4314,69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 w:rsidR="001A4555">
        <w:rPr>
          <w:rFonts w:ascii="Arial" w:hAnsi="Arial" w:cs="Arial"/>
          <w:color w:val="231F20"/>
          <w:spacing w:val="-2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умений выявлять существенные черты и характерные признаки исторических событий, явлений, процессов, устанавливать причинно</w:t>
      </w:r>
      <w:r w:rsidR="00900C27">
        <w:rPr>
          <w:rFonts w:ascii="Arial" w:hAnsi="Arial" w:cs="Arial"/>
          <w:color w:val="231F20"/>
          <w:w w:val="105"/>
        </w:rPr>
        <w:t>-</w:t>
      </w:r>
      <w:r w:rsidRPr="000F521E">
        <w:rPr>
          <w:rFonts w:ascii="Arial" w:hAnsi="Arial" w:cs="Arial"/>
          <w:color w:val="231F20"/>
          <w:w w:val="105"/>
        </w:rPr>
        <w:t>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 ми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XX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—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начала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XXI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вв.;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формирование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умения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определять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аргументировать собственную или предложенную точку зр</w:t>
      </w:r>
      <w:r w:rsidR="00900C27">
        <w:rPr>
          <w:rFonts w:ascii="Arial" w:hAnsi="Arial" w:cs="Arial"/>
          <w:color w:val="231F20"/>
          <w:w w:val="105"/>
        </w:rPr>
        <w:t>ения с опорой на фактический ма</w:t>
      </w:r>
      <w:r w:rsidRPr="000F521E">
        <w:rPr>
          <w:rFonts w:ascii="Arial" w:hAnsi="Arial" w:cs="Arial"/>
          <w:color w:val="231F20"/>
          <w:w w:val="105"/>
        </w:rPr>
        <w:t>териал, в том числе используя источники разных типов;</w:t>
      </w:r>
      <w:proofErr w:type="gramEnd"/>
      <w:r w:rsidRPr="000F521E">
        <w:rPr>
          <w:rFonts w:ascii="Arial" w:hAnsi="Arial" w:cs="Arial"/>
          <w:color w:val="231F20"/>
          <w:w w:val="105"/>
        </w:rPr>
        <w:t xml:space="preserve"> приобретение опыта </w:t>
      </w:r>
      <w:r w:rsidRPr="000F521E">
        <w:rPr>
          <w:rFonts w:ascii="Arial" w:hAnsi="Arial" w:cs="Arial"/>
          <w:color w:val="231F20"/>
        </w:rPr>
        <w:t xml:space="preserve">взаимодействия с людьми </w:t>
      </w:r>
      <w:r w:rsidRPr="000F521E">
        <w:rPr>
          <w:rFonts w:ascii="Arial" w:hAnsi="Arial" w:cs="Arial"/>
          <w:color w:val="231F20"/>
        </w:rPr>
        <w:lastRenderedPageBreak/>
        <w:t>другой культуры,</w:t>
      </w:r>
      <w:r w:rsidR="00900C27">
        <w:rPr>
          <w:rFonts w:ascii="Arial" w:hAnsi="Arial" w:cs="Arial"/>
          <w:color w:val="231F20"/>
        </w:rPr>
        <w:t xml:space="preserve"> национальной и религиозной при</w:t>
      </w:r>
      <w:r w:rsidRPr="000F521E">
        <w:rPr>
          <w:rFonts w:ascii="Arial" w:hAnsi="Arial" w:cs="Arial"/>
          <w:color w:val="231F20"/>
          <w:w w:val="105"/>
        </w:rPr>
        <w:t>надлежности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основе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национальных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ценностей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современного</w:t>
      </w:r>
      <w:r w:rsidRPr="000F521E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российского </w:t>
      </w:r>
      <w:r w:rsidRPr="000F521E">
        <w:rPr>
          <w:rFonts w:ascii="Arial" w:hAnsi="Arial" w:cs="Arial"/>
          <w:color w:val="231F20"/>
        </w:rPr>
        <w:t>общества: гуманистических и демократически</w:t>
      </w:r>
      <w:r w:rsidR="00900C27">
        <w:rPr>
          <w:rFonts w:ascii="Arial" w:hAnsi="Arial" w:cs="Arial"/>
          <w:color w:val="231F20"/>
        </w:rPr>
        <w:t>х ценностей, идей мира и взаимо</w:t>
      </w:r>
      <w:r w:rsidRPr="000F521E">
        <w:rPr>
          <w:rFonts w:ascii="Arial" w:hAnsi="Arial" w:cs="Arial"/>
          <w:color w:val="231F20"/>
        </w:rPr>
        <w:t xml:space="preserve">понимания между народами, людьми разных </w:t>
      </w:r>
      <w:r w:rsidR="00900C27">
        <w:rPr>
          <w:rFonts w:ascii="Arial" w:hAnsi="Arial" w:cs="Arial"/>
          <w:color w:val="231F20"/>
        </w:rPr>
        <w:t>культур, уважения к историческо</w:t>
      </w:r>
      <w:r w:rsidRPr="000F521E">
        <w:rPr>
          <w:rFonts w:ascii="Arial" w:hAnsi="Arial" w:cs="Arial"/>
          <w:color w:val="231F20"/>
          <w:w w:val="105"/>
        </w:rPr>
        <w:t>му наследию народов России.</w:t>
      </w:r>
    </w:p>
    <w:p w:rsidR="00561B01" w:rsidRPr="000F521E" w:rsidRDefault="000F521E" w:rsidP="001A4555">
      <w:pPr>
        <w:pStyle w:val="a3"/>
        <w:ind w:left="141" w:right="197" w:firstLine="720"/>
        <w:rPr>
          <w:rFonts w:ascii="Arial" w:hAnsi="Arial" w:cs="Arial"/>
        </w:rPr>
      </w:pPr>
      <w:proofErr w:type="gramStart"/>
      <w:r w:rsidRPr="000F521E">
        <w:rPr>
          <w:rFonts w:ascii="Arial" w:hAnsi="Arial" w:cs="Arial"/>
          <w:i/>
          <w:color w:val="231F20"/>
          <w:w w:val="105"/>
        </w:rPr>
        <w:t xml:space="preserve">Обществознание: </w:t>
      </w:r>
      <w:r w:rsidRPr="000F521E">
        <w:rPr>
          <w:rFonts w:ascii="Arial" w:hAnsi="Arial" w:cs="Arial"/>
          <w:color w:val="231F20"/>
          <w:w w:val="105"/>
        </w:rPr>
        <w:t xml:space="preserve">освоение и применение системы знаний: о социальных </w:t>
      </w:r>
      <w:r w:rsidRPr="000F521E">
        <w:rPr>
          <w:rFonts w:ascii="Arial" w:hAnsi="Arial" w:cs="Arial"/>
          <w:color w:val="231F20"/>
        </w:rPr>
        <w:t>свойствах человека, особенностях его взаим</w:t>
      </w:r>
      <w:r w:rsidR="00900C27">
        <w:rPr>
          <w:rFonts w:ascii="Arial" w:hAnsi="Arial" w:cs="Arial"/>
          <w:color w:val="231F20"/>
        </w:rPr>
        <w:t>одействия с другими людьми, важ</w:t>
      </w:r>
      <w:r w:rsidRPr="000F521E">
        <w:rPr>
          <w:rFonts w:ascii="Arial" w:hAnsi="Arial" w:cs="Arial"/>
          <w:color w:val="231F20"/>
        </w:rPr>
        <w:t xml:space="preserve">ности семьи как базового социального института, о </w:t>
      </w:r>
      <w:r w:rsidR="00900C27">
        <w:rPr>
          <w:rFonts w:ascii="Arial" w:hAnsi="Arial" w:cs="Arial"/>
          <w:color w:val="231F20"/>
        </w:rPr>
        <w:t>характерных чертах обще</w:t>
      </w:r>
      <w:r w:rsidRPr="000F521E">
        <w:rPr>
          <w:rFonts w:ascii="Arial" w:hAnsi="Arial" w:cs="Arial"/>
          <w:color w:val="231F20"/>
          <w:w w:val="105"/>
        </w:rPr>
        <w:t>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строя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организации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государственной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власти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Российской Федерации, правовом</w:t>
      </w:r>
      <w:proofErr w:type="gramEnd"/>
      <w:r w:rsidRPr="000F521E">
        <w:rPr>
          <w:rFonts w:ascii="Arial" w:hAnsi="Arial" w:cs="Arial"/>
          <w:color w:val="231F20"/>
          <w:w w:val="105"/>
        </w:rPr>
        <w:t xml:space="preserve"> </w:t>
      </w:r>
      <w:proofErr w:type="gramStart"/>
      <w:r w:rsidRPr="000F521E">
        <w:rPr>
          <w:rFonts w:ascii="Arial" w:hAnsi="Arial" w:cs="Arial"/>
          <w:color w:val="231F20"/>
          <w:w w:val="105"/>
        </w:rPr>
        <w:t>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</w:t>
      </w:r>
      <w:r w:rsidR="00900C27">
        <w:rPr>
          <w:rFonts w:ascii="Arial" w:hAnsi="Arial" w:cs="Arial"/>
          <w:color w:val="231F20"/>
          <w:w w:val="105"/>
        </w:rPr>
        <w:t>-</w:t>
      </w:r>
      <w:r w:rsidRPr="000F521E">
        <w:rPr>
          <w:rFonts w:ascii="Arial" w:hAnsi="Arial" w:cs="Arial"/>
          <w:color w:val="231F20"/>
          <w:w w:val="105"/>
        </w:rPr>
        <w:t>кредитной, социальной политики, политики в сфере культуры и образования, противодействии коррупции в Российской Федерации, обеспечении безопасности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личности,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общества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государства,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том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числе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от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терроризма</w:t>
      </w:r>
      <w:r w:rsidRPr="000F521E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 экстремизма;</w:t>
      </w:r>
      <w:proofErr w:type="gramEnd"/>
      <w:r w:rsidRPr="000F521E">
        <w:rPr>
          <w:rFonts w:ascii="Arial" w:hAnsi="Arial" w:cs="Arial"/>
          <w:color w:val="231F20"/>
          <w:w w:val="105"/>
        </w:rPr>
        <w:t xml:space="preserve"> </w:t>
      </w:r>
      <w:proofErr w:type="gramStart"/>
      <w:r w:rsidRPr="000F521E">
        <w:rPr>
          <w:rFonts w:ascii="Arial" w:hAnsi="Arial" w:cs="Arial"/>
          <w:color w:val="231F20"/>
          <w:w w:val="105"/>
        </w:rPr>
        <w:t xml:space="preserve">развитие умения характеризовать традиционные российские </w:t>
      </w:r>
      <w:r w:rsidR="00900C27" w:rsidRPr="000F521E">
        <w:rPr>
          <w:rFonts w:ascii="Arial" w:hAnsi="Arial" w:cs="Arial"/>
          <w:color w:val="231F20"/>
          <w:w w:val="105"/>
        </w:rPr>
        <w:t>духовно-нравственные</w:t>
      </w:r>
      <w:r w:rsidRPr="000F521E">
        <w:rPr>
          <w:rFonts w:ascii="Arial" w:hAnsi="Arial" w:cs="Arial"/>
          <w:color w:val="231F20"/>
          <w:w w:val="105"/>
        </w:rPr>
        <w:t xml:space="preserve">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</w:t>
      </w:r>
      <w:r w:rsidRPr="000F521E">
        <w:rPr>
          <w:rFonts w:ascii="Arial" w:hAnsi="Arial" w:cs="Arial"/>
          <w:color w:val="231F20"/>
        </w:rPr>
        <w:t xml:space="preserve">взаимопомощь, коллективизм, историческое единство народов </w:t>
      </w:r>
      <w:r w:rsidR="00900C27">
        <w:rPr>
          <w:rFonts w:ascii="Arial" w:hAnsi="Arial" w:cs="Arial"/>
          <w:color w:val="231F20"/>
        </w:rPr>
        <w:t>России, преем</w:t>
      </w:r>
      <w:r w:rsidRPr="000F521E">
        <w:rPr>
          <w:rFonts w:ascii="Arial" w:hAnsi="Arial" w:cs="Arial"/>
          <w:color w:val="231F20"/>
          <w:w w:val="105"/>
        </w:rPr>
        <w:t>ственность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истории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нашей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Родины);</w:t>
      </w:r>
      <w:proofErr w:type="gramEnd"/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формирование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умения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сравнивать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(в</w:t>
      </w:r>
      <w:r w:rsidRPr="000F521E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том числе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устанавливать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основания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для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сравнения)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деятельность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людей,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="00900C27">
        <w:rPr>
          <w:rFonts w:ascii="Arial" w:hAnsi="Arial" w:cs="Arial"/>
          <w:color w:val="231F20"/>
          <w:w w:val="105"/>
        </w:rPr>
        <w:t>социаль</w:t>
      </w:r>
      <w:r w:rsidRPr="000F521E">
        <w:rPr>
          <w:rFonts w:ascii="Arial" w:hAnsi="Arial" w:cs="Arial"/>
          <w:color w:val="231F20"/>
          <w:w w:val="105"/>
        </w:rPr>
        <w:t>ные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объекты,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явления,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процессы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различных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сферах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общественной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жизни,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 w:rsidRPr="000F521E">
        <w:rPr>
          <w:rFonts w:ascii="Arial" w:hAnsi="Arial" w:cs="Arial"/>
          <w:color w:val="231F20"/>
          <w:spacing w:val="-2"/>
          <w:w w:val="105"/>
        </w:rPr>
        <w:t>общественной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жизни,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их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элементов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и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основных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функций,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включая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="00900C27">
        <w:rPr>
          <w:rFonts w:ascii="Arial" w:hAnsi="Arial" w:cs="Arial"/>
          <w:color w:val="231F20"/>
          <w:spacing w:val="-2"/>
          <w:w w:val="105"/>
        </w:rPr>
        <w:t>взаимодей</w:t>
      </w:r>
      <w:r w:rsidRPr="000F521E">
        <w:rPr>
          <w:rFonts w:ascii="Arial" w:hAnsi="Arial" w:cs="Arial"/>
          <w:color w:val="231F20"/>
          <w:w w:val="105"/>
        </w:rPr>
        <w:t>ствие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общества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природы,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человека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общества,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сфер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общественной</w:t>
      </w:r>
      <w:r w:rsidRPr="000F521E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жизни, гражданина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государства,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связи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политических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потрясений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7"/>
          <w:w w:val="105"/>
        </w:rPr>
        <w:t xml:space="preserve"> </w:t>
      </w:r>
      <w:r w:rsidR="00900C27">
        <w:rPr>
          <w:rFonts w:ascii="Arial" w:hAnsi="Arial" w:cs="Arial"/>
          <w:color w:val="231F20"/>
          <w:w w:val="105"/>
        </w:rPr>
        <w:t>социально-эк</w:t>
      </w:r>
      <w:r w:rsidR="00900C27" w:rsidRPr="000F521E">
        <w:rPr>
          <w:rFonts w:ascii="Arial" w:hAnsi="Arial" w:cs="Arial"/>
          <w:color w:val="231F20"/>
          <w:w w:val="105"/>
        </w:rPr>
        <w:t>ономических</w:t>
      </w:r>
      <w:r w:rsidRPr="000F521E">
        <w:rPr>
          <w:rFonts w:ascii="Arial" w:hAnsi="Arial" w:cs="Arial"/>
          <w:color w:val="231F20"/>
          <w:w w:val="105"/>
        </w:rPr>
        <w:t xml:space="preserve"> кризисов в государстве; развитие умения использовать </w:t>
      </w:r>
      <w:proofErr w:type="gramStart"/>
      <w:r w:rsidRPr="000F521E">
        <w:rPr>
          <w:rFonts w:ascii="Arial" w:hAnsi="Arial" w:cs="Arial"/>
          <w:color w:val="231F20"/>
          <w:w w:val="105"/>
        </w:rPr>
        <w:t>получен ные</w:t>
      </w:r>
      <w:proofErr w:type="gramEnd"/>
      <w:r w:rsidRPr="000F521E">
        <w:rPr>
          <w:rFonts w:ascii="Arial" w:hAnsi="Arial" w:cs="Arial"/>
          <w:color w:val="231F20"/>
          <w:w w:val="105"/>
        </w:rPr>
        <w:t xml:space="preserve"> знания для объяснения (устного и письменного) сущности, взаимосвязей явлений,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процессов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социальной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действительности;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proofErr w:type="gramStart"/>
      <w:r w:rsidRPr="000F521E">
        <w:rPr>
          <w:rFonts w:ascii="Arial" w:hAnsi="Arial" w:cs="Arial"/>
          <w:color w:val="231F20"/>
          <w:w w:val="105"/>
        </w:rPr>
        <w:t>развитие</w:t>
      </w:r>
      <w:r w:rsidRPr="000F521E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опорой на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обществоведческие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знания,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факты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общественной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жизни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личный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="00900C27">
        <w:rPr>
          <w:rFonts w:ascii="Arial" w:hAnsi="Arial" w:cs="Arial"/>
          <w:color w:val="231F20"/>
          <w:w w:val="105"/>
        </w:rPr>
        <w:t>социаль</w:t>
      </w:r>
      <w:r w:rsidRPr="000F521E">
        <w:rPr>
          <w:rFonts w:ascii="Arial" w:hAnsi="Arial" w:cs="Arial"/>
          <w:color w:val="231F20"/>
          <w:w w:val="105"/>
        </w:rPr>
        <w:t>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</w:t>
      </w:r>
      <w:proofErr w:type="gramEnd"/>
      <w:r w:rsidRPr="000F521E">
        <w:rPr>
          <w:rFonts w:ascii="Arial" w:hAnsi="Arial" w:cs="Arial"/>
          <w:color w:val="231F20"/>
          <w:w w:val="105"/>
        </w:rPr>
        <w:t xml:space="preserve"> развитие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умений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оценивать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собственные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поступки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поведение</w:t>
      </w:r>
      <w:r w:rsidRPr="000F521E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других</w:t>
      </w:r>
      <w:r w:rsidRPr="000F521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людей с точки зрения их соответствия моральным,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правовым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иным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видам</w:t>
      </w:r>
    </w:p>
    <w:p w:rsidR="00561B01" w:rsidRPr="000F521E" w:rsidRDefault="000F521E" w:rsidP="001A4555">
      <w:pPr>
        <w:pStyle w:val="a3"/>
        <w:ind w:left="141" w:right="197" w:firstLine="720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w w:val="105"/>
        </w:rPr>
        <w:t>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561B01" w:rsidRPr="000F521E" w:rsidRDefault="000F521E" w:rsidP="001A4555">
      <w:pPr>
        <w:pStyle w:val="a3"/>
        <w:ind w:left="141" w:right="197" w:firstLine="720"/>
        <w:rPr>
          <w:rFonts w:ascii="Arial" w:hAnsi="Arial" w:cs="Arial"/>
        </w:rPr>
      </w:pPr>
      <w:r w:rsidRPr="000F521E">
        <w:rPr>
          <w:rFonts w:ascii="Arial" w:hAnsi="Arial" w:cs="Arial"/>
          <w:i/>
          <w:color w:val="231F20"/>
          <w:w w:val="105"/>
        </w:rPr>
        <w:t>География:</w:t>
      </w:r>
      <w:r w:rsidRPr="000F521E">
        <w:rPr>
          <w:rFonts w:ascii="Arial" w:hAnsi="Arial" w:cs="Arial"/>
          <w:i/>
          <w:color w:val="231F20"/>
          <w:spacing w:val="-4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освоение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применение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системы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знаний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о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размещении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и</w:t>
      </w:r>
      <w:r w:rsidRPr="000F521E">
        <w:rPr>
          <w:rFonts w:ascii="Arial" w:hAnsi="Arial" w:cs="Arial"/>
          <w:color w:val="231F20"/>
          <w:spacing w:val="-15"/>
          <w:w w:val="105"/>
        </w:rPr>
        <w:t xml:space="preserve"> </w:t>
      </w:r>
      <w:proofErr w:type="gramStart"/>
      <w:r w:rsidRPr="000F521E">
        <w:rPr>
          <w:rFonts w:ascii="Arial" w:hAnsi="Arial" w:cs="Arial"/>
          <w:color w:val="231F20"/>
          <w:w w:val="105"/>
        </w:rPr>
        <w:t xml:space="preserve">основ </w:t>
      </w:r>
      <w:proofErr w:type="spellStart"/>
      <w:r w:rsidRPr="000F521E">
        <w:rPr>
          <w:rFonts w:ascii="Arial" w:hAnsi="Arial" w:cs="Arial"/>
          <w:color w:val="231F20"/>
          <w:w w:val="105"/>
        </w:rPr>
        <w:t>ных</w:t>
      </w:r>
      <w:proofErr w:type="spellEnd"/>
      <w:proofErr w:type="gramEnd"/>
      <w:r w:rsidRPr="000F521E">
        <w:rPr>
          <w:rFonts w:ascii="Arial" w:hAnsi="Arial" w:cs="Arial"/>
          <w:color w:val="231F20"/>
          <w:w w:val="105"/>
        </w:rPr>
        <w:t xml:space="preserve"> свойствах географических объектов, понимание роли географии в формировании качества жизни человека и окружающей его среды на</w:t>
      </w:r>
      <w:r w:rsidRPr="000F521E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планете Земля, в решении современных практических задач своего </w:t>
      </w:r>
      <w:r w:rsidRPr="000F521E">
        <w:rPr>
          <w:rFonts w:ascii="Arial" w:hAnsi="Arial" w:cs="Arial"/>
          <w:color w:val="231F20"/>
          <w:w w:val="105"/>
        </w:rPr>
        <w:lastRenderedPageBreak/>
        <w:t>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>природы</w:t>
      </w:r>
      <w:r w:rsidRPr="000F521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0F521E">
        <w:rPr>
          <w:rFonts w:ascii="Arial" w:hAnsi="Arial" w:cs="Arial"/>
          <w:color w:val="231F20"/>
          <w:w w:val="105"/>
        </w:rPr>
        <w:t xml:space="preserve">в разных географических условиях с точки зрения концепции устойчивого </w:t>
      </w:r>
      <w:r w:rsidRPr="000F521E">
        <w:rPr>
          <w:rFonts w:ascii="Arial" w:hAnsi="Arial" w:cs="Arial"/>
          <w:color w:val="231F20"/>
          <w:spacing w:val="-2"/>
          <w:w w:val="105"/>
        </w:rPr>
        <w:t>развития.</w:t>
      </w:r>
    </w:p>
    <w:p w:rsidR="00561B01" w:rsidRPr="000F521E" w:rsidRDefault="00561B01" w:rsidP="001A4555">
      <w:pPr>
        <w:pStyle w:val="a3"/>
        <w:ind w:firstLine="720"/>
        <w:rPr>
          <w:rFonts w:ascii="Arial" w:hAnsi="Arial" w:cs="Arial"/>
        </w:rPr>
        <w:sectPr w:rsidR="00561B01" w:rsidRPr="000F521E" w:rsidSect="004C61B8">
          <w:footerReference w:type="default" r:id="rId13"/>
          <w:pgSz w:w="11910" w:h="16840"/>
          <w:pgMar w:top="1134" w:right="850" w:bottom="1134" w:left="1701" w:header="0" w:footer="715" w:gutter="0"/>
          <w:cols w:space="720"/>
        </w:sectPr>
      </w:pPr>
    </w:p>
    <w:p w:rsidR="00561B01" w:rsidRPr="000F521E" w:rsidRDefault="000F521E" w:rsidP="001A4555">
      <w:pPr>
        <w:pStyle w:val="1"/>
        <w:spacing w:before="30"/>
        <w:ind w:left="12"/>
        <w:jc w:val="center"/>
        <w:rPr>
          <w:rFonts w:ascii="Arial" w:hAnsi="Arial" w:cs="Arial"/>
          <w:sz w:val="24"/>
          <w:szCs w:val="24"/>
        </w:rPr>
      </w:pPr>
      <w:bookmarkStart w:id="4" w:name="_TOC_250003"/>
      <w:r w:rsidRPr="000F521E">
        <w:rPr>
          <w:rFonts w:ascii="Arial" w:hAnsi="Arial" w:cs="Arial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0F521E">
        <w:rPr>
          <w:rFonts w:ascii="Arial" w:hAnsi="Arial" w:cs="Arial"/>
          <w:color w:val="231F20"/>
          <w:spacing w:val="-29"/>
          <w:w w:val="105"/>
          <w:sz w:val="24"/>
          <w:szCs w:val="24"/>
        </w:rPr>
        <w:t xml:space="preserve"> </w:t>
      </w:r>
      <w:bookmarkEnd w:id="4"/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ПЛАНИРОВАНИЕ</w:t>
      </w:r>
    </w:p>
    <w:p w:rsidR="00561B01" w:rsidRDefault="00561B01" w:rsidP="001A4555">
      <w:pPr>
        <w:pStyle w:val="TableParagraph"/>
        <w:jc w:val="center"/>
        <w:rPr>
          <w:rFonts w:ascii="Arial" w:hAnsi="Arial" w:cs="Arial"/>
          <w:sz w:val="24"/>
          <w:szCs w:val="24"/>
        </w:rPr>
      </w:pPr>
    </w:p>
    <w:p w:rsidR="00561B01" w:rsidRPr="000F521E" w:rsidRDefault="001A4555" w:rsidP="001A4555">
      <w:pPr>
        <w:pStyle w:val="2"/>
        <w:spacing w:before="29"/>
        <w:ind w:left="12"/>
        <w:jc w:val="center"/>
        <w:rPr>
          <w:rFonts w:ascii="Arial" w:hAnsi="Arial" w:cs="Arial"/>
        </w:rPr>
      </w:pPr>
      <w:bookmarkStart w:id="5" w:name="_TOC_250001"/>
      <w:r>
        <w:rPr>
          <w:rFonts w:ascii="Arial" w:hAnsi="Arial" w:cs="Arial"/>
          <w:color w:val="231F20"/>
          <w:w w:val="105"/>
        </w:rPr>
        <w:t>О</w:t>
      </w:r>
      <w:r w:rsidR="000F521E" w:rsidRPr="000F521E">
        <w:rPr>
          <w:rFonts w:ascii="Arial" w:hAnsi="Arial" w:cs="Arial"/>
          <w:color w:val="231F20"/>
          <w:w w:val="105"/>
        </w:rPr>
        <w:t>СНОВНОЕ</w:t>
      </w:r>
      <w:r w:rsidR="000F521E" w:rsidRPr="000F521E">
        <w:rPr>
          <w:rFonts w:ascii="Arial" w:hAnsi="Arial" w:cs="Arial"/>
          <w:color w:val="231F20"/>
          <w:spacing w:val="9"/>
          <w:w w:val="105"/>
        </w:rPr>
        <w:t xml:space="preserve"> </w:t>
      </w:r>
      <w:r w:rsidR="000F521E" w:rsidRPr="000F521E">
        <w:rPr>
          <w:rFonts w:ascii="Arial" w:hAnsi="Arial" w:cs="Arial"/>
          <w:color w:val="231F20"/>
          <w:w w:val="105"/>
        </w:rPr>
        <w:t>ОБЩЕЕ</w:t>
      </w:r>
      <w:r w:rsidR="000F521E" w:rsidRPr="000F521E">
        <w:rPr>
          <w:rFonts w:ascii="Arial" w:hAnsi="Arial" w:cs="Arial"/>
          <w:color w:val="231F20"/>
          <w:spacing w:val="9"/>
          <w:w w:val="105"/>
        </w:rPr>
        <w:t xml:space="preserve"> </w:t>
      </w:r>
      <w:bookmarkEnd w:id="5"/>
      <w:r w:rsidR="000F521E" w:rsidRPr="000F521E">
        <w:rPr>
          <w:rFonts w:ascii="Arial" w:hAnsi="Arial" w:cs="Arial"/>
          <w:color w:val="231F20"/>
          <w:spacing w:val="-2"/>
          <w:w w:val="105"/>
        </w:rPr>
        <w:t>ОБРАЗОВАНИЕ</w:t>
      </w:r>
    </w:p>
    <w:p w:rsidR="00561B01" w:rsidRPr="000F521E" w:rsidRDefault="000F521E" w:rsidP="001A4555">
      <w:pPr>
        <w:pStyle w:val="a3"/>
        <w:spacing w:before="89"/>
        <w:ind w:left="12" w:firstLine="0"/>
        <w:jc w:val="center"/>
        <w:rPr>
          <w:rFonts w:ascii="Arial" w:hAnsi="Arial" w:cs="Arial"/>
        </w:rPr>
      </w:pPr>
      <w:r w:rsidRPr="000F521E">
        <w:rPr>
          <w:rFonts w:ascii="Arial" w:hAnsi="Arial" w:cs="Arial"/>
          <w:color w:val="231F20"/>
          <w:spacing w:val="-2"/>
          <w:w w:val="105"/>
        </w:rPr>
        <w:t>(5–7</w:t>
      </w:r>
      <w:r w:rsidRPr="000F521E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и</w:t>
      </w:r>
      <w:r w:rsidRPr="000F521E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8–9</w:t>
      </w:r>
      <w:r w:rsidRPr="000F521E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</w:rPr>
        <w:t>классы)</w:t>
      </w:r>
    </w:p>
    <w:p w:rsidR="00561B01" w:rsidRPr="000F521E" w:rsidRDefault="00561B01">
      <w:pPr>
        <w:pStyle w:val="a3"/>
        <w:spacing w:before="6" w:after="1"/>
        <w:ind w:left="0" w:firstLine="0"/>
        <w:jc w:val="left"/>
        <w:rPr>
          <w:rFonts w:ascii="Arial" w:hAnsi="Arial" w:cs="Arial"/>
        </w:rPr>
      </w:pPr>
    </w:p>
    <w:tbl>
      <w:tblPr>
        <w:tblStyle w:val="TableNormal"/>
        <w:tblW w:w="14442" w:type="dxa"/>
        <w:jc w:val="center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1592"/>
        <w:gridCol w:w="142"/>
      </w:tblGrid>
      <w:tr w:rsidR="00561B01" w:rsidRPr="000F521E" w:rsidTr="001A4555">
        <w:trPr>
          <w:trHeight w:val="602"/>
          <w:jc w:val="center"/>
        </w:trPr>
        <w:tc>
          <w:tcPr>
            <w:tcW w:w="602" w:type="dxa"/>
          </w:tcPr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0F521E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Темы</w:t>
            </w:r>
            <w:r w:rsidRPr="000F521E">
              <w:rPr>
                <w:rFonts w:ascii="Arial" w:hAnsi="Arial" w:cs="Arial"/>
                <w:color w:val="231F20"/>
                <w:spacing w:val="6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0F521E">
              <w:rPr>
                <w:rFonts w:ascii="Arial" w:hAnsi="Arial" w:cs="Arial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Основное</w:t>
            </w:r>
            <w:r w:rsidRPr="000F521E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1734" w:type="dxa"/>
            <w:gridSpan w:val="2"/>
          </w:tcPr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Электронные</w:t>
            </w:r>
            <w:r w:rsidRPr="000F521E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561B01" w:rsidRPr="000F521E" w:rsidTr="001A4555">
        <w:trPr>
          <w:trHeight w:val="2282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Зачем</w:t>
            </w:r>
            <w:r w:rsidRPr="000F521E">
              <w:rPr>
                <w:rFonts w:ascii="Arial" w:hAnsi="Arial" w:cs="Arial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человеку</w:t>
            </w:r>
            <w:r w:rsidRPr="000F521E">
              <w:rPr>
                <w:rFonts w:ascii="Arial" w:hAnsi="Arial" w:cs="Arial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Обучен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ие — важный процесс развития че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ловека. Роль знаний в развитии личности и общества. Влияние цифровых технологий на приобретение знаний. Развитие навыков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работы в команде, уважения разных мнений,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разрешения конфликтов и эмпатии в ходе школьного образования.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0F521E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созидательный</w:t>
            </w:r>
            <w:r w:rsidRPr="000F521E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труд,</w:t>
            </w:r>
            <w:r w:rsidRPr="000F521E">
              <w:rPr>
                <w:rFonts w:ascii="Arial" w:hAnsi="Arial" w:cs="Arial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rPr>
          <w:trHeight w:val="3002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цифровых</w:t>
            </w:r>
            <w:r w:rsidRPr="000F521E">
              <w:rPr>
                <w:rFonts w:ascii="Arial" w:hAnsi="Arial" w:cs="Arial"/>
                <w:color w:val="231F20"/>
                <w:spacing w:val="16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Русский язык — государственный язык, объединяющий многонациональную семью народов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 xml:space="preserve"> Российской Федерации. Современ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ное разн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ообразие русского языка, измене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ния в ус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тной и письменной речи под влия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нием цифровой среды. Грамотная, логичная</w:t>
            </w:r>
            <w:r w:rsidRPr="000F521E">
              <w:rPr>
                <w:rFonts w:ascii="Arial" w:hAnsi="Arial" w:cs="Arial"/>
                <w:color w:val="231F20"/>
                <w:spacing w:val="8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коммуникации.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0F521E">
              <w:rPr>
                <w:rFonts w:ascii="Arial" w:hAnsi="Arial" w:cs="Arial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нрав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ственные</w:t>
            </w:r>
            <w:r w:rsidRPr="000F521E">
              <w:rPr>
                <w:rFonts w:ascii="Arial" w:hAnsi="Arial" w:cs="Arial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идеалы,</w:t>
            </w:r>
            <w:r w:rsidRPr="000F521E">
              <w:rPr>
                <w:rFonts w:ascii="Arial" w:hAnsi="Arial" w:cs="Arial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rPr>
          <w:trHeight w:val="2762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Цифровой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Что такое цифровой суверенитет? Как обеспечивается цифровая безопасность государ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ства и каждого человека? Возмож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ности цифрового мира: как современные технологии помогают учиться, работать и осваивать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новые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горизонты.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Мир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цифровых профессий: как создаются н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овые техноло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гии?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Правила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безопасного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поведения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rPr>
          <w:trHeight w:val="2522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Мирный</w:t>
            </w:r>
            <w:r w:rsidRPr="000F521E">
              <w:rPr>
                <w:rFonts w:ascii="Arial" w:hAnsi="Arial" w:cs="Arial"/>
                <w:color w:val="231F20"/>
                <w:spacing w:val="1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атом.</w:t>
            </w: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Мирный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атом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это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использование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атомной энергии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мирных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целях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благо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человече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ства. Контроль распространения атомной энергии.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Уникальные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атомные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технологии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 достижения отечественной научной школы. Влияние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экологически чистых и эффектив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ных источ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ников энергии на будущее челове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чества.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0F521E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зидательный</w:t>
            </w:r>
            <w:r w:rsidRPr="000F521E">
              <w:rPr>
                <w:rFonts w:ascii="Arial" w:hAnsi="Arial" w:cs="Arial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rPr>
          <w:trHeight w:val="2522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Русская культура — признанное мировое достояни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 человечества. Реализация твор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ческого потенциала взрослых и детей. Как раскрыт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ь свой творческий потенциал? Му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зыка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вид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искусства.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Состояние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развития современной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отечественной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музыки: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жанры и направления.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lastRenderedPageBreak/>
              <w:t>приоритет</w:t>
            </w:r>
            <w:r w:rsidRPr="000F521E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0F521E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0F521E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0F521E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0F521E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Оте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rPr>
          <w:trHeight w:val="3002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Что такое уважение? </w:t>
            </w:r>
            <w:r w:rsidRPr="000F521E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Уважение — это понимание безусловной ценности каждого человека. Осознанное уважительное отношение к людям, </w:t>
            </w:r>
            <w:proofErr w:type="gramStart"/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</w:t>
            </w:r>
            <w:proofErr w:type="gramEnd"/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чу жому труду, к государству — фундамент гармоничного развития общества. Правила общения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внутри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семьи,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школы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коллектива. Подгот</w:t>
            </w:r>
            <w:r w:rsidR="00331ED3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овка к взрослой жизни и формиро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вание ответственности. О роли педагога в воспитании личности.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служение</w:t>
            </w:r>
            <w:r w:rsidRPr="000F521E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Отечеству</w:t>
            </w:r>
            <w:r w:rsidRPr="000F521E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ответственность</w:t>
            </w:r>
            <w:r w:rsidRPr="000F521E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rPr>
          <w:trHeight w:val="2042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Семья как ценность в жизни каждого чело века, 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основа любого общества. Формиро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0F521E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rPr>
          <w:gridAfter w:val="1"/>
          <w:wAfter w:w="142" w:type="dxa"/>
          <w:trHeight w:val="3002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Города России: разнообразие культур, </w:t>
            </w:r>
            <w:proofErr w:type="spellStart"/>
            <w:proofErr w:type="gramStart"/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язы</w:t>
            </w:r>
            <w:proofErr w:type="spellEnd"/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ков</w:t>
            </w:r>
            <w:proofErr w:type="gramEnd"/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вековых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традиций.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Единство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Древнейшие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города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России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 хранители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информации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наших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предках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 культурного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кода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страны.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Изучение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россий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ских городов — изучение страниц истории Отечества.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Роль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государства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развитии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ма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лых город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ов. Возможности граждан в разви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тии своей малой родины.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0F521E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0F521E">
              <w:rPr>
                <w:rFonts w:ascii="Arial" w:hAnsi="Arial" w:cs="Arial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0F521E">
              <w:rPr>
                <w:rFonts w:ascii="Arial" w:hAnsi="Arial" w:cs="Arial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9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rPr>
          <w:gridAfter w:val="1"/>
          <w:wAfter w:w="142" w:type="dxa"/>
          <w:trHeight w:val="2762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Современное общество — совокупность разных людей, отличных друг от друга, но имеющих 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единые потребности в любви, ува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жении, дружбе, принятии и самореализации. Роль цифровых технологий в расширении возможно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стей участия в общественных про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цессах. 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Готовность уважительно восприни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мать другого человека — основа гармоничных отношений в обществе.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0F521E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взаимоу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9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rPr>
          <w:gridAfter w:val="1"/>
          <w:wAfter w:w="142" w:type="dxa"/>
          <w:trHeight w:val="2762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Селекция и генетика.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 170летию</w:t>
            </w: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И.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В.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Генетик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а и селекция — перспективные об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ласти науки, улучшающие жизнь общества. Уника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льные научные достижения россий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ских учен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ых прошлого и настоящего в обла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0F521E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</w:rPr>
              <w:t>вы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сокие</w:t>
            </w:r>
            <w:proofErr w:type="spellEnd"/>
            <w:r w:rsidRPr="000F521E">
              <w:rPr>
                <w:rFonts w:ascii="Arial" w:hAnsi="Arial" w:cs="Arial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0F521E">
              <w:rPr>
                <w:rFonts w:ascii="Arial" w:hAnsi="Arial" w:cs="Arial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9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rPr>
          <w:gridAfter w:val="1"/>
          <w:wAfter w:w="142" w:type="dxa"/>
          <w:trHeight w:val="2282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решать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Ко</w:t>
            </w:r>
            <w:r w:rsidRPr="000F521E">
              <w:rPr>
                <w:rFonts w:ascii="Arial" w:hAnsi="Arial" w:cs="Arial"/>
                <w:color w:val="231F20"/>
                <w:spacing w:val="1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1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ого человека. Поиск причины кон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фликт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ов как ключ к их разрешению. Со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вместные усилия и внимание друг к другу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0F521E">
              <w:rPr>
                <w:rFonts w:ascii="Arial" w:hAnsi="Arial" w:cs="Arial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9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331ED3">
        <w:trPr>
          <w:gridAfter w:val="1"/>
          <w:wAfter w:w="142" w:type="dxa"/>
          <w:trHeight w:val="274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Профессия — жизнь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спасать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Спасател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и — специалисты, которые помога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ют людям в опасных ситуациях. Спасатель и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риск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ради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другого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человека.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Профессио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нальные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качества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навыки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спасателей.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По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ведение</w:t>
            </w:r>
            <w:r w:rsidRPr="000F521E">
              <w:rPr>
                <w:rFonts w:ascii="Arial" w:hAnsi="Arial" w:cs="Arial"/>
                <w:color w:val="231F20"/>
                <w:spacing w:val="1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в</w:t>
            </w:r>
            <w:r w:rsidRPr="000F521E">
              <w:rPr>
                <w:rFonts w:ascii="Arial" w:hAnsi="Arial" w:cs="Arial"/>
                <w:color w:val="231F20"/>
                <w:spacing w:val="1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экстремальных</w:t>
            </w:r>
            <w:r w:rsidRPr="000F521E">
              <w:rPr>
                <w:rFonts w:ascii="Arial" w:hAnsi="Arial" w:cs="Arial"/>
                <w:color w:val="231F20"/>
                <w:spacing w:val="1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ситуациях.</w:t>
            </w:r>
            <w:r w:rsidRPr="000F521E">
              <w:rPr>
                <w:rFonts w:ascii="Arial" w:hAnsi="Arial" w:cs="Arial"/>
                <w:color w:val="231F20"/>
                <w:spacing w:val="1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Ответ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ственное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отношение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своей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чужой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жизни, правила безопасности.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0F521E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0F521E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0F521E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lastRenderedPageBreak/>
              <w:t>ответственность</w:t>
            </w:r>
            <w:r w:rsidRPr="000F521E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0F521E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9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rPr>
          <w:gridAfter w:val="1"/>
          <w:wAfter w:w="142" w:type="dxa"/>
          <w:trHeight w:val="2282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Роль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домашних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питомцев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жизни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Бережн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ое отношение к питомцам и ответ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ственность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за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их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жизнь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—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качества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владель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ца домашних животных. Всемирный день питомца объединяет людей всей планеты для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укрепления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ценностей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дружбы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забо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ты о животных. Правила безопасности при общении с животными.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9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rPr>
          <w:gridAfter w:val="1"/>
          <w:wAfter w:w="142" w:type="dxa"/>
          <w:trHeight w:val="2522"/>
          <w:jc w:val="center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Россия — страна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Героев</w:t>
            </w:r>
            <w:r w:rsidRPr="000F521E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0F521E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Традиции</w:t>
            </w:r>
            <w:r w:rsidRPr="000F521E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героизма,</w:t>
            </w:r>
            <w:r w:rsidRPr="000F521E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муже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ства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решительности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неотъемлемая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0F521E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0F521E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0F521E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0F521E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0F521E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9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blPrEx>
          <w:jc w:val="left"/>
        </w:tblPrEx>
        <w:trPr>
          <w:trHeight w:val="300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Консти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туция Российской Федерации — ос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новной 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закон страны. Конституция закре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пляет п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рава и свободы человека как выс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шую ценность. Справедливость — одна из важнейших</w:t>
            </w:r>
            <w:r w:rsidRPr="000F521E">
              <w:rPr>
                <w:rFonts w:ascii="Arial" w:hAnsi="Arial" w:cs="Arial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духовно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-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нравственных</w:t>
            </w:r>
            <w:r w:rsidRPr="000F521E">
              <w:rPr>
                <w:rFonts w:ascii="Arial" w:hAnsi="Arial" w:cs="Arial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ценно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стей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российского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общества.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Знание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 России. Какие права и обязан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ности есть у детей?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жизнь, достоинство, права и свободы чело</w:t>
            </w:r>
            <w:r w:rsidRPr="000F521E">
              <w:rPr>
                <w:rFonts w:ascii="Arial" w:hAnsi="Arial" w:cs="Arial"/>
                <w:i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blPrEx>
          <w:jc w:val="left"/>
        </w:tblPrEx>
        <w:trPr>
          <w:trHeight w:val="204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Совесть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внутри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Совесть</w:t>
            </w:r>
            <w:r w:rsidRPr="000F521E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0F521E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внутренний</w:t>
            </w:r>
            <w:r w:rsidRPr="000F521E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ориентир,</w:t>
            </w:r>
            <w:r w:rsidRPr="000F521E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помогаю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щий отличить добро от зла. Ключевая роль совести в осуществлении личного выбора.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формиро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 ценности: патриотизм, со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зидательный</w:t>
            </w:r>
            <w:r w:rsidRPr="000F521E">
              <w:rPr>
                <w:rFonts w:ascii="Arial" w:hAnsi="Arial" w:cs="Arial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331ED3">
        <w:tblPrEx>
          <w:jc w:val="left"/>
        </w:tblPrEx>
        <w:trPr>
          <w:trHeight w:val="853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Зимние каникулы — это время не только для семейного</w:t>
            </w: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досуга</w:t>
            </w: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отдыха,</w:t>
            </w: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но</w:t>
            </w: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добрых</w:t>
            </w: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дел. Чем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заняться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на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каникулах,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чтобы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прове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сти время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 xml:space="preserve"> с пользой: составление календа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ря. Новогодние традиции народов России.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0F521E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lastRenderedPageBreak/>
              <w:t>семья,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единство</w:t>
            </w:r>
            <w:r w:rsidRPr="000F521E">
              <w:rPr>
                <w:rFonts w:ascii="Arial" w:hAnsi="Arial" w:cs="Arial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народов</w:t>
            </w:r>
            <w:r w:rsidRPr="000F521E">
              <w:rPr>
                <w:rFonts w:ascii="Arial" w:hAnsi="Arial" w:cs="Arial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России,</w:t>
            </w:r>
            <w:r w:rsidRPr="000F521E">
              <w:rPr>
                <w:rFonts w:ascii="Arial" w:hAnsi="Arial" w:cs="Arial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lastRenderedPageBreak/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blPrEx>
          <w:jc w:val="left"/>
        </w:tblPrEx>
        <w:trPr>
          <w:trHeight w:val="252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Истори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я развития отечественной мульти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пликации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. Отечественная школа мультипли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кации и ее достижения. Мировое признание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совет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ских и российских мультипликаци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онных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фильмов.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Каждый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фильм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это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труд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большой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команды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профессионалов.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Совре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менная мультипликация, профессии этой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сферы.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0F521E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0F521E">
              <w:rPr>
                <w:rFonts w:ascii="Arial" w:hAnsi="Arial" w:cs="Arial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0F521E">
              <w:rPr>
                <w:rFonts w:ascii="Arial" w:hAnsi="Arial" w:cs="Arial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0F521E">
              <w:rPr>
                <w:rFonts w:ascii="Arial" w:hAnsi="Arial" w:cs="Arial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blPrEx>
          <w:jc w:val="left"/>
        </w:tblPrEx>
        <w:trPr>
          <w:trHeight w:val="348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Музейное</w:t>
            </w:r>
            <w:r w:rsidRPr="000F521E">
              <w:rPr>
                <w:rFonts w:ascii="Arial" w:hAnsi="Arial" w:cs="Arial"/>
                <w:color w:val="231F20"/>
                <w:spacing w:val="34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дело.</w:t>
            </w: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170 лет Третьяковской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аследия как направление государ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ственной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политики.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Изучение,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реставрация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Третьяковская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галерея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крупнейший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0F521E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0F521E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0F521E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0F521E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0F521E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Оте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blPrEx>
          <w:jc w:val="left"/>
        </w:tblPrEx>
        <w:trPr>
          <w:trHeight w:val="300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создавать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1A4555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Бизнес — ответственный выбор человека, возможнос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>ть реализовать свою мечту и при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нести пользу обществу. </w:t>
            </w:r>
            <w:r w:rsidR="000F521E" w:rsidRPr="000F521E">
              <w:rPr>
                <w:rFonts w:ascii="Arial" w:hAnsi="Arial" w:cs="Arial"/>
                <w:color w:val="231F20"/>
                <w:sz w:val="24"/>
                <w:szCs w:val="24"/>
              </w:rPr>
              <w:t>Современные предприниматели и их возможности в развитии отечественной экономики и улучшении</w:t>
            </w:r>
            <w:r w:rsidR="000F521E" w:rsidRPr="000F521E">
              <w:rPr>
                <w:rFonts w:ascii="Arial" w:hAnsi="Arial" w:cs="Arial"/>
                <w:color w:val="231F20"/>
                <w:spacing w:val="80"/>
                <w:sz w:val="24"/>
                <w:szCs w:val="24"/>
              </w:rPr>
              <w:t xml:space="preserve"> </w:t>
            </w:r>
            <w:r w:rsidR="000F521E" w:rsidRPr="000F521E">
              <w:rPr>
                <w:rFonts w:ascii="Arial" w:hAnsi="Arial" w:cs="Arial"/>
                <w:color w:val="231F20"/>
                <w:sz w:val="24"/>
                <w:szCs w:val="24"/>
              </w:rPr>
              <w:t>жизни лю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дей. Бизнес — это не только лич</w:t>
            </w:r>
            <w:r w:rsidR="000F521E" w:rsidRPr="000F521E">
              <w:rPr>
                <w:rFonts w:ascii="Arial" w:hAnsi="Arial" w:cs="Arial"/>
                <w:color w:val="231F20"/>
                <w:sz w:val="24"/>
                <w:szCs w:val="24"/>
              </w:rPr>
              <w:t>ный успех, но и ответственная командная работа. С чего начать свое дело? О мерах поддержки для молодых предпринимателей</w:t>
            </w:r>
            <w:r w:rsidR="000F521E"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="000F521E" w:rsidRPr="000F521E">
              <w:rPr>
                <w:rFonts w:ascii="Arial" w:hAnsi="Arial" w:cs="Arial"/>
                <w:color w:val="231F20"/>
                <w:sz w:val="24"/>
                <w:szCs w:val="24"/>
              </w:rPr>
              <w:t>в нашей стране.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созидательный</w:t>
            </w:r>
            <w:r w:rsidRPr="000F521E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blPrEx>
          <w:jc w:val="left"/>
        </w:tblPrEx>
        <w:trPr>
          <w:trHeight w:val="252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Есть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ли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знания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границы?</w:t>
            </w: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0F521E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выдающихся</w:t>
            </w:r>
            <w:r w:rsidRPr="000F521E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0F521E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Техноло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гическое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лидерство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государства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развитие науки. Как меняются научные подходы с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развити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ем цифровых технологий? Государ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ственная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поддержка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науки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молодых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уче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ных. К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ак происходят современные откры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тия? Как стать ученым?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0F521E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зидательный</w:t>
            </w:r>
            <w:r w:rsidRPr="000F521E">
              <w:rPr>
                <w:rFonts w:ascii="Arial" w:hAnsi="Arial" w:cs="Arial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blPrEx>
          <w:jc w:val="left"/>
        </w:tblPrEx>
        <w:trPr>
          <w:gridAfter w:val="1"/>
          <w:wAfter w:w="142" w:type="dxa"/>
          <w:trHeight w:val="300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Слушать,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слышать и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Кто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такие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Дипломатия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—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важная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сфера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деятельно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</w:t>
            </w:r>
            <w:r w:rsidR="00F349E9">
              <w:rPr>
                <w:rFonts w:ascii="Arial" w:hAnsi="Arial" w:cs="Arial"/>
                <w:color w:val="231F20"/>
                <w:sz w:val="24"/>
                <w:szCs w:val="24"/>
              </w:rPr>
              <w:t>щими людьми и вести конструктив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ный диалог.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0F521E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0F521E">
              <w:rPr>
                <w:rFonts w:ascii="Arial" w:hAnsi="Arial" w:cs="Arial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0F521E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мно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гонациональное единство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9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blPrEx>
          <w:jc w:val="left"/>
        </w:tblPrEx>
        <w:trPr>
          <w:gridAfter w:val="1"/>
          <w:wAfter w:w="142" w:type="dxa"/>
          <w:trHeight w:val="204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Герой из соседнего двора. Региональный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1A4555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Герой</w:t>
            </w:r>
            <w:r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— реальный человек, живущий ря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дом с нами, чья жизнь является примером для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окружающих.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="000F521E"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="000F521E"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0F521E"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каждом</w:t>
            </w:r>
            <w:r w:rsidR="000F521E"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="000F521E"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регионе</w:t>
            </w:r>
            <w:r w:rsidR="000F521E"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="000F521E"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России живут</w:t>
            </w:r>
            <w:r w:rsidR="000F521E"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0F521E"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выдающиеся</w:t>
            </w:r>
            <w:r w:rsidR="000F521E"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0F521E"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герои,</w:t>
            </w:r>
            <w:r w:rsidR="000F521E"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0F521E"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отважные,</w:t>
            </w:r>
            <w:r w:rsidR="000F521E"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муже</w:t>
            </w:r>
            <w:r w:rsidR="000F521E"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ственные</w:t>
            </w:r>
            <w:r w:rsidR="000F521E"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="000F521E"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="000F521E"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="000F521E"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трудолюбивые.</w:t>
            </w:r>
            <w:r w:rsidR="000F521E"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="000F521E"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Что</w:t>
            </w:r>
            <w:r w:rsidR="000F521E"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="000F521E"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такое</w:t>
            </w:r>
            <w:r w:rsidR="000F521E"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="00F349E9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</w:t>
            </w:r>
            <w:r w:rsidR="000F521E"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изм? Какие качества отличают героя?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единство</w:t>
            </w:r>
            <w:r w:rsidRPr="000F521E">
              <w:rPr>
                <w:rFonts w:ascii="Arial" w:hAnsi="Arial" w:cs="Arial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народов</w:t>
            </w:r>
            <w:r w:rsidRPr="000F521E">
              <w:rPr>
                <w:rFonts w:ascii="Arial" w:hAnsi="Arial" w:cs="Arial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9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blPrEx>
          <w:jc w:val="left"/>
        </w:tblPrEx>
        <w:trPr>
          <w:gridAfter w:val="1"/>
          <w:wAfter w:w="142" w:type="dxa"/>
          <w:trHeight w:val="276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День</w:t>
            </w:r>
            <w:r w:rsidRPr="000F521E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День н</w:t>
            </w:r>
            <w:r w:rsidR="00353B23">
              <w:rPr>
                <w:rFonts w:ascii="Arial" w:hAnsi="Arial" w:cs="Arial"/>
                <w:color w:val="231F20"/>
                <w:sz w:val="24"/>
                <w:szCs w:val="24"/>
              </w:rPr>
              <w:t>аставника — важный государствен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Роль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наставника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формировании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="00353B23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профес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сиональном развитии личности. Знаменитые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0F521E">
              <w:rPr>
                <w:rFonts w:ascii="Arial" w:hAnsi="Arial" w:cs="Arial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ству,</w:t>
            </w:r>
            <w:r w:rsidRPr="000F521E">
              <w:rPr>
                <w:rFonts w:ascii="Arial" w:hAnsi="Arial" w:cs="Arial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созидательный</w:t>
            </w:r>
            <w:r w:rsidRPr="000F521E">
              <w:rPr>
                <w:rFonts w:ascii="Arial" w:hAnsi="Arial" w:cs="Arial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9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1A4555">
        <w:tblPrEx>
          <w:jc w:val="left"/>
        </w:tblPrEx>
        <w:trPr>
          <w:gridAfter w:val="1"/>
          <w:wAfter w:w="142" w:type="dxa"/>
          <w:trHeight w:val="276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150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лет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Российская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драматургия,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опера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балет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 часть</w:t>
            </w:r>
            <w:r w:rsidRPr="000F521E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мирового</w:t>
            </w:r>
            <w:r w:rsidRPr="000F521E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наследия.</w:t>
            </w:r>
            <w:r w:rsidRPr="000F521E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Театр</w:t>
            </w:r>
            <w:r w:rsidRPr="000F521E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0F521E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целая семья</w:t>
            </w:r>
            <w:r w:rsidRPr="000F521E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разных</w:t>
            </w:r>
            <w:r w:rsidRPr="000F521E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профессий:</w:t>
            </w:r>
            <w:r w:rsidRPr="000F521E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декораторы,</w:t>
            </w:r>
            <w:r w:rsidRPr="000F521E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="00353B23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стюмеры, режиссеры, музыканты, дирижеры,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гримеры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многие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другие.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Почему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="00353B23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достиже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ния русской театральной школы широко используются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во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многих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странах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мира?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Как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стать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актером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что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для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этого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нужно?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Разви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тие школьных театров в России.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3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приоритет</w:t>
            </w:r>
            <w:r w:rsidRPr="000F521E">
              <w:rPr>
                <w:rFonts w:ascii="Arial" w:hAnsi="Arial" w:cs="Arial"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духов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ного</w:t>
            </w:r>
            <w:r w:rsidR="00353B23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над</w:t>
            </w:r>
            <w:r w:rsidRPr="000F521E">
              <w:rPr>
                <w:rFonts w:ascii="Arial" w:hAnsi="Arial" w:cs="Arial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материальным,</w:t>
            </w:r>
            <w:r w:rsidRPr="000F521E">
              <w:rPr>
                <w:rFonts w:ascii="Arial" w:hAnsi="Arial" w:cs="Arial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созидательный</w:t>
            </w:r>
            <w:r w:rsidRPr="000F521E">
              <w:rPr>
                <w:rFonts w:ascii="Arial" w:hAnsi="Arial" w:cs="Arial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9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4C61B8">
        <w:tblPrEx>
          <w:jc w:val="left"/>
        </w:tblPrEx>
        <w:trPr>
          <w:trHeight w:val="228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0F521E">
              <w:rPr>
                <w:rFonts w:ascii="Arial" w:hAnsi="Arial" w:cs="Arial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0F521E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перед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важным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событием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в</w:t>
            </w:r>
            <w:r w:rsidRPr="000F521E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жизни. Контроль эмоционального состояния, забота о</w:t>
            </w:r>
            <w:r w:rsidR="001A4555">
              <w:rPr>
                <w:rFonts w:ascii="Arial" w:hAnsi="Arial" w:cs="Arial"/>
                <w:color w:val="231F20"/>
                <w:sz w:val="24"/>
                <w:szCs w:val="24"/>
              </w:rPr>
              <w:t xml:space="preserve"> своем физическом и психологиче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ском здоровье. Какие полезные привычки положительно влияют на эмоциональное состояние? Как их сформировать и придер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живаться?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4C61B8">
        <w:tblPrEx>
          <w:jc w:val="left"/>
        </w:tblPrEx>
        <w:trPr>
          <w:trHeight w:val="300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65</w:t>
            </w:r>
            <w:r w:rsidRPr="000F521E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лет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Россия — одна из ведущих космических дер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жав.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Развитие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космической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отрасли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="001A4555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прио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ритетн</w:t>
            </w:r>
            <w:r w:rsidR="001A4555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ое направление национальных про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ектов. Достижения прошлого как предмет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националь</w:t>
            </w:r>
            <w:r w:rsidR="001A4555">
              <w:rPr>
                <w:rFonts w:ascii="Arial" w:hAnsi="Arial" w:cs="Arial"/>
                <w:color w:val="231F20"/>
                <w:sz w:val="24"/>
                <w:szCs w:val="24"/>
              </w:rPr>
              <w:t>ной гордости и мотивация для бу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дущих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свершений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отечественной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космонавтики.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устроен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современный</w:t>
            </w:r>
            <w:r w:rsidRPr="000F521E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космодром? Труд</w:t>
            </w:r>
            <w:r w:rsidRPr="000F521E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конструкторов,</w:t>
            </w:r>
            <w:r w:rsidRPr="000F521E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инженеров,</w:t>
            </w:r>
            <w:r w:rsidRPr="000F521E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летчиков</w:t>
            </w:r>
            <w:r w:rsidRPr="000F521E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 других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специалистов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открывает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для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0F521E">
              <w:rPr>
                <w:rFonts w:ascii="Arial" w:hAnsi="Arial" w:cs="Arial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ству,</w:t>
            </w:r>
            <w:r w:rsidRPr="000F521E">
              <w:rPr>
                <w:rFonts w:ascii="Arial" w:hAnsi="Arial" w:cs="Arial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историческая</w:t>
            </w:r>
            <w:r w:rsidRPr="000F521E">
              <w:rPr>
                <w:rFonts w:ascii="Arial" w:hAnsi="Arial" w:cs="Arial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4C61B8">
        <w:tblPrEx>
          <w:jc w:val="left"/>
        </w:tblPrEx>
        <w:trPr>
          <w:trHeight w:val="300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F521E">
              <w:rPr>
                <w:rFonts w:ascii="Arial" w:hAnsi="Arial" w:cs="Arial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мусор</w:t>
            </w:r>
            <w:r w:rsidRPr="000F521E">
              <w:rPr>
                <w:rFonts w:ascii="Arial" w:hAnsi="Arial" w:cs="Arial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Состояние планеты — личная </w:t>
            </w:r>
            <w:proofErr w:type="gramStart"/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ответствен ность</w:t>
            </w:r>
            <w:proofErr w:type="gramEnd"/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 ка</w:t>
            </w:r>
            <w:r w:rsidR="001A4555">
              <w:rPr>
                <w:rFonts w:ascii="Arial" w:hAnsi="Arial" w:cs="Arial"/>
                <w:color w:val="231F20"/>
                <w:sz w:val="24"/>
                <w:szCs w:val="24"/>
              </w:rPr>
              <w:t>ждого человека. Почему об эколо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гии должен заботиться каждый человек?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Неосознанное потребление как причина роста количества мусора. Климатические измене</w:t>
            </w:r>
            <w:r w:rsidR="001A4555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ния, загрязнение окружающей сре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ды.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Развитие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системы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переработки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полезные привычки необхо</w:t>
            </w:r>
            <w:r w:rsidR="001A4555">
              <w:rPr>
                <w:rFonts w:ascii="Arial" w:hAnsi="Arial" w:cs="Arial"/>
                <w:color w:val="231F20"/>
                <w:sz w:val="24"/>
                <w:szCs w:val="24"/>
              </w:rPr>
              <w:t>димо сформиро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вать у себя?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4C61B8">
        <w:tblPrEx>
          <w:jc w:val="left"/>
        </w:tblPrEx>
        <w:trPr>
          <w:trHeight w:val="252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Что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значит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Развитие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умения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слышать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друг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друга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1A4555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тру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диться</w:t>
            </w:r>
            <w:r w:rsidR="001A4555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вместе.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Умение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слышать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трудиться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сообща,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разделять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успех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вместе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="001A4555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пережи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вать неу</w:t>
            </w:r>
            <w:r w:rsidR="001A4555">
              <w:rPr>
                <w:rFonts w:ascii="Arial" w:hAnsi="Arial" w:cs="Arial"/>
                <w:color w:val="231F20"/>
                <w:sz w:val="24"/>
                <w:szCs w:val="24"/>
              </w:rPr>
              <w:t>дачу. Примеры коллективной рабо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ты в истории страны.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созидательный</w:t>
            </w:r>
            <w:r w:rsidRPr="000F521E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4C61B8">
        <w:tblPrEx>
          <w:jc w:val="left"/>
        </w:tblPrEx>
        <w:trPr>
          <w:trHeight w:val="276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Песни о войне. Ко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Военные песни как способ отражения истории народа. Влияние песни на чувство соприча</w:t>
            </w:r>
            <w:r w:rsidR="00900C27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стности истории народа, сохране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ние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памяти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Великой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Отечественной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создателей?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0F521E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0F521E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0F521E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0F521E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0F521E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="00900C27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преем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ственность поколений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4C61B8">
        <w:tblPrEx>
          <w:jc w:val="left"/>
        </w:tblPrEx>
        <w:trPr>
          <w:trHeight w:val="3722"/>
        </w:trPr>
        <w:tc>
          <w:tcPr>
            <w:tcW w:w="602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900C27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C27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Занятие проходит по итогам всех занятий года. Ценности — это ориентир, который помогает </w:t>
            </w:r>
            <w:proofErr w:type="gramStart"/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поступать правильно и ответствен</w:t>
            </w:r>
            <w:proofErr w:type="gramEnd"/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 но. Тра</w:t>
            </w:r>
            <w:r w:rsidR="00900C27">
              <w:rPr>
                <w:rFonts w:ascii="Arial" w:hAnsi="Arial" w:cs="Arial"/>
                <w:color w:val="231F20"/>
                <w:sz w:val="24"/>
                <w:szCs w:val="24"/>
              </w:rPr>
              <w:t>диционные ценности помогают чув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ствовать себя частью народа, способствуют укреплению общества и развитию страны.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Следование ценностям помогает человеку развиват</w:t>
            </w:r>
            <w:r w:rsidR="00900C27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ься и достигать успеха. Уникаль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ность каждого человека и опыт разных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поколений обогащают общество, но только</w:t>
            </w:r>
            <w:r w:rsidRPr="000F521E">
              <w:rPr>
                <w:rFonts w:ascii="Arial" w:hAnsi="Arial" w:cs="Arial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уважением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друг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другу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существует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900C27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силь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ный и сплоченный народ.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0F521E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521E">
              <w:rPr>
                <w:rFonts w:ascii="Arial" w:hAnsi="Arial" w:cs="Arial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0F521E">
              <w:rPr>
                <w:rFonts w:ascii="Arial" w:hAnsi="Arial" w:cs="Arial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="00900C27" w:rsidRPr="000F521E">
              <w:rPr>
                <w:rFonts w:ascii="Arial" w:hAnsi="Arial" w:cs="Arial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0F521E">
              <w:rPr>
                <w:rFonts w:ascii="Arial" w:hAnsi="Arial" w:cs="Arial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0F521E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561B01" w:rsidRPr="000F521E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0F521E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734" w:type="dxa"/>
            <w:gridSpan w:val="2"/>
          </w:tcPr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561B01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561B01" w:rsidRPr="000F521E" w:rsidRDefault="000F521E" w:rsidP="001A4555">
            <w:pPr>
              <w:pStyle w:val="TableParagraph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561B01" w:rsidRPr="000F521E" w:rsidTr="004C61B8">
        <w:tblPrEx>
          <w:jc w:val="left"/>
        </w:tblPrEx>
        <w:trPr>
          <w:trHeight w:val="602"/>
        </w:trPr>
        <w:tc>
          <w:tcPr>
            <w:tcW w:w="4996" w:type="dxa"/>
            <w:gridSpan w:val="3"/>
          </w:tcPr>
          <w:p w:rsidR="00561B01" w:rsidRPr="000F521E" w:rsidRDefault="000F521E" w:rsidP="001A4555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46" w:type="dxa"/>
            <w:gridSpan w:val="4"/>
          </w:tcPr>
          <w:p w:rsidR="00561B01" w:rsidRPr="00900C27" w:rsidRDefault="000F521E" w:rsidP="002D7C58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0C27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</w:tr>
    </w:tbl>
    <w:p w:rsidR="00561B01" w:rsidRDefault="00561B01" w:rsidP="001A4555">
      <w:pPr>
        <w:pStyle w:val="TableParagraph"/>
        <w:ind w:left="113" w:right="113"/>
        <w:jc w:val="center"/>
        <w:rPr>
          <w:rFonts w:ascii="Arial" w:hAnsi="Arial" w:cs="Arial"/>
          <w:sz w:val="24"/>
          <w:szCs w:val="24"/>
        </w:rPr>
      </w:pPr>
    </w:p>
    <w:p w:rsidR="00900C27" w:rsidRDefault="00900C27" w:rsidP="001A4555">
      <w:pPr>
        <w:pStyle w:val="TableParagraph"/>
        <w:ind w:left="113" w:right="113"/>
        <w:jc w:val="center"/>
        <w:rPr>
          <w:rFonts w:ascii="Arial" w:hAnsi="Arial" w:cs="Arial"/>
          <w:sz w:val="24"/>
          <w:szCs w:val="24"/>
        </w:rPr>
      </w:pPr>
    </w:p>
    <w:p w:rsidR="00900C27" w:rsidRPr="000F521E" w:rsidRDefault="00900C27" w:rsidP="00900C27">
      <w:pPr>
        <w:pStyle w:val="1"/>
        <w:spacing w:before="30"/>
        <w:ind w:left="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pacing w:val="-5"/>
          <w:w w:val="105"/>
          <w:sz w:val="24"/>
          <w:szCs w:val="24"/>
        </w:rPr>
        <w:t>КАЛЕНДАРНО-</w:t>
      </w:r>
      <w:r w:rsidRPr="000F521E">
        <w:rPr>
          <w:rFonts w:ascii="Arial" w:hAnsi="Arial" w:cs="Arial"/>
          <w:color w:val="231F20"/>
          <w:spacing w:val="-5"/>
          <w:w w:val="105"/>
          <w:sz w:val="24"/>
          <w:szCs w:val="24"/>
        </w:rPr>
        <w:t>ТЕМАТИЧЕСКОЕ</w:t>
      </w:r>
      <w:r w:rsidRPr="000F521E">
        <w:rPr>
          <w:rFonts w:ascii="Arial" w:hAnsi="Arial" w:cs="Arial"/>
          <w:color w:val="231F20"/>
          <w:spacing w:val="-29"/>
          <w:w w:val="105"/>
          <w:sz w:val="24"/>
          <w:szCs w:val="24"/>
        </w:rPr>
        <w:t xml:space="preserve"> </w:t>
      </w:r>
      <w:r w:rsidRPr="000F521E">
        <w:rPr>
          <w:rFonts w:ascii="Arial" w:hAnsi="Arial" w:cs="Arial"/>
          <w:color w:val="231F20"/>
          <w:spacing w:val="-2"/>
          <w:w w:val="105"/>
          <w:sz w:val="24"/>
          <w:szCs w:val="24"/>
        </w:rPr>
        <w:t>ПЛАНИРОВАНИЕ</w:t>
      </w:r>
    </w:p>
    <w:p w:rsidR="00900C27" w:rsidRDefault="00900C27" w:rsidP="001A4555">
      <w:pPr>
        <w:pStyle w:val="TableParagraph"/>
        <w:ind w:left="113" w:right="113"/>
        <w:jc w:val="center"/>
        <w:rPr>
          <w:rFonts w:ascii="Arial" w:hAnsi="Arial" w:cs="Arial"/>
          <w:sz w:val="24"/>
          <w:szCs w:val="24"/>
        </w:rPr>
      </w:pPr>
    </w:p>
    <w:p w:rsidR="00900C27" w:rsidRDefault="00900C27" w:rsidP="001A4555">
      <w:pPr>
        <w:pStyle w:val="TableParagraph"/>
        <w:ind w:left="113" w:right="113"/>
        <w:jc w:val="center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268"/>
        <w:gridCol w:w="5849"/>
        <w:gridCol w:w="2878"/>
      </w:tblGrid>
      <w:tr w:rsidR="00900C27" w:rsidTr="002D7C58">
        <w:tc>
          <w:tcPr>
            <w:tcW w:w="988" w:type="dxa"/>
            <w:vMerge w:val="restart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677" w:type="dxa"/>
            <w:gridSpan w:val="2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5849" w:type="dxa"/>
            <w:vMerge w:val="restart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 занятия</w:t>
            </w:r>
          </w:p>
        </w:tc>
        <w:tc>
          <w:tcPr>
            <w:tcW w:w="2878" w:type="dxa"/>
            <w:vMerge w:val="restart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часов</w:t>
            </w:r>
          </w:p>
        </w:tc>
      </w:tr>
      <w:tr w:rsidR="00900C27" w:rsidTr="002D7C58">
        <w:tc>
          <w:tcPr>
            <w:tcW w:w="988" w:type="dxa"/>
            <w:vMerge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5849" w:type="dxa"/>
            <w:vMerge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C27" w:rsidTr="002D7C58">
        <w:trPr>
          <w:trHeight w:val="126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01.09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Зачем</w:t>
            </w:r>
            <w:r w:rsidRPr="000F521E">
              <w:rPr>
                <w:rFonts w:ascii="Arial" w:hAnsi="Arial" w:cs="Arial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человеку</w:t>
            </w:r>
            <w:r w:rsidRPr="000F521E">
              <w:rPr>
                <w:rFonts w:ascii="Arial" w:hAnsi="Arial" w:cs="Arial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08.09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цифровых</w:t>
            </w:r>
            <w:r w:rsidRPr="000F521E">
              <w:rPr>
                <w:rFonts w:ascii="Arial" w:hAnsi="Arial" w:cs="Arial"/>
                <w:color w:val="231F20"/>
                <w:spacing w:val="16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15.09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Цифровой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22.09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900C27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Мирный</w:t>
            </w:r>
            <w:r w:rsidRPr="000F521E">
              <w:rPr>
                <w:rFonts w:ascii="Arial" w:hAnsi="Arial" w:cs="Arial"/>
                <w:color w:val="231F20"/>
                <w:spacing w:val="1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атом.</w:t>
            </w:r>
            <w:r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29.09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06.10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Что такое уважение? </w:t>
            </w:r>
            <w:r w:rsidRPr="000F521E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13.10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20.10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10.11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Селекция и генетика.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 170летию</w:t>
            </w:r>
          </w:p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И.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В.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решать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900C27" w:rsidRPr="000F521E" w:rsidRDefault="00900C27" w:rsidP="00900C27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  <w:r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Ко</w:t>
            </w:r>
            <w:r w:rsidRPr="000F521E">
              <w:rPr>
                <w:rFonts w:ascii="Arial" w:hAnsi="Arial" w:cs="Arial"/>
                <w:color w:val="231F20"/>
                <w:spacing w:val="1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1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Профессия — жизнь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спасать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15.12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Россия — страна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Героев</w:t>
            </w:r>
            <w:r w:rsidRPr="000F521E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22.12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29.12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Совесть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внутри</w:t>
            </w:r>
            <w:r w:rsidRPr="000F521E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12.01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19.01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26.01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900C27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Музейное</w:t>
            </w:r>
            <w:r w:rsidRPr="000F521E">
              <w:rPr>
                <w:rFonts w:ascii="Arial" w:hAnsi="Arial" w:cs="Arial"/>
                <w:color w:val="231F20"/>
                <w:spacing w:val="34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дело.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170 лет Третьяковской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галерее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</w:t>
            </w:r>
          </w:p>
          <w:p w:rsidR="006B3237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создавать</w:t>
            </w:r>
            <w:r w:rsidRPr="000F521E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Есть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ли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знания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границы?</w:t>
            </w:r>
          </w:p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2878" w:type="dxa"/>
          </w:tcPr>
          <w:p w:rsidR="00900C27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Слушать,</w:t>
            </w:r>
            <w:r w:rsidRPr="000F521E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слышать и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Кто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такие</w:t>
            </w:r>
            <w:r w:rsidRPr="000F521E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2878" w:type="dxa"/>
          </w:tcPr>
          <w:p w:rsidR="00900C27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rPr>
          <w:trHeight w:val="170"/>
        </w:trPr>
        <w:tc>
          <w:tcPr>
            <w:tcW w:w="988" w:type="dxa"/>
          </w:tcPr>
          <w:p w:rsidR="00900C27" w:rsidRDefault="00900C27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02.03</w:t>
            </w: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Pr="000F521E" w:rsidRDefault="00900C27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Герой из соседнего двора. Региональный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2878" w:type="dxa"/>
          </w:tcPr>
          <w:p w:rsidR="00900C27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D4212" w:rsidTr="002D7C58">
        <w:tc>
          <w:tcPr>
            <w:tcW w:w="988" w:type="dxa"/>
          </w:tcPr>
          <w:p w:rsidR="009D4212" w:rsidRDefault="009D4212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</w:t>
            </w:r>
          </w:p>
        </w:tc>
        <w:tc>
          <w:tcPr>
            <w:tcW w:w="2268" w:type="dxa"/>
          </w:tcPr>
          <w:p w:rsidR="009D4212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D4212" w:rsidRPr="000F521E" w:rsidRDefault="009D4212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День</w:t>
            </w:r>
            <w:r w:rsidRPr="000F521E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2878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D4212" w:rsidTr="002D7C58">
        <w:tc>
          <w:tcPr>
            <w:tcW w:w="988" w:type="dxa"/>
          </w:tcPr>
          <w:p w:rsidR="009D4212" w:rsidRDefault="009D4212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</w:t>
            </w:r>
          </w:p>
        </w:tc>
        <w:tc>
          <w:tcPr>
            <w:tcW w:w="2268" w:type="dxa"/>
          </w:tcPr>
          <w:p w:rsidR="009D4212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D4212" w:rsidRPr="000F521E" w:rsidRDefault="009D4212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и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150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лет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78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D4212" w:rsidTr="002D7C58">
        <w:tc>
          <w:tcPr>
            <w:tcW w:w="988" w:type="dxa"/>
          </w:tcPr>
          <w:p w:rsidR="009D4212" w:rsidRDefault="009D4212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06.04</w:t>
            </w:r>
          </w:p>
        </w:tc>
        <w:tc>
          <w:tcPr>
            <w:tcW w:w="2268" w:type="dxa"/>
          </w:tcPr>
          <w:p w:rsidR="009D4212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D4212" w:rsidRPr="000F521E" w:rsidRDefault="009D4212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0F521E">
              <w:rPr>
                <w:rFonts w:ascii="Arial" w:hAnsi="Arial" w:cs="Arial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0F521E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2878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D4212" w:rsidTr="002D7C58">
        <w:tc>
          <w:tcPr>
            <w:tcW w:w="988" w:type="dxa"/>
          </w:tcPr>
          <w:p w:rsidR="009D4212" w:rsidRDefault="009D4212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2268" w:type="dxa"/>
          </w:tcPr>
          <w:p w:rsidR="009D4212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D4212" w:rsidRPr="000F521E" w:rsidRDefault="009D4212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65</w:t>
            </w:r>
            <w:r w:rsidRPr="000F521E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лет </w:t>
            </w:r>
            <w:r w:rsidRPr="000F521E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9D4212" w:rsidRPr="000F521E" w:rsidRDefault="009D4212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2878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D4212" w:rsidTr="002D7C58">
        <w:tc>
          <w:tcPr>
            <w:tcW w:w="988" w:type="dxa"/>
          </w:tcPr>
          <w:p w:rsidR="009D4212" w:rsidRDefault="009D4212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</w:t>
            </w:r>
          </w:p>
        </w:tc>
        <w:tc>
          <w:tcPr>
            <w:tcW w:w="2268" w:type="dxa"/>
          </w:tcPr>
          <w:p w:rsidR="009D4212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D4212" w:rsidRPr="000F521E" w:rsidRDefault="009D4212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0F521E">
              <w:rPr>
                <w:rFonts w:ascii="Arial" w:hAnsi="Arial" w:cs="Arial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мусор</w:t>
            </w:r>
            <w:r w:rsidRPr="000F521E">
              <w:rPr>
                <w:rFonts w:ascii="Arial" w:hAnsi="Arial" w:cs="Arial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9D4212" w:rsidRPr="000F521E" w:rsidRDefault="009D4212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2878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D4212" w:rsidTr="002D7C58">
        <w:tc>
          <w:tcPr>
            <w:tcW w:w="988" w:type="dxa"/>
          </w:tcPr>
          <w:p w:rsidR="009D4212" w:rsidRDefault="009D4212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9D4212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D4212" w:rsidRPr="000F521E" w:rsidRDefault="009D4212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Что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значит</w:t>
            </w:r>
            <w:r w:rsidRPr="000F521E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9D4212" w:rsidRPr="000F521E" w:rsidRDefault="009D4212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2878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D4212" w:rsidTr="002D7C58">
        <w:tc>
          <w:tcPr>
            <w:tcW w:w="988" w:type="dxa"/>
          </w:tcPr>
          <w:p w:rsidR="009D4212" w:rsidRDefault="009D4212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D4212" w:rsidRDefault="006B3237" w:rsidP="006B3237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</w:t>
            </w:r>
          </w:p>
        </w:tc>
        <w:tc>
          <w:tcPr>
            <w:tcW w:w="2268" w:type="dxa"/>
          </w:tcPr>
          <w:p w:rsidR="009D4212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D4212" w:rsidRPr="000F521E" w:rsidRDefault="009D4212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Песни о войне. Ко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0F521E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2878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D4212" w:rsidTr="002D7C58">
        <w:tc>
          <w:tcPr>
            <w:tcW w:w="988" w:type="dxa"/>
          </w:tcPr>
          <w:p w:rsidR="009D4212" w:rsidRDefault="009D4212" w:rsidP="00900C27">
            <w:pPr>
              <w:pStyle w:val="TableParagraph"/>
              <w:numPr>
                <w:ilvl w:val="0"/>
                <w:numId w:val="6"/>
              </w:num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D4212" w:rsidRDefault="006B3237" w:rsidP="006B3237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</w:t>
            </w:r>
          </w:p>
        </w:tc>
        <w:tc>
          <w:tcPr>
            <w:tcW w:w="2268" w:type="dxa"/>
          </w:tcPr>
          <w:p w:rsidR="009D4212" w:rsidRDefault="009D4212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D4212" w:rsidRPr="000F521E" w:rsidRDefault="009D4212" w:rsidP="007D39A6">
            <w:pPr>
              <w:pStyle w:val="TableParagraph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0F521E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0F521E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2878" w:type="dxa"/>
          </w:tcPr>
          <w:p w:rsidR="009D4212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C27" w:rsidTr="002D7C58">
        <w:tc>
          <w:tcPr>
            <w:tcW w:w="988" w:type="dxa"/>
          </w:tcPr>
          <w:p w:rsidR="00900C27" w:rsidRDefault="00900C27" w:rsidP="009D4212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0C27" w:rsidRDefault="00900C2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9" w:type="dxa"/>
          </w:tcPr>
          <w:p w:rsidR="00900C27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878" w:type="dxa"/>
          </w:tcPr>
          <w:p w:rsidR="00900C27" w:rsidRDefault="006B3237" w:rsidP="001A4555">
            <w:pPr>
              <w:pStyle w:val="TableParagraph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31 </w:t>
            </w:r>
          </w:p>
        </w:tc>
      </w:tr>
    </w:tbl>
    <w:p w:rsidR="00900C27" w:rsidRPr="000F521E" w:rsidRDefault="00900C27" w:rsidP="001A4555">
      <w:pPr>
        <w:pStyle w:val="TableParagraph"/>
        <w:ind w:left="113" w:right="113"/>
        <w:jc w:val="center"/>
        <w:rPr>
          <w:rFonts w:ascii="Arial" w:hAnsi="Arial" w:cs="Arial"/>
          <w:sz w:val="24"/>
          <w:szCs w:val="24"/>
        </w:rPr>
        <w:sectPr w:rsidR="00900C27" w:rsidRPr="000F521E" w:rsidSect="004C61B8">
          <w:footerReference w:type="default" r:id="rId14"/>
          <w:pgSz w:w="16840" w:h="11910" w:orient="landscape"/>
          <w:pgMar w:top="1134" w:right="850" w:bottom="1134" w:left="1701" w:header="0" w:footer="0" w:gutter="0"/>
          <w:cols w:space="720"/>
        </w:sectPr>
      </w:pPr>
    </w:p>
    <w:p w:rsidR="00561B01" w:rsidRPr="000F521E" w:rsidRDefault="00561B01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>
      <w:pPr>
        <w:pStyle w:val="a3"/>
        <w:ind w:left="0" w:firstLine="0"/>
        <w:jc w:val="left"/>
        <w:rPr>
          <w:rFonts w:ascii="Arial" w:hAnsi="Arial" w:cs="Arial"/>
        </w:rPr>
      </w:pPr>
    </w:p>
    <w:p w:rsidR="00561B01" w:rsidRPr="000F521E" w:rsidRDefault="00561B01">
      <w:pPr>
        <w:pStyle w:val="a3"/>
        <w:ind w:left="0" w:firstLine="0"/>
        <w:jc w:val="left"/>
        <w:rPr>
          <w:rFonts w:ascii="Arial" w:hAnsi="Arial" w:cs="Arial"/>
        </w:rPr>
      </w:pPr>
    </w:p>
    <w:sectPr w:rsidR="00561B01" w:rsidRPr="000F521E" w:rsidSect="004C61B8">
      <w:footerReference w:type="default" r:id="rId15"/>
      <w:pgSz w:w="11910" w:h="16840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FA" w:rsidRDefault="00906FFA">
      <w:r>
        <w:separator/>
      </w:r>
    </w:p>
  </w:endnote>
  <w:endnote w:type="continuationSeparator" w:id="0">
    <w:p w:rsidR="00906FFA" w:rsidRDefault="0090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256779"/>
      <w:docPartObj>
        <w:docPartGallery w:val="Page Numbers (Bottom of Page)"/>
        <w:docPartUnique/>
      </w:docPartObj>
    </w:sdtPr>
    <w:sdtEndPr/>
    <w:sdtContent>
      <w:p w:rsidR="001A4555" w:rsidRDefault="001A455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643">
          <w:rPr>
            <w:noProof/>
          </w:rPr>
          <w:t>3</w:t>
        </w:r>
        <w:r>
          <w:fldChar w:fldCharType="end"/>
        </w:r>
      </w:p>
    </w:sdtContent>
  </w:sdt>
  <w:p w:rsidR="001A4555" w:rsidRDefault="001A4555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55" w:rsidRDefault="001A455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47680" behindDoc="1" locked="0" layoutInCell="1" allowOverlap="1" wp14:anchorId="5D3C4FA2" wp14:editId="6DC7E2AC">
              <wp:simplePos x="0" y="0"/>
              <wp:positionH relativeFrom="page">
                <wp:posOffset>3598755</wp:posOffset>
              </wp:positionH>
              <wp:positionV relativeFrom="page">
                <wp:posOffset>10098499</wp:posOffset>
              </wp:positionV>
              <wp:extent cx="249554" cy="1943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4555" w:rsidRDefault="001A4555">
                          <w:pPr>
                            <w:pStyle w:val="a3"/>
                            <w:spacing w:before="20"/>
                            <w:ind w:left="6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167643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6" type="#_x0000_t202" style="position:absolute;margin-left:283.35pt;margin-top:795.15pt;width:19.65pt;height:15.3pt;z-index:-178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" filled="f" stroked="f">
              <v:path arrowok="t"/>
              <v:textbox inset="0,0,0,0">
                <w:txbxContent>
                  <w:p w:rsidR="001A4555" w:rsidRDefault="001A4555">
                    <w:pPr>
                      <w:pStyle w:val="a3"/>
                      <w:spacing w:before="20"/>
                      <w:ind w:left="6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 w:rsidR="00167643">
                      <w:rPr>
                        <w:rFonts w:ascii="Microsoft Sans Serif"/>
                        <w:noProof/>
                        <w:color w:val="231F20"/>
                        <w:spacing w:val="-5"/>
                      </w:rPr>
                      <w:t>8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55" w:rsidRDefault="001A455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48704" behindDoc="1" locked="0" layoutInCell="1" allowOverlap="1" wp14:anchorId="40760005" wp14:editId="09EB90AB">
              <wp:simplePos x="0" y="0"/>
              <wp:positionH relativeFrom="page">
                <wp:posOffset>3602029</wp:posOffset>
              </wp:positionH>
              <wp:positionV relativeFrom="page">
                <wp:posOffset>10098499</wp:posOffset>
              </wp:positionV>
              <wp:extent cx="259715" cy="19431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4555" w:rsidRDefault="001A4555">
                          <w:pPr>
                            <w:pStyle w:val="a3"/>
                            <w:spacing w:before="20"/>
                            <w:ind w:left="33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fldChar w:fldCharType="separate"/>
                          </w:r>
                          <w:r w:rsidR="00167643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10"/>
                            </w:rPr>
                            <w:t>9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7" type="#_x0000_t202" style="position:absolute;margin-left:283.6pt;margin-top:795.15pt;width:20.45pt;height:15.3pt;z-index:-178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" filled="f" stroked="f">
              <v:path arrowok="t"/>
              <v:textbox inset="0,0,0,0">
                <w:txbxContent>
                  <w:p w:rsidR="001A4555" w:rsidRDefault="001A4555">
                    <w:pPr>
                      <w:pStyle w:val="a3"/>
                      <w:spacing w:before="20"/>
                      <w:ind w:left="33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fldChar w:fldCharType="separate"/>
                    </w:r>
                    <w:r w:rsidR="00167643">
                      <w:rPr>
                        <w:rFonts w:ascii="Microsoft Sans Serif"/>
                        <w:noProof/>
                        <w:color w:val="231F20"/>
                        <w:spacing w:val="-5"/>
                        <w:w w:val="110"/>
                      </w:rPr>
                      <w:t>9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55" w:rsidRDefault="001A455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49216" behindDoc="1" locked="0" layoutInCell="1" allowOverlap="1" wp14:anchorId="2F09D5AC" wp14:editId="27570226">
              <wp:simplePos x="0" y="0"/>
              <wp:positionH relativeFrom="page">
                <wp:posOffset>3581863</wp:posOffset>
              </wp:positionH>
              <wp:positionV relativeFrom="page">
                <wp:posOffset>10098499</wp:posOffset>
              </wp:positionV>
              <wp:extent cx="28829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4555" w:rsidRDefault="001A4555">
                          <w:pPr>
                            <w:pStyle w:val="a3"/>
                            <w:spacing w:before="20"/>
                            <w:ind w:left="51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167643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14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8" type="#_x0000_t202" style="position:absolute;margin-left:282.05pt;margin-top:795.15pt;width:22.7pt;height:15.3pt;z-index:-178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" filled="f" stroked="f">
              <v:path arrowok="t"/>
              <v:textbox inset="0,0,0,0">
                <w:txbxContent>
                  <w:p w:rsidR="001A4555" w:rsidRDefault="001A4555">
                    <w:pPr>
                      <w:pStyle w:val="a3"/>
                      <w:spacing w:before="20"/>
                      <w:ind w:left="51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167643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14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55" w:rsidRDefault="001A455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55" w:rsidRDefault="001A4555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FA" w:rsidRDefault="00906FFA">
      <w:r>
        <w:separator/>
      </w:r>
    </w:p>
  </w:footnote>
  <w:footnote w:type="continuationSeparator" w:id="0">
    <w:p w:rsidR="00906FFA" w:rsidRDefault="00906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55" w:rsidRDefault="001A4555">
    <w:pPr>
      <w:pStyle w:val="a9"/>
      <w:jc w:val="right"/>
    </w:pPr>
  </w:p>
  <w:p w:rsidR="001A4555" w:rsidRDefault="001A455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5ECA"/>
    <w:multiLevelType w:val="hybridMultilevel"/>
    <w:tmpl w:val="2242B3B2"/>
    <w:lvl w:ilvl="0" w:tplc="5E94E652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Lucida Sans Unicode" w:hAnsi="Arial" w:cs="Arial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5A72221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F1B8BED4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703AE3FA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8616917C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EE5E312A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867CBDCE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2648842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B71060BA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>
    <w:nsid w:val="17B05F0A"/>
    <w:multiLevelType w:val="hybridMultilevel"/>
    <w:tmpl w:val="9B940E56"/>
    <w:lvl w:ilvl="0" w:tplc="7624AE44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8C8CF5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2AA0B658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D584CE7A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BC60585E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64BABAB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60DC517C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5FCC6814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601CA5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2">
    <w:nsid w:val="1EC93AB6"/>
    <w:multiLevelType w:val="hybridMultilevel"/>
    <w:tmpl w:val="3FDA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E6647"/>
    <w:multiLevelType w:val="hybridMultilevel"/>
    <w:tmpl w:val="031EE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D626F"/>
    <w:multiLevelType w:val="hybridMultilevel"/>
    <w:tmpl w:val="08D8A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912290"/>
    <w:multiLevelType w:val="hybridMultilevel"/>
    <w:tmpl w:val="4328E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1B01"/>
    <w:rsid w:val="00042604"/>
    <w:rsid w:val="000F521E"/>
    <w:rsid w:val="00167643"/>
    <w:rsid w:val="001A0A92"/>
    <w:rsid w:val="001A4555"/>
    <w:rsid w:val="002816C3"/>
    <w:rsid w:val="00293091"/>
    <w:rsid w:val="002D7C58"/>
    <w:rsid w:val="002E1F8D"/>
    <w:rsid w:val="00331ED3"/>
    <w:rsid w:val="00353B23"/>
    <w:rsid w:val="003A55B2"/>
    <w:rsid w:val="00471ECA"/>
    <w:rsid w:val="004C61B8"/>
    <w:rsid w:val="00561B01"/>
    <w:rsid w:val="0062719F"/>
    <w:rsid w:val="006B3237"/>
    <w:rsid w:val="007A02F0"/>
    <w:rsid w:val="007A354E"/>
    <w:rsid w:val="007C4627"/>
    <w:rsid w:val="00900C27"/>
    <w:rsid w:val="00906FFA"/>
    <w:rsid w:val="009D4212"/>
    <w:rsid w:val="00B40792"/>
    <w:rsid w:val="00DE4B80"/>
    <w:rsid w:val="00EE0504"/>
    <w:rsid w:val="00F349E9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52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21E"/>
    <w:rPr>
      <w:rFonts w:ascii="Tahoma" w:eastAsia="Lucida Sans Unicode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0F521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05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0504"/>
    <w:rPr>
      <w:rFonts w:ascii="Lucida Sans Unicode" w:eastAsia="Lucida Sans Unicode" w:hAnsi="Lucida Sans Unicode" w:cs="Lucida Sans Unicode"/>
      <w:lang w:val="ru-RU"/>
    </w:rPr>
  </w:style>
  <w:style w:type="paragraph" w:styleId="ab">
    <w:name w:val="footer"/>
    <w:basedOn w:val="a"/>
    <w:link w:val="ac"/>
    <w:uiPriority w:val="99"/>
    <w:unhideWhenUsed/>
    <w:rsid w:val="00EE05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0504"/>
    <w:rPr>
      <w:rFonts w:ascii="Lucida Sans Unicode" w:eastAsia="Lucida Sans Unicode" w:hAnsi="Lucida Sans Unicode" w:cs="Lucida Sans Unicode"/>
      <w:lang w:val="ru-RU"/>
    </w:rPr>
  </w:style>
  <w:style w:type="table" w:styleId="ad">
    <w:name w:val="Table Grid"/>
    <w:basedOn w:val="a1"/>
    <w:uiPriority w:val="59"/>
    <w:rsid w:val="0090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52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21E"/>
    <w:rPr>
      <w:rFonts w:ascii="Tahoma" w:eastAsia="Lucida Sans Unicode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0F521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05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0504"/>
    <w:rPr>
      <w:rFonts w:ascii="Lucida Sans Unicode" w:eastAsia="Lucida Sans Unicode" w:hAnsi="Lucida Sans Unicode" w:cs="Lucida Sans Unicode"/>
      <w:lang w:val="ru-RU"/>
    </w:rPr>
  </w:style>
  <w:style w:type="paragraph" w:styleId="ab">
    <w:name w:val="footer"/>
    <w:basedOn w:val="a"/>
    <w:link w:val="ac"/>
    <w:uiPriority w:val="99"/>
    <w:unhideWhenUsed/>
    <w:rsid w:val="00EE05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0504"/>
    <w:rPr>
      <w:rFonts w:ascii="Lucida Sans Unicode" w:eastAsia="Lucida Sans Unicode" w:hAnsi="Lucida Sans Unicode" w:cs="Lucida Sans Unicode"/>
      <w:lang w:val="ru-RU"/>
    </w:rPr>
  </w:style>
  <w:style w:type="table" w:styleId="ad">
    <w:name w:val="Table Grid"/>
    <w:basedOn w:val="a1"/>
    <w:uiPriority w:val="59"/>
    <w:rsid w:val="0090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31</Pages>
  <Words>8066</Words>
  <Characters>45980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Tochka Rosta</cp:lastModifiedBy>
  <cp:revision>19</cp:revision>
  <cp:lastPrinted>2025-09-17T08:46:00Z</cp:lastPrinted>
  <dcterms:created xsi:type="dcterms:W3CDTF">2025-09-15T09:39:00Z</dcterms:created>
  <dcterms:modified xsi:type="dcterms:W3CDTF">2025-09-25T04:56:00Z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10.0.1</vt:lpwstr>
  </property>
</Properties>
</file>