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70" w:rsidRDefault="008F1370" w:rsidP="008F1370">
      <w:pPr>
        <w:tabs>
          <w:tab w:val="left" w:pos="2535"/>
          <w:tab w:val="center" w:pos="7017"/>
        </w:tabs>
        <w:spacing w:line="240" w:lineRule="auto"/>
        <w:rPr>
          <w:rFonts w:ascii="Arial" w:hAnsi="Arial" w:cs="Arial"/>
        </w:rPr>
      </w:pPr>
    </w:p>
    <w:p w:rsidR="009F0F27" w:rsidRPr="008F1370" w:rsidRDefault="004001C4" w:rsidP="004001C4">
      <w:pPr>
        <w:pStyle w:val="a3"/>
        <w:numPr>
          <w:ilvl w:val="0"/>
          <w:numId w:val="11"/>
        </w:numPr>
        <w:tabs>
          <w:tab w:val="left" w:pos="1307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9091295" cy="6433590"/>
            <wp:effectExtent l="0" t="0" r="0" b="0"/>
            <wp:docPr id="1" name="Рисунок 1" descr="C:\Users\zavuch\Desktop\рабочие программы 2019-2020\василю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василюк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295" cy="643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72035" w:rsidRPr="008F137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lastRenderedPageBreak/>
        <w:t>Требования к уровню подготовки обучающихся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F0F27">
        <w:rPr>
          <w:rFonts w:ascii="Arial" w:hAnsi="Arial" w:cs="Arial"/>
          <w:b/>
          <w:bCs/>
          <w:i/>
          <w:iCs/>
          <w:sz w:val="24"/>
          <w:szCs w:val="24"/>
        </w:rPr>
        <w:t>В результате изучения обществознания (включая экономику и право) на базовом уровне ученик должен</w:t>
      </w:r>
    </w:p>
    <w:p w:rsidR="00AD1E4B" w:rsidRPr="009F0F27" w:rsidRDefault="00AD1E4B" w:rsidP="00312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F0F27">
        <w:rPr>
          <w:rFonts w:ascii="Arial" w:hAnsi="Arial" w:cs="Arial"/>
          <w:b/>
          <w:bCs/>
          <w:sz w:val="24"/>
          <w:szCs w:val="24"/>
        </w:rPr>
        <w:t xml:space="preserve"> Знать/понимать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• биосоциальную сущность человека, основные этапы и факторы социализации личности, место и роль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человека в системе общественных отношений;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AD1E4B" w:rsidRPr="000A0B31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• особенности социально-гуманитарного познания.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F0F27">
        <w:rPr>
          <w:rFonts w:ascii="Arial" w:hAnsi="Arial" w:cs="Arial"/>
          <w:b/>
          <w:bCs/>
          <w:sz w:val="24"/>
          <w:szCs w:val="24"/>
        </w:rPr>
        <w:t>Уметь: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• </w:t>
      </w:r>
      <w:r w:rsidRPr="009F0F27">
        <w:rPr>
          <w:rFonts w:ascii="Arial" w:hAnsi="Arial" w:cs="Arial"/>
          <w:b/>
          <w:bCs/>
          <w:i/>
          <w:iCs/>
          <w:sz w:val="24"/>
          <w:szCs w:val="24"/>
        </w:rPr>
        <w:t xml:space="preserve">характеризовать </w:t>
      </w:r>
      <w:r w:rsidRPr="009F0F27">
        <w:rPr>
          <w:rFonts w:ascii="Arial" w:hAnsi="Arial" w:cs="Arial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• </w:t>
      </w:r>
      <w:r w:rsidRPr="009F0F27">
        <w:rPr>
          <w:rFonts w:ascii="Arial" w:hAnsi="Arial" w:cs="Arial"/>
          <w:b/>
          <w:bCs/>
          <w:i/>
          <w:iCs/>
          <w:sz w:val="24"/>
          <w:szCs w:val="24"/>
        </w:rPr>
        <w:t xml:space="preserve">анализировать </w:t>
      </w:r>
      <w:r w:rsidRPr="009F0F27">
        <w:rPr>
          <w:rFonts w:ascii="Arial" w:hAnsi="Arial" w:cs="Arial"/>
          <w:sz w:val="24"/>
          <w:szCs w:val="24"/>
        </w:rPr>
        <w:t>актуальную информацию о социальных объектах, выявляя их общие черты и различия;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• </w:t>
      </w:r>
      <w:r w:rsidRPr="009F0F27">
        <w:rPr>
          <w:rFonts w:ascii="Arial" w:hAnsi="Arial" w:cs="Arial"/>
          <w:b/>
          <w:bCs/>
          <w:i/>
          <w:iCs/>
          <w:sz w:val="24"/>
          <w:szCs w:val="24"/>
        </w:rPr>
        <w:t xml:space="preserve">объяснять: </w:t>
      </w:r>
      <w:r w:rsidRPr="009F0F27">
        <w:rPr>
          <w:rFonts w:ascii="Arial" w:hAnsi="Arial" w:cs="Arial"/>
          <w:sz w:val="24"/>
          <w:szCs w:val="24"/>
        </w:rPr>
        <w:t>причинно-следственные и функциональные связи изученных социальных объектов (включая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взаимодействия человека и общества, важнейших социальных институтов, общества и природной среды, общества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и культуры, взаимосвязи подсистем и элементов общества);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• </w:t>
      </w:r>
      <w:r w:rsidRPr="009F0F27">
        <w:rPr>
          <w:rFonts w:ascii="Arial" w:hAnsi="Arial" w:cs="Arial"/>
          <w:b/>
          <w:bCs/>
          <w:i/>
          <w:iCs/>
          <w:sz w:val="24"/>
          <w:szCs w:val="24"/>
        </w:rPr>
        <w:t xml:space="preserve">раскрывать на примерах </w:t>
      </w:r>
      <w:r w:rsidRPr="009F0F27">
        <w:rPr>
          <w:rFonts w:ascii="Arial" w:hAnsi="Arial" w:cs="Arial"/>
          <w:sz w:val="24"/>
          <w:szCs w:val="24"/>
        </w:rPr>
        <w:t>изученные теоретические положения и понятия социально-экономических и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гуманитарных наук;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• </w:t>
      </w:r>
      <w:r w:rsidRPr="009F0F27">
        <w:rPr>
          <w:rFonts w:ascii="Arial" w:hAnsi="Arial" w:cs="Arial"/>
          <w:b/>
          <w:bCs/>
          <w:i/>
          <w:iCs/>
          <w:sz w:val="24"/>
          <w:szCs w:val="24"/>
        </w:rPr>
        <w:t xml:space="preserve">осуществлять поиск </w:t>
      </w:r>
      <w:r w:rsidRPr="009F0F27">
        <w:rPr>
          <w:rFonts w:ascii="Arial" w:hAnsi="Arial" w:cs="Arial"/>
          <w:sz w:val="24"/>
          <w:szCs w:val="24"/>
        </w:rPr>
        <w:t>социальной информации, представленной в различных знаковых системах (текст,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• </w:t>
      </w:r>
      <w:r w:rsidRPr="009F0F27">
        <w:rPr>
          <w:rFonts w:ascii="Arial" w:hAnsi="Arial" w:cs="Arial"/>
          <w:b/>
          <w:bCs/>
          <w:i/>
          <w:iCs/>
          <w:sz w:val="24"/>
          <w:szCs w:val="24"/>
        </w:rPr>
        <w:t xml:space="preserve">оценивать </w:t>
      </w:r>
      <w:r w:rsidRPr="009F0F27">
        <w:rPr>
          <w:rFonts w:ascii="Arial" w:hAnsi="Arial" w:cs="Arial"/>
          <w:sz w:val="24"/>
          <w:szCs w:val="24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• </w:t>
      </w:r>
      <w:r w:rsidRPr="009F0F27">
        <w:rPr>
          <w:rFonts w:ascii="Arial" w:hAnsi="Arial" w:cs="Arial"/>
          <w:b/>
          <w:bCs/>
          <w:i/>
          <w:iCs/>
          <w:sz w:val="24"/>
          <w:szCs w:val="24"/>
        </w:rPr>
        <w:t xml:space="preserve">формулировать </w:t>
      </w:r>
      <w:r w:rsidRPr="009F0F27">
        <w:rPr>
          <w:rFonts w:ascii="Arial" w:hAnsi="Arial" w:cs="Arial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• </w:t>
      </w:r>
      <w:r w:rsidRPr="009F0F27">
        <w:rPr>
          <w:rFonts w:ascii="Arial" w:hAnsi="Arial" w:cs="Arial"/>
          <w:b/>
          <w:bCs/>
          <w:i/>
          <w:iCs/>
          <w:sz w:val="24"/>
          <w:szCs w:val="24"/>
        </w:rPr>
        <w:t xml:space="preserve">подготовить </w:t>
      </w:r>
      <w:r w:rsidRPr="009F0F27">
        <w:rPr>
          <w:rFonts w:ascii="Arial" w:hAnsi="Arial" w:cs="Arial"/>
          <w:sz w:val="24"/>
          <w:szCs w:val="24"/>
        </w:rPr>
        <w:t>устное выступление, творческую работу по социальной проблематике;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• </w:t>
      </w:r>
      <w:r w:rsidRPr="009F0F27">
        <w:rPr>
          <w:rFonts w:ascii="Arial" w:hAnsi="Arial" w:cs="Arial"/>
          <w:b/>
          <w:bCs/>
          <w:i/>
          <w:iCs/>
          <w:sz w:val="24"/>
          <w:szCs w:val="24"/>
        </w:rPr>
        <w:t xml:space="preserve">применять </w:t>
      </w:r>
      <w:r w:rsidRPr="009F0F27">
        <w:rPr>
          <w:rFonts w:ascii="Arial" w:hAnsi="Arial" w:cs="Arial"/>
          <w:i/>
          <w:iCs/>
          <w:sz w:val="24"/>
          <w:szCs w:val="24"/>
        </w:rPr>
        <w:t>с</w:t>
      </w:r>
      <w:r w:rsidRPr="009F0F27">
        <w:rPr>
          <w:rFonts w:ascii="Arial" w:hAnsi="Arial" w:cs="Arial"/>
          <w:sz w:val="24"/>
          <w:szCs w:val="24"/>
        </w:rPr>
        <w:t xml:space="preserve">оциально-экономические и гуманитарные </w:t>
      </w:r>
      <w:r w:rsidRPr="009F0F27">
        <w:rPr>
          <w:rFonts w:ascii="Arial" w:hAnsi="Arial" w:cs="Arial"/>
          <w:b/>
          <w:bCs/>
          <w:i/>
          <w:iCs/>
          <w:sz w:val="24"/>
          <w:szCs w:val="24"/>
        </w:rPr>
        <w:t xml:space="preserve">знания </w:t>
      </w:r>
      <w:r w:rsidRPr="009F0F27">
        <w:rPr>
          <w:rFonts w:ascii="Arial" w:hAnsi="Arial" w:cs="Arial"/>
          <w:sz w:val="24"/>
          <w:szCs w:val="24"/>
        </w:rPr>
        <w:t>в процессе решения познавательных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задач по актуальным социальным проблемам.</w:t>
      </w:r>
    </w:p>
    <w:p w:rsidR="00AD1E4B" w:rsidRPr="009F0F27" w:rsidRDefault="00AD1E4B" w:rsidP="00312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b/>
          <w:bCs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</w:t>
      </w:r>
      <w:r w:rsidRPr="009F0F27">
        <w:rPr>
          <w:rFonts w:ascii="Arial" w:hAnsi="Arial" w:cs="Arial"/>
          <w:sz w:val="24"/>
          <w:szCs w:val="24"/>
        </w:rPr>
        <w:t xml:space="preserve">   </w:t>
      </w:r>
      <w:r w:rsidRPr="009F0F27">
        <w:rPr>
          <w:rFonts w:ascii="Arial" w:hAnsi="Arial" w:cs="Arial"/>
          <w:b/>
          <w:bCs/>
          <w:sz w:val="24"/>
          <w:szCs w:val="24"/>
        </w:rPr>
        <w:t>для: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• совершенствования собственной познавательной деятельности;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lastRenderedPageBreak/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• предвидения возможных последствий определенных социальных действий;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• реализации и защиты прав человека и гражданина, осознанного выполнения гражданских обязанностей.</w:t>
      </w:r>
    </w:p>
    <w:p w:rsidR="00204FBE" w:rsidRPr="009F0F27" w:rsidRDefault="00AD1E4B" w:rsidP="00312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F0F2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204FBE" w:rsidRPr="00312103" w:rsidRDefault="00204FBE" w:rsidP="00312103">
      <w:pPr>
        <w:pStyle w:val="a3"/>
        <w:numPr>
          <w:ilvl w:val="0"/>
          <w:numId w:val="6"/>
        </w:num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12103">
        <w:rPr>
          <w:rFonts w:ascii="Arial" w:hAnsi="Arial" w:cs="Arial"/>
          <w:b/>
          <w:sz w:val="28"/>
          <w:szCs w:val="28"/>
          <w:u w:val="single"/>
        </w:rPr>
        <w:t>Содержание учебного предмета, курса</w:t>
      </w:r>
    </w:p>
    <w:p w:rsidR="00204FBE" w:rsidRPr="009F0F27" w:rsidRDefault="00204FBE" w:rsidP="00312103">
      <w:pPr>
        <w:shd w:val="clear" w:color="auto" w:fill="FFFFFF"/>
        <w:spacing w:after="0" w:line="240" w:lineRule="auto"/>
        <w:ind w:right="49" w:firstLine="709"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9F0F27">
        <w:rPr>
          <w:rFonts w:ascii="Arial" w:hAnsi="Arial" w:cs="Arial"/>
          <w:b/>
          <w:spacing w:val="-1"/>
          <w:sz w:val="24"/>
          <w:szCs w:val="24"/>
        </w:rPr>
        <w:t>Введение (1 ч)</w:t>
      </w:r>
    </w:p>
    <w:p w:rsidR="00204FBE" w:rsidRPr="009F0F27" w:rsidRDefault="00C67985" w:rsidP="00312103">
      <w:pPr>
        <w:shd w:val="clear" w:color="auto" w:fill="FFFFFF"/>
        <w:spacing w:after="0" w:line="240" w:lineRule="auto"/>
        <w:ind w:right="49" w:firstLine="709"/>
        <w:jc w:val="both"/>
        <w:rPr>
          <w:rFonts w:ascii="Arial" w:hAnsi="Arial" w:cs="Arial"/>
          <w:b/>
          <w:sz w:val="24"/>
          <w:szCs w:val="24"/>
        </w:rPr>
      </w:pPr>
      <w:r w:rsidRPr="009F0F27">
        <w:rPr>
          <w:rFonts w:ascii="Arial" w:hAnsi="Arial" w:cs="Arial"/>
          <w:b/>
          <w:sz w:val="24"/>
          <w:szCs w:val="24"/>
        </w:rPr>
        <w:t>РАЗДЕЛ IV. ЭКОНОМИКА (2</w:t>
      </w:r>
      <w:r w:rsidR="000A0B31">
        <w:rPr>
          <w:rFonts w:ascii="Arial" w:hAnsi="Arial" w:cs="Arial"/>
          <w:b/>
          <w:sz w:val="24"/>
          <w:szCs w:val="24"/>
        </w:rPr>
        <w:t>4</w:t>
      </w:r>
      <w:r w:rsidR="00204FBE" w:rsidRPr="009F0F27">
        <w:rPr>
          <w:rFonts w:ascii="Arial" w:hAnsi="Arial" w:cs="Arial"/>
          <w:b/>
          <w:sz w:val="24"/>
          <w:szCs w:val="24"/>
        </w:rPr>
        <w:t xml:space="preserve"> ч)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Экономика и экономическая наука. Что изучает экономиче</w:t>
      </w:r>
      <w:r w:rsidRPr="009F0F27">
        <w:rPr>
          <w:rFonts w:ascii="Arial" w:hAnsi="Arial" w:cs="Arial"/>
          <w:sz w:val="24"/>
          <w:szCs w:val="24"/>
        </w:rPr>
        <w:softHyphen/>
        <w:t>ская наука. Экономическая деятельность. Измерители экономи</w:t>
      </w:r>
      <w:r w:rsidRPr="009F0F27">
        <w:rPr>
          <w:rFonts w:ascii="Arial" w:hAnsi="Arial" w:cs="Arial"/>
          <w:sz w:val="24"/>
          <w:szCs w:val="24"/>
        </w:rPr>
        <w:softHyphen/>
        <w:t>ческой деятельности. Понятие ВВП.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Рынок и рыночные структуры. Конкуренция и монополия. Спрос и предложение. Факторы спроса и предложения. Фондо</w:t>
      </w:r>
      <w:r w:rsidRPr="009F0F27">
        <w:rPr>
          <w:rFonts w:ascii="Arial" w:hAnsi="Arial" w:cs="Arial"/>
          <w:sz w:val="24"/>
          <w:szCs w:val="24"/>
        </w:rPr>
        <w:softHyphen/>
        <w:t>вый рынок</w:t>
      </w:r>
      <w:r w:rsidRPr="009F0F27">
        <w:rPr>
          <w:rFonts w:ascii="Arial" w:hAnsi="Arial" w:cs="Arial"/>
          <w:i/>
          <w:sz w:val="24"/>
          <w:szCs w:val="24"/>
        </w:rPr>
        <w:t xml:space="preserve"> </w:t>
      </w:r>
      <w:r w:rsidRPr="009F0F27">
        <w:rPr>
          <w:rFonts w:ascii="Arial" w:hAnsi="Arial" w:cs="Arial"/>
          <w:sz w:val="24"/>
          <w:szCs w:val="24"/>
        </w:rPr>
        <w:t>Акции, облигации и другие ценные бумаги.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Роль фирм в экономике  </w:t>
      </w:r>
      <w:r w:rsidRPr="009F0F27">
        <w:rPr>
          <w:rFonts w:ascii="Arial" w:hAnsi="Arial" w:cs="Arial"/>
          <w:i/>
          <w:sz w:val="24"/>
          <w:szCs w:val="24"/>
        </w:rPr>
        <w:t>РФ</w:t>
      </w:r>
      <w:r w:rsidRPr="009F0F27">
        <w:rPr>
          <w:rFonts w:ascii="Arial" w:hAnsi="Arial" w:cs="Arial"/>
          <w:sz w:val="24"/>
          <w:szCs w:val="24"/>
        </w:rPr>
        <w:t>. Факторы производства и фактор</w:t>
      </w:r>
      <w:r w:rsidRPr="009F0F27">
        <w:rPr>
          <w:rFonts w:ascii="Arial" w:hAnsi="Arial" w:cs="Arial"/>
          <w:sz w:val="24"/>
          <w:szCs w:val="24"/>
        </w:rPr>
        <w:softHyphen/>
        <w:t>ные доходы. Постоянные и переменные издержки. Экономиче</w:t>
      </w:r>
      <w:r w:rsidRPr="009F0F27">
        <w:rPr>
          <w:rFonts w:ascii="Arial" w:hAnsi="Arial" w:cs="Arial"/>
          <w:sz w:val="24"/>
          <w:szCs w:val="24"/>
        </w:rPr>
        <w:softHyphen/>
        <w:t>ские и бухгалтерские издержки и прибыль. Налоги, уплачивае</w:t>
      </w:r>
      <w:r w:rsidRPr="009F0F27">
        <w:rPr>
          <w:rFonts w:ascii="Arial" w:hAnsi="Arial" w:cs="Arial"/>
          <w:sz w:val="24"/>
          <w:szCs w:val="24"/>
        </w:rPr>
        <w:softHyphen/>
        <w:t>мые предприятиями.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i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Бизнес в экономике. Организационно-правовые формы и правовой режим предпринимательской </w:t>
      </w:r>
      <w:r w:rsidRPr="009F0F27">
        <w:rPr>
          <w:rFonts w:ascii="Arial" w:hAnsi="Arial" w:cs="Arial"/>
          <w:i/>
          <w:sz w:val="24"/>
          <w:szCs w:val="24"/>
        </w:rPr>
        <w:t>деятельности в РФ.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Вокруг бизнеса. Источники финансирования бизнеса. Ос</w:t>
      </w:r>
      <w:r w:rsidRPr="009F0F27">
        <w:rPr>
          <w:rFonts w:ascii="Arial" w:hAnsi="Arial" w:cs="Arial"/>
          <w:sz w:val="24"/>
          <w:szCs w:val="24"/>
        </w:rPr>
        <w:softHyphen/>
        <w:t>новные принципы менеджмента. Основы маркетинга.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Роль государства в экономике. Общественные блага. Внеш</w:t>
      </w:r>
      <w:r w:rsidRPr="009F0F27">
        <w:rPr>
          <w:rFonts w:ascii="Arial" w:hAnsi="Arial" w:cs="Arial"/>
          <w:sz w:val="24"/>
          <w:szCs w:val="24"/>
        </w:rPr>
        <w:softHyphen/>
        <w:t>ние эффекты. Госбюджет. Государственный долг. Основы денеж</w:t>
      </w:r>
      <w:r w:rsidRPr="009F0F27">
        <w:rPr>
          <w:rFonts w:ascii="Arial" w:hAnsi="Arial" w:cs="Arial"/>
          <w:sz w:val="24"/>
          <w:szCs w:val="24"/>
        </w:rPr>
        <w:softHyphen/>
        <w:t>ной и бюджетной политики. Защита конкуренции и антимоно</w:t>
      </w:r>
      <w:r w:rsidRPr="009F0F27">
        <w:rPr>
          <w:rFonts w:ascii="Arial" w:hAnsi="Arial" w:cs="Arial"/>
          <w:sz w:val="24"/>
          <w:szCs w:val="24"/>
        </w:rPr>
        <w:softHyphen/>
        <w:t>польное законодательство.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i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Рынок труда. Безработица. Причины и экономические по</w:t>
      </w:r>
      <w:r w:rsidRPr="009F0F27">
        <w:rPr>
          <w:rFonts w:ascii="Arial" w:hAnsi="Arial" w:cs="Arial"/>
          <w:sz w:val="24"/>
          <w:szCs w:val="24"/>
        </w:rPr>
        <w:softHyphen/>
        <w:t xml:space="preserve">следствия безработицы. </w:t>
      </w:r>
      <w:r w:rsidRPr="009F0F27">
        <w:rPr>
          <w:rFonts w:ascii="Arial" w:hAnsi="Arial" w:cs="Arial"/>
          <w:i/>
          <w:sz w:val="24"/>
          <w:szCs w:val="24"/>
        </w:rPr>
        <w:t>Государственная политика в области за</w:t>
      </w:r>
      <w:r w:rsidRPr="009F0F27">
        <w:rPr>
          <w:rFonts w:ascii="Arial" w:hAnsi="Arial" w:cs="Arial"/>
          <w:i/>
          <w:sz w:val="24"/>
          <w:szCs w:val="24"/>
        </w:rPr>
        <w:softHyphen/>
        <w:t>нятости в РФ.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Экономика потребителя. Сбережения, страхование. </w:t>
      </w:r>
      <w:r w:rsidRPr="009F0F27">
        <w:rPr>
          <w:rFonts w:ascii="Arial" w:hAnsi="Arial" w:cs="Arial"/>
          <w:i/>
          <w:sz w:val="24"/>
          <w:szCs w:val="24"/>
        </w:rPr>
        <w:t xml:space="preserve"> </w:t>
      </w:r>
      <w:r w:rsidRPr="009F0F27">
        <w:rPr>
          <w:rFonts w:ascii="Arial" w:hAnsi="Arial" w:cs="Arial"/>
          <w:sz w:val="24"/>
          <w:szCs w:val="24"/>
        </w:rPr>
        <w:t xml:space="preserve"> Экономика производителя. Рациональное экономическое поведение потребителя и производителя.</w:t>
      </w:r>
    </w:p>
    <w:p w:rsidR="00204FBE" w:rsidRPr="009F0F27" w:rsidRDefault="00204FBE" w:rsidP="00312103">
      <w:pPr>
        <w:shd w:val="clear" w:color="auto" w:fill="FFFFFF"/>
        <w:spacing w:after="0" w:line="240" w:lineRule="auto"/>
        <w:ind w:right="49" w:firstLine="709"/>
        <w:jc w:val="both"/>
        <w:rPr>
          <w:rFonts w:ascii="Arial" w:hAnsi="Arial" w:cs="Arial"/>
          <w:b/>
          <w:sz w:val="24"/>
          <w:szCs w:val="24"/>
        </w:rPr>
      </w:pPr>
      <w:r w:rsidRPr="009F0F27">
        <w:rPr>
          <w:rFonts w:ascii="Arial" w:hAnsi="Arial" w:cs="Arial"/>
          <w:b/>
          <w:sz w:val="24"/>
          <w:szCs w:val="24"/>
        </w:rPr>
        <w:t>РАЗДЕЛ V. ПРОБЛЕМЫ СОЦИАЛЬНО-ПОЛИТИЧЕСКОГО РАЗВИТИЯ ОБЩЕ</w:t>
      </w:r>
      <w:r w:rsidR="00C67985" w:rsidRPr="009F0F27">
        <w:rPr>
          <w:rFonts w:ascii="Arial" w:hAnsi="Arial" w:cs="Arial"/>
          <w:b/>
          <w:sz w:val="24"/>
          <w:szCs w:val="24"/>
        </w:rPr>
        <w:t>СТВА (16</w:t>
      </w:r>
      <w:r w:rsidRPr="009F0F27">
        <w:rPr>
          <w:rFonts w:ascii="Arial" w:hAnsi="Arial" w:cs="Arial"/>
          <w:b/>
          <w:sz w:val="24"/>
          <w:szCs w:val="24"/>
        </w:rPr>
        <w:t xml:space="preserve"> ч)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Свобода и необходимость в человеческой деятельности. Вы</w:t>
      </w:r>
      <w:r w:rsidRPr="009F0F27">
        <w:rPr>
          <w:rFonts w:ascii="Arial" w:hAnsi="Arial" w:cs="Arial"/>
          <w:sz w:val="24"/>
          <w:szCs w:val="24"/>
        </w:rPr>
        <w:softHyphen/>
        <w:t>бор в условиях альтернативы и ответственность за его по</w:t>
      </w:r>
      <w:r w:rsidRPr="009F0F27">
        <w:rPr>
          <w:rFonts w:ascii="Arial" w:hAnsi="Arial" w:cs="Arial"/>
          <w:sz w:val="24"/>
          <w:szCs w:val="24"/>
        </w:rPr>
        <w:softHyphen/>
        <w:t>следствия.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i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Демографическая ситуация в РФ. </w:t>
      </w:r>
      <w:r w:rsidRPr="009F0F27">
        <w:rPr>
          <w:rFonts w:ascii="Arial" w:hAnsi="Arial" w:cs="Arial"/>
          <w:i/>
          <w:sz w:val="24"/>
          <w:szCs w:val="24"/>
        </w:rPr>
        <w:t>Проблема неполных семей в РФ.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lastRenderedPageBreak/>
        <w:t>Религиозные объединения и организации в РФ,РК Опасность тоталитарных сект.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Общественное и индивидуальное сознание. Социализация индивида.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Политическое сознание. Политическая идеология. Полити</w:t>
      </w:r>
      <w:r w:rsidRPr="009F0F27">
        <w:rPr>
          <w:rFonts w:ascii="Arial" w:hAnsi="Arial" w:cs="Arial"/>
          <w:sz w:val="24"/>
          <w:szCs w:val="24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i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Политическая элита. Особенности ее формирования в </w:t>
      </w:r>
      <w:r w:rsidRPr="009F0F27">
        <w:rPr>
          <w:rFonts w:ascii="Arial" w:hAnsi="Arial" w:cs="Arial"/>
          <w:i/>
          <w:sz w:val="24"/>
          <w:szCs w:val="24"/>
        </w:rPr>
        <w:t>совре</w:t>
      </w:r>
      <w:r w:rsidRPr="009F0F27">
        <w:rPr>
          <w:rFonts w:ascii="Arial" w:hAnsi="Arial" w:cs="Arial"/>
          <w:i/>
          <w:sz w:val="24"/>
          <w:szCs w:val="24"/>
        </w:rPr>
        <w:softHyphen/>
        <w:t>менной России.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Политическое лидерство. Типология лидерства. Лидеры и ве</w:t>
      </w:r>
      <w:r w:rsidRPr="009F0F27">
        <w:rPr>
          <w:rFonts w:ascii="Arial" w:hAnsi="Arial" w:cs="Arial"/>
          <w:sz w:val="24"/>
          <w:szCs w:val="24"/>
        </w:rPr>
        <w:softHyphen/>
        <w:t>домые.</w:t>
      </w:r>
    </w:p>
    <w:p w:rsidR="00204FBE" w:rsidRPr="009F0F27" w:rsidRDefault="00204FBE" w:rsidP="00312103">
      <w:pPr>
        <w:shd w:val="clear" w:color="auto" w:fill="FFFFFF"/>
        <w:spacing w:after="0" w:line="240" w:lineRule="auto"/>
        <w:ind w:right="49" w:firstLine="709"/>
        <w:jc w:val="both"/>
        <w:rPr>
          <w:rFonts w:ascii="Arial" w:hAnsi="Arial" w:cs="Arial"/>
          <w:b/>
          <w:sz w:val="24"/>
          <w:szCs w:val="24"/>
        </w:rPr>
      </w:pPr>
      <w:r w:rsidRPr="009F0F27">
        <w:rPr>
          <w:rFonts w:ascii="Arial" w:hAnsi="Arial" w:cs="Arial"/>
          <w:b/>
          <w:sz w:val="24"/>
          <w:szCs w:val="24"/>
        </w:rPr>
        <w:t>РАЗДЕЛ VI. ПРАВОВОЕ РЕГУЛИРОВАНИЕ ОБЩЕСТВЕННЫХ ОТНОШЕ</w:t>
      </w:r>
      <w:r w:rsidR="002B5BC1">
        <w:rPr>
          <w:rFonts w:ascii="Arial" w:hAnsi="Arial" w:cs="Arial"/>
          <w:b/>
          <w:sz w:val="24"/>
          <w:szCs w:val="24"/>
        </w:rPr>
        <w:t>НИЙ (21</w:t>
      </w:r>
      <w:r w:rsidRPr="009F0F27">
        <w:rPr>
          <w:rFonts w:ascii="Arial" w:hAnsi="Arial" w:cs="Arial"/>
          <w:b/>
          <w:sz w:val="24"/>
          <w:szCs w:val="24"/>
        </w:rPr>
        <w:t xml:space="preserve"> ч)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i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Гуманистическая роль естественного права. Тоталитарное правопонимание. Развитие норм естественного права. Есте</w:t>
      </w:r>
      <w:r w:rsidRPr="009F0F27">
        <w:rPr>
          <w:rFonts w:ascii="Arial" w:hAnsi="Arial" w:cs="Arial"/>
          <w:sz w:val="24"/>
          <w:szCs w:val="24"/>
        </w:rPr>
        <w:softHyphen/>
        <w:t>ственное право как юридическая реальность. Законотворческий процесс в Российской Федерации,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 Гражданин, его права и обязанности. Гражданство в РФ. Во</w:t>
      </w:r>
      <w:r w:rsidRPr="009F0F27">
        <w:rPr>
          <w:rFonts w:ascii="Arial" w:hAnsi="Arial" w:cs="Arial"/>
          <w:sz w:val="24"/>
          <w:szCs w:val="24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 xml:space="preserve">Экологическое право. Право граждан на благоприятную окружающую среду. Способы защиты экологических прав. </w:t>
      </w:r>
      <w:r w:rsidRPr="009F0F27">
        <w:rPr>
          <w:rFonts w:ascii="Arial" w:hAnsi="Arial" w:cs="Arial"/>
          <w:i/>
          <w:sz w:val="24"/>
          <w:szCs w:val="24"/>
        </w:rPr>
        <w:t>Эко</w:t>
      </w:r>
      <w:r w:rsidRPr="009F0F27">
        <w:rPr>
          <w:rFonts w:ascii="Arial" w:hAnsi="Arial" w:cs="Arial"/>
          <w:i/>
          <w:sz w:val="24"/>
          <w:szCs w:val="24"/>
        </w:rPr>
        <w:softHyphen/>
        <w:t>логические правонарушения в РФ.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Гражданское право. Субъекты гражданского права. Имуще</w:t>
      </w:r>
      <w:r w:rsidRPr="009F0F27">
        <w:rPr>
          <w:rFonts w:ascii="Arial" w:hAnsi="Arial" w:cs="Arial"/>
          <w:sz w:val="24"/>
          <w:szCs w:val="24"/>
        </w:rPr>
        <w:softHyphen/>
        <w:t>ственные права. Право на интеллектуальную собственность. На</w:t>
      </w:r>
      <w:r w:rsidRPr="009F0F27">
        <w:rPr>
          <w:rFonts w:ascii="Arial" w:hAnsi="Arial" w:cs="Arial"/>
          <w:sz w:val="24"/>
          <w:szCs w:val="24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Семейное право. Порядок и условия заключения брака. По</w:t>
      </w:r>
      <w:r w:rsidRPr="009F0F27">
        <w:rPr>
          <w:rFonts w:ascii="Arial" w:hAnsi="Arial" w:cs="Arial"/>
          <w:sz w:val="24"/>
          <w:szCs w:val="24"/>
        </w:rPr>
        <w:softHyphen/>
        <w:t>рядок и условия расторжения брака. Правовое регулирование отношений супругов.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Занятость и трудоустройство. Порядок приема на работу, зак</w:t>
      </w:r>
      <w:r w:rsidRPr="009F0F27">
        <w:rPr>
          <w:rFonts w:ascii="Arial" w:hAnsi="Arial" w:cs="Arial"/>
          <w:sz w:val="24"/>
          <w:szCs w:val="24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9F0F27">
        <w:rPr>
          <w:rFonts w:ascii="Arial" w:hAnsi="Arial" w:cs="Arial"/>
          <w:sz w:val="24"/>
          <w:szCs w:val="24"/>
        </w:rPr>
        <w:softHyphen/>
        <w:t>ема в образовательные учреждения профессионального образо</w:t>
      </w:r>
      <w:r w:rsidRPr="009F0F27">
        <w:rPr>
          <w:rFonts w:ascii="Arial" w:hAnsi="Arial" w:cs="Arial"/>
          <w:sz w:val="24"/>
          <w:szCs w:val="24"/>
        </w:rPr>
        <w:softHyphen/>
        <w:t>вания. Порядок оказания платных образовательных услуг.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Процессуальное право. Споры, порядок их рассмотрения. Особенности административной юрисдикции. Гражданский про</w:t>
      </w:r>
      <w:r w:rsidRPr="009F0F27">
        <w:rPr>
          <w:rFonts w:ascii="Arial" w:hAnsi="Arial" w:cs="Arial"/>
          <w:sz w:val="24"/>
          <w:szCs w:val="24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204FBE" w:rsidRPr="009F0F27" w:rsidRDefault="00204FBE" w:rsidP="009F0F27">
      <w:pPr>
        <w:shd w:val="clear" w:color="auto" w:fill="FFFFFF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Международная защита прав человека. Международная сис</w:t>
      </w:r>
      <w:r w:rsidRPr="009F0F27">
        <w:rPr>
          <w:rFonts w:ascii="Arial" w:hAnsi="Arial" w:cs="Arial"/>
          <w:sz w:val="24"/>
          <w:szCs w:val="24"/>
        </w:rPr>
        <w:softHyphen/>
        <w:t>тема защиты прав человека в условиях мирного времени. Меж</w:t>
      </w:r>
      <w:r w:rsidRPr="009F0F27">
        <w:rPr>
          <w:rFonts w:ascii="Arial" w:hAnsi="Arial" w:cs="Arial"/>
          <w:sz w:val="24"/>
          <w:szCs w:val="24"/>
        </w:rPr>
        <w:softHyphen/>
        <w:t>дународная защита прав человека в условиях военного времени. Международное гуманитарное право.</w:t>
      </w:r>
    </w:p>
    <w:p w:rsidR="00204FBE" w:rsidRPr="009F0F27" w:rsidRDefault="002B5BC1" w:rsidP="00312103">
      <w:pPr>
        <w:shd w:val="clear" w:color="auto" w:fill="FFFFFF"/>
        <w:spacing w:after="0" w:line="240" w:lineRule="auto"/>
        <w:ind w:right="49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ЗАКЛЮЧИТЕЛЬНЫЕ УРОКИ (6</w:t>
      </w:r>
      <w:r w:rsidR="00204FBE" w:rsidRPr="009F0F27">
        <w:rPr>
          <w:rFonts w:ascii="Arial" w:hAnsi="Arial" w:cs="Arial"/>
          <w:b/>
          <w:sz w:val="24"/>
          <w:szCs w:val="24"/>
        </w:rPr>
        <w:t xml:space="preserve"> ч)</w:t>
      </w:r>
    </w:p>
    <w:p w:rsidR="00204FBE" w:rsidRPr="009F0F27" w:rsidRDefault="00204FBE" w:rsidP="009F0F2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F0F27">
        <w:rPr>
          <w:rFonts w:ascii="Arial" w:hAnsi="Arial" w:cs="Arial"/>
          <w:sz w:val="24"/>
          <w:szCs w:val="24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</w:t>
      </w:r>
      <w:r w:rsidRPr="009F0F27">
        <w:rPr>
          <w:rFonts w:ascii="Arial" w:hAnsi="Arial" w:cs="Arial"/>
          <w:sz w:val="24"/>
          <w:szCs w:val="24"/>
        </w:rPr>
        <w:softHyphen/>
        <w:t>альные и гуманистические аспекты глобальных проблем. Терро</w:t>
      </w:r>
      <w:r w:rsidRPr="009F0F27">
        <w:rPr>
          <w:rFonts w:ascii="Arial" w:hAnsi="Arial" w:cs="Arial"/>
          <w:sz w:val="24"/>
          <w:szCs w:val="24"/>
        </w:rPr>
        <w:softHyphen/>
        <w:t>ризм как важнейшая угроза современной цивилизации</w:t>
      </w:r>
    </w:p>
    <w:p w:rsidR="00207E99" w:rsidRPr="009F0F27" w:rsidRDefault="00207E99" w:rsidP="009F0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2103" w:rsidRDefault="00312103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Default="008F1370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5514C8" w:rsidRDefault="005514C8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Pr="00C629AA" w:rsidRDefault="008F1370" w:rsidP="008F1370">
      <w:pPr>
        <w:keepNext/>
        <w:keepLines/>
        <w:tabs>
          <w:tab w:val="left" w:pos="4410"/>
          <w:tab w:val="center" w:pos="6875"/>
        </w:tabs>
        <w:spacing w:before="26" w:after="26" w:line="240" w:lineRule="auto"/>
        <w:ind w:right="1701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4"/>
        </w:rPr>
        <w:lastRenderedPageBreak/>
        <w:t>3.Тематическое планирование</w:t>
      </w:r>
    </w:p>
    <w:p w:rsidR="008F1370" w:rsidRDefault="008F1370" w:rsidP="008F1370">
      <w:pPr>
        <w:spacing w:before="26" w:after="26" w:line="240" w:lineRule="auto"/>
        <w:ind w:left="850" w:right="1701"/>
        <w:jc w:val="both"/>
        <w:rPr>
          <w:rFonts w:ascii="Arial" w:hAnsi="Arial" w:cs="Arial"/>
          <w:i/>
          <w:sz w:val="24"/>
          <w:szCs w:val="24"/>
        </w:rPr>
      </w:pPr>
    </w:p>
    <w:p w:rsidR="008F1370" w:rsidRDefault="008F1370" w:rsidP="008F1370">
      <w:pPr>
        <w:spacing w:before="26" w:after="26" w:line="240" w:lineRule="auto"/>
        <w:ind w:left="850" w:right="1701"/>
        <w:jc w:val="both"/>
        <w:rPr>
          <w:rFonts w:ascii="Arial" w:hAnsi="Arial" w:cs="Arial"/>
          <w:i/>
          <w:sz w:val="24"/>
          <w:szCs w:val="24"/>
        </w:rPr>
      </w:pPr>
    </w:p>
    <w:p w:rsidR="008F1370" w:rsidRDefault="008F1370" w:rsidP="008F1370">
      <w:pPr>
        <w:spacing w:before="26" w:after="26" w:line="240" w:lineRule="auto"/>
        <w:ind w:left="850" w:right="1701"/>
        <w:jc w:val="both"/>
        <w:rPr>
          <w:rFonts w:ascii="Arial" w:hAnsi="Arial" w:cs="Arial"/>
          <w:i/>
          <w:sz w:val="24"/>
          <w:szCs w:val="24"/>
        </w:rPr>
      </w:pPr>
    </w:p>
    <w:p w:rsidR="008F1370" w:rsidRDefault="008F1370" w:rsidP="008F1370">
      <w:pPr>
        <w:spacing w:before="26" w:after="26" w:line="240" w:lineRule="auto"/>
        <w:ind w:left="850" w:right="1701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75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2725"/>
        <w:gridCol w:w="4834"/>
        <w:gridCol w:w="3748"/>
        <w:gridCol w:w="2976"/>
      </w:tblGrid>
      <w:tr w:rsidR="008F1370" w:rsidTr="008F1370">
        <w:trPr>
          <w:trHeight w:val="1263"/>
        </w:trPr>
        <w:tc>
          <w:tcPr>
            <w:tcW w:w="2725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34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3748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</w:tcPr>
          <w:p w:rsidR="008F1370" w:rsidRDefault="008F1370" w:rsidP="00FD0685">
            <w:pPr>
              <w:spacing w:before="26" w:after="26"/>
              <w:ind w:right="17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Контрольные работы</w:t>
            </w:r>
          </w:p>
        </w:tc>
      </w:tr>
      <w:tr w:rsidR="008F1370" w:rsidTr="008F1370">
        <w:tc>
          <w:tcPr>
            <w:tcW w:w="2725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:rsidR="008F1370" w:rsidRPr="009F0F27" w:rsidRDefault="008F1370" w:rsidP="00FD0685">
            <w:pPr>
              <w:tabs>
                <w:tab w:val="left" w:pos="2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Введение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48" w:type="dxa"/>
          </w:tcPr>
          <w:p w:rsidR="008F1370" w:rsidRPr="009F0F27" w:rsidRDefault="008F1370" w:rsidP="008F1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2976" w:type="dxa"/>
          </w:tcPr>
          <w:p w:rsidR="008F1370" w:rsidRDefault="008F1370" w:rsidP="00FD0685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F1370" w:rsidTr="008F1370">
        <w:tc>
          <w:tcPr>
            <w:tcW w:w="2725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Человек и экономика</w:t>
            </w:r>
          </w:p>
        </w:tc>
        <w:tc>
          <w:tcPr>
            <w:tcW w:w="3748" w:type="dxa"/>
          </w:tcPr>
          <w:p w:rsidR="008F1370" w:rsidRPr="009F0F27" w:rsidRDefault="008F1370" w:rsidP="008F1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F0F27">
              <w:rPr>
                <w:rFonts w:ascii="Arial" w:hAnsi="Arial" w:cs="Arial"/>
                <w:sz w:val="24"/>
                <w:szCs w:val="24"/>
              </w:rPr>
              <w:t xml:space="preserve"> час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8F1370" w:rsidRDefault="008F1370" w:rsidP="00FD0685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F1370" w:rsidTr="008F1370">
        <w:tc>
          <w:tcPr>
            <w:tcW w:w="2725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Проблемы социально-политической и духовной жизни</w:t>
            </w:r>
          </w:p>
        </w:tc>
        <w:tc>
          <w:tcPr>
            <w:tcW w:w="3748" w:type="dxa"/>
          </w:tcPr>
          <w:p w:rsidR="008F1370" w:rsidRPr="009F0F27" w:rsidRDefault="008F1370" w:rsidP="008F1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16 часов</w:t>
            </w:r>
          </w:p>
        </w:tc>
        <w:tc>
          <w:tcPr>
            <w:tcW w:w="2976" w:type="dxa"/>
          </w:tcPr>
          <w:p w:rsidR="008F1370" w:rsidRDefault="008F1370" w:rsidP="00FD0685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F1370" w:rsidTr="008F1370">
        <w:tc>
          <w:tcPr>
            <w:tcW w:w="2725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4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Человек и закон</w:t>
            </w:r>
          </w:p>
        </w:tc>
        <w:tc>
          <w:tcPr>
            <w:tcW w:w="3748" w:type="dxa"/>
          </w:tcPr>
          <w:p w:rsidR="008F1370" w:rsidRPr="009F0F27" w:rsidRDefault="008F1370" w:rsidP="008F1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9F0F27">
              <w:rPr>
                <w:rFonts w:ascii="Arial" w:hAnsi="Arial" w:cs="Arial"/>
                <w:sz w:val="24"/>
                <w:szCs w:val="24"/>
              </w:rPr>
              <w:t xml:space="preserve"> час</w:t>
            </w:r>
          </w:p>
        </w:tc>
        <w:tc>
          <w:tcPr>
            <w:tcW w:w="2976" w:type="dxa"/>
          </w:tcPr>
          <w:p w:rsidR="008F1370" w:rsidRDefault="008F1370" w:rsidP="00FD0685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F1370" w:rsidTr="008F1370">
        <w:trPr>
          <w:trHeight w:val="190"/>
        </w:trPr>
        <w:tc>
          <w:tcPr>
            <w:tcW w:w="2725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34" w:type="dxa"/>
          </w:tcPr>
          <w:p w:rsidR="008F1370" w:rsidRPr="009F0F27" w:rsidRDefault="008F1370" w:rsidP="00FD06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Заключительные уроки</w:t>
            </w:r>
          </w:p>
        </w:tc>
        <w:tc>
          <w:tcPr>
            <w:tcW w:w="3748" w:type="dxa"/>
          </w:tcPr>
          <w:p w:rsidR="008F1370" w:rsidRPr="00010650" w:rsidRDefault="008F1370" w:rsidP="008F137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650">
              <w:rPr>
                <w:rFonts w:ascii="Arial" w:hAnsi="Arial" w:cs="Arial"/>
                <w:sz w:val="24"/>
                <w:szCs w:val="24"/>
              </w:rPr>
              <w:t>часов</w:t>
            </w:r>
          </w:p>
        </w:tc>
        <w:tc>
          <w:tcPr>
            <w:tcW w:w="2976" w:type="dxa"/>
          </w:tcPr>
          <w:p w:rsidR="008F1370" w:rsidRDefault="008F1370" w:rsidP="00FD0685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514C8" w:rsidRDefault="005514C8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Default="008F1370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Default="008F1370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Default="008F1370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Default="008F1370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Default="008F1370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Default="008F1370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Default="008F1370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Default="008F1370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Default="008F1370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5514C8" w:rsidRDefault="005514C8" w:rsidP="00312103">
      <w:pPr>
        <w:pStyle w:val="a3"/>
        <w:spacing w:after="0" w:line="240" w:lineRule="auto"/>
        <w:ind w:left="1070"/>
        <w:rPr>
          <w:rFonts w:ascii="Arial" w:hAnsi="Arial" w:cs="Arial"/>
          <w:b/>
          <w:sz w:val="28"/>
          <w:szCs w:val="28"/>
          <w:u w:val="single"/>
        </w:rPr>
      </w:pPr>
    </w:p>
    <w:p w:rsidR="008F1370" w:rsidRDefault="008F1370" w:rsidP="0031210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8F1370" w:rsidRDefault="008F1370" w:rsidP="0031210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8F1370" w:rsidRDefault="008F1370" w:rsidP="008F137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F1370" w:rsidRDefault="008F1370" w:rsidP="008F137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10"/>
        <w:gridCol w:w="6903"/>
      </w:tblGrid>
      <w:tr w:rsidR="008F1370" w:rsidRPr="00D47707" w:rsidTr="00FD0685">
        <w:tc>
          <w:tcPr>
            <w:tcW w:w="7125" w:type="dxa"/>
          </w:tcPr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СОГЛАСОВАНО</w:t>
            </w: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Заместитель директора по УР</w:t>
            </w: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МАОУ «Голышмановская СОШ №2»</w:t>
            </w: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________________Ю.В. Петрушенко</w:t>
            </w: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 xml:space="preserve">                   «____» ____________20___г.</w:t>
            </w: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125" w:type="dxa"/>
          </w:tcPr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Приложение № 1</w:t>
            </w: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К Рабочей программе учителя</w:t>
            </w: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утвержденной приказом директора по школе</w:t>
            </w: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от «___»____20___№___</w:t>
            </w:r>
          </w:p>
          <w:p w:rsidR="008F1370" w:rsidRPr="00D47707" w:rsidRDefault="008F1370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F1370" w:rsidRPr="00D47707" w:rsidRDefault="008F1370" w:rsidP="008F137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Pr="00D47707" w:rsidRDefault="008F1370" w:rsidP="008F137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Pr="00D47707" w:rsidRDefault="008F1370" w:rsidP="008F137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Pr="00D47707" w:rsidRDefault="008F1370" w:rsidP="008F137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Pr="00D47707" w:rsidRDefault="008F1370" w:rsidP="008F1370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Pr="00D47707" w:rsidRDefault="008F1370" w:rsidP="008F137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Pr="00D47707" w:rsidRDefault="008F1370" w:rsidP="008F137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Pr="00D47707" w:rsidRDefault="008F1370" w:rsidP="008F1370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  <w:color w:val="000000" w:themeColor="text1"/>
        </w:rPr>
      </w:pPr>
      <w:r w:rsidRPr="00D47707">
        <w:rPr>
          <w:rFonts w:ascii="Arial" w:hAnsi="Arial" w:cs="Arial"/>
          <w:b/>
          <w:color w:val="000000" w:themeColor="text1"/>
        </w:rPr>
        <w:t>КАЛЕНДАРНО-ТЕМАТИЧЕСКОЕ ПЛАНИРОВАНИЕ</w:t>
      </w:r>
    </w:p>
    <w:p w:rsidR="008F1370" w:rsidRPr="00D47707" w:rsidRDefault="008F1370" w:rsidP="008F137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Pr="00D47707" w:rsidRDefault="008F1370" w:rsidP="008F137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Default="008F1370" w:rsidP="008F1370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8F1370" w:rsidRPr="00D47707" w:rsidRDefault="008F1370" w:rsidP="008F1370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  <w:color w:val="000000" w:themeColor="text1"/>
        </w:rPr>
      </w:pPr>
      <w:r w:rsidRPr="00D47707">
        <w:rPr>
          <w:rFonts w:ascii="Arial" w:hAnsi="Arial" w:cs="Arial"/>
          <w:b/>
          <w:color w:val="000000" w:themeColor="text1"/>
        </w:rPr>
        <w:t>Учебного предмета «</w:t>
      </w:r>
      <w:r>
        <w:rPr>
          <w:rFonts w:ascii="Arial" w:hAnsi="Arial" w:cs="Arial"/>
          <w:b/>
          <w:color w:val="000000" w:themeColor="text1"/>
        </w:rPr>
        <w:t>Обществознание</w:t>
      </w:r>
      <w:r w:rsidRPr="00D47707">
        <w:rPr>
          <w:rFonts w:ascii="Arial" w:hAnsi="Arial" w:cs="Arial"/>
          <w:b/>
          <w:color w:val="000000" w:themeColor="text1"/>
        </w:rPr>
        <w:t>»</w:t>
      </w:r>
    </w:p>
    <w:p w:rsidR="008F1370" w:rsidRPr="00D47707" w:rsidRDefault="008F1370" w:rsidP="008F137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Default="008F1370" w:rsidP="008F137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Pr="00D47707" w:rsidRDefault="008F1370" w:rsidP="008F1370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1370" w:rsidRPr="00D47707" w:rsidRDefault="008F1370" w:rsidP="008F137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47707">
        <w:rPr>
          <w:rFonts w:ascii="Arial" w:hAnsi="Arial" w:cs="Arial"/>
          <w:b/>
          <w:color w:val="000000" w:themeColor="text1"/>
        </w:rPr>
        <w:t>Класс:</w:t>
      </w:r>
      <w:r>
        <w:rPr>
          <w:rFonts w:ascii="Arial" w:hAnsi="Arial" w:cs="Arial"/>
          <w:color w:val="000000" w:themeColor="text1"/>
        </w:rPr>
        <w:t xml:space="preserve"> 11</w:t>
      </w:r>
      <w:r w:rsidRPr="00D47707">
        <w:rPr>
          <w:rFonts w:ascii="Arial" w:hAnsi="Arial" w:cs="Arial"/>
          <w:color w:val="000000" w:themeColor="text1"/>
        </w:rPr>
        <w:t xml:space="preserve"> класс</w:t>
      </w:r>
    </w:p>
    <w:p w:rsidR="008F1370" w:rsidRPr="00D47707" w:rsidRDefault="008F1370" w:rsidP="008F137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47707">
        <w:rPr>
          <w:rFonts w:ascii="Arial" w:hAnsi="Arial" w:cs="Arial"/>
          <w:b/>
          <w:color w:val="000000" w:themeColor="text1"/>
        </w:rPr>
        <w:t>Учитель:</w:t>
      </w:r>
      <w:r w:rsidRPr="00D47707">
        <w:rPr>
          <w:rFonts w:ascii="Arial" w:hAnsi="Arial" w:cs="Arial"/>
          <w:color w:val="000000" w:themeColor="text1"/>
        </w:rPr>
        <w:t xml:space="preserve"> Василюк Татьяна Георгиевна</w:t>
      </w:r>
    </w:p>
    <w:p w:rsidR="008F1370" w:rsidRPr="00D47707" w:rsidRDefault="008F1370" w:rsidP="008F1370">
      <w:pPr>
        <w:spacing w:after="0" w:line="240" w:lineRule="auto"/>
        <w:jc w:val="both"/>
        <w:rPr>
          <w:rFonts w:ascii="Arial" w:eastAsia="Newton-Regular" w:hAnsi="Arial" w:cs="Arial"/>
          <w:color w:val="000000" w:themeColor="text1"/>
        </w:rPr>
      </w:pPr>
      <w:r w:rsidRPr="00D47707">
        <w:rPr>
          <w:rFonts w:ascii="Arial" w:hAnsi="Arial" w:cs="Arial"/>
          <w:b/>
          <w:color w:val="000000" w:themeColor="text1"/>
        </w:rPr>
        <w:t>Учебный год:</w:t>
      </w:r>
      <w:r w:rsidRPr="00D47707">
        <w:rPr>
          <w:rFonts w:ascii="Arial" w:hAnsi="Arial" w:cs="Arial"/>
          <w:color w:val="000000" w:themeColor="text1"/>
        </w:rPr>
        <w:t xml:space="preserve"> 2019/2020 учебный год</w:t>
      </w:r>
    </w:p>
    <w:p w:rsidR="008F1370" w:rsidRPr="00D47707" w:rsidRDefault="008F1370" w:rsidP="008F1370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8F1370" w:rsidRPr="00D47707" w:rsidRDefault="008F1370" w:rsidP="008F1370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8F1370" w:rsidRPr="00D47707" w:rsidRDefault="008F1370" w:rsidP="008F1370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8F1370" w:rsidRPr="00D47707" w:rsidRDefault="008F1370" w:rsidP="008F1370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8F1370" w:rsidRPr="002E5A5C" w:rsidRDefault="008F1370" w:rsidP="008F1370">
      <w:pPr>
        <w:shd w:val="clear" w:color="auto" w:fill="FFFFFF"/>
        <w:spacing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Голышманово,2019</w:t>
      </w:r>
    </w:p>
    <w:p w:rsidR="008F1370" w:rsidRPr="00E045F9" w:rsidRDefault="008F1370" w:rsidP="008F1370">
      <w:pPr>
        <w:pStyle w:val="a3"/>
        <w:spacing w:after="0" w:line="240" w:lineRule="auto"/>
        <w:ind w:left="765"/>
        <w:jc w:val="center"/>
        <w:rPr>
          <w:rFonts w:ascii="Arial" w:hAnsi="Arial" w:cs="Arial"/>
          <w:b/>
          <w:sz w:val="24"/>
          <w:szCs w:val="24"/>
        </w:rPr>
      </w:pPr>
    </w:p>
    <w:p w:rsidR="00312103" w:rsidRPr="00FB1D23" w:rsidRDefault="00312103" w:rsidP="003121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B1D23">
        <w:rPr>
          <w:rFonts w:ascii="Arial" w:hAnsi="Arial" w:cs="Arial"/>
          <w:b/>
          <w:sz w:val="28"/>
          <w:szCs w:val="28"/>
          <w:u w:val="single"/>
        </w:rPr>
        <w:t>Календарно – тематическое планирование</w:t>
      </w:r>
      <w:r>
        <w:rPr>
          <w:rFonts w:ascii="Arial" w:hAnsi="Arial" w:cs="Arial"/>
          <w:b/>
          <w:sz w:val="28"/>
          <w:szCs w:val="28"/>
          <w:u w:val="single"/>
        </w:rPr>
        <w:t xml:space="preserve"> (при реализации программ в соответствии с ФКОС)</w:t>
      </w:r>
      <w:r w:rsidRPr="00FB1D23">
        <w:rPr>
          <w:rFonts w:ascii="Arial" w:hAnsi="Arial" w:cs="Arial"/>
          <w:b/>
          <w:sz w:val="28"/>
          <w:szCs w:val="28"/>
          <w:u w:val="single"/>
        </w:rPr>
        <w:t>:</w:t>
      </w:r>
    </w:p>
    <w:p w:rsidR="00335242" w:rsidRPr="00A72035" w:rsidRDefault="00335242" w:rsidP="00A720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a6"/>
        <w:tblW w:w="145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851"/>
        <w:gridCol w:w="2268"/>
        <w:gridCol w:w="2835"/>
        <w:gridCol w:w="4536"/>
        <w:gridCol w:w="2504"/>
      </w:tblGrid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Дата по факту</w:t>
            </w:r>
          </w:p>
        </w:tc>
        <w:tc>
          <w:tcPr>
            <w:tcW w:w="2268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0F27">
              <w:rPr>
                <w:rFonts w:ascii="Arial" w:hAnsi="Arial" w:cs="Arial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Элементы содержания (основные понятия)</w:t>
            </w:r>
          </w:p>
        </w:tc>
        <w:tc>
          <w:tcPr>
            <w:tcW w:w="4536" w:type="dxa"/>
          </w:tcPr>
          <w:p w:rsidR="00312103" w:rsidRPr="009F0F27" w:rsidRDefault="00A72035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Планируемые результаты обучения: требования к уровню подготовки учащихся (знать/понимать) общеуч. Умения, навыки, способы деятельности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Формы контроля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Общество как сложная динамическая система.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 Вводный урок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Человек и экономика. Проблемы социально-политической жизни. Человек и закон</w:t>
            </w: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>основные положения.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9F0F27">
              <w:rPr>
                <w:rFonts w:ascii="Arial" w:hAnsi="Arial" w:cs="Arial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Вид контроля: выборочное оценивание.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Измерители: 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3" w:type="dxa"/>
            <w:gridSpan w:val="4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spacing w:val="45"/>
              </w:rPr>
              <w:t>Глава</w:t>
            </w:r>
            <w:r w:rsidRPr="009F0F27">
              <w:rPr>
                <w:b/>
                <w:bCs/>
              </w:rPr>
              <w:t xml:space="preserve"> 1. Человек и экономика</w:t>
            </w:r>
            <w:r w:rsidR="002B5BC1">
              <w:rPr>
                <w:b/>
                <w:bCs/>
              </w:rPr>
              <w:t xml:space="preserve"> (24 часа)</w:t>
            </w:r>
          </w:p>
        </w:tc>
      </w:tr>
      <w:tr w:rsidR="00312103" w:rsidRPr="009F0F27" w:rsidTr="008F1370">
        <w:trPr>
          <w:trHeight w:val="4301"/>
        </w:trPr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2,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Экономика как  наука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Экономика как хозяйство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Что изучает экономическая наука. Экономика и экономическая деятельность. 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Измерители экономической деятельности</w:t>
            </w: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>нать,</w:t>
            </w:r>
            <w:r w:rsidRPr="009F0F27">
              <w:t xml:space="preserve"> с чем связано появление экономической науки; что изучают макроэкономика и микроэкономика; как можно измерить и определить ВВП.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каковы основные проблемы экономической науки, назвать и охарактеризовать их.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rPr>
          <w:trHeight w:val="2783"/>
        </w:trPr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4,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Экономический рост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Экономическое развитие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Понятие экономического роста. Факторы экономического роста. 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Экстенсивный и интенсивный рост. Экономическое развитие. Экономический цикл</w:t>
            </w: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нать, </w:t>
            </w:r>
            <w:r w:rsidRPr="009F0F27">
              <w:t xml:space="preserve">что такое «порочный круг бедности».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что такое экономический рост страны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называть факторы экстенсивного и интенсивного роста; объяснять, чем отличаются кризисы XIX в. от кризисов XX в.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rPr>
          <w:trHeight w:val="2378"/>
        </w:trPr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6,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Рыночные отношения в экономике.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Конкуренция и монополия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Рынок и его роль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в экономической жизни. Рыночная структура и инфраструктура.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Конкуренция и монополия. Современный рынок. Становление рыночной экономики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в России</w:t>
            </w: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>основные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 xml:space="preserve">Понимать, </w:t>
            </w:r>
            <w:r w:rsidRPr="009F0F27">
              <w:t xml:space="preserve">чем рыночная экономика отличается от централизованной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(плановой, командной); в чем состоят особенности фондового рынка; что свидетельствует о рыночном характере российской экономики.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как действуют в рыночном хозяйстве экономические законы; объяснять, какую роль в рыночной экономике играет конкуренция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rPr>
          <w:trHeight w:val="2277"/>
        </w:trPr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8,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Фирмы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 экономике.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Факторы производства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Факторы производства и факторные доходы. Экономические и бухгалтерские издержки и прибыль.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Постоянные и переменные издержки производства. Налоги, уплачиваемые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предприятиями</w:t>
            </w: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нать, </w:t>
            </w:r>
            <w:r w:rsidRPr="009F0F27">
              <w:t>что такое «эффективное предприятие»; какие налоги платят фирмы.</w:t>
            </w:r>
            <w:r w:rsidRPr="009F0F27">
              <w:rPr>
                <w:b/>
                <w:bCs/>
                <w:i/>
                <w:iCs/>
              </w:rPr>
              <w:t xml:space="preserve"> Понимать, </w:t>
            </w:r>
            <w:r w:rsidRPr="009F0F27">
              <w:t xml:space="preserve">какие доходы можно получить, владея факторами производства; зачем производитель рассчитывает издержки и прибыль.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от чего зависит успех деятельности предприятия; объяснять, можно ли и как получить доход, не имея капитала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rPr>
          <w:trHeight w:val="4301"/>
        </w:trPr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10,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Правовые основы предпринимательской деятельности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Организационно-правовые формы предпринимательства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Предпринимательство в  тюменской области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Правовые основы предпринимательства. Организационно-правовые формы предпринимательства. 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Как открыть свое дело</w:t>
            </w: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нать, </w:t>
            </w:r>
            <w:r w:rsidRPr="009F0F27"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что мешает развитию производственного предпринимательства; что подразумевается под обоснованием предпринимательской идеи, попробовать привести конкретный пример; что влечет за собой осуществление предпринимательской деятельности без государственной регистрации.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давать определение предпринимательских правоотношений; объяснять, какие принципы лежат в основе предпринимательского права, прокомментировать их; объяснять, чем отличается устав от учредительного договора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Защита проектов</w:t>
            </w:r>
          </w:p>
        </w:tc>
      </w:tr>
      <w:tr w:rsidR="00312103" w:rsidRPr="009F0F27" w:rsidTr="008F1370">
        <w:trPr>
          <w:trHeight w:val="3289"/>
        </w:trPr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12,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Слагаемые успеха в бизнесе.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Основы менеджмента и маркетинга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Источники финансирования бизнеса. 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Основные принципы менеджмента. Основы маркетинга</w:t>
            </w: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>нать,</w:t>
            </w:r>
            <w:r w:rsidRPr="009F0F27">
              <w:t xml:space="preserve"> что такое финансирование и каковы его источники; какие источники финансирования характерны для крупного и малого бизнеса; что такое топ-менеджмент и какую должность он занимает в фирме.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 xml:space="preserve">Понимать, </w:t>
            </w:r>
            <w:r w:rsidRPr="009F0F27">
              <w:t>можно ли открыть свое дело, не изучая рынок.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могут ли малые предприниматели в России получить долговременный кредит у коммерческих банков; объяснять, обязательно ли каждое предприятие должно осуществлять стратегическое планирование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Вопросы на сравнение</w:t>
            </w:r>
          </w:p>
        </w:tc>
      </w:tr>
      <w:tr w:rsidR="00312103" w:rsidRPr="009F0F27" w:rsidTr="008F1370">
        <w:trPr>
          <w:trHeight w:val="3289"/>
        </w:trPr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14,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Экономика и государство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Экономические функции государства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Экономические функции государства. Инструмент регулирования экономики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Денежно-кредитная (монетарная) политика. Бюджетно-налоговая (фискальная) политика. Нужна ли рынку помощь государства?</w:t>
            </w: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нать, </w:t>
            </w:r>
            <w:r w:rsidRPr="009F0F27">
              <w:t xml:space="preserve">в чем заключается ограниченность возможностей рынка «регулировать» экономику.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</w:t>
            </w:r>
            <w:r w:rsidRPr="009F0F27">
              <w:t>, почему государство занимается производством общественных благ; должны ли существовать пределы вмешательства государства в экономику, если да, то почему.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какие цели преследует правительство, проводя экономическую политику; называть основные методы воздействия государства на экономику; объяснять, как государство оказывает поддержку рыночной экономике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Работа по документам</w:t>
            </w:r>
          </w:p>
        </w:tc>
      </w:tr>
      <w:tr w:rsidR="00312103" w:rsidRPr="009F0F27" w:rsidTr="008F1370">
        <w:trPr>
          <w:trHeight w:val="3010"/>
        </w:trPr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16,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Финансы в экономике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Инфляция: виды, причины</w:t>
            </w:r>
          </w:p>
          <w:p w:rsidR="00312103" w:rsidRDefault="00312103" w:rsidP="009F0F27">
            <w:pPr>
              <w:pStyle w:val="ParagraphStyle"/>
              <w:jc w:val="both"/>
            </w:pPr>
            <w:r w:rsidRPr="009F0F27">
              <w:t>и последствия</w:t>
            </w:r>
          </w:p>
          <w:p w:rsidR="00BE694D" w:rsidRPr="009F0F27" w:rsidRDefault="00BE694D" w:rsidP="009F0F27">
            <w:pPr>
              <w:pStyle w:val="ParagraphStyle"/>
              <w:jc w:val="both"/>
            </w:pPr>
          </w:p>
        </w:tc>
        <w:tc>
          <w:tcPr>
            <w:tcW w:w="2835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Банковская система. Другие финансовые институты.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Инфляция: виды, причины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и последствия</w:t>
            </w: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нать, </w:t>
            </w:r>
            <w:r w:rsidRPr="009F0F27">
              <w:t>какую роль выполняют финансы в экономике; кого обслуживают различные финансовые институты; каковы социально-экономические последствия инфляции, нужно ли бороться с инфляцией.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как устроена банковская система страны; зачем нужны коммерческие банки; может ли инфляция положительно влиять на экономику.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почему возникает инфляция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Тест ( задания А и Б)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Занятость и безработица 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Рынок труда. Причины и виды безработицы.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>нать,</w:t>
            </w:r>
            <w:r w:rsidRPr="009F0F27">
              <w:t xml:space="preserve"> как действуют спрос и предложение на рынке труда; каковы особенности различных видов безработицы; как государство регулирует занятость населения.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для чего необходим рынок труда.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почему трудно до-стичь равновесия на рынке труда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Тест ( задания С)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Презентация(Создание на основе  Интернет-ресурсов)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Проблемы безработицы  в  Тюменской области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Государственная политика в области занятости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Мировая экономика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Мировая экономика. Международная торговля. Государственная политика в области международной торговли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нать, </w:t>
            </w:r>
            <w:r w:rsidRPr="009F0F27">
              <w:t>что такое «международные экономические отношения».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каковы причины международного разделения труда; почему некоторые государства применяют политику протекционизма.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какая страна – США или Нидерланды – больше зависит от международной торговли и почему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Пресс - конференция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Default="00312103" w:rsidP="009F0F27">
            <w:pPr>
              <w:pStyle w:val="ParagraphStyle"/>
              <w:jc w:val="both"/>
            </w:pPr>
            <w:r w:rsidRPr="009F0F27">
              <w:t>Глобальные проблемы экономики</w:t>
            </w:r>
          </w:p>
          <w:p w:rsidR="008F1370" w:rsidRPr="009F0F27" w:rsidRDefault="008F1370" w:rsidP="009F0F27">
            <w:pPr>
              <w:pStyle w:val="ParagraphStyle"/>
              <w:jc w:val="both"/>
            </w:pP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Глобальные проблемы экономики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Человек в системе экономических отношений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Рациональное поведение потребителя.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>нать,</w:t>
            </w:r>
            <w:r w:rsidRPr="009F0F27">
              <w:t xml:space="preserve"> какие факторы влияют на производительность труда.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какие экономические проблемы приходится решать в условиях ограниченных ресурсов рациональным производителю и потребителю.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 xml:space="preserve">Подумать, </w:t>
            </w:r>
            <w:r w:rsidRPr="009F0F27">
              <w:t xml:space="preserve">можно ли защитить свои доходы от инфляции, если да, то каким образом.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как рационально расходовать деньги, чем обязательные расходы отличаются от произвольных расходов;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Маркетинг – важная составляющая в деятельности фирмы (ролевая игра)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Производительность труда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Рациональное поведение производителя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Человек и экономика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>нать</w:t>
            </w:r>
            <w:r w:rsidRPr="009F0F27">
              <w:t xml:space="preserve"> основные положения раздела.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u w:val="single"/>
              </w:rPr>
              <w:t>Урок контроля знаний</w:t>
            </w:r>
            <w:r w:rsidRPr="009F0F27">
              <w:t xml:space="preserve">            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Интеллектуальная игра: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« Что? Где? Когда?»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3" w:type="dxa"/>
            <w:gridSpan w:val="4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spacing w:val="45"/>
              </w:rPr>
              <w:t>Глава</w:t>
            </w:r>
            <w:r w:rsidRPr="009F0F27">
              <w:rPr>
                <w:b/>
                <w:bCs/>
              </w:rPr>
              <w:t xml:space="preserve"> 2. Проблемы социально-политической и духовной жизни</w:t>
            </w:r>
            <w:r w:rsidR="002B5BC1">
              <w:rPr>
                <w:b/>
                <w:bCs/>
              </w:rPr>
              <w:t xml:space="preserve"> (16 часов)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u w:val="single"/>
              </w:rPr>
            </w:pPr>
            <w:r w:rsidRPr="009F0F27">
              <w:t>Свобода в деятельности человека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«Свобода есть осознанная необходимость».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нать, </w:t>
            </w:r>
            <w:r w:rsidRPr="009F0F27">
              <w:t xml:space="preserve">как понятие «свобода» было связано с политической борьбой в </w:t>
            </w:r>
            <w:r w:rsidRPr="009F0F27">
              <w:br/>
            </w:r>
            <w:r w:rsidRPr="009F0F27">
              <w:rPr>
                <w:caps/>
              </w:rPr>
              <w:t>н</w:t>
            </w:r>
            <w:r w:rsidRPr="009F0F27">
              <w:t xml:space="preserve">овое и </w:t>
            </w:r>
            <w:r w:rsidRPr="009F0F27">
              <w:rPr>
                <w:caps/>
              </w:rPr>
              <w:t>н</w:t>
            </w:r>
            <w:r w:rsidRPr="009F0F27">
              <w:t>овейшее время; какое общество можно считать свободным; в чем выражается общественная необходимость.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к чему может приводить неограниченная свобода выбора, как свобода трактуется в христианском вероучении.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lastRenderedPageBreak/>
              <w:t>Уметь</w:t>
            </w:r>
            <w:r w:rsidRPr="009F0F27">
              <w:t xml:space="preserve"> объяснять, какова связь понятий «свобода», «выбор», «ответственность»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lastRenderedPageBreak/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Работа по документам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u w:val="single"/>
              </w:rPr>
            </w:pPr>
            <w:r w:rsidRPr="009F0F27">
              <w:t>Свобода и ответственность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Свобода и ответственность. Человек несет всю тяжесть мира на своих плечах. Свободное общество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Общественное сознание 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Сущность и особенности общественного сознания. Структура общественного сознания.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нать, </w:t>
            </w:r>
            <w:r w:rsidRPr="009F0F27">
              <w:t xml:space="preserve">какие уровни принято выделять в общественном сознании.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как связаны между собой общественное сознание и духовная культура; в чем различаются общественная психология и идеология, как связаны между собой общественное и индивидуальное сознание. </w:t>
            </w:r>
          </w:p>
          <w:p w:rsidR="00312103" w:rsidRPr="009F0F27" w:rsidRDefault="00312103" w:rsidP="008F1370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что понимается под сущностью сознания сторонниками различных точек зрения; характеризовать основные черты общественного сознания; 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Тест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u w:val="single"/>
              </w:rPr>
            </w:pPr>
            <w:r w:rsidRPr="009F0F27">
              <w:t>Общественная психология и идеология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Общественная психология и идеология. Индивидуальное и общественное сознание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  <w:rPr>
                <w:spacing w:val="15"/>
              </w:rPr>
            </w:pPr>
            <w:r w:rsidRPr="009F0F27">
              <w:t>Полити</w:t>
            </w:r>
            <w:r w:rsidRPr="009F0F27">
              <w:rPr>
                <w:spacing w:val="15"/>
              </w:rPr>
              <w:t xml:space="preserve">ческое </w:t>
            </w:r>
            <w:r w:rsidRPr="009F0F27">
              <w:t>сознание</w:t>
            </w:r>
            <w:r w:rsidRPr="009F0F27">
              <w:rPr>
                <w:spacing w:val="15"/>
              </w:rPr>
              <w:t xml:space="preserve"> 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Обыденное и теоретическое сознание. Что такое идеология. Современные политические идеологии. 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Роль идеологии в политической жизни. Политическая психология.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>нать,</w:t>
            </w:r>
            <w:r w:rsidRPr="009F0F27">
              <w:t xml:space="preserve"> чем различаются два уровня политического сознания: обыденно-практический и идеолого-теоретиче-ский, какова связь между ними; что такое идеология, какую роль она играет в политической жизни; каковы характерные черты политической психологии.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какова суть отличия понятия «политическое сознание» от понятия «политическое знание». </w:t>
            </w:r>
          </w:p>
          <w:p w:rsidR="00312103" w:rsidRDefault="00312103" w:rsidP="008F1370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характеризовать каждую из идеологий, оказавших влияние на события XX в.; определять место СМИ в современной политической жизни, знать их функции</w:t>
            </w:r>
          </w:p>
          <w:p w:rsidR="008F1370" w:rsidRPr="009F0F27" w:rsidRDefault="008F1370" w:rsidP="008F1370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Практическое занятие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u w:val="single"/>
              </w:rPr>
            </w:pPr>
            <w:r w:rsidRPr="009F0F27">
              <w:t>Средства массовой информации и политическое</w:t>
            </w:r>
            <w:r w:rsidRPr="009F0F27">
              <w:rPr>
                <w:spacing w:val="15"/>
              </w:rPr>
              <w:t xml:space="preserve"> сознание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Средства массовой информации и политическое сознание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u w:val="single"/>
              </w:rPr>
            </w:pPr>
            <w:r w:rsidRPr="009F0F27">
              <w:t>Политическое поведение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Многообразие форм политического поведения. Политический терроризм.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нать, </w:t>
            </w:r>
            <w:r w:rsidRPr="009F0F27">
              <w:t>что называется политическим поведением, как различаются его формы, привести примеры; чем характеризуется электоральное поведение; каковы возможности регулирования политического поведения.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каковы мотивы политического поведения.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в каких случаях имеет место протестное поведение; объяснять, чем опасно экстремистское поведение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u w:val="single"/>
              </w:rPr>
            </w:pPr>
            <w:r w:rsidRPr="009F0F27">
              <w:t>Политический терроризм.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Регулирование политического поведения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Политическая элита.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Политическая элита. Политическое лидерство.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нать, </w:t>
            </w:r>
            <w:r w:rsidRPr="009F0F27">
              <w:t>что представляет собой политическая элита; кто такой политический лидер, каковы основные признаки политического лидерства; основные функции политического лидера.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как рекрутируется политическая элита; что общего и что различного у двух типов лидерства – традиционного и харизматического. </w:t>
            </w:r>
          </w:p>
          <w:p w:rsidR="00312103" w:rsidRPr="009F0F27" w:rsidRDefault="00312103" w:rsidP="008F1370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какие элитные группы оказывают влияние на принятие политических решений; 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Таблица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spacing w:val="-15"/>
              </w:rPr>
              <w:t>Политическое</w:t>
            </w:r>
            <w:r w:rsidRPr="009F0F27">
              <w:t xml:space="preserve"> лидерство. Политические лидеры региона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Роль политического лидера. Типы лидерства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Демографическая ситуация в современной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России  и Тюменской области </w:t>
            </w:r>
          </w:p>
        </w:tc>
        <w:tc>
          <w:tcPr>
            <w:tcW w:w="2835" w:type="dxa"/>
          </w:tcPr>
          <w:p w:rsidR="008F1370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Тенденции развития семьи в современной России. Проблема неполных семей. </w:t>
            </w:r>
          </w:p>
          <w:p w:rsidR="00312103" w:rsidRDefault="008F1370" w:rsidP="008F1370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8F1370" w:rsidRDefault="008F1370" w:rsidP="008F1370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F1370" w:rsidRDefault="008F1370" w:rsidP="008F1370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F1370" w:rsidRPr="008F1370" w:rsidRDefault="008F1370" w:rsidP="008F1370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нать, </w:t>
            </w:r>
            <w:r w:rsidRPr="009F0F27">
              <w:t xml:space="preserve">какие тенденции в развитии семьи можно оценить как неблагоприятные, что такое неполная семья, как увеличение числа неполных семей сказывается на демографической и социальной ситуации в обществе.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чем характеризуется </w:t>
            </w:r>
            <w:r w:rsidRPr="009F0F27">
              <w:lastRenderedPageBreak/>
              <w:t xml:space="preserve">современная демографическая ситуация </w:t>
            </w:r>
            <w:r w:rsidRPr="009F0F27">
              <w:br/>
              <w:t>в России.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какие факторы оказали негативное влияние на современную демографическую ситуацию в России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lastRenderedPageBreak/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Сообщения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Проблемы неполной семьи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Современная демографическая ситуация в </w:t>
            </w:r>
            <w:r w:rsidRPr="009F0F27">
              <w:rPr>
                <w:rFonts w:ascii="Arial" w:hAnsi="Arial" w:cs="Arial"/>
                <w:caps/>
                <w:sz w:val="24"/>
                <w:szCs w:val="24"/>
              </w:rPr>
              <w:t>р</w:t>
            </w:r>
            <w:r w:rsidRPr="009F0F27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Pr="009F0F27">
              <w:rPr>
                <w:rFonts w:ascii="Arial" w:hAnsi="Arial" w:cs="Arial"/>
                <w:caps/>
                <w:sz w:val="24"/>
                <w:szCs w:val="24"/>
              </w:rPr>
              <w:t>ф</w:t>
            </w:r>
            <w:r w:rsidRPr="009F0F27">
              <w:rPr>
                <w:rFonts w:ascii="Arial" w:hAnsi="Arial" w:cs="Arial"/>
                <w:sz w:val="24"/>
                <w:szCs w:val="24"/>
              </w:rPr>
              <w:t>едерации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Религиозные объединения и организации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в </w:t>
            </w:r>
            <w:r w:rsidRPr="009F0F27">
              <w:rPr>
                <w:caps/>
              </w:rPr>
              <w:t>р</w:t>
            </w:r>
            <w:r w:rsidRPr="009F0F27">
              <w:t xml:space="preserve">оссийской </w:t>
            </w:r>
            <w:r w:rsidRPr="009F0F27">
              <w:rPr>
                <w:caps/>
              </w:rPr>
              <w:t>ф</w:t>
            </w:r>
            <w:r w:rsidRPr="009F0F27">
              <w:t xml:space="preserve">едерации 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Религиозные объединения. Права религиозных организаций.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>нать,</w:t>
            </w:r>
            <w:r w:rsidRPr="009F0F27">
              <w:t xml:space="preserve"> какие религиозные объединения могут действовать в </w:t>
            </w:r>
            <w:r w:rsidRPr="009F0F27">
              <w:rPr>
                <w:caps/>
              </w:rPr>
              <w:t>р</w:t>
            </w:r>
            <w:r w:rsidRPr="009F0F27">
              <w:t xml:space="preserve">оссийской </w:t>
            </w:r>
            <w:r w:rsidRPr="009F0F27">
              <w:rPr>
                <w:caps/>
              </w:rPr>
              <w:t>ф</w:t>
            </w:r>
            <w:r w:rsidRPr="009F0F27">
              <w:t xml:space="preserve">едерации; обязательные признаки, которыми должны обладать религиозные объединения; законодательные нормы в отношении создания религиозных объединений в органах власти.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какие основные проблемы стоят перед государством в вопросах взаимоотношений с религиозными организациями и учреждениями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Тест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Проблема поддержания межрелигиозного мира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Проблема поддержания межрелигиозного мира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Проблемы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социально-политической и духовной жизни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 xml:space="preserve">основные положения курса.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Проверочная работа. Тест.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</w:rPr>
              <w:t>Урок контроля знаний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3" w:type="dxa"/>
            <w:gridSpan w:val="4"/>
          </w:tcPr>
          <w:p w:rsidR="00312103" w:rsidRDefault="00312103" w:rsidP="009F0F27">
            <w:pPr>
              <w:pStyle w:val="ParagraphStyle"/>
              <w:jc w:val="both"/>
              <w:rPr>
                <w:b/>
                <w:bCs/>
              </w:rPr>
            </w:pPr>
            <w:r w:rsidRPr="009F0F27">
              <w:rPr>
                <w:b/>
                <w:bCs/>
                <w:spacing w:val="45"/>
              </w:rPr>
              <w:t>Глава</w:t>
            </w:r>
            <w:r w:rsidRPr="009F0F27">
              <w:rPr>
                <w:b/>
                <w:bCs/>
              </w:rPr>
              <w:t xml:space="preserve"> 3. Человек и закон</w:t>
            </w:r>
            <w:r w:rsidR="002B5BC1">
              <w:rPr>
                <w:b/>
                <w:bCs/>
              </w:rPr>
              <w:t xml:space="preserve"> (21 час)</w:t>
            </w:r>
          </w:p>
          <w:p w:rsidR="008F1370" w:rsidRPr="009F0F27" w:rsidRDefault="008F1370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Современные подходы к пониманию права 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Нормативный подход к праву. Естественное право: от идеи к юридической реальности.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в чем суть нормативного подхода к праву.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характеризовать основные особенности естественного права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Круглый стол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lastRenderedPageBreak/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Законотворческий процесс в РФ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Взаимосвязь естественного и позитивного права. Законотворческий процесс в РФ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Гражданин </w:t>
            </w:r>
            <w:r w:rsidRPr="009F0F27">
              <w:rPr>
                <w:caps/>
              </w:rPr>
              <w:t>р</w:t>
            </w:r>
            <w:r w:rsidRPr="009F0F27">
              <w:t xml:space="preserve">оссийской </w:t>
            </w:r>
            <w:r w:rsidRPr="009F0F27">
              <w:br/>
            </w:r>
            <w:r w:rsidRPr="009F0F27">
              <w:rPr>
                <w:caps/>
              </w:rPr>
              <w:t>ф</w:t>
            </w:r>
            <w:r w:rsidRPr="009F0F27">
              <w:t xml:space="preserve">едерации 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Гражданство РФ. Права и обязанности гражданина РФ. Воинская обязанность.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 xml:space="preserve">основные положения по теме урока: что такое гражданство, каковы принципы российского гражданства, каковы основания приобретения гражданства; в отношении каких категорий иностранных граждан и лиц </w:t>
            </w:r>
            <w:r w:rsidRPr="009F0F27">
              <w:rPr>
                <w:spacing w:val="15"/>
              </w:rPr>
              <w:t>без</w:t>
            </w:r>
            <w:r w:rsidRPr="009F0F27">
              <w:t xml:space="preserve"> гражданства может быть применена упрощенная процедура приема в российское гражданство; каковы права гражданина РФ; что такое воинская обязанность, что такое альтернативная гражданская служба, кто имеет право на замену военной службы по призыву альтернативной гражданской службой.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t>Понимать,</w:t>
            </w:r>
            <w:r w:rsidRPr="009F0F27">
              <w:t xml:space="preserve"> в чем отличие прав гражданина от прав человека; каковы основные права и обязанности налогоплательщика.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назвать конституционные обязанности, возложенные на гражданина РФ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Работа по конституции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Права и обязанности гражданина РФ.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Альтернативная гражданская служба. Права и обязанности налогоплательщика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Экологическое право </w:t>
            </w:r>
          </w:p>
        </w:tc>
        <w:tc>
          <w:tcPr>
            <w:tcW w:w="2835" w:type="dxa"/>
          </w:tcPr>
          <w:p w:rsidR="00312103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Общая характеристика экологического права. Право человека на благоприятную окружающую среду. </w:t>
            </w:r>
          </w:p>
          <w:p w:rsidR="008F1370" w:rsidRPr="009F0F27" w:rsidRDefault="008F1370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</w:rPr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>основные положения по теме урока: в чем особенности экологического правонарушения; какие виды ответственности за экологические правонарушения предусматривает законодательство.</w:t>
            </w:r>
            <w:r w:rsidRPr="009F0F27">
              <w:rPr>
                <w:b/>
                <w:bCs/>
                <w:i/>
                <w:iCs/>
              </w:rPr>
              <w:t xml:space="preserve">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</w:rPr>
              <w:lastRenderedPageBreak/>
              <w:t>Понимать,</w:t>
            </w:r>
            <w:r w:rsidRPr="009F0F27">
              <w:t xml:space="preserve"> в чем состоит специфика экологических отношений; почему право на благоприятную окружающую среду принадлежит к числу общечеловеческих ценностей; почему важно использовать различные способы экологической защиты.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объяснять, каковы составные части окружающей среды; характеризовать основные экологические права, закрепленные в </w:t>
            </w:r>
            <w:r w:rsidRPr="009F0F27">
              <w:rPr>
                <w:caps/>
              </w:rPr>
              <w:t>к</w:t>
            </w:r>
            <w:r w:rsidRPr="009F0F27">
              <w:t>онституции РФ; называть основные способы защиты экологических прав граждан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lastRenderedPageBreak/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Защита презентаций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lastRenderedPageBreak/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Способы защиты экологических прав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Способы защиты экологических прав. Экологические правонарушения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Гражданское право.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Гражданские правоотношения. Имущественные права личные, неимущественные права. Личные неимущественные права.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 xml:space="preserve">основные положения по теме урока: что такое гражданские правоотношения, что понимают под их содержанием.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 xml:space="preserve">Понимать, </w:t>
            </w:r>
            <w:r w:rsidRPr="009F0F27">
              <w:t>какие особенности характерны для гражданских правоотношений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Тест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Защита гражданских прав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Право на интеллектуальную собственность. Наследование. Защита гражданских прав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50,51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Default="00312103" w:rsidP="009F0F27">
            <w:pPr>
              <w:pStyle w:val="ParagraphStyle"/>
              <w:jc w:val="both"/>
            </w:pPr>
            <w:r w:rsidRPr="009F0F27">
              <w:t>Семейное право Права и обязанности детей и родителей</w:t>
            </w:r>
          </w:p>
          <w:p w:rsidR="008F1370" w:rsidRPr="009F0F27" w:rsidRDefault="008F1370" w:rsidP="009F0F27">
            <w:pPr>
              <w:pStyle w:val="ParagraphStyle"/>
              <w:jc w:val="both"/>
            </w:pP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Правовая связь членов семьи. Фактический брак, церковный брак, гражданский брак.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 xml:space="preserve">основные положения по теме урока: какие отношения регулируются семейным правом; каковы условия заключения брака; личные и имущественные права ребенка в семье.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lastRenderedPageBreak/>
              <w:t>Уметь</w:t>
            </w:r>
            <w:r w:rsidRPr="009F0F27">
              <w:t xml:space="preserve"> определять субъекты и объекты семейных правоотношений; указывать, на какие права распределяется принцип равенства супругов в браке; объяснять, кем и как может осуществляться воспитание детей, оставшихся без попечения родителей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lastRenderedPageBreak/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Дискуссия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Правовое регулирование занятости и трудоустройства 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Трудовые правоотношения. Субъекты трудового права. Работник и работодатель. Порядок приема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Pr="009F0F27">
              <w:rPr>
                <w:rFonts w:ascii="Arial" w:hAnsi="Arial" w:cs="Arial"/>
                <w:spacing w:val="15"/>
                <w:sz w:val="24"/>
                <w:szCs w:val="24"/>
              </w:rPr>
              <w:t>работу.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Социальная защита населения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Урок контроля знаний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pacing w:val="15"/>
                <w:sz w:val="24"/>
                <w:szCs w:val="24"/>
              </w:rPr>
              <w:t>Трудовая книжка, трудовой</w:t>
            </w:r>
            <w:r w:rsidRPr="009F0F27">
              <w:rPr>
                <w:rFonts w:ascii="Arial" w:hAnsi="Arial" w:cs="Arial"/>
                <w:sz w:val="24"/>
                <w:szCs w:val="24"/>
              </w:rPr>
              <w:t xml:space="preserve"> стаж, трудовой договор, испытательный срок. Занятость населения. Социальная защита и социальное обеспечение. Профессиональное образование</w:t>
            </w: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>основные положения по теме урока: какие документы необходимы работнику при приеме на работу; каков порядок заключения, изменения и расторжения трудового договора; учреждения профессионального образования.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давать определение понятий; приводить пример трудовых правоотношений, выделив основные права </w:t>
            </w:r>
            <w:r w:rsidRPr="009F0F27">
              <w:br/>
              <w:t>и обязанности субъектов трудового права; объяснять, чем отличается понятие «занятый», «незанятый», «безработный»; приводить примеры социальной защиты и социального обеспечения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Тест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54,55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Процессуальное право: гражданский и арбитражный процесс 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Процессуальное право. Основные принципы гражданского процесса. Судопроизводство. Участники гражданского процесса.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lastRenderedPageBreak/>
              <w:t>Прохождение дела</w:t>
            </w:r>
          </w:p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в суде. Арбитражный процесс. Исполнение судебных решений</w:t>
            </w: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  <w:caps/>
              </w:rPr>
              <w:lastRenderedPageBreak/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 xml:space="preserve">основные положения по теме урока: какие лица участвуют в деле в гражданском и арбитражном процессе; что такое процессуальные права; какой документ составляется для письменного обращения в суд с просьбой о рассмотрении гражданско-правового спора и каково его содержание; называть </w:t>
            </w:r>
            <w:r w:rsidRPr="009F0F27">
              <w:lastRenderedPageBreak/>
              <w:t>требования, которым должно отвечать решение суда</w:t>
            </w: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lastRenderedPageBreak/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Процессуальное право: уголовный процесс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Основные принципы и участники процесса. Меры процессуального принуждения. Досудебное производство.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>основные положения по теме урока: в каком законодательном акте собраны правила уголовного судопроизводства; меры процессуального принуждения; какие права имеет задержанный; почему заседатели называются присяжными.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давать определение понятий; решать юридические задачи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Письменные вопросы и задания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Судебное производство.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Судебное производство. Суд присяжных заседателей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58,59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Административная юрисдикция. Субъекты административной ответственности. Административные наказания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 xml:space="preserve"> основные положения по теме урока: что такое административная юрисдикция; в каком законодательном акте систематизированы ее правила; каковы меры обеспечения по делам об АП; кто вправе назначать административное правонаказание; что такое конституционность акта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Тест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Международная защита прав человека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Защита прав и свобод человека средствами ООН. Европейская система защиты прав человека. 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Проблема отмены смертной казни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Проблема отмены смертной казни. Международные преступления и правонарушения. Полномочия международного уголовного суда.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 xml:space="preserve"> основные положения по теме урока: какие структурные подразделения ООН занимаются защитой прав человека; как организована зашита прав человека в рамках </w:t>
            </w:r>
            <w:r w:rsidRPr="009F0F27">
              <w:rPr>
                <w:caps/>
              </w:rPr>
              <w:t>с</w:t>
            </w:r>
            <w:r w:rsidRPr="009F0F27">
              <w:t xml:space="preserve">овета Европы; что такое международное преступление; каковы причины организации </w:t>
            </w:r>
            <w:r w:rsidRPr="009F0F27">
              <w:lastRenderedPageBreak/>
              <w:t>международного уголовного суда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lastRenderedPageBreak/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Семинар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lastRenderedPageBreak/>
              <w:t>презентация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 xml:space="preserve">Судебная система Тюменской области  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</w:rPr>
              <w:t>Урок контроля знаний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Перспективы развития механизмов международной защиты прав и свобод человека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Взгляд в будущее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 xml:space="preserve">Общество:  человек перед лицом угроз и вызовов XXI в. </w:t>
            </w:r>
          </w:p>
        </w:tc>
        <w:tc>
          <w:tcPr>
            <w:tcW w:w="4536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rPr>
                <w:b/>
                <w:bCs/>
                <w:i/>
                <w:iCs/>
                <w:caps/>
              </w:rPr>
              <w:t>з</w:t>
            </w:r>
            <w:r w:rsidRPr="009F0F27">
              <w:rPr>
                <w:b/>
                <w:bCs/>
                <w:i/>
                <w:iCs/>
              </w:rPr>
              <w:t xml:space="preserve">нать </w:t>
            </w:r>
            <w:r w:rsidRPr="009F0F27">
              <w:t xml:space="preserve">основные положения по теме урока. </w:t>
            </w:r>
          </w:p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  <w:r w:rsidRPr="009F0F27">
              <w:rPr>
                <w:b/>
                <w:bCs/>
                <w:i/>
                <w:iCs/>
              </w:rPr>
              <w:t>Уметь</w:t>
            </w:r>
            <w:r w:rsidRPr="009F0F27">
              <w:t xml:space="preserve"> анализировать, делать выводы, отвечать на вопросы, объяснять</w:t>
            </w:r>
          </w:p>
        </w:tc>
        <w:tc>
          <w:tcPr>
            <w:tcW w:w="2504" w:type="dxa"/>
            <w:vMerge w:val="restart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Выборочное оценивание.</w:t>
            </w:r>
          </w:p>
          <w:p w:rsidR="00312103" w:rsidRPr="009F0F27" w:rsidRDefault="00312103" w:rsidP="009F0F27">
            <w:pPr>
              <w:pStyle w:val="ParagraphStyle"/>
              <w:jc w:val="both"/>
            </w:pP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Ответы на вопросы</w:t>
            </w: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Постиндустриальное (информационное) общество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Экологические проблемы.</w:t>
            </w: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65,66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Человек</w:t>
            </w:r>
          </w:p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и общество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  <w:vMerge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  <w:tr w:rsidR="00312103" w:rsidRPr="009F0F27" w:rsidTr="008F1370">
        <w:trPr>
          <w:trHeight w:val="53"/>
        </w:trPr>
        <w:tc>
          <w:tcPr>
            <w:tcW w:w="567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F27">
              <w:rPr>
                <w:rFonts w:ascii="Arial" w:hAnsi="Arial" w:cs="Arial"/>
                <w:sz w:val="24"/>
                <w:szCs w:val="24"/>
              </w:rPr>
              <w:t>67,68</w:t>
            </w:r>
          </w:p>
        </w:tc>
        <w:tc>
          <w:tcPr>
            <w:tcW w:w="992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103" w:rsidRPr="009F0F27" w:rsidRDefault="00312103" w:rsidP="009F0F27">
            <w:pPr>
              <w:pStyle w:val="ParagraphStyle"/>
              <w:jc w:val="both"/>
            </w:pPr>
            <w:r w:rsidRPr="009F0F27">
              <w:t>Резервные уроки</w:t>
            </w:r>
          </w:p>
        </w:tc>
        <w:tc>
          <w:tcPr>
            <w:tcW w:w="2835" w:type="dxa"/>
          </w:tcPr>
          <w:p w:rsidR="00312103" w:rsidRPr="009F0F27" w:rsidRDefault="00312103" w:rsidP="009F0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2103" w:rsidRPr="009F0F27" w:rsidRDefault="00312103" w:rsidP="009F0F27">
            <w:pPr>
              <w:pStyle w:val="ParagraphStyle"/>
              <w:jc w:val="both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2504" w:type="dxa"/>
          </w:tcPr>
          <w:p w:rsidR="00312103" w:rsidRPr="009F0F27" w:rsidRDefault="00312103" w:rsidP="009F0F27">
            <w:pPr>
              <w:pStyle w:val="ParagraphStyle"/>
              <w:jc w:val="both"/>
            </w:pPr>
          </w:p>
        </w:tc>
      </w:tr>
    </w:tbl>
    <w:p w:rsidR="00AD1E4B" w:rsidRPr="009F0F27" w:rsidRDefault="00AD1E4B" w:rsidP="009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1E4B" w:rsidRPr="009F0F27" w:rsidRDefault="00AD1E4B" w:rsidP="009F0F2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AD1E4B" w:rsidRPr="009F0F27" w:rsidSect="001A3A97">
      <w:headerReference w:type="default" r:id="rId9"/>
      <w:footerReference w:type="default" r:id="rId10"/>
      <w:pgSz w:w="16838" w:h="11906" w:orient="landscape"/>
      <w:pgMar w:top="1135" w:right="167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55" w:rsidRDefault="00CF7055" w:rsidP="00A72035">
      <w:pPr>
        <w:spacing w:after="0" w:line="240" w:lineRule="auto"/>
      </w:pPr>
      <w:r>
        <w:separator/>
      </w:r>
    </w:p>
  </w:endnote>
  <w:endnote w:type="continuationSeparator" w:id="0">
    <w:p w:rsidR="00CF7055" w:rsidRDefault="00CF7055" w:rsidP="00A7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1514"/>
      <w:docPartObj>
        <w:docPartGallery w:val="Page Numbers (Bottom of Page)"/>
        <w:docPartUnique/>
      </w:docPartObj>
    </w:sdtPr>
    <w:sdtEndPr/>
    <w:sdtContent>
      <w:p w:rsidR="002B5BC1" w:rsidRDefault="005514C8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BC1" w:rsidRDefault="002B5B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55" w:rsidRDefault="00CF7055" w:rsidP="00A72035">
      <w:pPr>
        <w:spacing w:after="0" w:line="240" w:lineRule="auto"/>
      </w:pPr>
      <w:r>
        <w:separator/>
      </w:r>
    </w:p>
  </w:footnote>
  <w:footnote w:type="continuationSeparator" w:id="0">
    <w:p w:rsidR="00CF7055" w:rsidRDefault="00CF7055" w:rsidP="00A7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70" w:rsidRDefault="008F1370" w:rsidP="008F1370">
    <w:pPr>
      <w:pStyle w:val="ab"/>
      <w:tabs>
        <w:tab w:val="clear" w:pos="4677"/>
        <w:tab w:val="clear" w:pos="9355"/>
        <w:tab w:val="left" w:pos="10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8DD4099"/>
    <w:multiLevelType w:val="hybridMultilevel"/>
    <w:tmpl w:val="A910401A"/>
    <w:lvl w:ilvl="0" w:tplc="B0B230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E33"/>
    <w:multiLevelType w:val="hybridMultilevel"/>
    <w:tmpl w:val="2C0C4334"/>
    <w:lvl w:ilvl="0" w:tplc="51A460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B65E3"/>
    <w:multiLevelType w:val="hybridMultilevel"/>
    <w:tmpl w:val="DD581E16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E374F12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7F764B4"/>
    <w:multiLevelType w:val="hybridMultilevel"/>
    <w:tmpl w:val="B6EE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0685D"/>
    <w:multiLevelType w:val="hybridMultilevel"/>
    <w:tmpl w:val="C214F73A"/>
    <w:lvl w:ilvl="0" w:tplc="357421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45D3F"/>
    <w:multiLevelType w:val="hybridMultilevel"/>
    <w:tmpl w:val="DD581E16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1B03AB0"/>
    <w:multiLevelType w:val="hybridMultilevel"/>
    <w:tmpl w:val="682E3BDA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292238"/>
    <w:multiLevelType w:val="hybridMultilevel"/>
    <w:tmpl w:val="4148F5A4"/>
    <w:lvl w:ilvl="0" w:tplc="3D5C6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6E0"/>
    <w:rsid w:val="00010650"/>
    <w:rsid w:val="0004009C"/>
    <w:rsid w:val="00052553"/>
    <w:rsid w:val="0006081E"/>
    <w:rsid w:val="000845B3"/>
    <w:rsid w:val="000A0B31"/>
    <w:rsid w:val="000B13E3"/>
    <w:rsid w:val="0011208E"/>
    <w:rsid w:val="00141648"/>
    <w:rsid w:val="001751B5"/>
    <w:rsid w:val="001A3A97"/>
    <w:rsid w:val="001E346B"/>
    <w:rsid w:val="00204FBE"/>
    <w:rsid w:val="00207E99"/>
    <w:rsid w:val="002835ED"/>
    <w:rsid w:val="002A09B7"/>
    <w:rsid w:val="002B5BC1"/>
    <w:rsid w:val="002E67AD"/>
    <w:rsid w:val="002E6870"/>
    <w:rsid w:val="002F27B2"/>
    <w:rsid w:val="00312103"/>
    <w:rsid w:val="00325B89"/>
    <w:rsid w:val="00335242"/>
    <w:rsid w:val="003451CE"/>
    <w:rsid w:val="0037427C"/>
    <w:rsid w:val="00383C13"/>
    <w:rsid w:val="003D5403"/>
    <w:rsid w:val="004001C4"/>
    <w:rsid w:val="004146E0"/>
    <w:rsid w:val="004F2F63"/>
    <w:rsid w:val="005514C8"/>
    <w:rsid w:val="005639CA"/>
    <w:rsid w:val="00565B8D"/>
    <w:rsid w:val="00583ACA"/>
    <w:rsid w:val="00593ABE"/>
    <w:rsid w:val="006172BA"/>
    <w:rsid w:val="00653098"/>
    <w:rsid w:val="006A466F"/>
    <w:rsid w:val="006C0D54"/>
    <w:rsid w:val="006C2980"/>
    <w:rsid w:val="007125D1"/>
    <w:rsid w:val="007457CE"/>
    <w:rsid w:val="007536F4"/>
    <w:rsid w:val="007C1E27"/>
    <w:rsid w:val="007D5DA1"/>
    <w:rsid w:val="00823A17"/>
    <w:rsid w:val="0082477A"/>
    <w:rsid w:val="008417DC"/>
    <w:rsid w:val="008769D3"/>
    <w:rsid w:val="008C7C7E"/>
    <w:rsid w:val="008F1370"/>
    <w:rsid w:val="008F3487"/>
    <w:rsid w:val="008F3BC6"/>
    <w:rsid w:val="00920996"/>
    <w:rsid w:val="009351AD"/>
    <w:rsid w:val="00963310"/>
    <w:rsid w:val="009E18EB"/>
    <w:rsid w:val="009F0F27"/>
    <w:rsid w:val="009F64B8"/>
    <w:rsid w:val="00A26823"/>
    <w:rsid w:val="00A27A4A"/>
    <w:rsid w:val="00A52828"/>
    <w:rsid w:val="00A54328"/>
    <w:rsid w:val="00A70BC9"/>
    <w:rsid w:val="00A72035"/>
    <w:rsid w:val="00A81770"/>
    <w:rsid w:val="00A94F97"/>
    <w:rsid w:val="00AD014C"/>
    <w:rsid w:val="00AD1E4B"/>
    <w:rsid w:val="00AF630C"/>
    <w:rsid w:val="00B020DD"/>
    <w:rsid w:val="00B06607"/>
    <w:rsid w:val="00BA4AC4"/>
    <w:rsid w:val="00BB2CD6"/>
    <w:rsid w:val="00BB4A66"/>
    <w:rsid w:val="00BD5593"/>
    <w:rsid w:val="00BE694D"/>
    <w:rsid w:val="00C1514B"/>
    <w:rsid w:val="00C20CB5"/>
    <w:rsid w:val="00C52FC1"/>
    <w:rsid w:val="00C61EFD"/>
    <w:rsid w:val="00C67985"/>
    <w:rsid w:val="00C85668"/>
    <w:rsid w:val="00C95688"/>
    <w:rsid w:val="00CA16C3"/>
    <w:rsid w:val="00CD69C4"/>
    <w:rsid w:val="00CD6B4F"/>
    <w:rsid w:val="00CF7055"/>
    <w:rsid w:val="00D058F7"/>
    <w:rsid w:val="00D2537E"/>
    <w:rsid w:val="00D276A9"/>
    <w:rsid w:val="00D43FF7"/>
    <w:rsid w:val="00DA2A21"/>
    <w:rsid w:val="00E04F13"/>
    <w:rsid w:val="00E54717"/>
    <w:rsid w:val="00EA227F"/>
    <w:rsid w:val="00EF1158"/>
    <w:rsid w:val="00F42BC5"/>
    <w:rsid w:val="00F46A05"/>
    <w:rsid w:val="00F6769C"/>
    <w:rsid w:val="00F74702"/>
    <w:rsid w:val="00F83496"/>
    <w:rsid w:val="00F87E0D"/>
    <w:rsid w:val="00F87F72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4B"/>
    <w:pPr>
      <w:ind w:left="720"/>
      <w:contextualSpacing/>
    </w:pPr>
  </w:style>
  <w:style w:type="paragraph" w:styleId="a4">
    <w:name w:val="Normal (Web)"/>
    <w:basedOn w:val="a"/>
    <w:unhideWhenUsed/>
    <w:rsid w:val="00A52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2828"/>
    <w:rPr>
      <w:b/>
      <w:bCs/>
    </w:rPr>
  </w:style>
  <w:style w:type="table" w:styleId="a6">
    <w:name w:val="Table Grid"/>
    <w:basedOn w:val="a1"/>
    <w:uiPriority w:val="59"/>
    <w:rsid w:val="00A52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207E99"/>
    <w:pPr>
      <w:spacing w:after="0" w:line="240" w:lineRule="auto"/>
    </w:pPr>
    <w:rPr>
      <w:rFonts w:ascii="Times New Roman" w:eastAsia="Times New Roman" w:hAnsi="Times New Roman"/>
      <w:kern w:val="28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07E99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207E9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07E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335242"/>
    <w:rPr>
      <w:color w:val="0000FF"/>
      <w:u w:val="single"/>
    </w:rPr>
  </w:style>
  <w:style w:type="paragraph" w:styleId="aa">
    <w:name w:val="No Spacing"/>
    <w:uiPriority w:val="1"/>
    <w:qFormat/>
    <w:rsid w:val="00335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3352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1">
    <w:name w:val="List 2"/>
    <w:basedOn w:val="a"/>
    <w:rsid w:val="00653098"/>
    <w:pPr>
      <w:spacing w:after="0" w:line="240" w:lineRule="auto"/>
      <w:ind w:left="566" w:hanging="283"/>
    </w:pPr>
    <w:rPr>
      <w:rFonts w:ascii="Times New Roman" w:eastAsia="Times New Roman" w:hAnsi="Times New Roman"/>
      <w:kern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72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203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72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2035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4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57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zavuch</cp:lastModifiedBy>
  <cp:revision>84</cp:revision>
  <cp:lastPrinted>2019-09-05T17:32:00Z</cp:lastPrinted>
  <dcterms:created xsi:type="dcterms:W3CDTF">2015-09-03T21:42:00Z</dcterms:created>
  <dcterms:modified xsi:type="dcterms:W3CDTF">2019-10-30T07:54:00Z</dcterms:modified>
</cp:coreProperties>
</file>