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C" w:rsidRDefault="00522D69" w:rsidP="0052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22D69" w:rsidRDefault="00522D69" w:rsidP="0052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«ГОЛЫМАНОВСКАЯ СРЕДНЯЯ ОБЩЕОБРАЗОВАТЕЛЬНАЯ ШКОЛА № 2»</w:t>
      </w:r>
    </w:p>
    <w:p w:rsidR="00522D69" w:rsidRDefault="00522D69" w:rsidP="0052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D69" w:rsidRDefault="00522D69" w:rsidP="0052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F46F8C" w:rsidRPr="00AE7751" w:rsidTr="00B81573">
        <w:tc>
          <w:tcPr>
            <w:tcW w:w="5148" w:type="dxa"/>
            <w:shd w:val="clear" w:color="auto" w:fill="auto"/>
          </w:tcPr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________________Н.В.Цепилова</w:t>
            </w:r>
          </w:p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Протокол № ________</w:t>
            </w:r>
          </w:p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от   «___»______________ 2018 г.</w:t>
            </w:r>
          </w:p>
        </w:tc>
        <w:tc>
          <w:tcPr>
            <w:tcW w:w="4423" w:type="dxa"/>
            <w:shd w:val="clear" w:color="auto" w:fill="auto"/>
          </w:tcPr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Директор МАОУ «Голышмановская   СОШ №2»</w:t>
            </w:r>
          </w:p>
          <w:p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_____________Казанцева Н.И.</w:t>
            </w:r>
          </w:p>
        </w:tc>
      </w:tr>
    </w:tbl>
    <w:p w:rsidR="00F46F8C" w:rsidRPr="00AE7751" w:rsidRDefault="00F46F8C" w:rsidP="00F46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Pr="00AE7751" w:rsidRDefault="00AE7751" w:rsidP="00AE77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E7751">
        <w:rPr>
          <w:rFonts w:ascii="Times New Roman" w:hAnsi="Times New Roman" w:cs="Times New Roman"/>
          <w:b/>
          <w:i/>
          <w:sz w:val="36"/>
          <w:szCs w:val="36"/>
        </w:rPr>
        <w:t>«Город солнца»</w:t>
      </w:r>
    </w:p>
    <w:p w:rsidR="00F46F8C" w:rsidRPr="005B3B27" w:rsidRDefault="00F46F8C" w:rsidP="00AE775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B3B27">
        <w:rPr>
          <w:rFonts w:ascii="Times New Roman" w:hAnsi="Times New Roman"/>
          <w:sz w:val="32"/>
          <w:szCs w:val="32"/>
        </w:rPr>
        <w:t>Программа</w:t>
      </w:r>
      <w:r w:rsidR="004A2790">
        <w:rPr>
          <w:rFonts w:ascii="Times New Roman" w:hAnsi="Times New Roman"/>
          <w:sz w:val="32"/>
          <w:szCs w:val="32"/>
        </w:rPr>
        <w:t xml:space="preserve"> </w:t>
      </w:r>
      <w:r w:rsidRPr="005B3B27">
        <w:rPr>
          <w:rFonts w:ascii="Times New Roman" w:hAnsi="Times New Roman"/>
          <w:sz w:val="32"/>
          <w:szCs w:val="32"/>
        </w:rPr>
        <w:t>деятельности</w:t>
      </w:r>
    </w:p>
    <w:p w:rsidR="00F46F8C" w:rsidRDefault="00F46F8C" w:rsidP="00F46F8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B3B27">
        <w:rPr>
          <w:rFonts w:ascii="Times New Roman" w:hAnsi="Times New Roman"/>
          <w:sz w:val="32"/>
          <w:szCs w:val="32"/>
        </w:rPr>
        <w:t>лагеря дневного пребывания</w:t>
      </w:r>
      <w:r w:rsidR="004A279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«Страна чудес»</w:t>
      </w:r>
    </w:p>
    <w:p w:rsidR="00F46F8C" w:rsidRPr="005B3B27" w:rsidRDefault="00F46F8C" w:rsidP="00F46F8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(комплексная, краткосрочная)</w:t>
      </w:r>
    </w:p>
    <w:p w:rsidR="00F46F8C" w:rsidRPr="005B3B27" w:rsidRDefault="00F46F8C" w:rsidP="00F46F8C">
      <w:pPr>
        <w:jc w:val="center"/>
        <w:rPr>
          <w:rFonts w:ascii="Times New Roman" w:hAnsi="Times New Roman"/>
          <w:sz w:val="32"/>
          <w:szCs w:val="32"/>
        </w:rPr>
      </w:pPr>
    </w:p>
    <w:p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:rsidR="00F46F8C" w:rsidRDefault="00AE7751" w:rsidP="00AE77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Составил: Больных Н. Н., учитель английского языка</w:t>
      </w:r>
    </w:p>
    <w:p w:rsidR="00AE7751" w:rsidRDefault="00AE7751" w:rsidP="00AE7751">
      <w:pPr>
        <w:jc w:val="right"/>
        <w:rPr>
          <w:rFonts w:ascii="Times New Roman" w:hAnsi="Times New Roman"/>
          <w:sz w:val="28"/>
          <w:szCs w:val="28"/>
        </w:rPr>
      </w:pPr>
    </w:p>
    <w:p w:rsidR="00AE7751" w:rsidRDefault="00AE7751" w:rsidP="00AE7751">
      <w:pPr>
        <w:jc w:val="right"/>
        <w:rPr>
          <w:rFonts w:ascii="Times New Roman" w:hAnsi="Times New Roman"/>
          <w:sz w:val="28"/>
          <w:szCs w:val="28"/>
        </w:rPr>
      </w:pPr>
    </w:p>
    <w:p w:rsidR="00AE7751" w:rsidRDefault="00AE7751" w:rsidP="00AE7751">
      <w:pPr>
        <w:jc w:val="right"/>
        <w:rPr>
          <w:rFonts w:ascii="Times New Roman" w:hAnsi="Times New Roman"/>
          <w:sz w:val="28"/>
          <w:szCs w:val="28"/>
        </w:rPr>
      </w:pPr>
    </w:p>
    <w:p w:rsidR="00AE7751" w:rsidRDefault="00AE7751" w:rsidP="00AE7751">
      <w:pPr>
        <w:jc w:val="center"/>
        <w:rPr>
          <w:rFonts w:ascii="Times New Roman" w:hAnsi="Times New Roman"/>
          <w:sz w:val="28"/>
          <w:szCs w:val="28"/>
        </w:rPr>
      </w:pPr>
    </w:p>
    <w:p w:rsidR="00F46F8C" w:rsidRDefault="00AE7751" w:rsidP="00AE77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 Голышманово, 2018 </w:t>
      </w:r>
    </w:p>
    <w:p w:rsidR="00AE7751" w:rsidRDefault="00AE7751" w:rsidP="00522D69">
      <w:pPr>
        <w:jc w:val="center"/>
        <w:rPr>
          <w:rFonts w:ascii="Times New Roman" w:hAnsi="Times New Roman"/>
          <w:b/>
          <w:sz w:val="28"/>
          <w:szCs w:val="28"/>
        </w:rPr>
      </w:pPr>
      <w:r w:rsidRPr="00CC6969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708"/>
        <w:gridCol w:w="7320"/>
        <w:gridCol w:w="1543"/>
      </w:tblGrid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543" w:type="dxa"/>
            <w:shd w:val="clear" w:color="auto" w:fill="auto"/>
          </w:tcPr>
          <w:p w:rsidR="00AE7751" w:rsidRDefault="00AE7751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  <w:p w:rsidR="00AE7751" w:rsidRPr="00180AF0" w:rsidRDefault="00AE7751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6F2045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Перечень организаторов программы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6F2045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6F2045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6F2045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6F2045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6F2045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Сроки действия программы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Механизм реализации программы</w:t>
            </w:r>
          </w:p>
          <w:p w:rsidR="00AE7751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 Принципы</w:t>
            </w:r>
          </w:p>
          <w:p w:rsidR="00AE7751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9.2. </w:t>
            </w:r>
            <w:r w:rsidRPr="007329B3">
              <w:rPr>
                <w:rFonts w:ascii="Times New Roman" w:hAnsi="Times New Roman"/>
                <w:sz w:val="28"/>
                <w:szCs w:val="28"/>
              </w:rPr>
              <w:t>Сюжетно-игровая модель</w:t>
            </w:r>
          </w:p>
          <w:p w:rsidR="00AE7751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 Примерный календарный план мероприятий</w:t>
            </w:r>
          </w:p>
          <w:p w:rsidR="00AE7751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9.4. Режим дня</w:t>
            </w:r>
          </w:p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9.5. Система контроля над реализацией программы </w:t>
            </w:r>
          </w:p>
        </w:tc>
        <w:tc>
          <w:tcPr>
            <w:tcW w:w="1543" w:type="dxa"/>
            <w:shd w:val="clear" w:color="auto" w:fill="auto"/>
          </w:tcPr>
          <w:p w:rsidR="00AE7751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0D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0D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8800D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8800D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8800D0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Смета расходов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Факторы риска и меры их профилактики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Ожидаемые результаты и критерии их оценки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7751" w:rsidRPr="00180AF0" w:rsidTr="00B81573">
        <w:tc>
          <w:tcPr>
            <w:tcW w:w="708" w:type="dxa"/>
            <w:shd w:val="clear" w:color="auto" w:fill="auto"/>
          </w:tcPr>
          <w:p w:rsidR="00AE7751" w:rsidRPr="00180AF0" w:rsidRDefault="00AE7751" w:rsidP="00AE77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AE7751" w:rsidRPr="00180AF0" w:rsidRDefault="00AE7751" w:rsidP="00AE77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0AF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543" w:type="dxa"/>
            <w:shd w:val="clear" w:color="auto" w:fill="auto"/>
          </w:tcPr>
          <w:p w:rsidR="00AE7751" w:rsidRPr="00180AF0" w:rsidRDefault="008800D0" w:rsidP="00AE77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F46F8C" w:rsidRDefault="00F46F8C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AE7751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573" w:rsidRDefault="00B81573" w:rsidP="00AE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751" w:rsidRDefault="008B3417" w:rsidP="00AE7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ПАСПОРТ ПРОГРАММЫ</w:t>
      </w:r>
    </w:p>
    <w:p w:rsidR="008B3417" w:rsidRPr="00AE7751" w:rsidRDefault="008B3417" w:rsidP="00AE7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8"/>
        <w:gridCol w:w="6402"/>
      </w:tblGrid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по организации летнего отдыха, оздоровления и занятости несовершеннолетних 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«Город солнца» - Комплексная краткосрочная программа летнего оздоровительного лагеря с дневным пребыванием детей «Страна Чудес»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Обучающиеся 1 – 9 классов МАОУ «Голышмановская СОШ № 2».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Возраст 6,5 – 16 лет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1 смена – 185 человек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МАОУ «Голышмановская СОШ № 2» - 142 человека.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Отделение МАОУ «Голышмановская СОШ № 2» «Усть – Ламенская СОШ» - 23 человека.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Отделение МАОУ «Голышмановская СОШ № 2» «Боровлянская СОШ» - 20 человек.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2 смена – 102 человека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МАОУ «Голышмановская СОШ № 2» - 102 человека.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Отделение МАОУ «Голышмановская СОШ № 2» «Усть – Ламенская СОШ» - 22 человека.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sz w:val="28"/>
                <w:szCs w:val="28"/>
              </w:rPr>
              <w:t>Отделение МАОУ «Голышмановская СОШ № 2» «Боровлянская СОШ» - 20 человек.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8B3417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июнь – август  2018 г.</w:t>
            </w:r>
          </w:p>
          <w:p w:rsidR="00AE7751" w:rsidRPr="008B3417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1 смена: 05.06.2018 – 26.06.2018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2 смена: 02.07.2018 – 20.07.2018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D34B85" w:rsidRDefault="00AE7751" w:rsidP="00AE7751">
            <w:pPr>
              <w:pStyle w:val="a3"/>
              <w:spacing w:after="0" w:line="276" w:lineRule="auto"/>
              <w:ind w:left="0" w:right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для </w:t>
            </w:r>
            <w:r w:rsidRPr="00D34B85">
              <w:rPr>
                <w:sz w:val="28"/>
                <w:szCs w:val="28"/>
              </w:rPr>
              <w:t xml:space="preserve"> организации досуга учащихся в</w:t>
            </w:r>
            <w:r>
              <w:rPr>
                <w:sz w:val="28"/>
                <w:szCs w:val="28"/>
              </w:rPr>
              <w:t>о время летних каникул, развитие</w:t>
            </w:r>
            <w:r w:rsidRPr="00D34B85">
              <w:rPr>
                <w:sz w:val="28"/>
                <w:szCs w:val="28"/>
              </w:rPr>
              <w:t xml:space="preserve">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  <w:p w:rsidR="00AE7751" w:rsidRPr="00AE7751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73" w:rsidRPr="00B81573" w:rsidRDefault="00B81573" w:rsidP="0034405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 xml:space="preserve"> для организованного отдыха детей. </w:t>
            </w:r>
          </w:p>
          <w:p w:rsidR="00B81573" w:rsidRPr="00B81573" w:rsidRDefault="00B81573" w:rsidP="0034405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Приобщать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 xml:space="preserve"> ребят к творчес</w:t>
            </w:r>
            <w:r>
              <w:rPr>
                <w:rFonts w:ascii="Times New Roman" w:hAnsi="Times New Roman"/>
                <w:sz w:val="28"/>
                <w:szCs w:val="28"/>
              </w:rPr>
              <w:t>ким видам деятельности, развивать творческое мышление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1573" w:rsidRPr="00B81573" w:rsidRDefault="00B81573" w:rsidP="0034405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 xml:space="preserve"> культурного поведения,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навыки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санитарно-гигиенической культуры.</w:t>
            </w:r>
          </w:p>
          <w:p w:rsidR="00B81573" w:rsidRPr="00B81573" w:rsidRDefault="00B81573" w:rsidP="0034405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благоприятные условия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 xml:space="preserve"> для укрепления здоровья детей.</w:t>
            </w:r>
          </w:p>
          <w:p w:rsidR="00B81573" w:rsidRDefault="00B81573" w:rsidP="0034405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среду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>, предоставляющей ребенку возможность для самореализации в  индивиду</w:t>
            </w:r>
            <w:r>
              <w:rPr>
                <w:rFonts w:ascii="Times New Roman" w:hAnsi="Times New Roman"/>
                <w:sz w:val="28"/>
                <w:szCs w:val="28"/>
              </w:rPr>
              <w:t>альном и личностном потенциале.</w:t>
            </w:r>
          </w:p>
          <w:p w:rsidR="00B81573" w:rsidRDefault="00B81573" w:rsidP="0034405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ребят навыки</w:t>
            </w:r>
            <w:r w:rsidRPr="00B81573">
              <w:rPr>
                <w:rFonts w:ascii="Times New Roman" w:hAnsi="Times New Roman"/>
                <w:sz w:val="28"/>
                <w:szCs w:val="28"/>
              </w:rPr>
              <w:t xml:space="preserve"> общения и толерантности.</w:t>
            </w:r>
          </w:p>
          <w:p w:rsidR="00B81573" w:rsidRPr="00394E0C" w:rsidRDefault="00B81573" w:rsidP="0034405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0C">
              <w:rPr>
                <w:rFonts w:ascii="Times New Roman" w:hAnsi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экологическ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и  навык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безопасного и здорового образа жизни детей и подростков;</w:t>
            </w:r>
          </w:p>
          <w:p w:rsidR="00B81573" w:rsidRPr="00394E0C" w:rsidRDefault="00B81573" w:rsidP="0034405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0C">
              <w:rPr>
                <w:rFonts w:ascii="Times New Roman" w:hAnsi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граждански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детей: лично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достоинств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>, внутренн</w:t>
            </w:r>
            <w:r>
              <w:rPr>
                <w:rFonts w:ascii="Times New Roman" w:hAnsi="Times New Roman"/>
                <w:sz w:val="28"/>
                <w:szCs w:val="28"/>
              </w:rPr>
              <w:t>юю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>, уважени</w:t>
            </w:r>
            <w:r>
              <w:rPr>
                <w:rFonts w:ascii="Times New Roman" w:hAnsi="Times New Roman"/>
                <w:sz w:val="28"/>
                <w:szCs w:val="28"/>
              </w:rPr>
              <w:t>е к окружающим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и самоуважени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573" w:rsidRPr="00394E0C" w:rsidRDefault="00B81573" w:rsidP="0034405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E0C">
              <w:rPr>
                <w:rFonts w:ascii="Times New Roman" w:hAnsi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/>
                <w:sz w:val="28"/>
                <w:szCs w:val="28"/>
              </w:rPr>
              <w:t>ывать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у детей и подростков </w:t>
            </w:r>
            <w:r>
              <w:rPr>
                <w:rFonts w:ascii="Times New Roman" w:hAnsi="Times New Roman"/>
                <w:sz w:val="28"/>
                <w:szCs w:val="28"/>
              </w:rPr>
              <w:t>патриотизм</w:t>
            </w:r>
            <w:r w:rsidRPr="00394E0C">
              <w:rPr>
                <w:rFonts w:ascii="Times New Roman" w:hAnsi="Times New Roman"/>
                <w:sz w:val="28"/>
                <w:szCs w:val="28"/>
              </w:rPr>
              <w:t xml:space="preserve"> по отношению к своей малой Родине и родному краю.</w:t>
            </w:r>
          </w:p>
          <w:p w:rsidR="00AE7751" w:rsidRPr="00AE7751" w:rsidRDefault="00AE7751" w:rsidP="00B8157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8B3417" w:rsidRDefault="008B3417" w:rsidP="00AE77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8B3417" w:rsidRDefault="008B3417" w:rsidP="00AE77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</w:t>
            </w:r>
          </w:p>
          <w:p w:rsidR="008B3417" w:rsidRDefault="008B3417" w:rsidP="00AE77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 – патриотическое</w:t>
            </w:r>
          </w:p>
          <w:p w:rsidR="008B3417" w:rsidRDefault="008B3417" w:rsidP="00AE77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  <w:p w:rsidR="008B3417" w:rsidRPr="00AE7751" w:rsidRDefault="008B3417" w:rsidP="00AE77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8B3417" w:rsidRDefault="008B3417" w:rsidP="008B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Программа лагеря с дневным пребыванием детей «Город солнца» направлена  на сохранение здоровья детей и выработку ценностного отношения к здоровому образу жизни,</w:t>
            </w:r>
            <w:r w:rsidR="00E42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развитие их творческого потенциала,</w:t>
            </w:r>
            <w:r w:rsidR="00E42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нравственного, эстетического и гражданского сознания. Тематика смены «Город солнца» обыгрывает идею строительства и функционирования города творчества и радости в рамках большой сюжетно-ролевой игры. Жизнь лагерной смены моделирует жизнь города, в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 каждый отряд – семейка. Смена будет проходить в форме сюжетно-ролевой игры «Город солнца». Слово «Город» означает форму организации смены,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      </w:r>
          </w:p>
          <w:p w:rsidR="008B3417" w:rsidRPr="008B3417" w:rsidRDefault="008B3417" w:rsidP="008B34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 </w:t>
            </w:r>
          </w:p>
          <w:p w:rsidR="008B3417" w:rsidRPr="008B3417" w:rsidRDefault="008B3417" w:rsidP="008B34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Участники смены (жители города) объединяются в «дома» (отряды), сами решают, как будут жить в них. Названия «домов», традиции, внешний облик жителей выдумывают сами дети. У каждого «дома» есть тайна, или изюминка, которая отражается в семейном уголке.</w:t>
            </w:r>
            <w:r w:rsidR="00E42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Город и каждый дом в отдельности имеют свой герб и гимн. Каждый день жизни лагеря проходит под определённым девизом и эмоциональным настроем.</w:t>
            </w:r>
          </w:p>
          <w:p w:rsidR="008B3417" w:rsidRPr="008B3417" w:rsidRDefault="008B3417" w:rsidP="008B3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механизмом реализации общелагерной деятельности являются тематические дни, в которые проводится ряд мероприятий в рамках тематики смены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дня.</w:t>
            </w:r>
          </w:p>
          <w:p w:rsidR="00AE7751" w:rsidRPr="008B3417" w:rsidRDefault="00AE7751" w:rsidP="00AE775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17" w:rsidRPr="008B3417" w:rsidRDefault="008B3417" w:rsidP="008B34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Общее оздоровление воспитанников, укрепление их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8B3417" w:rsidRPr="008B3417" w:rsidRDefault="008B3417" w:rsidP="008B34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Получение участниками смены умений и навыков  индивидуальной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ллективной творческой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социальной активности.</w:t>
            </w:r>
          </w:p>
          <w:p w:rsidR="008B3417" w:rsidRPr="008B3417" w:rsidRDefault="008B3417" w:rsidP="008B341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способностей и толерантности.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вности детей.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иобретение новых УУД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занятий в кружках (разучивание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сен, игр, составление проектов). Расширение кругозора детей.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общей культуры учащихся, привитие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социально-нравственных норм.</w:t>
            </w:r>
          </w:p>
          <w:p w:rsidR="00AE7751" w:rsidRPr="008B3417" w:rsidRDefault="00AE7751" w:rsidP="00AE7751">
            <w:pPr>
              <w:spacing w:after="0"/>
              <w:ind w:left="234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организации</w:t>
            </w:r>
          </w:p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8B3417" w:rsidRDefault="00AE7751" w:rsidP="00AE77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r w:rsidR="008B3417" w:rsidRPr="008B3417">
              <w:rPr>
                <w:rFonts w:ascii="Times New Roman" w:hAnsi="Times New Roman" w:cs="Times New Roman"/>
                <w:sz w:val="28"/>
                <w:szCs w:val="28"/>
              </w:rPr>
              <w:t>учреждение «Голышмановская средняя общеобразовательная школа № 2».</w:t>
            </w:r>
          </w:p>
          <w:p w:rsidR="008B3417" w:rsidRPr="008B3417" w:rsidRDefault="008B3417" w:rsidP="00AE77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Больных Н. Н., учитель английского языка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8B3417" w:rsidRDefault="008B3417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 xml:space="preserve"> 627300, Тюменская область,</w:t>
            </w:r>
          </w:p>
          <w:p w:rsidR="00AE7751" w:rsidRPr="008B3417" w:rsidRDefault="008B3417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Ул. Комсомольская, 86</w:t>
            </w:r>
          </w:p>
          <w:p w:rsidR="00AE7751" w:rsidRPr="008B3417" w:rsidRDefault="008B3417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Тел. 8(34546)25308</w:t>
            </w:r>
          </w:p>
          <w:p w:rsidR="008B3417" w:rsidRPr="008B3417" w:rsidRDefault="008B3417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gol.school2@mail.ru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8B3417" w:rsidRDefault="008B3417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Казанцева Наталья Ивановна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8B3417" w:rsidRDefault="008B3417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Больных Наталья Николаевна, учитель английского языка</w:t>
            </w:r>
          </w:p>
        </w:tc>
      </w:tr>
      <w:tr w:rsidR="00AE7751" w:rsidRPr="00AE7751" w:rsidTr="00B81573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AE7751" w:rsidRDefault="00AE7751" w:rsidP="00AE77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75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51" w:rsidRPr="008B3417" w:rsidRDefault="008B3417" w:rsidP="00AE77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873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417">
              <w:rPr>
                <w:rFonts w:ascii="Times New Roman" w:hAnsi="Times New Roman" w:cs="Times New Roman"/>
                <w:sz w:val="28"/>
                <w:szCs w:val="28"/>
              </w:rPr>
              <w:t>областного бюджета, средств родительской платы</w:t>
            </w:r>
          </w:p>
        </w:tc>
      </w:tr>
    </w:tbl>
    <w:p w:rsidR="00AE7751" w:rsidRDefault="00AE7751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17" w:rsidRDefault="008B3417" w:rsidP="008B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17">
        <w:rPr>
          <w:rFonts w:ascii="Times New Roman" w:hAnsi="Times New Roman" w:cs="Times New Roman"/>
          <w:b/>
          <w:sz w:val="28"/>
          <w:szCs w:val="28"/>
        </w:rPr>
        <w:lastRenderedPageBreak/>
        <w:t>2. ПЕРЕЧЕНЬ ОРГАНИЗАТОРОВ</w:t>
      </w:r>
    </w:p>
    <w:p w:rsidR="008B3417" w:rsidRDefault="008B3417" w:rsidP="008B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17" w:rsidRDefault="008B3417" w:rsidP="008B3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социального развития Тюменской области</w:t>
      </w:r>
    </w:p>
    <w:p w:rsidR="008B3417" w:rsidRDefault="008B3417" w:rsidP="008B3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МАОУ «Голышмановская СОШ № 2»</w:t>
      </w:r>
    </w:p>
    <w:p w:rsidR="008B3417" w:rsidRDefault="008B3417" w:rsidP="008B3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</w:p>
    <w:p w:rsidR="008B3417" w:rsidRDefault="008B3417" w:rsidP="008B3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417" w:rsidRDefault="008B3417" w:rsidP="008B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17">
        <w:rPr>
          <w:rFonts w:ascii="Times New Roman" w:hAnsi="Times New Roman" w:cs="Times New Roman"/>
          <w:b/>
          <w:sz w:val="28"/>
          <w:szCs w:val="28"/>
        </w:rPr>
        <w:t>3. ПОЯСНИТЕЛЬНАЯ ЗАПИСКА</w:t>
      </w:r>
    </w:p>
    <w:p w:rsidR="008B3417" w:rsidRDefault="008B3417" w:rsidP="008B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 Летние каникулы составляют значительную часть годового объёма свободного времени школьника. Лето для них – это возможность разрядить накопившуюся за год напряжённость, пополнения израсходованных сил, восстановления здоровья. Этот период как нельзя благоприятен для развития творческого потенциала, приобщения к культурным ценностям, совершенствования индивидуальных возможностей, вхождения в систему новых социальных связей, воплощения собственных планов, удовлетворения индивидуальных интересов в личностно значимых сферах деятельности. Разработка данной программы организации летнего каникулярного отдыха, оздоровления и занятости детей была вызвана: – повышением спроса родителей и детей на организованный отдых школьников в условиях сельской местности; – обеспечением преемственности в работе лагеря предыдущих лет; – необходимостью использования богатого творческого потенциала детей и педагогов в реализации цели и задач программы. </w:t>
      </w: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так как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лагеря: – духовно-нравственное развитие и воспитание детей; – формирование здорового и безопасного образа жизни. По продолжительности прогр</w:t>
      </w:r>
      <w:r>
        <w:rPr>
          <w:rFonts w:ascii="Times New Roman" w:hAnsi="Times New Roman" w:cs="Times New Roman"/>
          <w:sz w:val="28"/>
          <w:szCs w:val="28"/>
        </w:rPr>
        <w:t>амма является краткосрочной</w:t>
      </w:r>
      <w:r w:rsidRPr="00B81573">
        <w:rPr>
          <w:rFonts w:ascii="Times New Roman" w:hAnsi="Times New Roman" w:cs="Times New Roman"/>
          <w:sz w:val="28"/>
          <w:szCs w:val="28"/>
        </w:rPr>
        <w:t>. Основной состав лагеря – это учащиеся в возрасте от 6</w:t>
      </w:r>
      <w:r>
        <w:rPr>
          <w:rFonts w:ascii="Times New Roman" w:hAnsi="Times New Roman" w:cs="Times New Roman"/>
          <w:sz w:val="28"/>
          <w:szCs w:val="28"/>
        </w:rPr>
        <w:t>,5 лет до 16</w:t>
      </w:r>
      <w:r w:rsidRPr="00B81573">
        <w:rPr>
          <w:rFonts w:ascii="Times New Roman" w:hAnsi="Times New Roman" w:cs="Times New Roman"/>
          <w:sz w:val="28"/>
          <w:szCs w:val="28"/>
        </w:rPr>
        <w:t xml:space="preserve"> лет. Деятельность воспитанников во время смены лагеря осуществляется в разновозрастных отрядах. Оздоровительная деятельность способствует приобщению детей к здоровому образу жизни. Осуществляется через: выполнение режимных моментов и соблюдения санитарно-гигиенических норм, прогулки и подвижные игры на воздухе, спортивные игры и соревнования. </w:t>
      </w: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Таким образом, за смену каждый может попробовать себя в разных сферах деятельности, что способствует появлению дальнейшего интереса и желания совершенствоваться в этих видах деятельности.   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A21">
        <w:rPr>
          <w:rFonts w:ascii="Times New Roman" w:hAnsi="Times New Roman"/>
          <w:sz w:val="28"/>
          <w:szCs w:val="28"/>
        </w:rPr>
        <w:lastRenderedPageBreak/>
        <w:t>Исходя из опыта работы школы по организации летнего</w:t>
      </w:r>
      <w:r>
        <w:rPr>
          <w:rFonts w:ascii="Times New Roman" w:hAnsi="Times New Roman"/>
          <w:sz w:val="28"/>
          <w:szCs w:val="28"/>
        </w:rPr>
        <w:t xml:space="preserve"> отдыха и занятости детей в 2017</w:t>
      </w:r>
      <w:r w:rsidRPr="00804A21">
        <w:rPr>
          <w:rFonts w:ascii="Times New Roman" w:hAnsi="Times New Roman"/>
          <w:sz w:val="28"/>
          <w:szCs w:val="28"/>
        </w:rPr>
        <w:t xml:space="preserve"> году, можно выделить следующие итоги деятельности оздоровительного лагеря.</w:t>
      </w:r>
    </w:p>
    <w:p w:rsidR="00B81573" w:rsidRPr="001B1A38" w:rsidRDefault="00B81573" w:rsidP="00B815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573" w:rsidRPr="00B81573" w:rsidRDefault="00B81573" w:rsidP="00B81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В период летних каникул в 2017 г. на базе оздоровительного лагеря с дневным пребыванием в течение 1 смены отдохнуло  165 человек</w:t>
      </w:r>
      <w:r>
        <w:rPr>
          <w:rFonts w:ascii="Times New Roman" w:hAnsi="Times New Roman" w:cs="Times New Roman"/>
          <w:sz w:val="28"/>
          <w:szCs w:val="28"/>
        </w:rPr>
        <w:t>, 2 смена – 102 человека</w:t>
      </w:r>
    </w:p>
    <w:tbl>
      <w:tblPr>
        <w:tblW w:w="9889" w:type="dxa"/>
        <w:tblLayout w:type="fixed"/>
        <w:tblLook w:val="00A0"/>
      </w:tblPr>
      <w:tblGrid>
        <w:gridCol w:w="1657"/>
        <w:gridCol w:w="823"/>
        <w:gridCol w:w="823"/>
        <w:gridCol w:w="823"/>
        <w:gridCol w:w="823"/>
        <w:gridCol w:w="824"/>
        <w:gridCol w:w="823"/>
        <w:gridCol w:w="823"/>
        <w:gridCol w:w="823"/>
        <w:gridCol w:w="823"/>
        <w:gridCol w:w="824"/>
      </w:tblGrid>
      <w:tr w:rsidR="00B81573" w:rsidRPr="00B81573" w:rsidTr="00B81573">
        <w:trPr>
          <w:trHeight w:val="1380"/>
        </w:trPr>
        <w:tc>
          <w:tcPr>
            <w:tcW w:w="165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 лет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824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824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лет</w:t>
            </w:r>
          </w:p>
        </w:tc>
      </w:tr>
      <w:tr w:rsidR="00B81573" w:rsidRPr="00B81573" w:rsidTr="00B81573">
        <w:trPr>
          <w:trHeight w:val="346"/>
        </w:trPr>
        <w:tc>
          <w:tcPr>
            <w:tcW w:w="165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4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81573" w:rsidRPr="00B81573" w:rsidTr="00B81573">
        <w:trPr>
          <w:trHeight w:val="346"/>
        </w:trPr>
        <w:tc>
          <w:tcPr>
            <w:tcW w:w="165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смена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4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</w:tcPr>
          <w:p w:rsidR="00B81573" w:rsidRPr="00B81573" w:rsidRDefault="00F46E80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360172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Дети социально благополучной категории: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1 смена – 89 человек</w:t>
      </w: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2 смена – </w:t>
      </w:r>
      <w:r w:rsidR="00F46E80">
        <w:rPr>
          <w:rFonts w:ascii="Times New Roman" w:hAnsi="Times New Roman" w:cs="Times New Roman"/>
          <w:sz w:val="28"/>
          <w:szCs w:val="28"/>
        </w:rPr>
        <w:t>61 человек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Дети, состоящие на внутришкольный учёте: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1 смена – 3 человека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2 смена – </w:t>
      </w:r>
      <w:r w:rsidR="00F46E80">
        <w:rPr>
          <w:rFonts w:ascii="Times New Roman" w:hAnsi="Times New Roman" w:cs="Times New Roman"/>
          <w:sz w:val="28"/>
          <w:szCs w:val="28"/>
        </w:rPr>
        <w:t>2 человека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Дети, проживающие в малоимущих семьях: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1 смена – 71 человек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2 смена – </w:t>
      </w:r>
      <w:r w:rsidR="00F46E80">
        <w:rPr>
          <w:rFonts w:ascii="Times New Roman" w:hAnsi="Times New Roman" w:cs="Times New Roman"/>
          <w:sz w:val="28"/>
          <w:szCs w:val="28"/>
        </w:rPr>
        <w:t>41</w:t>
      </w:r>
    </w:p>
    <w:p w:rsid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Дети-инвалиды: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1 смена – 1 человек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2 смена – </w:t>
      </w:r>
      <w:r w:rsidR="00F46E80">
        <w:rPr>
          <w:rFonts w:ascii="Times New Roman" w:hAnsi="Times New Roman" w:cs="Times New Roman"/>
          <w:sz w:val="28"/>
          <w:szCs w:val="28"/>
        </w:rPr>
        <w:t>1 человек</w:t>
      </w:r>
    </w:p>
    <w:p w:rsid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Дети с ограниченными возможностями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1 смена – 1  человек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2 смена - </w:t>
      </w:r>
      <w:r w:rsidR="00F46E80">
        <w:rPr>
          <w:rFonts w:ascii="Times New Roman" w:hAnsi="Times New Roman" w:cs="Times New Roman"/>
          <w:sz w:val="28"/>
          <w:szCs w:val="28"/>
        </w:rPr>
        <w:t>0</w:t>
      </w:r>
    </w:p>
    <w:p w:rsidR="00B81573" w:rsidRPr="00B81573" w:rsidRDefault="00B81573" w:rsidP="00B81573">
      <w:pPr>
        <w:pStyle w:val="a6"/>
        <w:ind w:left="420"/>
        <w:jc w:val="both"/>
        <w:rPr>
          <w:rFonts w:ascii="Times New Roman" w:hAnsi="Times New Roman"/>
          <w:sz w:val="28"/>
          <w:szCs w:val="28"/>
        </w:rPr>
      </w:pP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В период  июнь,  июль 2017  была реализована  комплексная  программа лагеря с дневным пребыванием детей «Путешествие в лето: под зелёным парусом мечты!»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1573">
        <w:rPr>
          <w:rFonts w:ascii="Times New Roman" w:hAnsi="Times New Roman" w:cs="Times New Roman"/>
          <w:sz w:val="28"/>
          <w:szCs w:val="28"/>
        </w:rPr>
        <w:t>Вся деятельность в лагере строилась по четырём направлениям: спортивное, досугово-развлекательное, гражданско-патриотическое, экологическое.</w:t>
      </w:r>
      <w:r w:rsidR="004A2790">
        <w:rPr>
          <w:rFonts w:ascii="Times New Roman" w:hAnsi="Times New Roman" w:cs="Times New Roman"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sz w:val="28"/>
          <w:szCs w:val="28"/>
        </w:rPr>
        <w:t>В период 1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B81573">
        <w:rPr>
          <w:rFonts w:ascii="Times New Roman" w:hAnsi="Times New Roman" w:cs="Times New Roman"/>
          <w:sz w:val="28"/>
          <w:szCs w:val="28"/>
        </w:rPr>
        <w:t xml:space="preserve">  смены было сформировано 7</w:t>
      </w:r>
      <w:r>
        <w:rPr>
          <w:rFonts w:ascii="Times New Roman" w:hAnsi="Times New Roman" w:cs="Times New Roman"/>
          <w:sz w:val="28"/>
          <w:szCs w:val="28"/>
        </w:rPr>
        <w:t>/4</w:t>
      </w:r>
      <w:r w:rsidRPr="00B81573">
        <w:rPr>
          <w:rFonts w:ascii="Times New Roman" w:hAnsi="Times New Roman" w:cs="Times New Roman"/>
          <w:sz w:val="28"/>
          <w:szCs w:val="28"/>
        </w:rPr>
        <w:t xml:space="preserve"> отрядов. Для ежедневного отдыха детей были обустроены:  7</w:t>
      </w:r>
      <w:r>
        <w:rPr>
          <w:rFonts w:ascii="Times New Roman" w:hAnsi="Times New Roman" w:cs="Times New Roman"/>
          <w:sz w:val="28"/>
          <w:szCs w:val="28"/>
        </w:rPr>
        <w:t>/4</w:t>
      </w:r>
      <w:r w:rsidRPr="00B81573">
        <w:rPr>
          <w:rFonts w:ascii="Times New Roman" w:hAnsi="Times New Roman" w:cs="Times New Roman"/>
          <w:sz w:val="28"/>
          <w:szCs w:val="28"/>
        </w:rPr>
        <w:t xml:space="preserve"> игровых комнат, для детей до 10 лет – 6</w:t>
      </w:r>
      <w:r>
        <w:rPr>
          <w:rFonts w:ascii="Times New Roman" w:hAnsi="Times New Roman" w:cs="Times New Roman"/>
          <w:sz w:val="28"/>
          <w:szCs w:val="28"/>
        </w:rPr>
        <w:t>/4</w:t>
      </w:r>
      <w:r w:rsidRPr="00B81573">
        <w:rPr>
          <w:rFonts w:ascii="Times New Roman" w:hAnsi="Times New Roman" w:cs="Times New Roman"/>
          <w:sz w:val="28"/>
          <w:szCs w:val="28"/>
        </w:rPr>
        <w:t xml:space="preserve"> спальных  комнат. </w:t>
      </w:r>
    </w:p>
    <w:p w:rsidR="00B81573" w:rsidRPr="00B81573" w:rsidRDefault="00B81573" w:rsidP="00B81573">
      <w:pPr>
        <w:shd w:val="clear" w:color="auto" w:fill="FFFFFF"/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Для организации игр,  досуга в лагере имеется актовый зал, спортивный зал, библиотека,   были организованы динамические зоны в  коридорах и холлах, оформленные  в соответствии с темой программы. На территории школы для занятий спортом, проведение общелагерной линейки – имеется  игровая  площадка, асфальтированная  площадь  перед зданием   школы, футбольное поле,</w:t>
      </w:r>
      <w:r w:rsidR="006E0F32">
        <w:rPr>
          <w:rFonts w:ascii="Times New Roman" w:hAnsi="Times New Roman" w:cs="Times New Roman"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sz w:val="28"/>
          <w:szCs w:val="28"/>
        </w:rPr>
        <w:t xml:space="preserve">баскетбольное поле, дорожка для прыжков в длину.   </w:t>
      </w:r>
    </w:p>
    <w:p w:rsidR="00B81573" w:rsidRDefault="00B81573" w:rsidP="00B81573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t>Система оздоровления в лагере.</w:t>
      </w:r>
      <w:r w:rsidRPr="00B81573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pPr w:leftFromText="180" w:rightFromText="180" w:vertAnchor="text" w:tblpY="1"/>
        <w:tblW w:w="5000" w:type="pct"/>
        <w:tblLayout w:type="fixed"/>
        <w:tblLook w:val="01E0"/>
      </w:tblPr>
      <w:tblGrid>
        <w:gridCol w:w="675"/>
        <w:gridCol w:w="3367"/>
        <w:gridCol w:w="1572"/>
        <w:gridCol w:w="2104"/>
        <w:gridCol w:w="1853"/>
      </w:tblGrid>
      <w:tr w:rsidR="00522D69" w:rsidRPr="00522D69" w:rsidTr="006F2045">
        <w:tc>
          <w:tcPr>
            <w:tcW w:w="353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оздоровительных процедур     и мероприятий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охваченных детей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</w:t>
            </w:r>
          </w:p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(кол-во детей)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Отрицательная динамика</w:t>
            </w:r>
          </w:p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b/>
                <w:sz w:val="28"/>
                <w:szCs w:val="28"/>
              </w:rPr>
              <w:t>(кол-во детей)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Организация качественного горячего питания   в соответствии                    с примерным десятидневным меню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 xml:space="preserve">Витаминизация третьих </w:t>
            </w:r>
            <w:r w:rsidRPr="00522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блюд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Ежедневные воздушные ванны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Ежедневные подвижные игры на свежем воздухе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Ежедневные водные процедуры (мытьё лица, шеи, рук до плеч, мытьё ног перед сном)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Организация купания в бассейне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Мониторинг здоровья (рост, вес в начале и конце смены)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 на свежем воздухе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Ежедневные часы здоровья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Ежедневный осмотр детей медицинским работником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блюд бракеражной комиссией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Минутки релаксации, ежедневная «дорожка здоровья»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165/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D69" w:rsidRPr="00522D69" w:rsidTr="006F2045">
        <w:tc>
          <w:tcPr>
            <w:tcW w:w="353" w:type="pct"/>
          </w:tcPr>
          <w:p w:rsidR="00522D69" w:rsidRPr="00522D69" w:rsidRDefault="00522D69" w:rsidP="00522D69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821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92/</w:t>
            </w:r>
            <w:r w:rsidR="00F46E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9" w:type="pct"/>
          </w:tcPr>
          <w:p w:rsidR="00522D69" w:rsidRPr="00522D69" w:rsidRDefault="00522D69" w:rsidP="006F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92/</w:t>
            </w:r>
            <w:r w:rsidR="00F46E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8" w:type="pct"/>
          </w:tcPr>
          <w:p w:rsidR="00522D69" w:rsidRPr="00522D69" w:rsidRDefault="00522D69" w:rsidP="006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D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22D69" w:rsidRPr="00522D69" w:rsidRDefault="00522D69" w:rsidP="00B81573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573" w:rsidRPr="00B81573" w:rsidRDefault="00B81573" w:rsidP="00B81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Количество обращений за медицинской помощью:   отсутствовало. Травмы</w:t>
      </w:r>
      <w:r w:rsidRPr="00B8157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81573">
        <w:rPr>
          <w:rFonts w:ascii="Times New Roman" w:hAnsi="Times New Roman" w:cs="Times New Roman"/>
          <w:bCs/>
          <w:sz w:val="28"/>
          <w:szCs w:val="28"/>
        </w:rPr>
        <w:t>отсутствовали.</w:t>
      </w:r>
    </w:p>
    <w:p w:rsidR="00B81573" w:rsidRPr="00B81573" w:rsidRDefault="00B81573" w:rsidP="00B81573">
      <w:pPr>
        <w:pStyle w:val="a3"/>
        <w:ind w:left="0"/>
        <w:contextualSpacing/>
        <w:jc w:val="both"/>
        <w:rPr>
          <w:sz w:val="28"/>
          <w:szCs w:val="28"/>
        </w:rPr>
      </w:pPr>
      <w:r w:rsidRPr="00B81573">
        <w:rPr>
          <w:sz w:val="28"/>
          <w:szCs w:val="28"/>
        </w:rPr>
        <w:t>В течение смены ежедневно проводилась самооценка участников смены относительно эмоционального личного состояния, уровня развития коллектива.</w:t>
      </w:r>
    </w:p>
    <w:p w:rsidR="00B81573" w:rsidRPr="00B81573" w:rsidRDefault="00B81573" w:rsidP="00B81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оспитателями отрядов  проводилась</w:t>
      </w:r>
      <w:r w:rsidRPr="00B81573">
        <w:rPr>
          <w:rFonts w:ascii="Times New Roman" w:hAnsi="Times New Roman" w:cs="Times New Roman"/>
          <w:sz w:val="28"/>
          <w:szCs w:val="28"/>
        </w:rPr>
        <w:t xml:space="preserve"> ежедневная диагностика эмоционального сост</w:t>
      </w:r>
      <w:r>
        <w:rPr>
          <w:rFonts w:ascii="Times New Roman" w:hAnsi="Times New Roman" w:cs="Times New Roman"/>
          <w:sz w:val="28"/>
          <w:szCs w:val="28"/>
        </w:rPr>
        <w:t xml:space="preserve">ояния участников смены, </w:t>
      </w:r>
      <w:r w:rsidRPr="00B81573">
        <w:rPr>
          <w:rFonts w:ascii="Times New Roman" w:hAnsi="Times New Roman" w:cs="Times New Roman"/>
          <w:sz w:val="28"/>
          <w:szCs w:val="28"/>
        </w:rPr>
        <w:t xml:space="preserve"> социометрия. В каждой  игровой комнате был  оформлен экран настроения в соответствии с тематикой смены.</w:t>
      </w:r>
      <w:r w:rsidR="006E0F32">
        <w:rPr>
          <w:rFonts w:ascii="Times New Roman" w:hAnsi="Times New Roman" w:cs="Times New Roman"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sz w:val="28"/>
          <w:szCs w:val="28"/>
        </w:rPr>
        <w:t xml:space="preserve">Воспитатели отрядов осуществляли наблюдение за </w:t>
      </w:r>
      <w:r w:rsidRPr="00B81573">
        <w:rPr>
          <w:rFonts w:ascii="Times New Roman" w:hAnsi="Times New Roman" w:cs="Times New Roman"/>
          <w:sz w:val="28"/>
          <w:szCs w:val="28"/>
        </w:rPr>
        <w:lastRenderedPageBreak/>
        <w:t>приоритетными видами деятельности участников, вели рабочие педагогические дневники.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Программа  смены была  реализована в полном объёме. Учитывая итоги реализации прошлого года,  были  изменены подходы к организации кружковой занятости, были обновлены программы кружков (реализован модульный подход). В течение смены</w:t>
      </w:r>
      <w:r w:rsidR="00873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bCs/>
          <w:sz w:val="28"/>
          <w:szCs w:val="28"/>
        </w:rPr>
        <w:t>работали следующие кружки и спортивные секции</w:t>
      </w:r>
    </w:p>
    <w:tbl>
      <w:tblPr>
        <w:tblpPr w:leftFromText="180" w:rightFromText="180" w:vertAnchor="text" w:tblpY="1"/>
        <w:tblW w:w="0" w:type="auto"/>
        <w:tblLook w:val="00A0"/>
      </w:tblPr>
      <w:tblGrid>
        <w:gridCol w:w="533"/>
        <w:gridCol w:w="4306"/>
        <w:gridCol w:w="2397"/>
        <w:gridCol w:w="2237"/>
      </w:tblGrid>
      <w:tr w:rsidR="00B81573" w:rsidRPr="00B81573" w:rsidTr="00B81573">
        <w:tc>
          <w:tcPr>
            <w:tcW w:w="53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06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кружка</w:t>
            </w:r>
          </w:p>
        </w:tc>
        <w:tc>
          <w:tcPr>
            <w:tcW w:w="239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223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Охват детей</w:t>
            </w:r>
          </w:p>
        </w:tc>
      </w:tr>
      <w:tr w:rsidR="00B81573" w:rsidRPr="00B81573" w:rsidTr="00B81573">
        <w:tc>
          <w:tcPr>
            <w:tcW w:w="53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6" w:type="dxa"/>
          </w:tcPr>
          <w:p w:rsidR="00B81573" w:rsidRPr="00B81573" w:rsidRDefault="00B81573" w:rsidP="00B81573">
            <w:pPr>
              <w:tabs>
                <w:tab w:val="left" w:pos="18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Эстрадный вокал «Музыкальный калейдоскоп»</w:t>
            </w:r>
          </w:p>
        </w:tc>
        <w:tc>
          <w:tcPr>
            <w:tcW w:w="239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Merge w:val="restart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2D69" w:rsidRDefault="00522D69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B81573" w:rsidRPr="00B81573" w:rsidTr="00B81573">
        <w:tc>
          <w:tcPr>
            <w:tcW w:w="53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6" w:type="dxa"/>
          </w:tcPr>
          <w:p w:rsidR="00B81573" w:rsidRPr="00B81573" w:rsidRDefault="00B81573" w:rsidP="00B815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Модульная программа «Школа радости»</w:t>
            </w:r>
          </w:p>
        </w:tc>
        <w:tc>
          <w:tcPr>
            <w:tcW w:w="239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37" w:type="dxa"/>
            <w:vMerge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573" w:rsidRPr="00B81573" w:rsidTr="00B81573">
        <w:tc>
          <w:tcPr>
            <w:tcW w:w="53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6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Спортивная секция </w:t>
            </w: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«Все на футбол»</w:t>
            </w:r>
          </w:p>
        </w:tc>
        <w:tc>
          <w:tcPr>
            <w:tcW w:w="239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37" w:type="dxa"/>
            <w:vMerge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573" w:rsidRPr="00B81573" w:rsidTr="00B81573">
        <w:tc>
          <w:tcPr>
            <w:tcW w:w="53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6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«Краеведческий туризм»</w:t>
            </w:r>
          </w:p>
        </w:tc>
        <w:tc>
          <w:tcPr>
            <w:tcW w:w="239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37" w:type="dxa"/>
            <w:vMerge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1573" w:rsidRPr="00B81573" w:rsidTr="00B81573">
        <w:tc>
          <w:tcPr>
            <w:tcW w:w="533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6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Модульная программа «Школа безопасности»</w:t>
            </w:r>
          </w:p>
        </w:tc>
        <w:tc>
          <w:tcPr>
            <w:tcW w:w="239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0/25</w:t>
            </w:r>
          </w:p>
        </w:tc>
        <w:tc>
          <w:tcPr>
            <w:tcW w:w="2237" w:type="dxa"/>
          </w:tcPr>
          <w:p w:rsidR="00B81573" w:rsidRPr="00B81573" w:rsidRDefault="00B81573" w:rsidP="00B8157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1573" w:rsidRDefault="00B81573" w:rsidP="00B81573">
      <w:pPr>
        <w:pStyle w:val="a6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81573" w:rsidRPr="00873951" w:rsidRDefault="00B81573" w:rsidP="00873951">
      <w:pPr>
        <w:pStyle w:val="a6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81573">
        <w:rPr>
          <w:rFonts w:ascii="Times New Roman" w:hAnsi="Times New Roman"/>
          <w:bCs/>
          <w:sz w:val="28"/>
          <w:szCs w:val="28"/>
        </w:rPr>
        <w:t>Формируя воспитательное пространство, в основу организации смены была заложена легенда лагеря</w:t>
      </w:r>
      <w:r>
        <w:rPr>
          <w:rFonts w:ascii="Times New Roman" w:hAnsi="Times New Roman"/>
          <w:bCs/>
          <w:sz w:val="28"/>
          <w:szCs w:val="28"/>
        </w:rPr>
        <w:t xml:space="preserve"> о зеленом фрегате</w:t>
      </w:r>
      <w:r w:rsidRPr="00B81573">
        <w:rPr>
          <w:rFonts w:ascii="Times New Roman" w:hAnsi="Times New Roman"/>
          <w:bCs/>
          <w:sz w:val="28"/>
          <w:szCs w:val="28"/>
        </w:rPr>
        <w:t>, согласно которой все дети, посещающие лагерь, становятся участниками сюжетно-ролевой игры со своими законами и правилами.</w:t>
      </w:r>
      <w:r w:rsidR="00873951">
        <w:rPr>
          <w:rFonts w:ascii="Times New Roman" w:hAnsi="Times New Roman"/>
          <w:bCs/>
          <w:sz w:val="28"/>
          <w:szCs w:val="28"/>
        </w:rPr>
        <w:t xml:space="preserve"> </w:t>
      </w:r>
      <w:r w:rsidRPr="00B81573">
        <w:rPr>
          <w:rFonts w:ascii="Times New Roman" w:hAnsi="Times New Roman"/>
          <w:bCs/>
          <w:sz w:val="28"/>
          <w:szCs w:val="28"/>
        </w:rPr>
        <w:t>В лагере,  в соответствии  с темой с</w:t>
      </w:r>
      <w:r w:rsidR="004A2790">
        <w:rPr>
          <w:rFonts w:ascii="Times New Roman" w:hAnsi="Times New Roman"/>
          <w:bCs/>
          <w:sz w:val="28"/>
          <w:szCs w:val="28"/>
        </w:rPr>
        <w:t>мены,  сложилась своя система само</w:t>
      </w:r>
      <w:r w:rsidRPr="00B81573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Начальник лагеря – Капитан Зелёного фрегата  (экологического фрегата)</w:t>
      </w:r>
    </w:p>
    <w:p w:rsidR="00B81573" w:rsidRP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Старшая вожатая – 1 помощник капитана</w:t>
      </w:r>
    </w:p>
    <w:p w:rsidR="00B81573" w:rsidRP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Воспитатели – боцманы чистой атмосферы</w:t>
      </w:r>
    </w:p>
    <w:p w:rsidR="00B81573" w:rsidRP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Помощники воспитателей – юнги окружающей среды </w:t>
      </w:r>
    </w:p>
    <w:p w:rsidR="00B81573" w:rsidRP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Отряды – экипажи (эко-экипажи)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Лидеры о</w:t>
      </w:r>
      <w:r w:rsidR="006E0F32">
        <w:rPr>
          <w:rFonts w:ascii="Times New Roman" w:hAnsi="Times New Roman" w:cs="Times New Roman"/>
          <w:sz w:val="28"/>
          <w:szCs w:val="28"/>
        </w:rPr>
        <w:t>трядов – штурманы (штурманы эко-</w:t>
      </w:r>
      <w:r w:rsidRPr="00B81573">
        <w:rPr>
          <w:rFonts w:ascii="Times New Roman" w:hAnsi="Times New Roman" w:cs="Times New Roman"/>
          <w:sz w:val="28"/>
          <w:szCs w:val="28"/>
        </w:rPr>
        <w:t>экипажей)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Основным механизмом реализации  общелагерной  жизнедеятельности являлись тематические дни, в которые проводились мероприятия.2017 год в Росс</w:t>
      </w:r>
      <w:r>
        <w:rPr>
          <w:rFonts w:ascii="Times New Roman" w:hAnsi="Times New Roman" w:cs="Times New Roman"/>
          <w:sz w:val="28"/>
          <w:szCs w:val="28"/>
        </w:rPr>
        <w:t>ии  был объявлен Годом  экологии.</w:t>
      </w:r>
      <w:r w:rsidRPr="00B81573">
        <w:rPr>
          <w:rFonts w:ascii="Times New Roman" w:hAnsi="Times New Roman" w:cs="Times New Roman"/>
          <w:sz w:val="28"/>
          <w:szCs w:val="28"/>
        </w:rPr>
        <w:t xml:space="preserve"> Кроме того, на территории Голышмановского района реализовывался  проект «Зелёное кольцо». В рамках данной тематики  прошли наиболее значимые мероприятия: «День Тайн Зелёной страны», День юмора «Звонкие ладошки»,  День природы: в стиле ЭКО,  Народная ярмарка «Летние посиделки»,  конкурсы: частушечников «Сибирские попевочки», шумовых оркестров «Перезвон», </w:t>
      </w:r>
      <w:r w:rsidRPr="00B81573">
        <w:rPr>
          <w:rFonts w:ascii="Times New Roman" w:hAnsi="Times New Roman" w:cs="Times New Roman"/>
          <w:sz w:val="28"/>
          <w:szCs w:val="28"/>
        </w:rPr>
        <w:lastRenderedPageBreak/>
        <w:t xml:space="preserve">мастеров росписи «Матрешка», плясунов «Веселый каблучок», скороговорщиков </w:t>
      </w:r>
      <w:r w:rsidR="00873951">
        <w:rPr>
          <w:rFonts w:ascii="Times New Roman" w:hAnsi="Times New Roman" w:cs="Times New Roman"/>
          <w:sz w:val="28"/>
          <w:szCs w:val="28"/>
        </w:rPr>
        <w:t>«</w:t>
      </w:r>
      <w:r w:rsidRPr="00B81573">
        <w:rPr>
          <w:rFonts w:ascii="Times New Roman" w:hAnsi="Times New Roman" w:cs="Times New Roman"/>
          <w:sz w:val="28"/>
          <w:szCs w:val="28"/>
        </w:rPr>
        <w:t>Тараторки»; народные игры,    квест «Охота на мусор», изготовление и  презентация «клада» из бросового материала.</w:t>
      </w:r>
    </w:p>
    <w:p w:rsidR="00B81573" w:rsidRPr="00B81573" w:rsidRDefault="00B81573" w:rsidP="00B81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В течение смены велась целенаправленная работа по формированию здорового образа жизни: ежедневные минутки безопасности,  в которые были включены игры на  безопасное поведение на дорогах,   профилактику вредных привычек,  гигиену и  охрану здоровья в летний период.В течение смены вся деятельность широко была отражена на сайте школы и в  школьной группе В</w:t>
      </w:r>
      <w:r w:rsidR="004A2790">
        <w:rPr>
          <w:rFonts w:ascii="Times New Roman" w:hAnsi="Times New Roman" w:cs="Times New Roman"/>
          <w:sz w:val="28"/>
          <w:szCs w:val="28"/>
        </w:rPr>
        <w:t xml:space="preserve"> </w:t>
      </w:r>
      <w:r w:rsidRPr="00B81573">
        <w:rPr>
          <w:rFonts w:ascii="Times New Roman" w:hAnsi="Times New Roman" w:cs="Times New Roman"/>
          <w:sz w:val="28"/>
          <w:szCs w:val="28"/>
        </w:rPr>
        <w:t>Контакте. При реализации программы был реализован план межведомственного взаимодействия и сотрудничества с социальными партнёрами, согласно которому были организованы посещения  культурно-досуговых мероприятий, игровых программ, экскурсий в  учреждения культуры, молодёжной политики, социальной сферы и др.</w:t>
      </w:r>
    </w:p>
    <w:tbl>
      <w:tblPr>
        <w:tblW w:w="9606" w:type="dxa"/>
        <w:tblLook w:val="04A0"/>
      </w:tblPr>
      <w:tblGrid>
        <w:gridCol w:w="9606"/>
      </w:tblGrid>
      <w:tr w:rsidR="00B81573" w:rsidRPr="00B81573" w:rsidTr="00B81573">
        <w:trPr>
          <w:trHeight w:val="570"/>
        </w:trPr>
        <w:tc>
          <w:tcPr>
            <w:tcW w:w="9606" w:type="dxa"/>
            <w:vMerge w:val="restart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партнёр</w:t>
            </w:r>
          </w:p>
        </w:tc>
      </w:tr>
      <w:tr w:rsidR="00B81573" w:rsidRPr="00B81573" w:rsidTr="00B81573">
        <w:trPr>
          <w:trHeight w:val="570"/>
        </w:trPr>
        <w:tc>
          <w:tcPr>
            <w:tcW w:w="9606" w:type="dxa"/>
            <w:vMerge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573" w:rsidRPr="00B81573" w:rsidTr="00522D69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КДЦ «Родина»</w:t>
            </w:r>
          </w:p>
        </w:tc>
      </w:tr>
      <w:tr w:rsidR="00B81573" w:rsidRPr="00B81573" w:rsidTr="00B81573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ДК «Юность»</w:t>
            </w:r>
          </w:p>
        </w:tc>
      </w:tr>
      <w:tr w:rsidR="00B81573" w:rsidRPr="00B81573" w:rsidTr="00B81573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</w:tr>
      <w:tr w:rsidR="00B81573" w:rsidRPr="00B81573" w:rsidTr="00B81573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МАУ «Голышмановская ЦБС»</w:t>
            </w:r>
          </w:p>
        </w:tc>
      </w:tr>
      <w:tr w:rsidR="00B81573" w:rsidRPr="00B81573" w:rsidTr="00B81573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МАУ ДОД  «Молодёжный центр»</w:t>
            </w:r>
          </w:p>
        </w:tc>
      </w:tr>
      <w:tr w:rsidR="00B81573" w:rsidRPr="00B81573" w:rsidTr="00B81573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ФГКУ «27 ОФПС по Тюменской области»</w:t>
            </w:r>
          </w:p>
        </w:tc>
      </w:tr>
      <w:tr w:rsidR="00B81573" w:rsidRPr="00B81573" w:rsidTr="00B81573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Инспектор по  охране  детства</w:t>
            </w:r>
          </w:p>
        </w:tc>
      </w:tr>
      <w:tr w:rsidR="00B81573" w:rsidRPr="00B81573" w:rsidTr="00B81573">
        <w:tc>
          <w:tcPr>
            <w:tcW w:w="9606" w:type="dxa"/>
          </w:tcPr>
          <w:p w:rsidR="00B81573" w:rsidRPr="00B81573" w:rsidRDefault="00B81573" w:rsidP="00522D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73">
              <w:rPr>
                <w:rFonts w:ascii="Times New Roman" w:hAnsi="Times New Roman" w:cs="Times New Roman"/>
                <w:sz w:val="28"/>
                <w:szCs w:val="28"/>
              </w:rPr>
              <w:t>Районные мероприятия: флэш-мобы, квесты</w:t>
            </w:r>
          </w:p>
        </w:tc>
      </w:tr>
    </w:tbl>
    <w:p w:rsidR="00873951" w:rsidRDefault="00873951" w:rsidP="00B81573">
      <w:pPr>
        <w:tabs>
          <w:tab w:val="left" w:pos="144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B81573" w:rsidRDefault="00873951" w:rsidP="00B81573">
      <w:pPr>
        <w:tabs>
          <w:tab w:val="left" w:pos="1440"/>
        </w:tabs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573" w:rsidRPr="00B81573">
        <w:rPr>
          <w:rFonts w:ascii="Times New Roman" w:hAnsi="Times New Roman" w:cs="Times New Roman"/>
          <w:color w:val="000000"/>
          <w:sz w:val="28"/>
          <w:szCs w:val="28"/>
        </w:rPr>
        <w:t>С целью анализа удовлетворенности работой лагеря ребятам  и родителям была предложена анкета. Анализ  анкет по</w:t>
      </w:r>
      <w:r w:rsidR="00B81573">
        <w:rPr>
          <w:rFonts w:ascii="Times New Roman" w:hAnsi="Times New Roman" w:cs="Times New Roman"/>
          <w:color w:val="000000"/>
          <w:sz w:val="28"/>
          <w:szCs w:val="28"/>
        </w:rPr>
        <w:t xml:space="preserve">зволил сделать следующие выводы: у </w:t>
      </w:r>
      <w:r w:rsidR="00B81573">
        <w:rPr>
          <w:color w:val="000000"/>
          <w:sz w:val="27"/>
          <w:szCs w:val="27"/>
          <w:shd w:val="clear" w:color="auto" w:fill="F7F7F6"/>
        </w:rPr>
        <w:t> </w:t>
      </w:r>
      <w:r w:rsidR="00B81573" w:rsidRPr="00B8157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большинства родителей ост</w:t>
      </w:r>
      <w:r w:rsidR="00B8157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алось хорошее мнение о прошедших лагерных сменах</w:t>
      </w:r>
      <w:r w:rsidR="00B81573" w:rsidRPr="00B8157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и педагогах, почти все родители считают, что дети провели время с пользой, многие из опрошенных планируют отправить своих детей в пришкольный лагерь в будущем году.</w:t>
      </w:r>
    </w:p>
    <w:p w:rsidR="00B81573" w:rsidRPr="00B81573" w:rsidRDefault="00B81573" w:rsidP="00B81573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деятельность  летнего лагеря с дневным пребыванием детей, построенная в форме игры-путешествия, дала положительные результаты. Ребята, посещавшие летний оздоровительный лагерь,  выражали желание вновь  стать участниками смены,  имели высокий эмоциональный  позитивный настрой. Желающих, посещать лагерь много, что говорит о том, что работа ведется в правильном направлении. </w:t>
      </w:r>
    </w:p>
    <w:p w:rsidR="00B81573" w:rsidRPr="00B81573" w:rsidRDefault="00B81573" w:rsidP="00B81573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позитивные результаты реализации программы,  остаётся  проблема занятости учащихся среднего подросткового возраста, т.к.  основной контингент – это учащиеся младших классов. </w:t>
      </w:r>
      <w:r>
        <w:rPr>
          <w:rFonts w:ascii="Times New Roman" w:hAnsi="Times New Roman" w:cs="Times New Roman"/>
          <w:sz w:val="28"/>
          <w:szCs w:val="28"/>
        </w:rPr>
        <w:t>Исходя из этого</w:t>
      </w:r>
      <w:r w:rsidR="004A2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привлекать учащихся данного возраста в качестве помощников – волонтеров при проведении лагерных мероприятий. </w:t>
      </w:r>
      <w:r>
        <w:rPr>
          <w:rFonts w:ascii="Times New Roman" w:hAnsi="Times New Roman"/>
          <w:sz w:val="28"/>
          <w:szCs w:val="28"/>
        </w:rPr>
        <w:t>Учитывая данные проблемы,  необходима доработка и обновление программ кружков и секций,  использование модульных программ,  отслеживание результатов реализации программы и корректировка форм работы в  периоды спада интереса к делам смены,  вовлечение большего количества учащихся  5-7 классов</w:t>
      </w:r>
    </w:p>
    <w:p w:rsidR="00B81573" w:rsidRPr="003C3F1C" w:rsidRDefault="00B81573" w:rsidP="00B81573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</w:t>
      </w:r>
      <w:r w:rsidRPr="003C3F1C">
        <w:rPr>
          <w:rFonts w:ascii="Times New Roman" w:hAnsi="Times New Roman"/>
          <w:bCs/>
          <w:sz w:val="28"/>
          <w:szCs w:val="28"/>
        </w:rPr>
        <w:t>, разработка программы  летнего лагеря</w:t>
      </w:r>
      <w:r w:rsidR="006E0F32">
        <w:rPr>
          <w:rFonts w:ascii="Times New Roman" w:hAnsi="Times New Roman"/>
          <w:bCs/>
          <w:sz w:val="28"/>
          <w:szCs w:val="28"/>
        </w:rPr>
        <w:t xml:space="preserve"> </w:t>
      </w:r>
      <w:r w:rsidRPr="003C3F1C">
        <w:rPr>
          <w:rFonts w:ascii="Times New Roman" w:hAnsi="Times New Roman"/>
          <w:bCs/>
          <w:sz w:val="28"/>
          <w:szCs w:val="28"/>
        </w:rPr>
        <w:t>с дневным пребыванием детей</w:t>
      </w:r>
      <w:r w:rsidR="00873951">
        <w:rPr>
          <w:rFonts w:ascii="Times New Roman" w:hAnsi="Times New Roman"/>
          <w:bCs/>
          <w:sz w:val="28"/>
          <w:szCs w:val="28"/>
        </w:rPr>
        <w:t xml:space="preserve"> </w:t>
      </w:r>
      <w:r w:rsidRPr="003C3F1C">
        <w:rPr>
          <w:rFonts w:ascii="Times New Roman" w:hAnsi="Times New Roman"/>
          <w:bCs/>
          <w:sz w:val="28"/>
          <w:szCs w:val="28"/>
        </w:rPr>
        <w:t>вызвана:</w:t>
      </w:r>
    </w:p>
    <w:p w:rsidR="00B81573" w:rsidRPr="003C3F1C" w:rsidRDefault="00B81573" w:rsidP="00344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F1C">
        <w:rPr>
          <w:rFonts w:ascii="Times New Roman" w:hAnsi="Times New Roman"/>
          <w:bCs/>
          <w:sz w:val="28"/>
          <w:szCs w:val="28"/>
        </w:rPr>
        <w:t xml:space="preserve">повышением </w:t>
      </w:r>
      <w:r>
        <w:rPr>
          <w:rFonts w:ascii="Times New Roman" w:hAnsi="Times New Roman"/>
          <w:bCs/>
          <w:sz w:val="28"/>
          <w:szCs w:val="28"/>
        </w:rPr>
        <w:t xml:space="preserve">ежегодно </w:t>
      </w:r>
      <w:r w:rsidRPr="003C3F1C">
        <w:rPr>
          <w:rFonts w:ascii="Times New Roman" w:hAnsi="Times New Roman"/>
          <w:bCs/>
          <w:sz w:val="28"/>
          <w:szCs w:val="28"/>
        </w:rPr>
        <w:t>спроса родителей и детей на организованный отдых школьников;</w:t>
      </w:r>
    </w:p>
    <w:p w:rsidR="00B81573" w:rsidRPr="003C3F1C" w:rsidRDefault="00B81573" w:rsidP="00344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F1C">
        <w:rPr>
          <w:rFonts w:ascii="Times New Roman" w:hAnsi="Times New Roman"/>
          <w:bCs/>
          <w:sz w:val="28"/>
          <w:szCs w:val="28"/>
        </w:rPr>
        <w:t>потребностью в улучшении качественного уровня  детского досуга в летний период;</w:t>
      </w:r>
    </w:p>
    <w:p w:rsidR="00B81573" w:rsidRPr="003C3F1C" w:rsidRDefault="00B81573" w:rsidP="00344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F1C">
        <w:rPr>
          <w:rFonts w:ascii="Times New Roman" w:hAnsi="Times New Roman"/>
          <w:bCs/>
          <w:sz w:val="28"/>
          <w:szCs w:val="28"/>
        </w:rPr>
        <w:t>модернизацией старых форм работы  и введение новых;</w:t>
      </w:r>
    </w:p>
    <w:p w:rsidR="00B81573" w:rsidRPr="003C3F1C" w:rsidRDefault="00B81573" w:rsidP="00344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F1C">
        <w:rPr>
          <w:rFonts w:ascii="Times New Roman" w:hAnsi="Times New Roman"/>
          <w:bCs/>
          <w:sz w:val="28"/>
          <w:szCs w:val="28"/>
        </w:rPr>
        <w:t>обеспечением преемственности в работе лагеря предыдущих лет и преемственность с воспитательной работой школы;</w:t>
      </w:r>
    </w:p>
    <w:p w:rsidR="00B81573" w:rsidRDefault="00B81573" w:rsidP="003440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F1C">
        <w:rPr>
          <w:rFonts w:ascii="Times New Roman" w:hAnsi="Times New Roman"/>
          <w:bCs/>
          <w:sz w:val="28"/>
          <w:szCs w:val="28"/>
        </w:rPr>
        <w:t>необходимостью использования богатого творческого потенциала воспитанников и педагогов в реализации цели и задач программы.</w:t>
      </w:r>
    </w:p>
    <w:p w:rsidR="00B81573" w:rsidRDefault="00B81573" w:rsidP="00B815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1573" w:rsidRDefault="00B81573" w:rsidP="00B815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актуальность данных вопросов, учёта выявленных проблем и трудностей,  стало возможным создание программы деятельности лагеря с дневным пребыванием «Город солнца». Данная программа - </w:t>
      </w:r>
      <w:r w:rsidRPr="00F37EE5">
        <w:rPr>
          <w:rFonts w:ascii="Times New Roman" w:hAnsi="Times New Roman"/>
          <w:sz w:val="28"/>
          <w:szCs w:val="28"/>
        </w:rPr>
        <w:t>это соче</w:t>
      </w:r>
      <w:r>
        <w:rPr>
          <w:rFonts w:ascii="Times New Roman" w:hAnsi="Times New Roman"/>
          <w:sz w:val="28"/>
          <w:szCs w:val="28"/>
        </w:rPr>
        <w:t>тание отдыха и развития ребёнка</w:t>
      </w:r>
      <w:r w:rsidRPr="00F37EE5">
        <w:rPr>
          <w:rFonts w:ascii="Times New Roman" w:hAnsi="Times New Roman"/>
          <w:sz w:val="28"/>
          <w:szCs w:val="28"/>
        </w:rPr>
        <w:t xml:space="preserve"> через вовлечение в игру.</w:t>
      </w:r>
      <w:r w:rsidR="006E0F32">
        <w:rPr>
          <w:rFonts w:ascii="Times New Roman" w:hAnsi="Times New Roman"/>
          <w:sz w:val="28"/>
          <w:szCs w:val="28"/>
        </w:rPr>
        <w:t xml:space="preserve"> </w:t>
      </w:r>
      <w:r w:rsidRPr="00F37EE5">
        <w:rPr>
          <w:rFonts w:ascii="Times New Roman" w:hAnsi="Times New Roman"/>
          <w:sz w:val="28"/>
          <w:szCs w:val="28"/>
        </w:rPr>
        <w:t>Реализация программы осуществляется через интеллектуальные, коммуникативные, творческие, подвижные игры; организацию коллективных дел, праздников, конкурсов, викторин, спортивных соревнований;</w:t>
      </w:r>
      <w:r>
        <w:rPr>
          <w:rFonts w:ascii="Times New Roman" w:hAnsi="Times New Roman"/>
          <w:sz w:val="28"/>
          <w:szCs w:val="28"/>
        </w:rPr>
        <w:t xml:space="preserve"> крестов, </w:t>
      </w:r>
      <w:r w:rsidRPr="00F37EE5">
        <w:rPr>
          <w:rFonts w:ascii="Times New Roman" w:hAnsi="Times New Roman"/>
          <w:sz w:val="28"/>
          <w:szCs w:val="28"/>
        </w:rPr>
        <w:t xml:space="preserve"> выходов в другие культурные учреждения города, а также мониторинговой деятельности и рефлексии лагерных дел.Игра придаёт эмоциональную окраску всему происходящему, создаёт атмосферу сотворчества, учит, помогает общаться.</w:t>
      </w:r>
    </w:p>
    <w:p w:rsidR="00B81573" w:rsidRPr="00B81573" w:rsidRDefault="00B81573" w:rsidP="00B815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«Город солнца» разработана на основе законодательных  нормативно-правовых документов РФ, Тюменской области, Голышмановского района, МАОУ «Голышмановская СОШ №2». </w:t>
      </w:r>
    </w:p>
    <w:p w:rsidR="00B81573" w:rsidRDefault="00B81573" w:rsidP="00B815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продолжительности программа «Город солнца» является краткосрочной, т.к. реализуется в течение одной лагерной смены (15 календарных дней), ежедневное пребывание  детей в лагере – </w:t>
      </w:r>
      <w:r w:rsidRPr="00AD7952">
        <w:rPr>
          <w:rFonts w:ascii="Times New Roman" w:hAnsi="Times New Roman"/>
          <w:sz w:val="28"/>
          <w:szCs w:val="28"/>
        </w:rPr>
        <w:t>8 часов</w:t>
      </w:r>
      <w:r>
        <w:rPr>
          <w:rFonts w:ascii="Times New Roman" w:hAnsi="Times New Roman"/>
          <w:sz w:val="28"/>
          <w:szCs w:val="28"/>
        </w:rPr>
        <w:t>.</w:t>
      </w:r>
    </w:p>
    <w:p w:rsidR="00B81573" w:rsidRDefault="00B81573" w:rsidP="00B815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2018</w:t>
      </w:r>
      <w:r w:rsidRPr="00F126D3">
        <w:rPr>
          <w:rFonts w:ascii="Times New Roman" w:hAnsi="Times New Roman"/>
          <w:sz w:val="28"/>
          <w:szCs w:val="28"/>
        </w:rPr>
        <w:t xml:space="preserve"> год в России о</w:t>
      </w:r>
      <w:r>
        <w:rPr>
          <w:rFonts w:ascii="Times New Roman" w:hAnsi="Times New Roman"/>
          <w:sz w:val="28"/>
          <w:szCs w:val="28"/>
        </w:rPr>
        <w:t>бъявлен Годом  Добровольца. Кроме того, на территории Голышмановского района реализуются мероприятия, посвященные 95 – летию</w:t>
      </w:r>
      <w:r w:rsidR="004A2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Голышмановского района.  Мероприятия программы разработаны с учётом  тематики года и плана мероприятий.</w:t>
      </w:r>
    </w:p>
    <w:p w:rsidR="00B81573" w:rsidRDefault="00B81573" w:rsidP="00B81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t>4. ЦЕЛЬ И ЗАДАЧИ ПРОГРАММЫ</w:t>
      </w:r>
    </w:p>
    <w:p w:rsidR="00B81573" w:rsidRDefault="00B81573" w:rsidP="00B81573">
      <w:pPr>
        <w:jc w:val="both"/>
        <w:rPr>
          <w:rFonts w:ascii="Times New Roman" w:hAnsi="Times New Roman"/>
          <w:sz w:val="28"/>
          <w:szCs w:val="28"/>
        </w:rPr>
      </w:pPr>
      <w:r w:rsidRPr="00147129">
        <w:rPr>
          <w:rFonts w:ascii="Times New Roman" w:hAnsi="Times New Roman"/>
          <w:sz w:val="28"/>
          <w:szCs w:val="28"/>
        </w:rPr>
        <w:t>Учитывая все выше сказанное, педагогический коллектив летнего  лагеря дневного пребывания ставит перед собой следующие цели и задачи</w:t>
      </w:r>
      <w:r>
        <w:rPr>
          <w:rFonts w:ascii="Times New Roman" w:hAnsi="Times New Roman"/>
          <w:sz w:val="28"/>
          <w:szCs w:val="28"/>
        </w:rPr>
        <w:t>:</w:t>
      </w:r>
    </w:p>
    <w:p w:rsidR="00B81573" w:rsidRDefault="00B81573" w:rsidP="00B81573">
      <w:pPr>
        <w:pStyle w:val="a3"/>
        <w:spacing w:after="0" w:line="276" w:lineRule="auto"/>
        <w:ind w:left="0" w:right="283"/>
        <w:jc w:val="both"/>
        <w:rPr>
          <w:sz w:val="28"/>
          <w:szCs w:val="28"/>
        </w:rPr>
      </w:pPr>
      <w:r w:rsidRPr="00B8157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создание благоприятных условий для </w:t>
      </w:r>
      <w:r w:rsidRPr="00D34B85">
        <w:rPr>
          <w:sz w:val="28"/>
          <w:szCs w:val="28"/>
        </w:rPr>
        <w:t xml:space="preserve"> организации досуга учащихся в</w:t>
      </w:r>
      <w:r>
        <w:rPr>
          <w:sz w:val="28"/>
          <w:szCs w:val="28"/>
        </w:rPr>
        <w:t>о время летних каникул, развитие</w:t>
      </w:r>
      <w:r w:rsidRPr="00D34B85">
        <w:rPr>
          <w:sz w:val="28"/>
          <w:szCs w:val="28"/>
        </w:rPr>
        <w:t xml:space="preserve">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B81573" w:rsidRDefault="00B81573" w:rsidP="00B81573">
      <w:pPr>
        <w:pStyle w:val="a3"/>
        <w:spacing w:after="0" w:line="276" w:lineRule="auto"/>
        <w:ind w:left="0" w:right="283"/>
        <w:jc w:val="both"/>
        <w:rPr>
          <w:b/>
          <w:sz w:val="28"/>
          <w:szCs w:val="28"/>
        </w:rPr>
      </w:pPr>
      <w:r w:rsidRPr="00B81573">
        <w:rPr>
          <w:b/>
          <w:sz w:val="28"/>
          <w:szCs w:val="28"/>
        </w:rPr>
        <w:t>Задачи:</w:t>
      </w:r>
    </w:p>
    <w:p w:rsidR="00B81573" w:rsidRPr="00B81573" w:rsidRDefault="00B81573" w:rsidP="0034405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</w:t>
      </w:r>
      <w:r w:rsidRPr="00B81573">
        <w:rPr>
          <w:rFonts w:ascii="Times New Roman" w:hAnsi="Times New Roman"/>
          <w:sz w:val="28"/>
          <w:szCs w:val="28"/>
        </w:rPr>
        <w:t xml:space="preserve"> для организованного отдыха детей. </w:t>
      </w:r>
    </w:p>
    <w:p w:rsidR="00B81573" w:rsidRPr="00B81573" w:rsidRDefault="00B81573" w:rsidP="0034405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</w:t>
      </w:r>
      <w:r w:rsidRPr="00B81573">
        <w:rPr>
          <w:rFonts w:ascii="Times New Roman" w:hAnsi="Times New Roman"/>
          <w:sz w:val="28"/>
          <w:szCs w:val="28"/>
        </w:rPr>
        <w:t xml:space="preserve"> ребят к творчес</w:t>
      </w:r>
      <w:r>
        <w:rPr>
          <w:rFonts w:ascii="Times New Roman" w:hAnsi="Times New Roman"/>
          <w:sz w:val="28"/>
          <w:szCs w:val="28"/>
        </w:rPr>
        <w:t>ким видам деятельности, развивать творческое мышление</w:t>
      </w:r>
      <w:r w:rsidRPr="00B81573">
        <w:rPr>
          <w:rFonts w:ascii="Times New Roman" w:hAnsi="Times New Roman"/>
          <w:sz w:val="28"/>
          <w:szCs w:val="28"/>
        </w:rPr>
        <w:t>.</w:t>
      </w:r>
    </w:p>
    <w:p w:rsidR="00B81573" w:rsidRPr="00B81573" w:rsidRDefault="00B81573" w:rsidP="0034405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</w:t>
      </w:r>
      <w:r w:rsidRPr="00B81573">
        <w:rPr>
          <w:rFonts w:ascii="Times New Roman" w:hAnsi="Times New Roman"/>
          <w:sz w:val="28"/>
          <w:szCs w:val="28"/>
        </w:rPr>
        <w:t xml:space="preserve"> культурного поведения,</w:t>
      </w:r>
      <w:r>
        <w:rPr>
          <w:rFonts w:ascii="Times New Roman" w:hAnsi="Times New Roman"/>
          <w:sz w:val="28"/>
          <w:szCs w:val="28"/>
        </w:rPr>
        <w:t xml:space="preserve"> навыки</w:t>
      </w:r>
      <w:r w:rsidRPr="00B81573">
        <w:rPr>
          <w:rFonts w:ascii="Times New Roman" w:hAnsi="Times New Roman"/>
          <w:sz w:val="28"/>
          <w:szCs w:val="28"/>
        </w:rPr>
        <w:t xml:space="preserve"> санитарно-гигиенической культуры.</w:t>
      </w:r>
    </w:p>
    <w:p w:rsidR="00B81573" w:rsidRPr="00B81573" w:rsidRDefault="00B81573" w:rsidP="0034405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благоприятные условия</w:t>
      </w:r>
      <w:r w:rsidRPr="00B81573">
        <w:rPr>
          <w:rFonts w:ascii="Times New Roman" w:hAnsi="Times New Roman"/>
          <w:sz w:val="28"/>
          <w:szCs w:val="28"/>
        </w:rPr>
        <w:t xml:space="preserve"> для укрепления здоровья детей.</w:t>
      </w:r>
    </w:p>
    <w:p w:rsidR="00B81573" w:rsidRDefault="00B81573" w:rsidP="0034405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среду</w:t>
      </w:r>
      <w:r w:rsidRPr="00B81573">
        <w:rPr>
          <w:rFonts w:ascii="Times New Roman" w:hAnsi="Times New Roman"/>
          <w:sz w:val="28"/>
          <w:szCs w:val="28"/>
        </w:rPr>
        <w:t>, предоставляющей ребенку возможность для самореализации в  индивиду</w:t>
      </w:r>
      <w:r>
        <w:rPr>
          <w:rFonts w:ascii="Times New Roman" w:hAnsi="Times New Roman"/>
          <w:sz w:val="28"/>
          <w:szCs w:val="28"/>
        </w:rPr>
        <w:t>альном и личностном потенциале.</w:t>
      </w:r>
    </w:p>
    <w:p w:rsidR="00B81573" w:rsidRDefault="00B81573" w:rsidP="0034405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ребят навыки</w:t>
      </w:r>
      <w:r w:rsidRPr="00B81573">
        <w:rPr>
          <w:rFonts w:ascii="Times New Roman" w:hAnsi="Times New Roman"/>
          <w:sz w:val="28"/>
          <w:szCs w:val="28"/>
        </w:rPr>
        <w:t xml:space="preserve"> общения и толерантности.</w:t>
      </w:r>
    </w:p>
    <w:p w:rsidR="00B81573" w:rsidRPr="00394E0C" w:rsidRDefault="00B81573" w:rsidP="0034405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4E0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394E0C">
        <w:rPr>
          <w:rFonts w:ascii="Times New Roman" w:hAnsi="Times New Roman"/>
          <w:sz w:val="28"/>
          <w:szCs w:val="28"/>
        </w:rPr>
        <w:t xml:space="preserve"> экологическ</w:t>
      </w:r>
      <w:r>
        <w:rPr>
          <w:rFonts w:ascii="Times New Roman" w:hAnsi="Times New Roman"/>
          <w:sz w:val="28"/>
          <w:szCs w:val="28"/>
        </w:rPr>
        <w:t>ую</w:t>
      </w:r>
      <w:r w:rsidRPr="00394E0C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у</w:t>
      </w:r>
      <w:r w:rsidRPr="00394E0C">
        <w:rPr>
          <w:rFonts w:ascii="Times New Roman" w:hAnsi="Times New Roman"/>
          <w:sz w:val="28"/>
          <w:szCs w:val="28"/>
        </w:rPr>
        <w:t xml:space="preserve"> и  навык</w:t>
      </w:r>
      <w:r>
        <w:rPr>
          <w:rFonts w:ascii="Times New Roman" w:hAnsi="Times New Roman"/>
          <w:sz w:val="28"/>
          <w:szCs w:val="28"/>
        </w:rPr>
        <w:t>и</w:t>
      </w:r>
      <w:r w:rsidRPr="00394E0C">
        <w:rPr>
          <w:rFonts w:ascii="Times New Roman" w:hAnsi="Times New Roman"/>
          <w:sz w:val="28"/>
          <w:szCs w:val="28"/>
        </w:rPr>
        <w:t xml:space="preserve"> безопасного и здорового образа жизни детей и подростков;</w:t>
      </w:r>
    </w:p>
    <w:p w:rsidR="00B81573" w:rsidRPr="00394E0C" w:rsidRDefault="00B81573" w:rsidP="0034405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4E0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394E0C">
        <w:rPr>
          <w:rFonts w:ascii="Times New Roman" w:hAnsi="Times New Roman"/>
          <w:sz w:val="28"/>
          <w:szCs w:val="28"/>
        </w:rPr>
        <w:t xml:space="preserve"> граждански</w:t>
      </w:r>
      <w:r>
        <w:rPr>
          <w:rFonts w:ascii="Times New Roman" w:hAnsi="Times New Roman"/>
          <w:sz w:val="28"/>
          <w:szCs w:val="28"/>
        </w:rPr>
        <w:t>е</w:t>
      </w:r>
      <w:r w:rsidRPr="00394E0C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394E0C">
        <w:rPr>
          <w:rFonts w:ascii="Times New Roman" w:hAnsi="Times New Roman"/>
          <w:sz w:val="28"/>
          <w:szCs w:val="28"/>
        </w:rPr>
        <w:t xml:space="preserve"> детей: лично</w:t>
      </w:r>
      <w:r>
        <w:rPr>
          <w:rFonts w:ascii="Times New Roman" w:hAnsi="Times New Roman"/>
          <w:sz w:val="28"/>
          <w:szCs w:val="28"/>
        </w:rPr>
        <w:t>е</w:t>
      </w:r>
      <w:r w:rsidRPr="00394E0C">
        <w:rPr>
          <w:rFonts w:ascii="Times New Roman" w:hAnsi="Times New Roman"/>
          <w:sz w:val="28"/>
          <w:szCs w:val="28"/>
        </w:rPr>
        <w:t xml:space="preserve"> достоинств</w:t>
      </w:r>
      <w:r>
        <w:rPr>
          <w:rFonts w:ascii="Times New Roman" w:hAnsi="Times New Roman"/>
          <w:sz w:val="28"/>
          <w:szCs w:val="28"/>
        </w:rPr>
        <w:t>о</w:t>
      </w:r>
      <w:r w:rsidRPr="00394E0C">
        <w:rPr>
          <w:rFonts w:ascii="Times New Roman" w:hAnsi="Times New Roman"/>
          <w:sz w:val="28"/>
          <w:szCs w:val="28"/>
        </w:rPr>
        <w:t>, внутренн</w:t>
      </w:r>
      <w:r>
        <w:rPr>
          <w:rFonts w:ascii="Times New Roman" w:hAnsi="Times New Roman"/>
          <w:sz w:val="28"/>
          <w:szCs w:val="28"/>
        </w:rPr>
        <w:t>юю</w:t>
      </w:r>
      <w:r w:rsidRPr="00394E0C">
        <w:rPr>
          <w:rFonts w:ascii="Times New Roman" w:hAnsi="Times New Roman"/>
          <w:sz w:val="28"/>
          <w:szCs w:val="28"/>
        </w:rPr>
        <w:t xml:space="preserve"> свобод</w:t>
      </w:r>
      <w:r>
        <w:rPr>
          <w:rFonts w:ascii="Times New Roman" w:hAnsi="Times New Roman"/>
          <w:sz w:val="28"/>
          <w:szCs w:val="28"/>
        </w:rPr>
        <w:t>у</w:t>
      </w:r>
      <w:r w:rsidRPr="00394E0C">
        <w:rPr>
          <w:rFonts w:ascii="Times New Roman" w:hAnsi="Times New Roman"/>
          <w:sz w:val="28"/>
          <w:szCs w:val="28"/>
        </w:rPr>
        <w:t>, уважени</w:t>
      </w:r>
      <w:r>
        <w:rPr>
          <w:rFonts w:ascii="Times New Roman" w:hAnsi="Times New Roman"/>
          <w:sz w:val="28"/>
          <w:szCs w:val="28"/>
        </w:rPr>
        <w:t>е к окружающим</w:t>
      </w:r>
      <w:r w:rsidRPr="00394E0C">
        <w:rPr>
          <w:rFonts w:ascii="Times New Roman" w:hAnsi="Times New Roman"/>
          <w:sz w:val="28"/>
          <w:szCs w:val="28"/>
        </w:rPr>
        <w:t xml:space="preserve"> и самоуважени</w:t>
      </w:r>
      <w:r>
        <w:rPr>
          <w:rFonts w:ascii="Times New Roman" w:hAnsi="Times New Roman"/>
          <w:sz w:val="28"/>
          <w:szCs w:val="28"/>
        </w:rPr>
        <w:t>е</w:t>
      </w:r>
      <w:r w:rsidRPr="00394E0C">
        <w:rPr>
          <w:rFonts w:ascii="Times New Roman" w:hAnsi="Times New Roman"/>
          <w:sz w:val="28"/>
          <w:szCs w:val="28"/>
        </w:rPr>
        <w:t>;</w:t>
      </w:r>
    </w:p>
    <w:p w:rsidR="00B81573" w:rsidRDefault="00B81573" w:rsidP="0034405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4E0C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</w:t>
      </w:r>
      <w:r w:rsidRPr="00394E0C">
        <w:rPr>
          <w:rFonts w:ascii="Times New Roman" w:hAnsi="Times New Roman"/>
          <w:sz w:val="28"/>
          <w:szCs w:val="28"/>
        </w:rPr>
        <w:t xml:space="preserve"> у детей и подростков </w:t>
      </w:r>
      <w:r>
        <w:rPr>
          <w:rFonts w:ascii="Times New Roman" w:hAnsi="Times New Roman"/>
          <w:sz w:val="28"/>
          <w:szCs w:val="28"/>
        </w:rPr>
        <w:t>патриотизм</w:t>
      </w:r>
      <w:r w:rsidRPr="00394E0C">
        <w:rPr>
          <w:rFonts w:ascii="Times New Roman" w:hAnsi="Times New Roman"/>
          <w:sz w:val="28"/>
          <w:szCs w:val="28"/>
        </w:rPr>
        <w:t xml:space="preserve"> по отношению к своей малой Родине и родному краю.</w:t>
      </w:r>
    </w:p>
    <w:p w:rsidR="00B81573" w:rsidRDefault="00B81573" w:rsidP="00B815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1573" w:rsidRDefault="00B81573" w:rsidP="00B815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81573">
        <w:rPr>
          <w:rFonts w:ascii="Times New Roman" w:hAnsi="Times New Roman"/>
          <w:b/>
          <w:sz w:val="28"/>
          <w:szCs w:val="28"/>
        </w:rPr>
        <w:t>5. УЧАСТНИКИ ПРОГРАММЫ</w:t>
      </w:r>
    </w:p>
    <w:p w:rsidR="00B81573" w:rsidRDefault="00B81573" w:rsidP="008739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DF6">
        <w:rPr>
          <w:rFonts w:ascii="Times New Roman" w:hAnsi="Times New Roman"/>
          <w:sz w:val="28"/>
          <w:szCs w:val="28"/>
        </w:rPr>
        <w:t>Начальник лагеря</w:t>
      </w:r>
    </w:p>
    <w:p w:rsidR="00B81573" w:rsidRDefault="00B81573" w:rsidP="008739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отрядов (из числа педагогов школы)</w:t>
      </w:r>
    </w:p>
    <w:p w:rsidR="00B81573" w:rsidRDefault="00B81573" w:rsidP="008739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вожатая (из числа педагогов школы)</w:t>
      </w:r>
    </w:p>
    <w:p w:rsidR="00B81573" w:rsidRDefault="00B81573" w:rsidP="008739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 школы в возрасте  от 6,5 до 16 лет.</w:t>
      </w:r>
    </w:p>
    <w:p w:rsidR="00B81573" w:rsidRDefault="00B81573" w:rsidP="008739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с</w:t>
      </w:r>
      <w:r w:rsidR="00873951">
        <w:rPr>
          <w:rFonts w:ascii="Times New Roman" w:hAnsi="Times New Roman"/>
          <w:sz w:val="28"/>
          <w:szCs w:val="28"/>
        </w:rPr>
        <w:t>остав  лагеря – это обучающиеся</w:t>
      </w:r>
      <w:r>
        <w:rPr>
          <w:rFonts w:ascii="Times New Roman" w:hAnsi="Times New Roman"/>
          <w:sz w:val="28"/>
          <w:szCs w:val="28"/>
        </w:rPr>
        <w:t xml:space="preserve"> начального и среднего</w:t>
      </w:r>
    </w:p>
    <w:p w:rsidR="00B81573" w:rsidRDefault="00B81573" w:rsidP="008739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звена общеобразовательной организации и  ее отделений.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751">
        <w:rPr>
          <w:rFonts w:ascii="Times New Roman" w:hAnsi="Times New Roman" w:cs="Times New Roman"/>
          <w:b/>
          <w:sz w:val="28"/>
          <w:szCs w:val="28"/>
        </w:rPr>
        <w:t>1 смена – 185 человек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Из них: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МАОУ «Голышмановская СОШ № 2» - 142 человека.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lastRenderedPageBreak/>
        <w:t>Отделение МАОУ «Голышмановская СОШ № 2» «Усть – Ламенская СОШ» - 23 человека.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Отделение МАОУ «Голышмановская СОШ № 2» «Боровлянская СОШ» - 20 человек.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751">
        <w:rPr>
          <w:rFonts w:ascii="Times New Roman" w:hAnsi="Times New Roman" w:cs="Times New Roman"/>
          <w:b/>
          <w:sz w:val="28"/>
          <w:szCs w:val="28"/>
        </w:rPr>
        <w:t>2 смена – 102 человека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Из них: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МАОУ «Голышмановская СОШ № 2» - 102 человека.</w:t>
      </w:r>
    </w:p>
    <w:p w:rsidR="00B81573" w:rsidRPr="00AE7751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Отделение МАОУ «Голышмановская СОШ № 2» «Усть – Ламенская СОШ» - 22 человека.</w:t>
      </w: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751">
        <w:rPr>
          <w:rFonts w:ascii="Times New Roman" w:hAnsi="Times New Roman" w:cs="Times New Roman"/>
          <w:sz w:val="28"/>
          <w:szCs w:val="28"/>
        </w:rPr>
        <w:t>Отделение МАОУ «Голышмановская СОШ № 2» «Боровлянская СОШ» - 20 человек.</w:t>
      </w:r>
    </w:p>
    <w:p w:rsidR="00B81573" w:rsidRPr="004A7DF6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комплектовании  особое внимание уделяется детям из многодетных малообеспеченных, неполных, неблагополучных  семей, а также  детям, находящимся в трудных жизненных ситуациях.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DF6">
        <w:rPr>
          <w:rFonts w:ascii="Times New Roman" w:hAnsi="Times New Roman"/>
          <w:sz w:val="28"/>
          <w:szCs w:val="28"/>
        </w:rPr>
        <w:t>Родители (законные представители)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физическому воспитанию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Вожатые отрядов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Библиотекарь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школы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и специалисты учреждений дополнительного образования, межведомственных учреждений.</w:t>
      </w:r>
    </w:p>
    <w:p w:rsidR="00B81573" w:rsidRDefault="00B81573" w:rsidP="00B815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573" w:rsidRPr="00B81573" w:rsidRDefault="00B81573" w:rsidP="00B8157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1573">
        <w:rPr>
          <w:rFonts w:ascii="Times New Roman" w:hAnsi="Times New Roman"/>
          <w:b/>
          <w:sz w:val="28"/>
          <w:szCs w:val="28"/>
        </w:rPr>
        <w:t>6. ЭТАПЫ РЕАЛИЗАЦИИ ПРОГРАММЫ</w:t>
      </w: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588"/>
        <w:gridCol w:w="3120"/>
        <w:gridCol w:w="3600"/>
        <w:gridCol w:w="2160"/>
      </w:tblGrid>
      <w:tr w:rsidR="00B81573" w:rsidRPr="000B52F4" w:rsidTr="00B81573">
        <w:tc>
          <w:tcPr>
            <w:tcW w:w="588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2F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2F4">
              <w:rPr>
                <w:rFonts w:ascii="Times New Roman" w:hAnsi="Times New Roman"/>
                <w:sz w:val="28"/>
                <w:szCs w:val="28"/>
              </w:rPr>
              <w:t>Этапы программы, сроки</w:t>
            </w:r>
          </w:p>
        </w:tc>
        <w:tc>
          <w:tcPr>
            <w:tcW w:w="3600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81573" w:rsidRPr="000B52F4" w:rsidTr="00B81573">
        <w:tc>
          <w:tcPr>
            <w:tcW w:w="588" w:type="dxa"/>
            <w:vMerge w:val="restart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 w:val="restart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2F4">
              <w:rPr>
                <w:rFonts w:ascii="Times New Roman" w:hAnsi="Times New Roman"/>
                <w:sz w:val="28"/>
                <w:szCs w:val="28"/>
              </w:rPr>
              <w:t>Подготовительный (январь-май</w:t>
            </w:r>
            <w:r>
              <w:rPr>
                <w:rFonts w:ascii="Times New Roman" w:hAnsi="Times New Roman"/>
                <w:sz w:val="28"/>
                <w:szCs w:val="28"/>
              </w:rPr>
              <w:t>, 2018</w:t>
            </w:r>
            <w:r w:rsidRPr="000B52F4"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360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программы к реализации:</w:t>
            </w:r>
          </w:p>
          <w:p w:rsidR="00B81573" w:rsidRDefault="00B81573" w:rsidP="00344051">
            <w:pPr>
              <w:numPr>
                <w:ilvl w:val="0"/>
                <w:numId w:val="5"/>
              </w:numPr>
              <w:tabs>
                <w:tab w:val="clear" w:pos="1429"/>
                <w:tab w:val="num" w:pos="372"/>
              </w:tabs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программы, определение цели, специфики и перспектив её развития;</w:t>
            </w:r>
          </w:p>
          <w:p w:rsidR="00B81573" w:rsidRDefault="00B81573" w:rsidP="00344051">
            <w:pPr>
              <w:numPr>
                <w:ilvl w:val="0"/>
                <w:numId w:val="5"/>
              </w:numPr>
              <w:tabs>
                <w:tab w:val="clear" w:pos="1429"/>
                <w:tab w:val="num" w:pos="372"/>
              </w:tabs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утверждение программы на педагогическом совете;</w:t>
            </w:r>
          </w:p>
          <w:p w:rsidR="00B81573" w:rsidRDefault="00B81573" w:rsidP="00344051">
            <w:pPr>
              <w:numPr>
                <w:ilvl w:val="0"/>
                <w:numId w:val="5"/>
              </w:numPr>
              <w:tabs>
                <w:tab w:val="clear" w:pos="1429"/>
                <w:tab w:val="num" w:pos="372"/>
              </w:tabs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подбор и расстановка кадров; </w:t>
            </w:r>
          </w:p>
          <w:p w:rsidR="00B81573" w:rsidRPr="000B52F4" w:rsidRDefault="00B81573" w:rsidP="00344051">
            <w:pPr>
              <w:numPr>
                <w:ilvl w:val="0"/>
                <w:numId w:val="5"/>
              </w:numPr>
              <w:tabs>
                <w:tab w:val="clear" w:pos="1429"/>
                <w:tab w:val="num" w:pos="372"/>
              </w:tabs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материально-технической базы.</w:t>
            </w:r>
          </w:p>
        </w:tc>
        <w:tc>
          <w:tcPr>
            <w:tcW w:w="216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Больных Н. Н.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573" w:rsidRPr="000B52F4" w:rsidTr="00B81573">
        <w:tc>
          <w:tcPr>
            <w:tcW w:w="588" w:type="dxa"/>
            <w:vMerge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методических материалов  в соответствии с тематикой смен </w:t>
            </w:r>
          </w:p>
        </w:tc>
        <w:tc>
          <w:tcPr>
            <w:tcW w:w="216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Больных Н. Н.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573" w:rsidRPr="000B52F4" w:rsidTr="00B81573">
        <w:trPr>
          <w:trHeight w:val="1930"/>
        </w:trPr>
        <w:tc>
          <w:tcPr>
            <w:tcW w:w="588" w:type="dxa"/>
            <w:vMerge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вопросов летней оздоровительной кампании на родительских собраниях.</w:t>
            </w:r>
          </w:p>
          <w:p w:rsidR="00B81573" w:rsidRDefault="00B81573" w:rsidP="00B81573">
            <w:pPr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списков воспитанников лагеря,  комплектование смен</w:t>
            </w:r>
          </w:p>
        </w:tc>
        <w:tc>
          <w:tcPr>
            <w:tcW w:w="216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573" w:rsidRPr="000B52F4" w:rsidTr="00B81573">
        <w:tc>
          <w:tcPr>
            <w:tcW w:w="588" w:type="dxa"/>
            <w:vMerge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рабочей документации</w:t>
            </w:r>
          </w:p>
        </w:tc>
        <w:tc>
          <w:tcPr>
            <w:tcW w:w="216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Больных Н.Н.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573" w:rsidRPr="000B52F4" w:rsidTr="00B81573">
        <w:tc>
          <w:tcPr>
            <w:tcW w:w="588" w:type="dxa"/>
          </w:tcPr>
          <w:p w:rsidR="00B81573" w:rsidRPr="000B52F4" w:rsidRDefault="00B81573" w:rsidP="00B81573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2F4"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(начало смены, июнь, 2018 год)</w:t>
            </w:r>
          </w:p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81573" w:rsidRPr="000B52F4" w:rsidRDefault="00B81573" w:rsidP="00B81573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22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формированию детских коллективов</w:t>
            </w:r>
          </w:p>
        </w:tc>
        <w:tc>
          <w:tcPr>
            <w:tcW w:w="2160" w:type="dxa"/>
          </w:tcPr>
          <w:p w:rsidR="00B81573" w:rsidRPr="000B52F4" w:rsidRDefault="00B81573" w:rsidP="00B81573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воспитатели отрядов, сотрудники лагеря</w:t>
            </w:r>
          </w:p>
        </w:tc>
      </w:tr>
      <w:tr w:rsidR="00B81573" w:rsidRPr="000B52F4" w:rsidTr="00B81573">
        <w:tc>
          <w:tcPr>
            <w:tcW w:w="588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2F4">
              <w:rPr>
                <w:rFonts w:ascii="Times New Roman" w:hAnsi="Times New Roman"/>
                <w:sz w:val="28"/>
                <w:szCs w:val="28"/>
              </w:rPr>
              <w:t xml:space="preserve">Основной 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2018 год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Июль, 2018 год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смены по программе  «Город солнца»</w:t>
            </w:r>
          </w:p>
        </w:tc>
        <w:tc>
          <w:tcPr>
            <w:tcW w:w="2160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воспитатели отрядов, сотрудники лагеря</w:t>
            </w:r>
          </w:p>
        </w:tc>
      </w:tr>
      <w:tr w:rsidR="00B81573" w:rsidRPr="000B52F4" w:rsidTr="00B81573">
        <w:tc>
          <w:tcPr>
            <w:tcW w:w="588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81573" w:rsidRDefault="00873951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(конец смены, </w:t>
            </w:r>
          </w:p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август,  2018 год)</w:t>
            </w:r>
          </w:p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Закрытие смены. 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Сбор отчётного материала.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анкетирования родителей и  воспитанников на предмет реализации  их запросов и желаний работы лагеря.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реализации программы, выработка рекомендации.</w:t>
            </w:r>
          </w:p>
          <w:p w:rsidR="00B81573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программы с целью выявления её сильных и слабых сторон,  перспектив дальнейшего развития</w:t>
            </w:r>
          </w:p>
        </w:tc>
        <w:tc>
          <w:tcPr>
            <w:tcW w:w="2160" w:type="dxa"/>
          </w:tcPr>
          <w:p w:rsidR="00B81573" w:rsidRPr="000B52F4" w:rsidRDefault="00B81573" w:rsidP="00B815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лагеря, воспитатели отрядов, сотрудники лагеря</w:t>
            </w:r>
          </w:p>
        </w:tc>
      </w:tr>
    </w:tbl>
    <w:p w:rsidR="00B81573" w:rsidRDefault="00B81573" w:rsidP="00B81573">
      <w:pPr>
        <w:jc w:val="both"/>
        <w:rPr>
          <w:rFonts w:ascii="Times New Roman" w:hAnsi="Times New Roman"/>
          <w:b/>
          <w:sz w:val="28"/>
          <w:szCs w:val="28"/>
        </w:rPr>
      </w:pPr>
    </w:p>
    <w:p w:rsidR="00B81573" w:rsidRDefault="00B81573" w:rsidP="00B8157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СРОКИ ДЕЙСТВИЯ ПРОГРАММЫ</w:t>
      </w:r>
    </w:p>
    <w:p w:rsidR="00B81573" w:rsidRPr="00F0221B" w:rsidRDefault="00B81573" w:rsidP="00B81573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– </w:t>
      </w:r>
      <w:r w:rsidRPr="00F0221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0221B">
        <w:rPr>
          <w:rFonts w:ascii="Times New Roman" w:hAnsi="Times New Roman"/>
          <w:sz w:val="28"/>
          <w:szCs w:val="28"/>
        </w:rPr>
        <w:t xml:space="preserve"> учебный год</w:t>
      </w:r>
    </w:p>
    <w:p w:rsidR="00B81573" w:rsidRPr="001350BC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0BC">
        <w:rPr>
          <w:rFonts w:ascii="Times New Roman" w:hAnsi="Times New Roman"/>
          <w:sz w:val="28"/>
          <w:szCs w:val="28"/>
        </w:rPr>
        <w:t>Январь-май 201</w:t>
      </w:r>
      <w:r>
        <w:rPr>
          <w:rFonts w:ascii="Times New Roman" w:hAnsi="Times New Roman"/>
          <w:sz w:val="28"/>
          <w:szCs w:val="28"/>
        </w:rPr>
        <w:t>7-2018</w:t>
      </w:r>
      <w:r w:rsidRPr="001350BC">
        <w:rPr>
          <w:rFonts w:ascii="Times New Roman" w:hAnsi="Times New Roman"/>
          <w:sz w:val="28"/>
          <w:szCs w:val="28"/>
        </w:rPr>
        <w:t xml:space="preserve"> </w:t>
      </w:r>
      <w:r w:rsidR="00873951">
        <w:rPr>
          <w:rFonts w:ascii="Times New Roman" w:hAnsi="Times New Roman"/>
          <w:sz w:val="28"/>
          <w:szCs w:val="28"/>
        </w:rPr>
        <w:t>учебного года – организационный</w:t>
      </w:r>
    </w:p>
    <w:p w:rsidR="00B81573" w:rsidRPr="001350BC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Июнь, июль 2017-2018</w:t>
      </w:r>
      <w:r w:rsidRPr="001350BC">
        <w:rPr>
          <w:rFonts w:ascii="Times New Roman" w:hAnsi="Times New Roman"/>
          <w:sz w:val="28"/>
          <w:szCs w:val="28"/>
        </w:rPr>
        <w:t xml:space="preserve"> учебного года – реализация программы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 2017-2018</w:t>
      </w:r>
      <w:r w:rsidRPr="001350BC">
        <w:rPr>
          <w:rFonts w:ascii="Times New Roman" w:hAnsi="Times New Roman"/>
          <w:sz w:val="28"/>
          <w:szCs w:val="28"/>
        </w:rPr>
        <w:t xml:space="preserve"> учебного года – аналитический 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573" w:rsidRDefault="00B81573" w:rsidP="00B815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1573">
        <w:rPr>
          <w:rFonts w:ascii="Times New Roman" w:hAnsi="Times New Roman"/>
          <w:b/>
          <w:sz w:val="28"/>
          <w:szCs w:val="28"/>
        </w:rPr>
        <w:t>8. СОДЕРЖАНИЕ ДЕЯТЕЛЬНОСТИ</w:t>
      </w:r>
    </w:p>
    <w:p w:rsidR="00B81573" w:rsidRDefault="00B81573" w:rsidP="00B81573">
      <w:pPr>
        <w:jc w:val="both"/>
        <w:rPr>
          <w:rFonts w:ascii="Times New Roman" w:hAnsi="Times New Roman"/>
          <w:b/>
          <w:sz w:val="28"/>
          <w:szCs w:val="28"/>
        </w:rPr>
      </w:pPr>
    </w:p>
    <w:p w:rsidR="00B81573" w:rsidRDefault="00873951" w:rsidP="00B81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1573" w:rsidRPr="00CA0276">
        <w:rPr>
          <w:rFonts w:ascii="Times New Roman" w:hAnsi="Times New Roman"/>
          <w:sz w:val="28"/>
          <w:szCs w:val="28"/>
        </w:rPr>
        <w:t xml:space="preserve">Программа лагеря с дневным пребыванием детей </w:t>
      </w:r>
      <w:r w:rsidR="00B81573">
        <w:rPr>
          <w:rFonts w:ascii="Times New Roman" w:hAnsi="Times New Roman"/>
          <w:sz w:val="28"/>
          <w:szCs w:val="28"/>
        </w:rPr>
        <w:t>«Город солнца</w:t>
      </w:r>
      <w:r w:rsidR="00B81573" w:rsidRPr="00843C6B">
        <w:rPr>
          <w:rFonts w:ascii="Times New Roman" w:hAnsi="Times New Roman"/>
          <w:sz w:val="28"/>
          <w:szCs w:val="28"/>
        </w:rPr>
        <w:t xml:space="preserve">» </w:t>
      </w:r>
      <w:r w:rsidR="00B81573" w:rsidRPr="00CA0276">
        <w:rPr>
          <w:rFonts w:ascii="Times New Roman" w:hAnsi="Times New Roman"/>
          <w:sz w:val="28"/>
          <w:szCs w:val="28"/>
        </w:rPr>
        <w:t>в 201</w:t>
      </w:r>
      <w:r w:rsidR="00B81573">
        <w:rPr>
          <w:rFonts w:ascii="Times New Roman" w:hAnsi="Times New Roman"/>
          <w:sz w:val="28"/>
          <w:szCs w:val="28"/>
        </w:rPr>
        <w:t>8</w:t>
      </w:r>
      <w:r w:rsidR="00B81573" w:rsidRPr="00CA0276">
        <w:rPr>
          <w:rFonts w:ascii="Times New Roman" w:hAnsi="Times New Roman"/>
          <w:sz w:val="28"/>
          <w:szCs w:val="28"/>
        </w:rPr>
        <w:t xml:space="preserve"> году </w:t>
      </w:r>
      <w:r w:rsidR="00B81573">
        <w:rPr>
          <w:rFonts w:ascii="Times New Roman" w:hAnsi="Times New Roman"/>
          <w:sz w:val="28"/>
          <w:szCs w:val="28"/>
        </w:rPr>
        <w:t>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детей.</w:t>
      </w:r>
    </w:p>
    <w:p w:rsidR="00B81573" w:rsidRDefault="00B81573" w:rsidP="00B8157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мероприятия, реализуемые в рамках настоящей программы, направлены на снятие физического и психологического напряжения детского и под</w:t>
      </w:r>
      <w:r w:rsidR="00D930FD">
        <w:rPr>
          <w:rFonts w:ascii="Times New Roman" w:hAnsi="Times New Roman"/>
          <w:sz w:val="28"/>
          <w:szCs w:val="28"/>
        </w:rPr>
        <w:t>росткового организма, накопившего</w:t>
      </w:r>
      <w:r>
        <w:rPr>
          <w:rFonts w:ascii="Times New Roman" w:hAnsi="Times New Roman"/>
          <w:sz w:val="28"/>
          <w:szCs w:val="28"/>
        </w:rPr>
        <w:t xml:space="preserve">ся за учебный год.  Программа </w:t>
      </w:r>
      <w:r>
        <w:rPr>
          <w:rFonts w:ascii="Times New Roman" w:hAnsi="Times New Roman"/>
          <w:sz w:val="28"/>
          <w:szCs w:val="28"/>
        </w:rPr>
        <w:lastRenderedPageBreak/>
        <w:t>нацелена на  обеспечение развития каждого ребенка, сохранение его индивидуальности, раскрытие его потенциальных талантов. Вся деятельность в лагере строится по следующим направлениям:</w:t>
      </w:r>
    </w:p>
    <w:p w:rsidR="00B81573" w:rsidRDefault="00B81573" w:rsidP="00B815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B81573">
        <w:rPr>
          <w:rFonts w:ascii="Times New Roman" w:hAnsi="Times New Roman" w:cs="Times New Roman"/>
          <w:b/>
          <w:sz w:val="28"/>
          <w:szCs w:val="28"/>
        </w:rPr>
        <w:t>изкультурно-оздоровительное</w:t>
      </w:r>
    </w:p>
    <w:p w:rsidR="00B81573" w:rsidRPr="00B81573" w:rsidRDefault="00B81573" w:rsidP="00B815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работа </w:t>
      </w:r>
      <w:r w:rsidRPr="00CA0276">
        <w:rPr>
          <w:rFonts w:ascii="Times New Roman" w:hAnsi="Times New Roman"/>
          <w:sz w:val="28"/>
          <w:szCs w:val="28"/>
        </w:rPr>
        <w:t xml:space="preserve">соответствует интересам детей, развивает инициативу, строится на принципе добровольности. Каждый, кто во время учебного года занимался в спортивных секциях, получает возможность продолжить занятия спортом в лагере. </w:t>
      </w:r>
    </w:p>
    <w:p w:rsidR="00B81573" w:rsidRPr="00CA0276" w:rsidRDefault="00B81573" w:rsidP="00B81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bCs/>
          <w:sz w:val="28"/>
          <w:szCs w:val="28"/>
        </w:rPr>
        <w:t>Цель:</w:t>
      </w:r>
      <w:r w:rsidRPr="00CA0276">
        <w:rPr>
          <w:rFonts w:ascii="Times New Roman" w:hAnsi="Times New Roman"/>
          <w:sz w:val="28"/>
          <w:szCs w:val="28"/>
        </w:rPr>
        <w:t xml:space="preserve"> создание комфортных  условий в школе для  формирования позитивного отношения  обучающихся к здоровому образу жизни</w:t>
      </w:r>
    </w:p>
    <w:p w:rsidR="00B81573" w:rsidRPr="00CA0276" w:rsidRDefault="00B81573" w:rsidP="00B81573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Задачи</w:t>
      </w:r>
      <w:r w:rsidRPr="00CA0276">
        <w:rPr>
          <w:rFonts w:ascii="Times New Roman" w:hAnsi="Times New Roman"/>
          <w:sz w:val="28"/>
          <w:szCs w:val="28"/>
        </w:rPr>
        <w:t>:</w:t>
      </w:r>
    </w:p>
    <w:p w:rsidR="00B81573" w:rsidRPr="00CA0276" w:rsidRDefault="00B81573" w:rsidP="00344051">
      <w:pPr>
        <w:numPr>
          <w:ilvl w:val="0"/>
          <w:numId w:val="6"/>
        </w:numPr>
        <w:tabs>
          <w:tab w:val="clear" w:pos="1080"/>
          <w:tab w:val="num" w:pos="567"/>
          <w:tab w:val="left" w:pos="993"/>
        </w:tabs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A0276">
        <w:rPr>
          <w:rFonts w:ascii="Times New Roman" w:hAnsi="Times New Roman"/>
          <w:sz w:val="28"/>
          <w:szCs w:val="28"/>
        </w:rPr>
        <w:t>ормирование сознательного отношения к своему здоровью;</w:t>
      </w:r>
    </w:p>
    <w:p w:rsidR="00B81573" w:rsidRPr="00CA0276" w:rsidRDefault="00B81573" w:rsidP="00344051">
      <w:pPr>
        <w:numPr>
          <w:ilvl w:val="0"/>
          <w:numId w:val="6"/>
        </w:numPr>
        <w:tabs>
          <w:tab w:val="clear" w:pos="1080"/>
          <w:tab w:val="num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0276">
        <w:rPr>
          <w:rFonts w:ascii="Times New Roman" w:hAnsi="Times New Roman"/>
          <w:sz w:val="28"/>
          <w:szCs w:val="28"/>
        </w:rPr>
        <w:t>азвитие личностных качеств через систему спортивно-оздоровительных мероприятий;</w:t>
      </w:r>
    </w:p>
    <w:p w:rsidR="00B81573" w:rsidRPr="00CA0276" w:rsidRDefault="00B81573" w:rsidP="00344051">
      <w:pPr>
        <w:numPr>
          <w:ilvl w:val="0"/>
          <w:numId w:val="6"/>
        </w:numPr>
        <w:tabs>
          <w:tab w:val="clear" w:pos="1080"/>
          <w:tab w:val="num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0276">
        <w:rPr>
          <w:rFonts w:ascii="Times New Roman" w:hAnsi="Times New Roman"/>
          <w:sz w:val="28"/>
          <w:szCs w:val="28"/>
        </w:rPr>
        <w:t>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B81573" w:rsidRDefault="00B81573" w:rsidP="00344051">
      <w:pPr>
        <w:numPr>
          <w:ilvl w:val="0"/>
          <w:numId w:val="6"/>
        </w:numPr>
        <w:tabs>
          <w:tab w:val="clear" w:pos="1080"/>
          <w:tab w:val="num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A0276">
        <w:rPr>
          <w:rFonts w:ascii="Times New Roman" w:hAnsi="Times New Roman"/>
          <w:sz w:val="28"/>
          <w:szCs w:val="28"/>
        </w:rPr>
        <w:t>изическое развитие детей;</w:t>
      </w:r>
    </w:p>
    <w:p w:rsidR="00B81573" w:rsidRPr="00CA0276" w:rsidRDefault="00B81573" w:rsidP="00B8157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573" w:rsidRPr="00CA0276" w:rsidRDefault="00B81573" w:rsidP="00B81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Основные виды деятельности</w:t>
      </w:r>
      <w:r w:rsidRPr="00CA0276">
        <w:rPr>
          <w:rFonts w:ascii="Times New Roman" w:hAnsi="Times New Roman"/>
          <w:sz w:val="28"/>
          <w:szCs w:val="28"/>
        </w:rPr>
        <w:t>: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ежедневные утренние зарядки;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закаливание: воздушные и солнечные ванны;</w:t>
      </w:r>
    </w:p>
    <w:p w:rsidR="00B81573" w:rsidRPr="00CA0276" w:rsidRDefault="00B81573" w:rsidP="00344051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 на свежем воздухе;</w:t>
      </w:r>
    </w:p>
    <w:p w:rsidR="00B81573" w:rsidRPr="00CA0276" w:rsidRDefault="00B81573" w:rsidP="00344051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и праздники 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встречи-</w:t>
      </w:r>
      <w:r w:rsidRPr="00CA0276">
        <w:rPr>
          <w:rFonts w:ascii="Times New Roman" w:hAnsi="Times New Roman"/>
          <w:sz w:val="28"/>
          <w:szCs w:val="28"/>
        </w:rPr>
        <w:t>лекции мед</w:t>
      </w:r>
      <w:r>
        <w:rPr>
          <w:rFonts w:ascii="Times New Roman" w:hAnsi="Times New Roman"/>
          <w:sz w:val="28"/>
          <w:szCs w:val="28"/>
        </w:rPr>
        <w:t>ицинского</w:t>
      </w:r>
      <w:r w:rsidRPr="00CA0276">
        <w:rPr>
          <w:rFonts w:ascii="Times New Roman" w:hAnsi="Times New Roman"/>
          <w:sz w:val="28"/>
          <w:szCs w:val="28"/>
        </w:rPr>
        <w:t xml:space="preserve"> работника о</w:t>
      </w:r>
      <w:r>
        <w:rPr>
          <w:rFonts w:ascii="Times New Roman" w:hAnsi="Times New Roman"/>
          <w:sz w:val="28"/>
          <w:szCs w:val="28"/>
        </w:rPr>
        <w:t xml:space="preserve"> гигиене и простейших элементах </w:t>
      </w:r>
      <w:r w:rsidRPr="00CA0276">
        <w:rPr>
          <w:rFonts w:ascii="Times New Roman" w:hAnsi="Times New Roman"/>
          <w:sz w:val="28"/>
          <w:szCs w:val="28"/>
        </w:rPr>
        <w:t>закаливания;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спортивных секций;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паузы;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общелагерные и отрядные дела на  местности;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 правилам пожарной и личной безопасности;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вечерняя пятиминутка «Азбука безопасного движения»;</w:t>
      </w:r>
    </w:p>
    <w:p w:rsidR="00B81573" w:rsidRDefault="00B81573" w:rsidP="00344051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взаимодействие с учреждениями   дополнительного образования, молодёжной политики и спорта, профилактики.</w:t>
      </w:r>
    </w:p>
    <w:p w:rsidR="00B81573" w:rsidRPr="00C95C9F" w:rsidRDefault="00B81573" w:rsidP="00344051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C9F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 xml:space="preserve"> районных  и поселковых </w:t>
      </w:r>
      <w:r w:rsidRPr="00C95C9F">
        <w:rPr>
          <w:rFonts w:ascii="Times New Roman" w:hAnsi="Times New Roman"/>
          <w:sz w:val="28"/>
          <w:szCs w:val="28"/>
        </w:rPr>
        <w:t xml:space="preserve"> спортивных мероприятиях.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B81573" w:rsidRDefault="00B81573" w:rsidP="00B81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Укреп</w:t>
      </w:r>
      <w:r>
        <w:rPr>
          <w:rFonts w:ascii="Times New Roman" w:hAnsi="Times New Roman"/>
          <w:sz w:val="28"/>
          <w:szCs w:val="28"/>
        </w:rPr>
        <w:t>ление физического и психологического</w:t>
      </w:r>
      <w:r w:rsidRPr="00CA0276">
        <w:rPr>
          <w:rFonts w:ascii="Times New Roman" w:hAnsi="Times New Roman"/>
          <w:sz w:val="28"/>
          <w:szCs w:val="28"/>
        </w:rPr>
        <w:t xml:space="preserve"> здоровья детей. Привитие положительного отношения к здоровому образу жизни.</w:t>
      </w:r>
    </w:p>
    <w:p w:rsidR="00B81573" w:rsidRDefault="00B81573" w:rsidP="00B81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направления будет работать спортивная секция  «Все на футбол». </w:t>
      </w:r>
      <w:r w:rsidRPr="00603A6F">
        <w:rPr>
          <w:rFonts w:ascii="Times New Roman" w:hAnsi="Times New Roman"/>
          <w:sz w:val="28"/>
          <w:szCs w:val="28"/>
        </w:rPr>
        <w:t xml:space="preserve">Коллективный характер предполагает проявления игрокам своих лучших морально-волевых качеств: ответственности и </w:t>
      </w:r>
      <w:r w:rsidRPr="00603A6F">
        <w:rPr>
          <w:rFonts w:ascii="Times New Roman" w:hAnsi="Times New Roman"/>
          <w:sz w:val="28"/>
          <w:szCs w:val="28"/>
        </w:rPr>
        <w:lastRenderedPageBreak/>
        <w:t>дисциплинированности, уважения к партнерам и сопернику, взаимовыручки, смелости и решительности, настойчивости и инициативности.</w:t>
      </w:r>
    </w:p>
    <w:p w:rsidR="00B81573" w:rsidRDefault="00B81573" w:rsidP="00D930FD">
      <w:pPr>
        <w:tabs>
          <w:tab w:val="num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Досугово-</w:t>
      </w:r>
      <w:r w:rsidRPr="00CA0276">
        <w:rPr>
          <w:rFonts w:ascii="Times New Roman" w:hAnsi="Times New Roman"/>
          <w:b/>
          <w:bCs/>
          <w:sz w:val="28"/>
          <w:szCs w:val="28"/>
        </w:rPr>
        <w:t>развлекательно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CA0276">
        <w:rPr>
          <w:rFonts w:ascii="Times New Roman" w:hAnsi="Times New Roman"/>
          <w:b/>
          <w:bCs/>
          <w:sz w:val="28"/>
          <w:szCs w:val="28"/>
        </w:rPr>
        <w:t xml:space="preserve"> направление</w:t>
      </w:r>
    </w:p>
    <w:p w:rsidR="00B81573" w:rsidRPr="00C4132B" w:rsidRDefault="00B81573" w:rsidP="00B81573">
      <w:pPr>
        <w:tabs>
          <w:tab w:val="num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132B">
        <w:rPr>
          <w:rFonts w:ascii="Times New Roman" w:hAnsi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81573" w:rsidRPr="00CA0276" w:rsidRDefault="00B81573" w:rsidP="00B81573">
      <w:pPr>
        <w:pStyle w:val="a9"/>
        <w:ind w:firstLine="567"/>
        <w:jc w:val="both"/>
        <w:rPr>
          <w:rFonts w:cs="Times New Roman"/>
          <w:sz w:val="28"/>
          <w:szCs w:val="28"/>
        </w:rPr>
      </w:pPr>
      <w:r w:rsidRPr="00CA0276">
        <w:rPr>
          <w:rFonts w:cs="Times New Roman"/>
          <w:b/>
          <w:bCs/>
          <w:sz w:val="28"/>
          <w:szCs w:val="28"/>
        </w:rPr>
        <w:t>Цель:</w:t>
      </w:r>
      <w:r w:rsidRPr="00CA0276">
        <w:rPr>
          <w:rFonts w:cs="Times New Roman"/>
          <w:sz w:val="28"/>
          <w:szCs w:val="28"/>
        </w:rPr>
        <w:t xml:space="preserve"> развитие творческого потенциала, лидерских качеств, организаторских способностей, коммуникативных способностей воспитанников.</w:t>
      </w:r>
    </w:p>
    <w:p w:rsidR="00B81573" w:rsidRDefault="00B81573" w:rsidP="00B81573">
      <w:pPr>
        <w:pStyle w:val="Default"/>
        <w:ind w:firstLine="567"/>
        <w:jc w:val="both"/>
        <w:rPr>
          <w:b/>
          <w:sz w:val="28"/>
          <w:szCs w:val="28"/>
        </w:rPr>
      </w:pPr>
    </w:p>
    <w:p w:rsidR="00B81573" w:rsidRDefault="00B81573" w:rsidP="00B81573">
      <w:pPr>
        <w:pStyle w:val="Default"/>
        <w:ind w:firstLine="567"/>
        <w:jc w:val="both"/>
        <w:rPr>
          <w:b/>
          <w:sz w:val="28"/>
          <w:szCs w:val="28"/>
        </w:rPr>
      </w:pPr>
    </w:p>
    <w:p w:rsidR="00B81573" w:rsidRPr="00CA0276" w:rsidRDefault="00B81573" w:rsidP="00B81573">
      <w:pPr>
        <w:pStyle w:val="Default"/>
        <w:ind w:firstLine="567"/>
        <w:jc w:val="both"/>
        <w:rPr>
          <w:b/>
          <w:sz w:val="28"/>
          <w:szCs w:val="28"/>
        </w:rPr>
      </w:pPr>
      <w:r w:rsidRPr="00CA0276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B81573" w:rsidRDefault="00B81573" w:rsidP="00344051">
      <w:pPr>
        <w:pStyle w:val="Default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0276">
        <w:rPr>
          <w:sz w:val="28"/>
          <w:szCs w:val="28"/>
        </w:rPr>
        <w:t>рганизация содержательной досуговой деятельности детей, развитие творческих</w:t>
      </w:r>
      <w:r>
        <w:rPr>
          <w:sz w:val="28"/>
          <w:szCs w:val="28"/>
        </w:rPr>
        <w:t xml:space="preserve"> и коммуникативных способностей;</w:t>
      </w:r>
    </w:p>
    <w:p w:rsidR="00B81573" w:rsidRPr="00CA0276" w:rsidRDefault="00B81573" w:rsidP="00344051">
      <w:pPr>
        <w:pStyle w:val="Default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качественного уровня детского летнего  досуга;</w:t>
      </w:r>
    </w:p>
    <w:p w:rsidR="00B81573" w:rsidRPr="00CA0276" w:rsidRDefault="00B81573" w:rsidP="00344051">
      <w:pPr>
        <w:pStyle w:val="Default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0276">
        <w:rPr>
          <w:sz w:val="28"/>
          <w:szCs w:val="28"/>
        </w:rPr>
        <w:t>рганизация разнообразных форм детского досуга;</w:t>
      </w:r>
    </w:p>
    <w:p w:rsidR="00B81573" w:rsidRPr="00CA0276" w:rsidRDefault="00B81573" w:rsidP="00344051">
      <w:pPr>
        <w:pStyle w:val="Default"/>
        <w:numPr>
          <w:ilvl w:val="0"/>
          <w:numId w:val="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0276">
        <w:rPr>
          <w:sz w:val="28"/>
          <w:szCs w:val="28"/>
        </w:rPr>
        <w:t>оощрение инициативы и творческой активности воспитанников.</w:t>
      </w:r>
    </w:p>
    <w:p w:rsidR="00B81573" w:rsidRDefault="00B81573" w:rsidP="00B81573">
      <w:pPr>
        <w:jc w:val="both"/>
        <w:rPr>
          <w:rFonts w:ascii="Times New Roman" w:hAnsi="Times New Roman"/>
          <w:b/>
          <w:sz w:val="28"/>
          <w:szCs w:val="28"/>
        </w:rPr>
      </w:pPr>
    </w:p>
    <w:p w:rsidR="00B81573" w:rsidRPr="00C95C9F" w:rsidRDefault="00B81573" w:rsidP="00B815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5C9F">
        <w:rPr>
          <w:rFonts w:ascii="Times New Roman" w:hAnsi="Times New Roman"/>
          <w:b/>
          <w:sz w:val="28"/>
          <w:szCs w:val="28"/>
        </w:rPr>
        <w:t>Мероприятия:</w:t>
      </w:r>
    </w:p>
    <w:p w:rsidR="00B81573" w:rsidRDefault="00B81573" w:rsidP="00344051">
      <w:pPr>
        <w:pStyle w:val="Default"/>
        <w:numPr>
          <w:ilvl w:val="1"/>
          <w:numId w:val="12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игровые программы</w:t>
      </w:r>
      <w:r w:rsidRPr="00CA0276">
        <w:rPr>
          <w:sz w:val="28"/>
          <w:szCs w:val="28"/>
        </w:rPr>
        <w:t>;</w:t>
      </w:r>
    </w:p>
    <w:p w:rsidR="00B81573" w:rsidRPr="00CA0276" w:rsidRDefault="00B81573" w:rsidP="00344051">
      <w:pPr>
        <w:pStyle w:val="Default"/>
        <w:numPr>
          <w:ilvl w:val="1"/>
          <w:numId w:val="12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коллективно-творческая деятельность;</w:t>
      </w:r>
    </w:p>
    <w:p w:rsidR="00B81573" w:rsidRDefault="00B81573" w:rsidP="00344051">
      <w:pPr>
        <w:pStyle w:val="Default"/>
        <w:numPr>
          <w:ilvl w:val="1"/>
          <w:numId w:val="12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конкурсы, </w:t>
      </w:r>
      <w:r w:rsidRPr="007404F2">
        <w:rPr>
          <w:sz w:val="28"/>
          <w:szCs w:val="28"/>
        </w:rPr>
        <w:t>викторины</w:t>
      </w:r>
      <w:r>
        <w:rPr>
          <w:sz w:val="28"/>
          <w:szCs w:val="28"/>
        </w:rPr>
        <w:t xml:space="preserve">, в том числе познавательные; </w:t>
      </w:r>
    </w:p>
    <w:p w:rsidR="00B81573" w:rsidRDefault="00B81573" w:rsidP="00344051">
      <w:pPr>
        <w:pStyle w:val="Default"/>
        <w:numPr>
          <w:ilvl w:val="1"/>
          <w:numId w:val="12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</w:t>
      </w:r>
      <w:r w:rsidRPr="00CA0276">
        <w:rPr>
          <w:sz w:val="28"/>
          <w:szCs w:val="28"/>
        </w:rPr>
        <w:t>праздники;</w:t>
      </w:r>
    </w:p>
    <w:p w:rsidR="00B81573" w:rsidRDefault="00B81573" w:rsidP="00344051">
      <w:pPr>
        <w:pStyle w:val="Default"/>
        <w:numPr>
          <w:ilvl w:val="1"/>
          <w:numId w:val="12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«творческие ассорти»;</w:t>
      </w:r>
    </w:p>
    <w:p w:rsidR="00B81573" w:rsidRPr="00CA0276" w:rsidRDefault="00B81573" w:rsidP="00344051">
      <w:pPr>
        <w:pStyle w:val="Default"/>
        <w:numPr>
          <w:ilvl w:val="1"/>
          <w:numId w:val="12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выставки рисунков и прикладного творчества;</w:t>
      </w:r>
    </w:p>
    <w:p w:rsidR="00B81573" w:rsidRPr="00CA0276" w:rsidRDefault="00B81573" w:rsidP="00344051">
      <w:pPr>
        <w:pStyle w:val="Default"/>
        <w:numPr>
          <w:ilvl w:val="1"/>
          <w:numId w:val="12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CA0276">
        <w:rPr>
          <w:sz w:val="28"/>
          <w:szCs w:val="28"/>
        </w:rPr>
        <w:t xml:space="preserve">библиотечные часы; </w:t>
      </w:r>
    </w:p>
    <w:p w:rsidR="00B81573" w:rsidRDefault="00B81573" w:rsidP="00344051">
      <w:pPr>
        <w:pStyle w:val="Default"/>
        <w:numPr>
          <w:ilvl w:val="1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рамках  Года  Добровольца и  мероприятий, посвященных 95 – летию</w:t>
      </w:r>
      <w:r w:rsidR="004A2790">
        <w:rPr>
          <w:sz w:val="28"/>
          <w:szCs w:val="28"/>
        </w:rPr>
        <w:t xml:space="preserve"> </w:t>
      </w:r>
      <w:r>
        <w:rPr>
          <w:sz w:val="28"/>
          <w:szCs w:val="28"/>
        </w:rPr>
        <w:t>Голышмановского района межведомственное взаимодействие с  учреждениями культуры,  дополнительного образования.</w:t>
      </w:r>
    </w:p>
    <w:p w:rsidR="00B81573" w:rsidRDefault="00B81573" w:rsidP="00B8157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1573" w:rsidRDefault="00B81573" w:rsidP="00B8157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A0276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</w:p>
    <w:p w:rsidR="00B81573" w:rsidRDefault="00D930FD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81573" w:rsidRPr="00CA0276">
        <w:rPr>
          <w:rFonts w:ascii="Times New Roman" w:hAnsi="Times New Roman"/>
          <w:sz w:val="28"/>
          <w:szCs w:val="28"/>
        </w:rPr>
        <w:t>Расширение общего кругозора, раскрытие новых творческих способностей.Саморазвитие детей и подростков.</w:t>
      </w:r>
      <w:r w:rsidR="00B81573">
        <w:rPr>
          <w:rFonts w:ascii="Times New Roman" w:hAnsi="Times New Roman"/>
          <w:sz w:val="28"/>
          <w:szCs w:val="28"/>
        </w:rPr>
        <w:t xml:space="preserve"> Организация </w:t>
      </w:r>
      <w:r w:rsidR="00B81573" w:rsidRPr="00CA0276">
        <w:rPr>
          <w:rFonts w:ascii="Times New Roman" w:hAnsi="Times New Roman"/>
          <w:sz w:val="28"/>
          <w:szCs w:val="28"/>
        </w:rPr>
        <w:t xml:space="preserve">полноценного </w:t>
      </w:r>
      <w:r w:rsidR="00B81573">
        <w:rPr>
          <w:rFonts w:ascii="Times New Roman" w:hAnsi="Times New Roman"/>
          <w:sz w:val="28"/>
          <w:szCs w:val="28"/>
        </w:rPr>
        <w:t xml:space="preserve">культурного досуга </w:t>
      </w:r>
      <w:r w:rsidR="00B81573" w:rsidRPr="00CA0276">
        <w:rPr>
          <w:rFonts w:ascii="Times New Roman" w:hAnsi="Times New Roman"/>
          <w:sz w:val="28"/>
          <w:szCs w:val="28"/>
        </w:rPr>
        <w:t>воспитанников.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1776">
        <w:rPr>
          <w:rFonts w:ascii="Times New Roman" w:hAnsi="Times New Roman"/>
          <w:sz w:val="28"/>
          <w:szCs w:val="28"/>
        </w:rPr>
        <w:t xml:space="preserve">В рамках данного направления будет работать </w:t>
      </w:r>
      <w:r>
        <w:rPr>
          <w:rFonts w:ascii="Times New Roman" w:hAnsi="Times New Roman"/>
          <w:sz w:val="28"/>
          <w:szCs w:val="28"/>
        </w:rPr>
        <w:t>кружок</w:t>
      </w:r>
      <w:r w:rsidRPr="007A1776">
        <w:rPr>
          <w:rFonts w:ascii="Times New Roman" w:hAnsi="Times New Roman"/>
          <w:sz w:val="28"/>
          <w:szCs w:val="28"/>
        </w:rPr>
        <w:t>: модульная программа «Школа радости</w:t>
      </w:r>
      <w:r>
        <w:rPr>
          <w:rFonts w:ascii="Times New Roman" w:hAnsi="Times New Roman"/>
          <w:sz w:val="28"/>
          <w:szCs w:val="28"/>
        </w:rPr>
        <w:t>».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Гражданско-</w:t>
      </w:r>
      <w:r w:rsidRPr="00CA0276">
        <w:rPr>
          <w:rFonts w:ascii="Times New Roman" w:hAnsi="Times New Roman"/>
          <w:b/>
          <w:bCs/>
          <w:sz w:val="28"/>
          <w:szCs w:val="28"/>
        </w:rPr>
        <w:t>патриотическое направление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</w:t>
      </w:r>
      <w:r w:rsidRPr="00CA0276">
        <w:rPr>
          <w:rFonts w:ascii="Times New Roman" w:hAnsi="Times New Roman"/>
          <w:sz w:val="28"/>
          <w:szCs w:val="28"/>
        </w:rPr>
        <w:t>аправление деятельности, связанное с воспитанием чувст</w:t>
      </w:r>
      <w:r>
        <w:rPr>
          <w:rFonts w:ascii="Times New Roman" w:hAnsi="Times New Roman"/>
          <w:sz w:val="28"/>
          <w:szCs w:val="28"/>
        </w:rPr>
        <w:t xml:space="preserve">ва любви и бережного отношения </w:t>
      </w:r>
      <w:r w:rsidRPr="00CA0276">
        <w:rPr>
          <w:rFonts w:ascii="Times New Roman" w:hAnsi="Times New Roman"/>
          <w:sz w:val="28"/>
          <w:szCs w:val="28"/>
        </w:rPr>
        <w:t xml:space="preserve">к традициям своей  Родины. </w:t>
      </w:r>
    </w:p>
    <w:p w:rsidR="00B81573" w:rsidRPr="00CA0276" w:rsidRDefault="00B81573" w:rsidP="00B815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15CF">
        <w:rPr>
          <w:rFonts w:ascii="Times New Roman" w:hAnsi="Times New Roman"/>
          <w:sz w:val="28"/>
          <w:szCs w:val="28"/>
        </w:rPr>
        <w:lastRenderedPageBreak/>
        <w:t>Выбор направления данной программы обусловлен следующим фактором: патриотическое направление является одним из приоритетных направлений работы школы. Реализация гражданско-патриотического профиля является продолжением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1C15CF">
        <w:rPr>
          <w:rFonts w:ascii="Times New Roman" w:hAnsi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/>
          <w:sz w:val="28"/>
          <w:szCs w:val="28"/>
        </w:rPr>
        <w:t xml:space="preserve">. Оно </w:t>
      </w:r>
      <w:r w:rsidRPr="00CA0276">
        <w:rPr>
          <w:rFonts w:ascii="Times New Roman" w:hAnsi="Times New Roman"/>
          <w:sz w:val="28"/>
          <w:szCs w:val="28"/>
        </w:rPr>
        <w:t xml:space="preserve">включает экскурсии, походы, беседы, чтение книг, просмотры презентаций, фильмов и т.д. </w:t>
      </w:r>
    </w:p>
    <w:p w:rsidR="00B81573" w:rsidRDefault="00B81573" w:rsidP="00B815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Цель</w:t>
      </w:r>
      <w:r w:rsidRPr="00CA0276">
        <w:rPr>
          <w:rFonts w:ascii="Times New Roman" w:hAnsi="Times New Roman"/>
          <w:sz w:val="28"/>
          <w:szCs w:val="28"/>
        </w:rPr>
        <w:t xml:space="preserve">: воспитание у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CA0276">
        <w:rPr>
          <w:rFonts w:ascii="Times New Roman" w:hAnsi="Times New Roman"/>
          <w:sz w:val="28"/>
          <w:szCs w:val="28"/>
        </w:rPr>
        <w:t xml:space="preserve">чувства долга и ответственности перед своим Отечеством, </w:t>
      </w:r>
      <w:r>
        <w:rPr>
          <w:rFonts w:ascii="Times New Roman" w:hAnsi="Times New Roman"/>
          <w:sz w:val="28"/>
          <w:szCs w:val="28"/>
        </w:rPr>
        <w:t>формирование к</w:t>
      </w:r>
      <w:r w:rsidRPr="00E3590A">
        <w:rPr>
          <w:rFonts w:ascii="Times New Roman" w:hAnsi="Times New Roman"/>
          <w:sz w:val="28"/>
          <w:szCs w:val="28"/>
        </w:rPr>
        <w:t>ультур</w:t>
      </w:r>
      <w:r>
        <w:rPr>
          <w:rFonts w:ascii="Times New Roman" w:hAnsi="Times New Roman"/>
          <w:sz w:val="28"/>
          <w:szCs w:val="28"/>
        </w:rPr>
        <w:t>ы</w:t>
      </w:r>
      <w:r w:rsidRPr="00E3590A">
        <w:rPr>
          <w:rFonts w:ascii="Times New Roman" w:hAnsi="Times New Roman"/>
          <w:sz w:val="28"/>
          <w:szCs w:val="28"/>
        </w:rPr>
        <w:t>, духовны</w:t>
      </w:r>
      <w:r>
        <w:rPr>
          <w:rFonts w:ascii="Times New Roman" w:hAnsi="Times New Roman"/>
          <w:sz w:val="28"/>
          <w:szCs w:val="28"/>
        </w:rPr>
        <w:t xml:space="preserve">х ценностей, сохранение </w:t>
      </w:r>
      <w:r w:rsidRPr="00E3590A">
        <w:rPr>
          <w:rFonts w:ascii="Times New Roman" w:hAnsi="Times New Roman"/>
          <w:sz w:val="28"/>
          <w:szCs w:val="28"/>
        </w:rPr>
        <w:t>национальны</w:t>
      </w:r>
      <w:r>
        <w:rPr>
          <w:rFonts w:ascii="Times New Roman" w:hAnsi="Times New Roman"/>
          <w:sz w:val="28"/>
          <w:szCs w:val="28"/>
        </w:rPr>
        <w:t>х</w:t>
      </w:r>
      <w:r w:rsidRPr="00E3590A">
        <w:rPr>
          <w:rFonts w:ascii="Times New Roman" w:hAnsi="Times New Roman"/>
          <w:sz w:val="28"/>
          <w:szCs w:val="28"/>
        </w:rPr>
        <w:t xml:space="preserve"> тр</w:t>
      </w:r>
      <w:r>
        <w:rPr>
          <w:rFonts w:ascii="Times New Roman" w:hAnsi="Times New Roman"/>
          <w:sz w:val="28"/>
          <w:szCs w:val="28"/>
        </w:rPr>
        <w:t xml:space="preserve">адиций, привитие качеств </w:t>
      </w:r>
      <w:r w:rsidRPr="00CA0276">
        <w:rPr>
          <w:rFonts w:ascii="Times New Roman" w:hAnsi="Times New Roman"/>
          <w:sz w:val="28"/>
          <w:szCs w:val="28"/>
        </w:rPr>
        <w:t>гума</w:t>
      </w:r>
      <w:r>
        <w:rPr>
          <w:rFonts w:ascii="Times New Roman" w:hAnsi="Times New Roman"/>
          <w:sz w:val="28"/>
          <w:szCs w:val="28"/>
        </w:rPr>
        <w:t>нного отношения к окружающим.</w:t>
      </w:r>
    </w:p>
    <w:p w:rsidR="00B81573" w:rsidRPr="00CA0276" w:rsidRDefault="00B81573" w:rsidP="00B81573">
      <w:pPr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B81573" w:rsidRPr="00CA0276" w:rsidRDefault="00B81573" w:rsidP="00344051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 xml:space="preserve">Формировать у воспитанников чувство сопричастности к истории и ответственности за свое будущее. </w:t>
      </w:r>
    </w:p>
    <w:p w:rsidR="00B81573" w:rsidRPr="00CA0276" w:rsidRDefault="00B81573" w:rsidP="00344051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 xml:space="preserve">Способствовать расширению знаний воспитанников о родном крае, своем </w:t>
      </w:r>
      <w:r>
        <w:rPr>
          <w:rFonts w:ascii="Times New Roman" w:hAnsi="Times New Roman"/>
          <w:sz w:val="28"/>
          <w:szCs w:val="28"/>
        </w:rPr>
        <w:t>посёлке</w:t>
      </w:r>
      <w:r w:rsidRPr="00CA0276">
        <w:rPr>
          <w:rFonts w:ascii="Times New Roman" w:hAnsi="Times New Roman"/>
          <w:sz w:val="28"/>
          <w:szCs w:val="28"/>
        </w:rPr>
        <w:t>.</w:t>
      </w:r>
    </w:p>
    <w:p w:rsidR="00B81573" w:rsidRPr="00CA0276" w:rsidRDefault="00B81573" w:rsidP="00344051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Воспитывать уважение к закону и нормам коллективной жизни.</w:t>
      </w:r>
    </w:p>
    <w:p w:rsidR="00B81573" w:rsidRPr="00CA0276" w:rsidRDefault="00B81573" w:rsidP="00344051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Развить у ребенка такие качества, как: чувство собственного достоинства, уважение к государственной власти, которые определяют его как личность, как гражданина.</w:t>
      </w:r>
    </w:p>
    <w:p w:rsidR="00B81573" w:rsidRDefault="00B81573" w:rsidP="00B815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1573" w:rsidRPr="00CA0276" w:rsidRDefault="00B81573" w:rsidP="00B815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Основные виды деятельности</w:t>
      </w:r>
      <w:r w:rsidRPr="00CA0276">
        <w:rPr>
          <w:rFonts w:ascii="Times New Roman" w:hAnsi="Times New Roman"/>
          <w:sz w:val="28"/>
          <w:szCs w:val="28"/>
        </w:rPr>
        <w:t>:</w:t>
      </w:r>
    </w:p>
    <w:p w:rsidR="00B81573" w:rsidRPr="004B24EE" w:rsidRDefault="00B81573" w:rsidP="00344051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A0276">
        <w:rPr>
          <w:rFonts w:ascii="Times New Roman" w:hAnsi="Times New Roman"/>
          <w:sz w:val="28"/>
          <w:szCs w:val="28"/>
        </w:rPr>
        <w:t>осещение</w:t>
      </w:r>
      <w:r>
        <w:rPr>
          <w:rFonts w:ascii="Times New Roman" w:hAnsi="Times New Roman"/>
          <w:sz w:val="28"/>
          <w:szCs w:val="28"/>
        </w:rPr>
        <w:t xml:space="preserve"> народного </w:t>
      </w:r>
      <w:r w:rsidRPr="00CA0276">
        <w:rPr>
          <w:rFonts w:ascii="Times New Roman" w:hAnsi="Times New Roman"/>
          <w:sz w:val="28"/>
          <w:szCs w:val="28"/>
        </w:rPr>
        <w:t xml:space="preserve"> музе</w:t>
      </w:r>
      <w:r>
        <w:rPr>
          <w:rFonts w:ascii="Times New Roman" w:hAnsi="Times New Roman"/>
          <w:sz w:val="28"/>
          <w:szCs w:val="28"/>
        </w:rPr>
        <w:t>я</w:t>
      </w:r>
      <w:r w:rsidRPr="00CA0276">
        <w:rPr>
          <w:rFonts w:ascii="Times New Roman" w:hAnsi="Times New Roman"/>
          <w:sz w:val="28"/>
          <w:szCs w:val="28"/>
        </w:rPr>
        <w:t>, выставок;</w:t>
      </w:r>
    </w:p>
    <w:p w:rsidR="00B81573" w:rsidRDefault="00B81573" w:rsidP="00344051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мероприятие, посвящённые  73-ой годовщине Победы;</w:t>
      </w:r>
    </w:p>
    <w:p w:rsidR="00B81573" w:rsidRPr="00CA0276" w:rsidRDefault="00B81573" w:rsidP="00344051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рисунков, открыток, стенгазет </w:t>
      </w:r>
      <w:r w:rsidRPr="00CA0276">
        <w:rPr>
          <w:rFonts w:ascii="Times New Roman" w:hAnsi="Times New Roman"/>
          <w:sz w:val="28"/>
          <w:szCs w:val="28"/>
        </w:rPr>
        <w:t xml:space="preserve"> «Я и мой </w:t>
      </w:r>
      <w:r>
        <w:rPr>
          <w:rFonts w:ascii="Times New Roman" w:hAnsi="Times New Roman"/>
          <w:sz w:val="28"/>
          <w:szCs w:val="28"/>
        </w:rPr>
        <w:t>посёлок»</w:t>
      </w:r>
      <w:r w:rsidRPr="00CA0276">
        <w:rPr>
          <w:rFonts w:ascii="Times New Roman" w:hAnsi="Times New Roman"/>
          <w:sz w:val="28"/>
          <w:szCs w:val="28"/>
        </w:rPr>
        <w:t>;</w:t>
      </w:r>
    </w:p>
    <w:p w:rsidR="00B81573" w:rsidRPr="00CA0276" w:rsidRDefault="00B81573" w:rsidP="00344051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патриотических </w:t>
      </w:r>
      <w:r w:rsidRPr="00CA0276">
        <w:rPr>
          <w:rFonts w:ascii="Times New Roman" w:hAnsi="Times New Roman"/>
          <w:sz w:val="28"/>
          <w:szCs w:val="28"/>
        </w:rPr>
        <w:t>стихов;</w:t>
      </w:r>
    </w:p>
    <w:p w:rsidR="00B81573" w:rsidRPr="00EB2FFF" w:rsidRDefault="00B81573" w:rsidP="00344051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митинг, посвященный Дню Памяти;</w:t>
      </w:r>
    </w:p>
    <w:p w:rsidR="00B81573" w:rsidRDefault="00B81573" w:rsidP="00344051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конкурс-инсценировка военных песен</w:t>
      </w:r>
      <w:r w:rsidRPr="00CA0276">
        <w:rPr>
          <w:rFonts w:ascii="Times New Roman" w:hAnsi="Times New Roman"/>
          <w:sz w:val="28"/>
          <w:szCs w:val="28"/>
        </w:rPr>
        <w:t>;</w:t>
      </w:r>
    </w:p>
    <w:p w:rsidR="00B81573" w:rsidRPr="00CA0276" w:rsidRDefault="00B81573" w:rsidP="00344051">
      <w:pPr>
        <w:numPr>
          <w:ilvl w:val="0"/>
          <w:numId w:val="1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C9F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 xml:space="preserve"> районных  и поселковых </w:t>
      </w:r>
      <w:r w:rsidRPr="00C95C9F">
        <w:rPr>
          <w:rFonts w:ascii="Times New Roman" w:hAnsi="Times New Roman"/>
          <w:sz w:val="28"/>
          <w:szCs w:val="28"/>
        </w:rPr>
        <w:t xml:space="preserve"> мероприятиях</w:t>
      </w:r>
    </w:p>
    <w:p w:rsidR="00B81573" w:rsidRPr="00B81573" w:rsidRDefault="00B81573" w:rsidP="00344051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A0276">
        <w:rPr>
          <w:rFonts w:ascii="Times New Roman" w:hAnsi="Times New Roman"/>
          <w:sz w:val="28"/>
          <w:szCs w:val="28"/>
        </w:rPr>
        <w:t>ешеходн</w:t>
      </w:r>
      <w:r>
        <w:rPr>
          <w:rFonts w:ascii="Times New Roman" w:hAnsi="Times New Roman"/>
          <w:sz w:val="28"/>
          <w:szCs w:val="28"/>
        </w:rPr>
        <w:t>ые  экскурсии.</w:t>
      </w:r>
    </w:p>
    <w:p w:rsidR="00B81573" w:rsidRPr="00F126D3" w:rsidRDefault="00B81573" w:rsidP="006F2045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B81573" w:rsidRPr="00CA0276" w:rsidRDefault="00B81573" w:rsidP="00B81573">
      <w:pPr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CA02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</w:t>
      </w:r>
      <w:r w:rsidRPr="00CA0276">
        <w:rPr>
          <w:rFonts w:ascii="Times New Roman" w:hAnsi="Times New Roman"/>
          <w:sz w:val="28"/>
          <w:szCs w:val="28"/>
        </w:rPr>
        <w:t>ормирование интереса к истории своей «малой родины», чувства патриотизм</w:t>
      </w:r>
      <w:r>
        <w:rPr>
          <w:rFonts w:ascii="Times New Roman" w:hAnsi="Times New Roman"/>
          <w:sz w:val="28"/>
          <w:szCs w:val="28"/>
        </w:rPr>
        <w:t>а и любви к своему родному краю, его традициям и культуре</w:t>
      </w:r>
    </w:p>
    <w:p w:rsidR="00B81573" w:rsidRDefault="00B81573" w:rsidP="00B8157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направления будут реализованы программы кружков: «Краеведческий туризм» и «Навигаторы добрых дел»</w:t>
      </w:r>
    </w:p>
    <w:p w:rsidR="00B81573" w:rsidRDefault="00B81573" w:rsidP="00B81573">
      <w:pPr>
        <w:tabs>
          <w:tab w:val="num" w:pos="36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1573" w:rsidRPr="00E17121" w:rsidRDefault="00B81573" w:rsidP="00B81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bCs/>
          <w:sz w:val="28"/>
          <w:szCs w:val="28"/>
        </w:rPr>
        <w:t>Экологическое направление</w:t>
      </w:r>
    </w:p>
    <w:p w:rsidR="00B81573" w:rsidRPr="00CA0276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lastRenderedPageBreak/>
        <w:t xml:space="preserve">Что такое природа для ребят на отдыхе? Лес, речка, солнце, воздух. Однако, как показывают многочисленные медико-гигиенические обследования, дети проводят значительную часть времени в закрытых помещениях. И так получается, что о многих </w:t>
      </w:r>
      <w:r>
        <w:rPr>
          <w:rFonts w:ascii="Times New Roman" w:hAnsi="Times New Roman"/>
          <w:sz w:val="28"/>
          <w:szCs w:val="28"/>
        </w:rPr>
        <w:t xml:space="preserve">природных </w:t>
      </w:r>
      <w:r w:rsidRPr="00CA0276">
        <w:rPr>
          <w:rFonts w:ascii="Times New Roman" w:hAnsi="Times New Roman"/>
          <w:sz w:val="28"/>
          <w:szCs w:val="28"/>
        </w:rPr>
        <w:t>процессах и явлениях черпают сведения из учебников и книг, а не из общения с самой природой. Поэтому последовательность работы экологического блока дает возможность детям, участникам смены, пройти следующий путь: созерцание природы – наблюдения за ее процессами – осмысление своей позиции – акции в защиту природы.</w:t>
      </w:r>
    </w:p>
    <w:p w:rsidR="00B81573" w:rsidRPr="00CA0276" w:rsidRDefault="00B81573" w:rsidP="00B815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CA0276">
        <w:rPr>
          <w:rFonts w:ascii="Times New Roman" w:hAnsi="Times New Roman"/>
          <w:sz w:val="28"/>
          <w:szCs w:val="28"/>
        </w:rPr>
        <w:t>формирование ответственного отношения к окружающей среде, которое строится на базе экологического сознания.</w:t>
      </w:r>
    </w:p>
    <w:p w:rsidR="00B81573" w:rsidRDefault="00B81573" w:rsidP="00B81573">
      <w:pPr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Задачи</w:t>
      </w:r>
      <w:r w:rsidRPr="00CA0276">
        <w:rPr>
          <w:rFonts w:ascii="Times New Roman" w:hAnsi="Times New Roman"/>
          <w:sz w:val="28"/>
          <w:szCs w:val="28"/>
        </w:rPr>
        <w:t>:</w:t>
      </w:r>
    </w:p>
    <w:p w:rsidR="00B81573" w:rsidRDefault="00B81573" w:rsidP="00344051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экологическую культуру;</w:t>
      </w:r>
    </w:p>
    <w:p w:rsidR="00B81573" w:rsidRDefault="00B81573" w:rsidP="00344051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</w:t>
      </w:r>
      <w:r w:rsidRPr="00CA0276">
        <w:rPr>
          <w:rFonts w:ascii="Times New Roman" w:hAnsi="Times New Roman"/>
          <w:sz w:val="28"/>
          <w:szCs w:val="28"/>
        </w:rPr>
        <w:t xml:space="preserve"> детей к миру природы;</w:t>
      </w:r>
    </w:p>
    <w:p w:rsidR="00B81573" w:rsidRDefault="00B81573" w:rsidP="00344051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85F6A">
        <w:rPr>
          <w:rFonts w:ascii="Times New Roman" w:hAnsi="Times New Roman"/>
          <w:sz w:val="28"/>
          <w:szCs w:val="28"/>
        </w:rPr>
        <w:t xml:space="preserve">пособствовать расширению знаний воспитанников о </w:t>
      </w:r>
      <w:r>
        <w:rPr>
          <w:rFonts w:ascii="Times New Roman" w:hAnsi="Times New Roman"/>
          <w:sz w:val="28"/>
          <w:szCs w:val="28"/>
        </w:rPr>
        <w:t xml:space="preserve">природе </w:t>
      </w:r>
      <w:r w:rsidRPr="00A85F6A">
        <w:rPr>
          <w:rFonts w:ascii="Times New Roman" w:hAnsi="Times New Roman"/>
          <w:sz w:val="28"/>
          <w:szCs w:val="28"/>
        </w:rPr>
        <w:t>родно</w:t>
      </w:r>
      <w:r>
        <w:rPr>
          <w:rFonts w:ascii="Times New Roman" w:hAnsi="Times New Roman"/>
          <w:sz w:val="28"/>
          <w:szCs w:val="28"/>
        </w:rPr>
        <w:t>го</w:t>
      </w:r>
      <w:r w:rsidRPr="00A85F6A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я;</w:t>
      </w:r>
    </w:p>
    <w:p w:rsidR="00B81573" w:rsidRPr="00A85F6A" w:rsidRDefault="00B81573" w:rsidP="00344051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и совершенствовать</w:t>
      </w:r>
      <w:r w:rsidRPr="00A85F6A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 и методы</w:t>
      </w:r>
      <w:r w:rsidRPr="00A85F6A">
        <w:rPr>
          <w:rFonts w:ascii="Times New Roman" w:hAnsi="Times New Roman"/>
          <w:sz w:val="28"/>
          <w:szCs w:val="28"/>
        </w:rPr>
        <w:t xml:space="preserve"> пропаганды экологических знаний.</w:t>
      </w:r>
    </w:p>
    <w:p w:rsidR="00B81573" w:rsidRDefault="00B81573" w:rsidP="00B8157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81573" w:rsidRPr="00CA0276" w:rsidRDefault="00B81573" w:rsidP="00B8157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Мероприятия:</w:t>
      </w:r>
    </w:p>
    <w:p w:rsidR="00B81573" w:rsidRPr="00CA0276" w:rsidRDefault="00B81573" w:rsidP="00344051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экскурсии в парк</w:t>
      </w:r>
      <w:r>
        <w:rPr>
          <w:rFonts w:ascii="Times New Roman" w:hAnsi="Times New Roman"/>
          <w:sz w:val="28"/>
          <w:szCs w:val="28"/>
        </w:rPr>
        <w:t>;</w:t>
      </w:r>
    </w:p>
    <w:p w:rsidR="00B81573" w:rsidRDefault="00B81573" w:rsidP="00344051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конкурсы,  викторины экологической тематики</w:t>
      </w:r>
    </w:p>
    <w:p w:rsidR="00B81573" w:rsidRPr="00CA0276" w:rsidRDefault="00B81573" w:rsidP="00344051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акция</w:t>
      </w:r>
      <w:r w:rsidRPr="00CA02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Мой  зелёный мир»</w:t>
      </w:r>
      <w:r w:rsidRPr="00CA0276">
        <w:rPr>
          <w:rFonts w:ascii="Times New Roman" w:hAnsi="Times New Roman"/>
          <w:sz w:val="28"/>
          <w:szCs w:val="28"/>
        </w:rPr>
        <w:t>;</w:t>
      </w:r>
    </w:p>
    <w:p w:rsidR="00B81573" w:rsidRDefault="00B81573" w:rsidP="00344051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экологическая  </w:t>
      </w:r>
      <w:r w:rsidRPr="00CA0276">
        <w:rPr>
          <w:rFonts w:ascii="Times New Roman" w:hAnsi="Times New Roman"/>
          <w:sz w:val="28"/>
          <w:szCs w:val="28"/>
        </w:rPr>
        <w:t>игра по станциям «Летняя карусель»</w:t>
      </w:r>
      <w:r>
        <w:rPr>
          <w:rFonts w:ascii="Times New Roman" w:hAnsi="Times New Roman"/>
          <w:sz w:val="28"/>
          <w:szCs w:val="28"/>
        </w:rPr>
        <w:t>;</w:t>
      </w:r>
    </w:p>
    <w:p w:rsidR="00B81573" w:rsidRDefault="00B81573" w:rsidP="00344051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костюмов из вторсырья;</w:t>
      </w:r>
    </w:p>
    <w:p w:rsidR="00B81573" w:rsidRPr="00CA0276" w:rsidRDefault="00B81573" w:rsidP="00344051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выставки поделок из природного материала,выставки рисунков, плакатов 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«Экологический вернисаж»;</w:t>
      </w:r>
    </w:p>
    <w:p w:rsidR="00B81573" w:rsidRDefault="00B81573" w:rsidP="00B81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573" w:rsidRDefault="00B81573" w:rsidP="00B81573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  <w:r w:rsidRPr="00CA0276">
        <w:rPr>
          <w:rFonts w:ascii="Times New Roman" w:hAnsi="Times New Roman"/>
          <w:sz w:val="28"/>
          <w:szCs w:val="28"/>
        </w:rPr>
        <w:t xml:space="preserve"> воспитание бережного отношения к природе и потребности к активной природоохранной деятельности.</w:t>
      </w:r>
    </w:p>
    <w:p w:rsidR="00B81573" w:rsidRPr="00B81573" w:rsidRDefault="00B81573" w:rsidP="00B81573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  <w:r w:rsidRPr="00B81573">
        <w:rPr>
          <w:rFonts w:ascii="Times New Roman" w:hAnsi="Times New Roman"/>
          <w:b/>
          <w:sz w:val="28"/>
          <w:szCs w:val="28"/>
        </w:rPr>
        <w:t>9. МЕХАНИЗМЫ РЕАЛИЗАЦИИ ПРОГРАММЫ</w:t>
      </w:r>
    </w:p>
    <w:p w:rsidR="00B81573" w:rsidRDefault="00B81573" w:rsidP="00B815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9.1 Принципы </w:t>
      </w:r>
    </w:p>
    <w:p w:rsidR="00B81573" w:rsidRPr="00B81573" w:rsidRDefault="00B81573" w:rsidP="00B81573">
      <w:pPr>
        <w:tabs>
          <w:tab w:val="center" w:pos="5031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73">
        <w:rPr>
          <w:rFonts w:ascii="Times New Roman" w:hAnsi="Times New Roman" w:cs="Times New Roman"/>
          <w:b/>
          <w:bCs/>
          <w:sz w:val="28"/>
          <w:szCs w:val="28"/>
        </w:rPr>
        <w:t>Принцип гуманизации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81573" w:rsidRPr="00B81573" w:rsidRDefault="00B81573" w:rsidP="00B81573">
      <w:pPr>
        <w:tabs>
          <w:tab w:val="center" w:pos="50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B81573" w:rsidRPr="00B81573" w:rsidRDefault="00B81573" w:rsidP="00B815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lastRenderedPageBreak/>
        <w:t>Принцип соответствия типа сотрудничества психологическим возрастным особенностям учащихся и типу ведущей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1573" w:rsidRPr="00B81573" w:rsidRDefault="00B81573" w:rsidP="00B815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Результатом деятельности воспитательного характера в летнем оздоровительном лагере «Город солнца»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B81573" w:rsidRDefault="00B81573" w:rsidP="00B815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t>Принцип  дифференциации  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1573" w:rsidRPr="00B81573" w:rsidRDefault="00B81573" w:rsidP="00B815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Дифференциация в рамках летнего оздоровительного лагеря предполагает:</w:t>
      </w:r>
    </w:p>
    <w:p w:rsidR="00B81573" w:rsidRPr="00B81573" w:rsidRDefault="00B81573" w:rsidP="00344051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1573"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B81573" w:rsidRPr="00B81573" w:rsidRDefault="00B81573" w:rsidP="00344051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1573"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B81573" w:rsidRPr="00B81573" w:rsidRDefault="00B81573" w:rsidP="00344051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1573"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:rsidR="00B81573" w:rsidRPr="00B81573" w:rsidRDefault="00B81573" w:rsidP="00344051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1573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B81573" w:rsidRPr="00B81573" w:rsidRDefault="00B81573" w:rsidP="00B815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t>Принцип комплексности оздоровления и воспитания ребёнка.</w:t>
      </w:r>
    </w:p>
    <w:p w:rsidR="00B81573" w:rsidRPr="00B81573" w:rsidRDefault="00B81573" w:rsidP="00B815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Данный принцип может быть реализован при следующих условиях:</w:t>
      </w:r>
    </w:p>
    <w:p w:rsidR="00B81573" w:rsidRPr="00B81573" w:rsidRDefault="00B81573" w:rsidP="00344051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B81573">
        <w:rPr>
          <w:rFonts w:ascii="Times New Roman" w:hAnsi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B81573" w:rsidRPr="00B81573" w:rsidRDefault="00B81573" w:rsidP="00344051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81573">
        <w:rPr>
          <w:rFonts w:ascii="Times New Roman" w:hAnsi="Times New Roman"/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B81573" w:rsidRPr="00CA0276" w:rsidRDefault="00B81573" w:rsidP="00B8157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 xml:space="preserve">Принцип демократичности: </w:t>
      </w:r>
      <w:r w:rsidRPr="00CA0276">
        <w:rPr>
          <w:rFonts w:ascii="Times New Roman" w:hAnsi="Times New Roman"/>
          <w:sz w:val="28"/>
          <w:szCs w:val="28"/>
        </w:rPr>
        <w:t xml:space="preserve">участие всех </w:t>
      </w:r>
      <w:r>
        <w:rPr>
          <w:rFonts w:ascii="Times New Roman" w:hAnsi="Times New Roman"/>
          <w:sz w:val="28"/>
          <w:szCs w:val="28"/>
        </w:rPr>
        <w:t>детей и подростков в программе.</w:t>
      </w:r>
    </w:p>
    <w:p w:rsidR="00B81573" w:rsidRPr="00CA0276" w:rsidRDefault="00B81573" w:rsidP="00B81573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 xml:space="preserve">Принцип  дифференциации  воспитания: </w:t>
      </w:r>
      <w:r w:rsidRPr="00CA0276">
        <w:rPr>
          <w:rFonts w:ascii="Times New Roman" w:hAnsi="Times New Roman"/>
          <w:sz w:val="28"/>
          <w:szCs w:val="28"/>
        </w:rPr>
        <w:t>дифференциация в рамках лагеря</w:t>
      </w:r>
      <w:r>
        <w:rPr>
          <w:rFonts w:ascii="Times New Roman" w:hAnsi="Times New Roman"/>
          <w:sz w:val="28"/>
          <w:szCs w:val="28"/>
        </w:rPr>
        <w:t xml:space="preserve"> дневного пребывания</w:t>
      </w:r>
      <w:r w:rsidRPr="00CA0276">
        <w:rPr>
          <w:rFonts w:ascii="Times New Roman" w:hAnsi="Times New Roman"/>
          <w:sz w:val="28"/>
          <w:szCs w:val="28"/>
        </w:rPr>
        <w:t xml:space="preserve"> предполагает:</w:t>
      </w:r>
    </w:p>
    <w:p w:rsidR="00B81573" w:rsidRPr="00CA0276" w:rsidRDefault="00B81573" w:rsidP="00344051">
      <w:pPr>
        <w:numPr>
          <w:ilvl w:val="0"/>
          <w:numId w:val="16"/>
        </w:numPr>
        <w:tabs>
          <w:tab w:val="left" w:pos="54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B81573" w:rsidRPr="00CA0276" w:rsidRDefault="00B81573" w:rsidP="00344051">
      <w:pPr>
        <w:numPr>
          <w:ilvl w:val="0"/>
          <w:numId w:val="16"/>
        </w:numPr>
        <w:tabs>
          <w:tab w:val="left" w:pos="54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B81573" w:rsidRPr="00CA0276" w:rsidRDefault="00B81573" w:rsidP="00344051">
      <w:pPr>
        <w:numPr>
          <w:ilvl w:val="0"/>
          <w:numId w:val="16"/>
        </w:numPr>
        <w:tabs>
          <w:tab w:val="left" w:pos="54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:rsidR="00B81573" w:rsidRPr="00CA0276" w:rsidRDefault="00B81573" w:rsidP="00344051">
      <w:pPr>
        <w:numPr>
          <w:ilvl w:val="0"/>
          <w:numId w:val="16"/>
        </w:numPr>
        <w:tabs>
          <w:tab w:val="left" w:pos="54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B81573" w:rsidRDefault="00B81573" w:rsidP="00B8157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</w:t>
      </w:r>
      <w:r w:rsidRPr="00CA0276">
        <w:rPr>
          <w:rFonts w:ascii="Times New Roman" w:hAnsi="Times New Roman"/>
          <w:b/>
          <w:sz w:val="28"/>
          <w:szCs w:val="28"/>
        </w:rPr>
        <w:t>творческой индивидуальности:</w:t>
      </w:r>
      <w:r w:rsidRPr="00CA0276">
        <w:rPr>
          <w:rFonts w:ascii="Times New Roman" w:hAnsi="Times New Roman"/>
          <w:sz w:val="28"/>
          <w:szCs w:val="28"/>
        </w:rPr>
        <w:t xml:space="preserve"> тво</w:t>
      </w:r>
      <w:r>
        <w:rPr>
          <w:rFonts w:ascii="Times New Roman" w:hAnsi="Times New Roman"/>
          <w:sz w:val="28"/>
          <w:szCs w:val="28"/>
        </w:rPr>
        <w:t xml:space="preserve">рческая индивидуальность – это </w:t>
      </w:r>
      <w:r w:rsidRPr="00CA0276">
        <w:rPr>
          <w:rFonts w:ascii="Times New Roman" w:hAnsi="Times New Roman"/>
          <w:sz w:val="28"/>
          <w:szCs w:val="28"/>
        </w:rPr>
        <w:t xml:space="preserve">характеристика личности, которая в самой полной мере реализует, развивает свой творческий потенциал. </w:t>
      </w:r>
    </w:p>
    <w:p w:rsidR="00B81573" w:rsidRPr="00CA0276" w:rsidRDefault="00B81573" w:rsidP="00B8157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максимизации </w:t>
      </w:r>
      <w:r w:rsidRPr="00CA0276">
        <w:rPr>
          <w:rFonts w:ascii="Times New Roman" w:hAnsi="Times New Roman"/>
          <w:b/>
          <w:sz w:val="28"/>
          <w:szCs w:val="28"/>
        </w:rPr>
        <w:t>ресурсов:</w:t>
      </w:r>
      <w:r w:rsidRPr="00CA0276">
        <w:rPr>
          <w:rFonts w:ascii="Times New Roman" w:hAnsi="Times New Roman"/>
          <w:sz w:val="28"/>
          <w:szCs w:val="28"/>
        </w:rPr>
        <w:t xml:space="preserve">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:rsidR="00B81573" w:rsidRPr="00CA0276" w:rsidRDefault="00B81573" w:rsidP="00B81573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b/>
          <w:sz w:val="28"/>
          <w:szCs w:val="28"/>
        </w:rPr>
        <w:t>Принцип преемственности:</w:t>
      </w:r>
      <w:r w:rsidRPr="00CA0276">
        <w:rPr>
          <w:rFonts w:ascii="Times New Roman" w:hAnsi="Times New Roman"/>
          <w:sz w:val="28"/>
          <w:szCs w:val="28"/>
        </w:rPr>
        <w:t xml:space="preserve"> преемственность между работой в течение учебного года и в летний период.</w:t>
      </w:r>
    </w:p>
    <w:p w:rsidR="00B81573" w:rsidRDefault="00B81573" w:rsidP="00B8157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1573" w:rsidRDefault="00B81573" w:rsidP="00B81573">
      <w:pPr>
        <w:jc w:val="both"/>
        <w:rPr>
          <w:rFonts w:ascii="Times New Roman" w:hAnsi="Times New Roman"/>
          <w:b/>
          <w:sz w:val="28"/>
          <w:szCs w:val="28"/>
        </w:rPr>
      </w:pPr>
      <w:r w:rsidRPr="00442DD7">
        <w:rPr>
          <w:rFonts w:ascii="Times New Roman" w:hAnsi="Times New Roman"/>
          <w:b/>
          <w:bCs/>
          <w:sz w:val="28"/>
          <w:szCs w:val="28"/>
        </w:rPr>
        <w:lastRenderedPageBreak/>
        <w:t xml:space="preserve">9.2. </w:t>
      </w:r>
      <w:r>
        <w:rPr>
          <w:rFonts w:ascii="Times New Roman" w:hAnsi="Times New Roman"/>
          <w:b/>
          <w:sz w:val="28"/>
          <w:szCs w:val="28"/>
        </w:rPr>
        <w:t>Сюжетно-игровая модель</w:t>
      </w:r>
    </w:p>
    <w:p w:rsidR="00B81573" w:rsidRPr="00B81573" w:rsidRDefault="00B81573" w:rsidP="00B81573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5BC8">
        <w:rPr>
          <w:rFonts w:ascii="Times New Roman" w:hAnsi="Times New Roman"/>
          <w:bCs/>
          <w:sz w:val="28"/>
          <w:szCs w:val="28"/>
        </w:rPr>
        <w:t>Формируя воспитательное пространство,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правилами.</w:t>
      </w:r>
      <w:r w:rsidR="00E42D3C">
        <w:rPr>
          <w:rFonts w:ascii="Times New Roman" w:hAnsi="Times New Roman"/>
          <w:bCs/>
          <w:sz w:val="28"/>
          <w:szCs w:val="28"/>
        </w:rPr>
        <w:t xml:space="preserve"> </w:t>
      </w:r>
      <w:r w:rsidRPr="00B81573">
        <w:rPr>
          <w:rFonts w:ascii="Times New Roman" w:hAnsi="Times New Roman"/>
          <w:sz w:val="28"/>
          <w:szCs w:val="28"/>
        </w:rPr>
        <w:t>Тематика смены «Город солнца» обыгрывает идею строительства и функционирования города творчества и радости в рамках большой сюжетно-ролевой игры. Жизнь лагерной смены моделирует жизнь города, в котором каждый отряд – семейка. Смена будет проходить в форме сюжетно-ролевой игры «Город солнца».</w:t>
      </w:r>
    </w:p>
    <w:p w:rsidR="00B81573" w:rsidRPr="00B81573" w:rsidRDefault="00B81573" w:rsidP="00B81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Слово «Город» означает форму организации смены,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B81573" w:rsidRPr="00B81573" w:rsidRDefault="00B81573" w:rsidP="00B81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 </w:t>
      </w:r>
    </w:p>
    <w:p w:rsidR="00B81573" w:rsidRPr="00B81573" w:rsidRDefault="00B81573" w:rsidP="00B81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Участники смены (жители города) объединяются в «дома» (отряды), сами решают, как будут жить в них. Названия «домов», традиции, внешний облик жителей выдумывают сами дети. У каждого «дома» есть тайна, или изюминка, которая отражается в семейном уголке. Вместе они разрабатывают Конституцию города, Кодекс чести, Календарь Города солнца. Жизнедеятельность осуществляется через органы управления (Городской Форум, Городской Совет, Центр общественного мнения и т. д.). Каждый житель пытается осознать своё место в доме, собственную значимость.</w:t>
      </w:r>
    </w:p>
    <w:p w:rsidR="00B81573" w:rsidRPr="00B81573" w:rsidRDefault="00B81573" w:rsidP="00B81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Город и каждый дом в отдельности имеют свой герб и гимн. Каждый день жизни лагеря проходит под определённым девизом и эмоциональным настроем. Например, «номинацией дня» заявлено выбор утраченного качества «дружелюбие». Жители «городов» в течение дня могут проявить себя в ходе испытаний и приключений и заработать от Председателей правительства города «НОМИНАШКУ» - звезду, которая засияет над жителями определённого «дома» (отряда). К концу смены жители «домов» (отрядов), набравшие большее количество «НОМИНАШЕК», приобретают силу, способную вернуть прежнюю жизнь всем жителям города.</w:t>
      </w:r>
    </w:p>
    <w:p w:rsidR="00B81573" w:rsidRDefault="00B81573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lastRenderedPageBreak/>
        <w:t>Основным механизмом реализации общелагерной деятельности являются тематические дни, в которые проводится ряд мероприятий в рамках тематики смены и дня</w:t>
      </w:r>
      <w:r w:rsidR="00194A57">
        <w:rPr>
          <w:rFonts w:ascii="Times New Roman" w:hAnsi="Times New Roman" w:cs="Times New Roman"/>
          <w:sz w:val="28"/>
          <w:szCs w:val="28"/>
        </w:rPr>
        <w:t>: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детства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добра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русских забав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самоуправления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русских сказок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Отечества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мечтателя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волонтёра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экологии и природы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семьи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сюрпризов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памяти и скорби</w:t>
      </w:r>
    </w:p>
    <w:p w:rsidR="00194A57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Маскарад</w:t>
      </w:r>
    </w:p>
    <w:p w:rsidR="00194A57" w:rsidRPr="00B81573" w:rsidRDefault="00194A57" w:rsidP="00194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  В конце каждого дня ребята отмечают свое настроение в «семейном» уголке. (Красный цвет – классный день! Оранжевый – очень хороший день! Желтый – день как день и т.д.…) Воспитатели учитывают эти итоги в своей работе.</w:t>
      </w:r>
    </w:p>
    <w:p w:rsidR="00B81573" w:rsidRPr="00B81573" w:rsidRDefault="00D930FD" w:rsidP="00B81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81573" w:rsidRPr="00B81573">
        <w:rPr>
          <w:rFonts w:ascii="Times New Roman" w:hAnsi="Times New Roman" w:cs="Times New Roman"/>
          <w:bCs/>
          <w:sz w:val="28"/>
          <w:szCs w:val="28"/>
        </w:rPr>
        <w:t xml:space="preserve"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лагере. </w:t>
      </w:r>
    </w:p>
    <w:p w:rsidR="00B81573" w:rsidRDefault="00D930FD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81573" w:rsidRPr="00B81573">
        <w:rPr>
          <w:rFonts w:ascii="Times New Roman" w:hAnsi="Times New Roman" w:cs="Times New Roman"/>
          <w:bCs/>
          <w:sz w:val="28"/>
          <w:szCs w:val="28"/>
        </w:rPr>
        <w:t>На</w:t>
      </w:r>
      <w:r w:rsidR="00B81573" w:rsidRPr="00B81573">
        <w:rPr>
          <w:rFonts w:ascii="Times New Roman" w:hAnsi="Times New Roman" w:cs="Times New Roman"/>
          <w:sz w:val="28"/>
          <w:szCs w:val="28"/>
        </w:rPr>
        <w:t xml:space="preserve"> большой карте города существует  </w:t>
      </w:r>
      <w:r w:rsidR="00B81573" w:rsidRPr="00B81573">
        <w:rPr>
          <w:rFonts w:ascii="Times New Roman" w:hAnsi="Times New Roman" w:cs="Times New Roman"/>
          <w:b/>
          <w:sz w:val="28"/>
          <w:szCs w:val="28"/>
        </w:rPr>
        <w:t xml:space="preserve">«барометр дела». </w:t>
      </w:r>
      <w:r w:rsidR="00B81573" w:rsidRPr="00B81573">
        <w:rPr>
          <w:rFonts w:ascii="Times New Roman" w:hAnsi="Times New Roman" w:cs="Times New Roman"/>
          <w:sz w:val="28"/>
          <w:szCs w:val="28"/>
        </w:rPr>
        <w:t>В конце каждого дня дети и педагоги отмечают на этом барометре, как, по их мнению, прошёл день.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Качество дела (дня) определяется по двум критериям:</w:t>
      </w:r>
    </w:p>
    <w:p w:rsidR="00B81573" w:rsidRPr="00B81573" w:rsidRDefault="00B81573" w:rsidP="00344051">
      <w:pPr>
        <w:pStyle w:val="a6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81573">
        <w:rPr>
          <w:rFonts w:ascii="Times New Roman" w:hAnsi="Times New Roman"/>
          <w:bCs/>
          <w:sz w:val="28"/>
          <w:szCs w:val="28"/>
        </w:rPr>
        <w:t>Оценка качества дела педагогами.</w:t>
      </w:r>
    </w:p>
    <w:p w:rsidR="00B81573" w:rsidRPr="00B81573" w:rsidRDefault="00B81573" w:rsidP="00344051">
      <w:pPr>
        <w:pStyle w:val="a6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81573">
        <w:rPr>
          <w:rFonts w:ascii="Times New Roman" w:hAnsi="Times New Roman"/>
          <w:bCs/>
          <w:sz w:val="28"/>
          <w:szCs w:val="28"/>
        </w:rPr>
        <w:t>Оценка дела детьми.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Каждый критерий состоит из нескольких диагностических параметров, которые оцениваются индивидуально каждым взрослым и ребёнком по цветовой шкале. Получив  «картинку» качества прошедшего дела (дня), можно при подготовке следующего уделить повышенное внимание качественному изменению уровня тех параметров, которые были недостаточно высоко оценены.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B81573">
        <w:rPr>
          <w:rFonts w:ascii="Times New Roman" w:hAnsi="Times New Roman" w:cs="Times New Roman"/>
          <w:b/>
          <w:bCs/>
          <w:sz w:val="28"/>
          <w:szCs w:val="28"/>
        </w:rPr>
        <w:t>Параметры для оценки педагогов:</w:t>
      </w:r>
    </w:p>
    <w:p w:rsidR="00B81573" w:rsidRPr="00B81573" w:rsidRDefault="00B81573" w:rsidP="0034405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Организация работы.</w:t>
      </w:r>
    </w:p>
    <w:p w:rsidR="00B81573" w:rsidRPr="00B81573" w:rsidRDefault="00B81573" w:rsidP="0034405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Содержательная насыщенность.</w:t>
      </w:r>
    </w:p>
    <w:p w:rsidR="00B81573" w:rsidRPr="00B81573" w:rsidRDefault="00B81573" w:rsidP="0034405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Эмоциональность.</w:t>
      </w:r>
    </w:p>
    <w:p w:rsidR="00B81573" w:rsidRPr="00B81573" w:rsidRDefault="00B81573" w:rsidP="0034405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Включённость детей.</w:t>
      </w:r>
    </w:p>
    <w:p w:rsidR="00B81573" w:rsidRDefault="00B81573" w:rsidP="0034405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Качество.</w:t>
      </w:r>
    </w:p>
    <w:p w:rsidR="00B81573" w:rsidRPr="00B81573" w:rsidRDefault="00B81573" w:rsidP="00B815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73">
        <w:rPr>
          <w:rFonts w:ascii="Times New Roman" w:hAnsi="Times New Roman" w:cs="Times New Roman"/>
          <w:b/>
          <w:bCs/>
          <w:sz w:val="28"/>
          <w:szCs w:val="28"/>
        </w:rPr>
        <w:t>Параметры для оценки детей:</w:t>
      </w:r>
    </w:p>
    <w:p w:rsidR="00B81573" w:rsidRPr="00B81573" w:rsidRDefault="00B81573" w:rsidP="0034405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Важно.</w:t>
      </w:r>
    </w:p>
    <w:p w:rsidR="00B81573" w:rsidRPr="00B81573" w:rsidRDefault="00B81573" w:rsidP="0034405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Интересно.</w:t>
      </w:r>
    </w:p>
    <w:p w:rsidR="00B81573" w:rsidRPr="00B81573" w:rsidRDefault="00B81573" w:rsidP="0034405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Дружно.</w:t>
      </w:r>
    </w:p>
    <w:p w:rsidR="00B81573" w:rsidRPr="00B81573" w:rsidRDefault="00B81573" w:rsidP="0034405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Полезно.</w:t>
      </w:r>
    </w:p>
    <w:p w:rsidR="00B81573" w:rsidRPr="00B81573" w:rsidRDefault="00B81573" w:rsidP="0034405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Впервые.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Если дело по всем параметрам прошло на «отлично» - красный цвет показателя барометра (каждый ребёнок закрашивает квадратик на барометре);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Если один или два параметра требуют более тщательного подхода к делу – зелёный показатель барометра;</w:t>
      </w:r>
    </w:p>
    <w:p w:rsidR="00B81573" w:rsidRPr="00B81573" w:rsidRDefault="00B81573" w:rsidP="00B815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Если по большинству параметров требуется доработка или более тщательная подготовка – тёмно-синий цвет барометра.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73">
        <w:rPr>
          <w:rFonts w:ascii="Times New Roman" w:hAnsi="Times New Roman" w:cs="Times New Roman"/>
          <w:bCs/>
          <w:sz w:val="28"/>
          <w:szCs w:val="28"/>
        </w:rPr>
        <w:t>В конце смены наглядно видно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 (как комфортно было детям), их настроение и впечатления будут зрительно представлены на карте путешествия.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«номинашки» – маленькие сверкающие звёзды. Кроме этого в сюжете игры злой ураган разрушает Солнечный город, оставив жителям домов по одному качеству (Душевность, Отзывчивость, Дружелюбие, Целеустремлённость, Добродушность).  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   В начале смены вводится игра – «Помоги солнцу собрать лучики». Каждый лучик – символ качества: луч юмора, луч знаний, луч дружбы, луч смелости, луч здоровья, луч спорта и т.д. Чтобы собрать солнцу лучи, надо проявить себя в деле и выиграть лучик по итогам дня. 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   Задача смены: накопить как можно больше номинашек и собрать все солнечные лучи. На гала-концерте в конце смены солнце сияет всеми лучами, номинашки , собранные детьми, в его лучах образуют радугу, а разноцветные человечки – дети – веселятся</w:t>
      </w:r>
    </w:p>
    <w:p w:rsidR="00B81573" w:rsidRPr="00B81573" w:rsidRDefault="00B81573" w:rsidP="00B81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lastRenderedPageBreak/>
        <w:t>Легенда  города солнца.</w:t>
      </w:r>
    </w:p>
    <w:p w:rsidR="00B81573" w:rsidRPr="00B81573" w:rsidRDefault="00B81573" w:rsidP="00B81573">
      <w:pPr>
        <w:pStyle w:val="aa"/>
        <w:spacing w:line="321" w:lineRule="exact"/>
        <w:jc w:val="both"/>
        <w:rPr>
          <w:sz w:val="28"/>
          <w:szCs w:val="28"/>
        </w:rPr>
      </w:pPr>
      <w:r w:rsidRPr="00B81573">
        <w:rPr>
          <w:sz w:val="28"/>
          <w:szCs w:val="28"/>
        </w:rPr>
        <w:t>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необычный город. Жители в ней пели удивительные песни, играли в разнообразные игры, совершали замечательные открытия - мечтали подрасти и вести всех за собой. Это был Город солнца.</w:t>
      </w:r>
    </w:p>
    <w:p w:rsidR="00B81573" w:rsidRP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>Но бег времени неумолим, злой ураган, налетевший внезапно, разрушил этот город, оставив жителям домов по одному качеству (Душевность, Дружелю</w:t>
      </w:r>
      <w:r w:rsidR="00E42D3C">
        <w:rPr>
          <w:rFonts w:ascii="Times New Roman" w:hAnsi="Times New Roman" w:cs="Times New Roman"/>
          <w:sz w:val="28"/>
          <w:szCs w:val="28"/>
        </w:rPr>
        <w:t>бие, Отзывчивость, Доброту</w:t>
      </w:r>
      <w:r w:rsidRPr="00B81573">
        <w:rPr>
          <w:rFonts w:ascii="Times New Roman" w:hAnsi="Times New Roman" w:cs="Times New Roman"/>
          <w:sz w:val="28"/>
          <w:szCs w:val="28"/>
        </w:rPr>
        <w:t xml:space="preserve">, Целеустремлённость). Всем показалось, что уже никогда не загорится костёр романтики, не будут слышны удивительные песни, не будут свершаться волшебные дела и большие открытия. </w:t>
      </w:r>
    </w:p>
    <w:p w:rsidR="00B81573" w:rsidRP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Звезде захотелось спуститься на Землю и помочь ребятам. Но суров закон Космоса! Звёздам нельзя спускаться на Землю, иначе они погибнут! Однако, желание было сильней и Звезда устремилась к Земле. </w:t>
      </w:r>
    </w:p>
    <w:p w:rsidR="00B81573" w:rsidRPr="00B81573" w:rsidRDefault="00B81573" w:rsidP="00B8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Нет, она не погибла! Достигнув города солнца, она распалась на тысячи искр и стала дарить частицу своего огня, света, тепла тем, кто верил в добро, справедливость, совершал хорошие поступки. В каждым городе жители стали стремиться завоевать утраченные качества, мечтая о прекрасном. Вместе они выбрали главные достояния города. Люди поверили в чудо, поняли, как прекрасен мир, и как важно его охранять. </w:t>
      </w:r>
    </w:p>
    <w:p w:rsidR="00B81573" w:rsidRDefault="00B81573" w:rsidP="00B81573">
      <w:pPr>
        <w:pStyle w:val="21"/>
        <w:spacing w:line="240" w:lineRule="auto"/>
        <w:ind w:left="0"/>
        <w:jc w:val="both"/>
        <w:rPr>
          <w:bCs/>
          <w:sz w:val="28"/>
          <w:szCs w:val="28"/>
        </w:rPr>
      </w:pPr>
      <w:r w:rsidRPr="0011154E">
        <w:rPr>
          <w:bCs/>
          <w:sz w:val="28"/>
          <w:szCs w:val="28"/>
        </w:rPr>
        <w:t>В основу реализации программы «Город солнца» заложены разнообразные формы и методы: беседы, соревнования, конкурсы, викторины, тренинги, спортивные и интеллектуальные игры, утренняя зарядка, фестивали, диспуты, тематические дни, концерты, мультимедийные презентации на экологическую, правовую темы, КТД, утренние линейки, экскурсии.</w:t>
      </w:r>
    </w:p>
    <w:p w:rsidR="00283CFD" w:rsidRDefault="00283CFD" w:rsidP="00B81573">
      <w:pPr>
        <w:spacing w:after="0"/>
        <w:rPr>
          <w:b/>
          <w:sz w:val="28"/>
          <w:szCs w:val="28"/>
        </w:rPr>
      </w:pP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t>Понятийный словарь смены: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sz w:val="28"/>
          <w:szCs w:val="28"/>
        </w:rPr>
        <w:t xml:space="preserve"> «</w:t>
      </w:r>
      <w:r w:rsidRPr="00B81573">
        <w:rPr>
          <w:rFonts w:ascii="Times New Roman" w:hAnsi="Times New Roman" w:cs="Times New Roman"/>
          <w:b/>
          <w:sz w:val="28"/>
          <w:szCs w:val="28"/>
        </w:rPr>
        <w:t xml:space="preserve">Город солнца» - </w:t>
      </w:r>
      <w:r w:rsidRPr="00B81573">
        <w:rPr>
          <w:rFonts w:ascii="Times New Roman" w:hAnsi="Times New Roman" w:cs="Times New Roman"/>
          <w:sz w:val="28"/>
          <w:szCs w:val="28"/>
        </w:rPr>
        <w:t xml:space="preserve">лагерь дневного пребывания при  </w:t>
      </w:r>
      <w:r>
        <w:rPr>
          <w:rFonts w:ascii="Times New Roman" w:hAnsi="Times New Roman" w:cs="Times New Roman"/>
          <w:sz w:val="28"/>
          <w:szCs w:val="28"/>
        </w:rPr>
        <w:t>МАОУ ГСОШ № 2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81573">
        <w:rPr>
          <w:rFonts w:ascii="Times New Roman" w:hAnsi="Times New Roman" w:cs="Times New Roman"/>
          <w:b/>
          <w:sz w:val="28"/>
          <w:szCs w:val="28"/>
        </w:rPr>
        <w:t>оминашки»</w:t>
      </w:r>
      <w:r w:rsidRPr="00B81573">
        <w:rPr>
          <w:rFonts w:ascii="Times New Roman" w:hAnsi="Times New Roman" w:cs="Times New Roman"/>
          <w:sz w:val="28"/>
          <w:szCs w:val="28"/>
        </w:rPr>
        <w:t xml:space="preserve"> – награда за успехи в лагере, (обмениваются в конце смены на призы).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81573">
        <w:rPr>
          <w:rFonts w:ascii="Times New Roman" w:hAnsi="Times New Roman" w:cs="Times New Roman"/>
          <w:b/>
          <w:sz w:val="28"/>
          <w:szCs w:val="28"/>
        </w:rPr>
        <w:t>есёлые человечки</w:t>
      </w:r>
      <w:r w:rsidRPr="00B81573">
        <w:rPr>
          <w:rFonts w:ascii="Times New Roman" w:hAnsi="Times New Roman" w:cs="Times New Roman"/>
          <w:sz w:val="28"/>
          <w:szCs w:val="28"/>
        </w:rPr>
        <w:t xml:space="preserve"> – дети лагеря.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81573">
        <w:rPr>
          <w:rFonts w:ascii="Times New Roman" w:hAnsi="Times New Roman" w:cs="Times New Roman"/>
          <w:b/>
          <w:sz w:val="28"/>
          <w:szCs w:val="28"/>
        </w:rPr>
        <w:t xml:space="preserve">ома </w:t>
      </w:r>
      <w:r w:rsidRPr="00B81573">
        <w:rPr>
          <w:rFonts w:ascii="Times New Roman" w:hAnsi="Times New Roman" w:cs="Times New Roman"/>
          <w:sz w:val="28"/>
          <w:szCs w:val="28"/>
        </w:rPr>
        <w:t>– отряды,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73">
        <w:rPr>
          <w:rFonts w:ascii="Times New Roman" w:hAnsi="Times New Roman" w:cs="Times New Roman"/>
          <w:b/>
          <w:sz w:val="28"/>
          <w:szCs w:val="28"/>
        </w:rPr>
        <w:t>Отрядное место</w:t>
      </w:r>
      <w:r w:rsidRPr="00B81573">
        <w:rPr>
          <w:rFonts w:ascii="Times New Roman" w:hAnsi="Times New Roman" w:cs="Times New Roman"/>
          <w:sz w:val="28"/>
          <w:szCs w:val="28"/>
        </w:rPr>
        <w:t xml:space="preserve"> – площадь солнечного света;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81573">
        <w:rPr>
          <w:rFonts w:ascii="Times New Roman" w:hAnsi="Times New Roman" w:cs="Times New Roman"/>
          <w:b/>
          <w:sz w:val="28"/>
          <w:szCs w:val="28"/>
        </w:rPr>
        <w:t xml:space="preserve">толовая </w:t>
      </w:r>
      <w:r w:rsidRPr="00B81573">
        <w:rPr>
          <w:rFonts w:ascii="Times New Roman" w:hAnsi="Times New Roman" w:cs="Times New Roman"/>
          <w:sz w:val="28"/>
          <w:szCs w:val="28"/>
        </w:rPr>
        <w:t>– кафе «Пятачок»;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81573">
        <w:rPr>
          <w:rFonts w:ascii="Times New Roman" w:hAnsi="Times New Roman" w:cs="Times New Roman"/>
          <w:b/>
          <w:sz w:val="28"/>
          <w:szCs w:val="28"/>
        </w:rPr>
        <w:t>ожатые и воспитатели</w:t>
      </w:r>
      <w:r w:rsidRPr="00B81573">
        <w:rPr>
          <w:rFonts w:ascii="Times New Roman" w:hAnsi="Times New Roman" w:cs="Times New Roman"/>
          <w:sz w:val="28"/>
          <w:szCs w:val="28"/>
        </w:rPr>
        <w:t xml:space="preserve"> – советники;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81573">
        <w:rPr>
          <w:rFonts w:ascii="Times New Roman" w:hAnsi="Times New Roman" w:cs="Times New Roman"/>
          <w:b/>
          <w:sz w:val="28"/>
          <w:szCs w:val="28"/>
        </w:rPr>
        <w:t>ачальник лагеря</w:t>
      </w:r>
      <w:r w:rsidRPr="00B81573">
        <w:rPr>
          <w:rFonts w:ascii="Times New Roman" w:hAnsi="Times New Roman" w:cs="Times New Roman"/>
          <w:sz w:val="28"/>
          <w:szCs w:val="28"/>
        </w:rPr>
        <w:t xml:space="preserve"> – мэр города;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B81573">
        <w:rPr>
          <w:rFonts w:ascii="Times New Roman" w:hAnsi="Times New Roman" w:cs="Times New Roman"/>
          <w:b/>
          <w:sz w:val="28"/>
          <w:szCs w:val="28"/>
        </w:rPr>
        <w:t>ельдшер</w:t>
      </w:r>
      <w:r w:rsidRPr="00B81573">
        <w:rPr>
          <w:rFonts w:ascii="Times New Roman" w:hAnsi="Times New Roman" w:cs="Times New Roman"/>
          <w:sz w:val="28"/>
          <w:szCs w:val="28"/>
        </w:rPr>
        <w:t xml:space="preserve"> – лекарь города;</w:t>
      </w: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81573">
        <w:rPr>
          <w:rFonts w:ascii="Times New Roman" w:hAnsi="Times New Roman" w:cs="Times New Roman"/>
          <w:b/>
          <w:sz w:val="28"/>
          <w:szCs w:val="28"/>
        </w:rPr>
        <w:t>ородской Совет</w:t>
      </w:r>
      <w:r w:rsidRPr="00B81573">
        <w:rPr>
          <w:rFonts w:ascii="Times New Roman" w:hAnsi="Times New Roman" w:cs="Times New Roman"/>
          <w:sz w:val="28"/>
          <w:szCs w:val="28"/>
        </w:rPr>
        <w:t>–планёрка педагогов лагеря;</w:t>
      </w:r>
    </w:p>
    <w:p w:rsid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B81573">
        <w:rPr>
          <w:rFonts w:ascii="Times New Roman" w:hAnsi="Times New Roman" w:cs="Times New Roman"/>
          <w:b/>
          <w:sz w:val="28"/>
          <w:szCs w:val="28"/>
        </w:rPr>
        <w:t>олина спорта</w:t>
      </w:r>
      <w:r w:rsidRPr="00B81573">
        <w:rPr>
          <w:rFonts w:ascii="Times New Roman" w:hAnsi="Times New Roman" w:cs="Times New Roman"/>
          <w:sz w:val="28"/>
          <w:szCs w:val="28"/>
        </w:rPr>
        <w:t xml:space="preserve"> – спортивная площадка лагеря</w:t>
      </w:r>
    </w:p>
    <w:p w:rsidR="00283CFD" w:rsidRDefault="00283CFD" w:rsidP="00283CFD">
      <w:pPr>
        <w:rPr>
          <w:rFonts w:ascii="Times New Roman" w:hAnsi="Times New Roman" w:cs="Times New Roman"/>
          <w:sz w:val="28"/>
          <w:szCs w:val="28"/>
        </w:rPr>
      </w:pPr>
    </w:p>
    <w:p w:rsidR="00283CFD" w:rsidRDefault="00283CFD" w:rsidP="00283CFD">
      <w:pPr>
        <w:rPr>
          <w:rFonts w:ascii="Times New Roman" w:hAnsi="Times New Roman"/>
          <w:sz w:val="28"/>
          <w:szCs w:val="28"/>
        </w:rPr>
      </w:pPr>
      <w:r w:rsidRPr="007F4DDC">
        <w:rPr>
          <w:rFonts w:ascii="Times New Roman" w:hAnsi="Times New Roman"/>
          <w:sz w:val="28"/>
          <w:szCs w:val="28"/>
        </w:rPr>
        <w:t xml:space="preserve">Жизнь города подчиняется законам и традициям.                                                    </w:t>
      </w:r>
      <w:r w:rsidRPr="007F4DDC">
        <w:rPr>
          <w:rFonts w:ascii="Times New Roman" w:hAnsi="Times New Roman"/>
          <w:b/>
          <w:sz w:val="28"/>
          <w:szCs w:val="28"/>
        </w:rPr>
        <w:t xml:space="preserve">Закон точности                                                                                           </w:t>
      </w:r>
      <w:r w:rsidRPr="007F4DDC">
        <w:rPr>
          <w:rFonts w:ascii="Times New Roman" w:hAnsi="Times New Roman"/>
          <w:sz w:val="28"/>
          <w:szCs w:val="28"/>
        </w:rPr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                                                                                                         </w:t>
      </w:r>
    </w:p>
    <w:p w:rsidR="00D930FD" w:rsidRDefault="00283CFD" w:rsidP="00D930FD">
      <w:pPr>
        <w:spacing w:after="0"/>
        <w:rPr>
          <w:rFonts w:ascii="Times New Roman" w:hAnsi="Times New Roman"/>
          <w:b/>
          <w:sz w:val="28"/>
          <w:szCs w:val="28"/>
        </w:rPr>
      </w:pPr>
      <w:r w:rsidRPr="007F4DDC">
        <w:rPr>
          <w:rFonts w:ascii="Times New Roman" w:hAnsi="Times New Roman"/>
          <w:b/>
          <w:sz w:val="28"/>
          <w:szCs w:val="28"/>
        </w:rPr>
        <w:t>Закон поднятой руки</w:t>
      </w:r>
    </w:p>
    <w:p w:rsidR="00283CFD" w:rsidRDefault="00283CFD" w:rsidP="00D930FD">
      <w:pPr>
        <w:spacing w:after="0"/>
        <w:rPr>
          <w:rFonts w:ascii="Times New Roman" w:hAnsi="Times New Roman"/>
          <w:sz w:val="28"/>
          <w:szCs w:val="28"/>
        </w:rPr>
      </w:pPr>
      <w:r w:rsidRPr="007F4DDC">
        <w:rPr>
          <w:rFonts w:ascii="Times New Roman" w:hAnsi="Times New Roman"/>
          <w:sz w:val="28"/>
          <w:szCs w:val="28"/>
        </w:rPr>
        <w:t xml:space="preserve"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 - слово.   </w:t>
      </w:r>
    </w:p>
    <w:p w:rsidR="00D930FD" w:rsidRPr="00283CFD" w:rsidRDefault="00D930FD" w:rsidP="00D930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83CFD" w:rsidRPr="007F4DDC" w:rsidRDefault="00283CFD" w:rsidP="00283CFD">
      <w:pPr>
        <w:rPr>
          <w:rFonts w:ascii="Times New Roman" w:hAnsi="Times New Roman"/>
          <w:sz w:val="28"/>
          <w:szCs w:val="28"/>
        </w:rPr>
      </w:pPr>
      <w:r w:rsidRPr="007F4DDC">
        <w:rPr>
          <w:rFonts w:ascii="Times New Roman" w:hAnsi="Times New Roman"/>
          <w:b/>
          <w:sz w:val="28"/>
          <w:szCs w:val="28"/>
        </w:rPr>
        <w:t>Закон территории.</w:t>
      </w:r>
      <w:r w:rsidRPr="007F4D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Этот закон гласит: будь хозяином своей территории. Относитесь к территории как   к дому: бережно, заинтересованно, по-хозяйски.       </w:t>
      </w:r>
    </w:p>
    <w:p w:rsidR="00283CFD" w:rsidRPr="00283CFD" w:rsidRDefault="00283CFD" w:rsidP="00283CFD">
      <w:pPr>
        <w:rPr>
          <w:rFonts w:ascii="Times New Roman" w:hAnsi="Times New Roman"/>
          <w:b/>
          <w:sz w:val="28"/>
          <w:szCs w:val="28"/>
        </w:rPr>
      </w:pPr>
      <w:r w:rsidRPr="007F4DDC">
        <w:rPr>
          <w:rFonts w:ascii="Times New Roman" w:hAnsi="Times New Roman"/>
          <w:b/>
          <w:sz w:val="28"/>
          <w:szCs w:val="28"/>
        </w:rPr>
        <w:t xml:space="preserve">Закон доброго отношения к людям                                                                              </w:t>
      </w:r>
      <w:r w:rsidRPr="007F4DDC">
        <w:rPr>
          <w:rFonts w:ascii="Times New Roman" w:hAnsi="Times New Roman"/>
          <w:sz w:val="28"/>
          <w:szCs w:val="28"/>
        </w:rPr>
        <w:t xml:space="preserve">Доброе отношение к людям это – постоянная готовность сделать что-то для радости   другого человека, готовность поступиться личным в интересах коллектива.    </w:t>
      </w:r>
    </w:p>
    <w:p w:rsidR="00283CFD" w:rsidRPr="00283CFD" w:rsidRDefault="00283CFD" w:rsidP="00283CFD">
      <w:pPr>
        <w:rPr>
          <w:rFonts w:ascii="Times New Roman" w:hAnsi="Times New Roman"/>
          <w:b/>
          <w:sz w:val="28"/>
          <w:szCs w:val="28"/>
        </w:rPr>
      </w:pPr>
      <w:r w:rsidRPr="007F4DDC">
        <w:rPr>
          <w:rFonts w:ascii="Times New Roman" w:hAnsi="Times New Roman"/>
          <w:b/>
          <w:sz w:val="28"/>
          <w:szCs w:val="28"/>
        </w:rPr>
        <w:t xml:space="preserve">Закон улыбки.                                                                                                               </w:t>
      </w:r>
      <w:r w:rsidRPr="007F4DDC">
        <w:rPr>
          <w:rFonts w:ascii="Times New Roman" w:hAnsi="Times New Roman"/>
          <w:sz w:val="28"/>
          <w:szCs w:val="28"/>
        </w:rPr>
        <w:t>Живи для улыбки товарищей и сам улыбайся в ответ.</w:t>
      </w:r>
    </w:p>
    <w:p w:rsidR="00283CFD" w:rsidRPr="00283CFD" w:rsidRDefault="00283CFD" w:rsidP="00283CFD">
      <w:pPr>
        <w:rPr>
          <w:rFonts w:ascii="Times New Roman" w:hAnsi="Times New Roman"/>
          <w:b/>
          <w:sz w:val="28"/>
          <w:szCs w:val="28"/>
        </w:rPr>
      </w:pPr>
      <w:r w:rsidRPr="007F4DDC">
        <w:rPr>
          <w:rFonts w:ascii="Times New Roman" w:hAnsi="Times New Roman"/>
          <w:b/>
          <w:sz w:val="28"/>
          <w:szCs w:val="28"/>
        </w:rPr>
        <w:t xml:space="preserve">Закон песни.                                                                                                                                   </w:t>
      </w:r>
      <w:r w:rsidRPr="007F4DDC">
        <w:rPr>
          <w:rFonts w:ascii="Times New Roman" w:hAnsi="Times New Roman"/>
          <w:sz w:val="28"/>
          <w:szCs w:val="28"/>
        </w:rPr>
        <w:t>С песней по жизни веселей. Песня – душа народа.  </w:t>
      </w:r>
    </w:p>
    <w:p w:rsidR="00283CFD" w:rsidRPr="00283CFD" w:rsidRDefault="00283CFD" w:rsidP="00283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FD">
        <w:rPr>
          <w:rFonts w:ascii="Times New Roman" w:hAnsi="Times New Roman" w:cs="Times New Roman"/>
          <w:b/>
          <w:sz w:val="28"/>
          <w:szCs w:val="28"/>
        </w:rPr>
        <w:t>Самоуправление лагеря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44D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83CFD">
        <w:rPr>
          <w:rFonts w:ascii="Times New Roman" w:hAnsi="Times New Roman" w:cs="Times New Roman"/>
          <w:sz w:val="28"/>
          <w:szCs w:val="28"/>
        </w:rPr>
        <w:t>ля организации самоуправления  в начале каждой смены проходит деловая игра, в результате которой избирается высший орган власти в лагере «Город солнца» - Солнечное собрание – совет лагеря. Он координирует и контролирует работу всех отрядов, решает текущие вопросы.</w:t>
      </w:r>
    </w:p>
    <w:p w:rsidR="00283CFD" w:rsidRPr="00283CFD" w:rsidRDefault="00283CFD" w:rsidP="00283C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283CFD" w:rsidRPr="00283CFD" w:rsidRDefault="00283CFD" w:rsidP="00283C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CFD">
        <w:rPr>
          <w:rFonts w:ascii="Times New Roman" w:hAnsi="Times New Roman" w:cs="Times New Roman"/>
          <w:sz w:val="28"/>
          <w:szCs w:val="28"/>
        </w:rPr>
        <w:tab/>
      </w:r>
      <w:r w:rsidRPr="00283CFD">
        <w:rPr>
          <w:rFonts w:ascii="Times New Roman" w:hAnsi="Times New Roman" w:cs="Times New Roman"/>
          <w:sz w:val="28"/>
          <w:szCs w:val="28"/>
          <w:u w:val="single"/>
        </w:rPr>
        <w:t>Начисление баллов: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-трудовой десант – 10 баллов максимально;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-подготовка и участие в мероприятии - 10 баллов максимально;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-1 место в любом мероприятии – 15 баллов;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lastRenderedPageBreak/>
        <w:t>-2 место – 10 баллов;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-3 место – 5 баллов.</w:t>
      </w:r>
    </w:p>
    <w:p w:rsidR="00283CFD" w:rsidRPr="00283CFD" w:rsidRDefault="00283CFD" w:rsidP="00283C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CFD">
        <w:rPr>
          <w:rFonts w:ascii="Times New Roman" w:hAnsi="Times New Roman" w:cs="Times New Roman"/>
          <w:sz w:val="28"/>
          <w:szCs w:val="28"/>
          <w:u w:val="single"/>
        </w:rPr>
        <w:t>Снятие баллов: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-опоздание на мероприятие – 5 баллов;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-оскорбление друг друга – 3 балла;</w:t>
      </w:r>
    </w:p>
    <w:p w:rsidR="00283CFD" w:rsidRPr="00283CFD" w:rsidRDefault="00283CFD" w:rsidP="0028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CFD">
        <w:rPr>
          <w:rFonts w:ascii="Times New Roman" w:hAnsi="Times New Roman" w:cs="Times New Roman"/>
          <w:sz w:val="28"/>
          <w:szCs w:val="28"/>
        </w:rPr>
        <w:t>-опоздание – 1 балл;</w:t>
      </w:r>
    </w:p>
    <w:p w:rsidR="00283CFD" w:rsidRPr="00283CFD" w:rsidRDefault="00283CFD" w:rsidP="00283C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CFD" w:rsidRPr="00283CFD" w:rsidRDefault="00E84D98" w:rsidP="00283CFD">
      <w:pPr>
        <w:jc w:val="both"/>
        <w:rPr>
          <w:rFonts w:ascii="Times New Roman" w:hAnsi="Times New Roman" w:cs="Times New Roman"/>
          <w:sz w:val="28"/>
          <w:szCs w:val="28"/>
        </w:rPr>
      </w:pPr>
      <w:r w:rsidRPr="00E84D98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40" style="position:absolute;left:0;text-align:left;margin-left:299.7pt;margin-top:189pt;width:81.75pt;height:64.6pt;z-index:251660288" strokecolor="black [3213]" strokeweight="4.5pt">
            <v:textbox style="mso-next-textbox:#_x0000_s1040">
              <w:txbxContent>
                <w:p w:rsidR="00E42D3C" w:rsidRPr="00283CFD" w:rsidRDefault="00E42D3C" w:rsidP="00283CFD">
                  <w:pPr>
                    <w:jc w:val="center"/>
                  </w:pPr>
                  <w:r w:rsidRPr="00283CFD">
                    <w:t>Пресс-центр</w:t>
                  </w:r>
                </w:p>
              </w:txbxContent>
            </v:textbox>
          </v:rect>
        </w:pict>
      </w:r>
      <w:r w:rsidRPr="00E84D9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34" style="position:absolute;left:0;text-align:left;margin-left:79.2pt;margin-top:189pt;width:78pt;height:60.85pt;z-index:251661312" strokecolor="black [3213]" strokeweight="4.5pt">
            <v:textbox style="mso-next-textbox:#_x0000_s1034">
              <w:txbxContent>
                <w:p w:rsidR="00E42D3C" w:rsidRPr="00283CFD" w:rsidRDefault="00E42D3C" w:rsidP="00283CFD">
                  <w:pPr>
                    <w:jc w:val="center"/>
                  </w:pPr>
                  <w:r w:rsidRPr="00283CFD">
                    <w:t>Дежурные командиры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63.25pt;height:225.1pt;mso-position-horizontal-relative:char;mso-position-vertical-relative:line" coordorigin="2042,5046" coordsize="7219,34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42;top:5046;width:7219;height:3485" o:preferrelative="f">
              <v:fill o:detectmouseclick="t"/>
              <v:path o:extrusionok="t" o:connecttype="none"/>
              <o:lock v:ext="edit" text="t"/>
            </v:shape>
            <v:rect id="_x0000_s1028" style="position:absolute;left:3183;top:5325;width:5610;height:696" strokecolor="black [3213]" strokeweight="4.5pt">
              <v:textbox style="mso-next-textbox:#_x0000_s1028">
                <w:txbxContent>
                  <w:p w:rsidR="00E42D3C" w:rsidRPr="00283CFD" w:rsidRDefault="00E42D3C" w:rsidP="00283CF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83CFD">
                      <w:rPr>
                        <w:b/>
                        <w:sz w:val="28"/>
                        <w:szCs w:val="28"/>
                      </w:rPr>
                      <w:t>Солнечное собрание</w:t>
                    </w:r>
                  </w:p>
                  <w:p w:rsidR="00E42D3C" w:rsidRPr="00283CFD" w:rsidRDefault="00E42D3C" w:rsidP="00283CF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83CFD">
                      <w:rPr>
                        <w:b/>
                        <w:sz w:val="28"/>
                        <w:szCs w:val="28"/>
                      </w:rPr>
                      <w:t>/совет лагеря/</w:t>
                    </w:r>
                  </w:p>
                  <w:p w:rsidR="00E42D3C" w:rsidRPr="00283CFD" w:rsidRDefault="00E42D3C" w:rsidP="00283CFD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29" style="position:absolute;flip:x" from="2902,6021" to="3370,6579" strokecolor="black [3213]" strokeweight="2.25pt">
              <v:stroke endarrow="block"/>
            </v:line>
            <v:rect id="_x0000_s1030" style="position:absolute;left:2341;top:6579;width:1216;height:1172" strokecolor="black [3213]" strokeweight="4.5pt">
              <v:textbox style="mso-next-textbox:#_x0000_s1030">
                <w:txbxContent>
                  <w:p w:rsidR="00E42D3C" w:rsidRPr="00283CFD" w:rsidRDefault="00E42D3C" w:rsidP="00283CFD">
                    <w:pPr>
                      <w:jc w:val="center"/>
                    </w:pPr>
                    <w:r w:rsidRPr="00283CFD">
                      <w:t>Творческая группа «Непоседы»      (досуг)</w:t>
                    </w:r>
                  </w:p>
                </w:txbxContent>
              </v:textbox>
            </v:rect>
            <v:rect id="_x0000_s1031" style="position:absolute;left:4211;top:6579;width:1337;height:1172" strokecolor="black [3213]" strokeweight="4.5pt">
              <v:textbox style="mso-next-textbox:#_x0000_s1031">
                <w:txbxContent>
                  <w:p w:rsidR="00E42D3C" w:rsidRPr="00283CFD" w:rsidRDefault="00E42D3C" w:rsidP="00283CFD">
                    <w:pPr>
                      <w:jc w:val="center"/>
                    </w:pPr>
                    <w:r w:rsidRPr="00283CFD">
                      <w:t>Бюро добрых услуг (трудовой сектор)</w:t>
                    </w:r>
                  </w:p>
                </w:txbxContent>
              </v:textbox>
            </v:rect>
            <v:rect id="_x0000_s1032" style="position:absolute;left:6081;top:6579;width:1217;height:1172" strokecolor="black [3213]" strokeweight="4.5pt">
              <v:textbox style="mso-next-textbox:#_x0000_s1032">
                <w:txbxContent>
                  <w:p w:rsidR="00E42D3C" w:rsidRPr="00283CFD" w:rsidRDefault="00E42D3C" w:rsidP="00283CFD">
                    <w:pPr>
                      <w:jc w:val="center"/>
                    </w:pPr>
                    <w:r w:rsidRPr="00283CFD">
                      <w:t>Группа «Айболит»</w:t>
                    </w:r>
                  </w:p>
                  <w:p w:rsidR="00E42D3C" w:rsidRPr="00283CFD" w:rsidRDefault="00E42D3C" w:rsidP="00283CFD">
                    <w:pPr>
                      <w:jc w:val="center"/>
                    </w:pPr>
                    <w:r w:rsidRPr="00283CFD">
                      <w:t>(санитары)</w:t>
                    </w:r>
                  </w:p>
                </w:txbxContent>
              </v:textbox>
            </v:rect>
            <v:rect id="_x0000_s1033" style="position:absolute;left:8045;top:6579;width:1216;height:1300" strokecolor="black [3213]" strokeweight="4.5pt">
              <v:textbox style="mso-next-textbox:#_x0000_s1033">
                <w:txbxContent>
                  <w:p w:rsidR="00E42D3C" w:rsidRPr="00283CFD" w:rsidRDefault="00E42D3C" w:rsidP="00283CFD">
                    <w:pPr>
                      <w:jc w:val="center"/>
                    </w:pPr>
                    <w:r w:rsidRPr="00283CFD">
                      <w:t>Группа «Физруки-здоровяки»</w:t>
                    </w:r>
                  </w:p>
                  <w:p w:rsidR="00E42D3C" w:rsidRPr="00C93843" w:rsidRDefault="00E42D3C" w:rsidP="00283CFD">
                    <w:pPr>
                      <w:jc w:val="center"/>
                      <w:rPr>
                        <w:color w:val="000080"/>
                      </w:rPr>
                    </w:pPr>
                    <w:r w:rsidRPr="00283CFD">
                      <w:t>(физорги)</w:t>
                    </w:r>
                  </w:p>
                </w:txbxContent>
              </v:textbox>
            </v:rect>
            <v:line id="_x0000_s1035" style="position:absolute" from="4772,6021" to="4772,6579" strokecolor="black [3213]" strokeweight="2.25pt">
              <v:stroke endarrow="block"/>
            </v:line>
            <v:line id="_x0000_s1036" style="position:absolute" from="6642,6021" to="6642,6579" strokecolor="black [3213]" strokeweight="2.25pt">
              <v:stroke endarrow="block"/>
            </v:line>
            <v:line id="_x0000_s1037" style="position:absolute" from="8325,6021" to="8699,6579" strokecolor="black [3213]" strokeweight="2.25pt">
              <v:stroke endarrow="block"/>
            </v:line>
            <v:line id="_x0000_s1038" style="position:absolute" from="3837,6021" to="3837,7972" strokecolor="black [3213]" strokeweight="2.25pt">
              <v:stroke endarrow="block"/>
            </v:line>
            <v:line id="_x0000_s1039" style="position:absolute" from="7671,6021" to="7671,7972" strokecolor="black [3213]" strokeweight="2.25pt">
              <v:stroke endarrow="block"/>
            </v:line>
            <w10:wrap type="none"/>
            <w10:anchorlock/>
          </v:group>
        </w:pict>
      </w:r>
    </w:p>
    <w:p w:rsidR="00283CFD" w:rsidRPr="007F4DDC" w:rsidRDefault="00283CFD" w:rsidP="00283CFD">
      <w:pPr>
        <w:jc w:val="both"/>
        <w:rPr>
          <w:rFonts w:ascii="Times New Roman" w:hAnsi="Times New Roman"/>
          <w:sz w:val="28"/>
          <w:szCs w:val="28"/>
        </w:rPr>
      </w:pPr>
    </w:p>
    <w:p w:rsidR="00283CFD" w:rsidRDefault="00283CFD" w:rsidP="00B815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83CFD" w:rsidRPr="00B81573" w:rsidRDefault="00283CFD" w:rsidP="00283C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CFD">
        <w:rPr>
          <w:rFonts w:ascii="Times New Roman" w:hAnsi="Times New Roman" w:cs="Times New Roman"/>
          <w:b/>
          <w:sz w:val="28"/>
          <w:szCs w:val="28"/>
        </w:rPr>
        <w:t xml:space="preserve">   9.3 Примерный календарный план работы лагеря</w:t>
      </w: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4"/>
        <w:gridCol w:w="139"/>
        <w:gridCol w:w="1138"/>
        <w:gridCol w:w="134"/>
        <w:gridCol w:w="1990"/>
        <w:gridCol w:w="1982"/>
        <w:gridCol w:w="143"/>
        <w:gridCol w:w="1843"/>
        <w:gridCol w:w="1415"/>
      </w:tblGrid>
      <w:tr w:rsidR="00283CFD" w:rsidRPr="009719C2" w:rsidTr="00283CFD">
        <w:trPr>
          <w:trHeight w:val="1383"/>
        </w:trPr>
        <w:tc>
          <w:tcPr>
            <w:tcW w:w="462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1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   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Тематический день</w:t>
            </w: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19C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19C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952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19C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731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19C2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283CFD" w:rsidRPr="009719C2" w:rsidTr="00283CFD">
        <w:trPr>
          <w:trHeight w:val="221"/>
        </w:trPr>
        <w:tc>
          <w:tcPr>
            <w:tcW w:w="462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9C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1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309"/>
        </w:trPr>
        <w:tc>
          <w:tcPr>
            <w:tcW w:w="5000" w:type="pct"/>
            <w:gridSpan w:val="9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9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I. </w:t>
            </w:r>
            <w:r w:rsidRPr="009719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Дела организационного периода</w:t>
            </w:r>
          </w:p>
        </w:tc>
      </w:tr>
      <w:tr w:rsidR="00283CFD" w:rsidRPr="009719C2" w:rsidTr="00283CFD">
        <w:trPr>
          <w:trHeight w:val="598"/>
        </w:trPr>
        <w:tc>
          <w:tcPr>
            <w:tcW w:w="462" w:type="pct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детства»</w:t>
            </w:r>
          </w:p>
        </w:tc>
        <w:tc>
          <w:tcPr>
            <w:tcW w:w="1097" w:type="pct"/>
            <w:gridSpan w:val="2"/>
            <w:shd w:val="clear" w:color="auto" w:fill="FFFFFF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распорядком дня.</w:t>
            </w:r>
          </w:p>
          <w:p w:rsidR="00D930FD" w:rsidRDefault="00D930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«Добро пожаловать»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ТБ, ПДД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мероприятие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«Эстафета знакомства»</w:t>
            </w:r>
            <w:r w:rsidRPr="00FA46FF">
              <w:rPr>
                <w:rFonts w:ascii="Times New Roman" w:hAnsi="Times New Roman"/>
                <w:sz w:val="28"/>
                <w:szCs w:val="28"/>
              </w:rPr>
              <w:t xml:space="preserve"> Операция «Уют»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Отрядные комнаты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Актовый зал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лагеря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598"/>
        </w:trPr>
        <w:tc>
          <w:tcPr>
            <w:tcW w:w="462" w:type="pct"/>
            <w:vMerge w:val="restar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660" w:type="pct"/>
            <w:gridSpan w:val="2"/>
            <w:vMerge w:val="restart"/>
            <w:shd w:val="clear" w:color="auto" w:fill="FFFFFF"/>
          </w:tcPr>
          <w:p w:rsidR="00283CFD" w:rsidRPr="001C179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A151C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Добра»</w:t>
            </w:r>
          </w:p>
        </w:tc>
        <w:tc>
          <w:tcPr>
            <w:tcW w:w="1097" w:type="pct"/>
            <w:gridSpan w:val="2"/>
            <w:shd w:val="clear" w:color="auto" w:fill="FFFFFF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отрядных комнат.</w:t>
            </w:r>
          </w:p>
          <w:p w:rsidR="00B70D74" w:rsidRDefault="00B70D74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CFD" w:rsidRPr="001C1797" w:rsidRDefault="00283CFD" w:rsidP="00B70D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1797">
              <w:rPr>
                <w:rFonts w:ascii="Times New Roman" w:hAnsi="Times New Roman"/>
                <w:sz w:val="28"/>
                <w:szCs w:val="28"/>
              </w:rPr>
              <w:t>Открытие смены</w:t>
            </w:r>
          </w:p>
          <w:p w:rsidR="00283CFD" w:rsidRPr="001A151C" w:rsidRDefault="00283CFD" w:rsidP="00B70D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 солнца»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0D74" w:rsidRPr="009719C2" w:rsidRDefault="00B70D74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областному конкурсу «Медиастрана»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Отрядные  комнаты 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лагеря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</w:tcPr>
          <w:p w:rsidR="00283CFD" w:rsidRPr="009719C2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598"/>
        </w:trPr>
        <w:tc>
          <w:tcPr>
            <w:tcW w:w="462" w:type="pct"/>
            <w:vMerge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pct"/>
            <w:gridSpan w:val="2"/>
            <w:vMerge/>
            <w:shd w:val="clear" w:color="auto" w:fill="FFFFFF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Анкетирование детей: входная диагностика интересов, ожиданий ребенка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Отрядные  комнаты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598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Викторина «Дорожная азбука».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Игровая программа  «Мы не будем унывать».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237"/>
        </w:trPr>
        <w:tc>
          <w:tcPr>
            <w:tcW w:w="5000" w:type="pct"/>
            <w:gridSpan w:val="9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II. </w:t>
            </w: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Дела основного периода</w:t>
            </w:r>
          </w:p>
        </w:tc>
      </w:tr>
      <w:tr w:rsidR="00283CFD" w:rsidRPr="009719C2" w:rsidTr="00283CFD">
        <w:trPr>
          <w:trHeight w:val="624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Игровые программы, конкурсы, экскурсии: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семьи   </w:t>
            </w:r>
          </w:p>
        </w:tc>
        <w:tc>
          <w:tcPr>
            <w:tcW w:w="1028" w:type="pct"/>
            <w:shd w:val="clear" w:color="auto" w:fill="FFFFFF"/>
          </w:tcPr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Динамический час в рамках областного проекта</w:t>
            </w:r>
          </w:p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 в движенье»</w:t>
            </w:r>
          </w:p>
          <w:p w:rsidR="00283CFD" w:rsidRPr="0078357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A151C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1028" w:type="pct"/>
            <w:shd w:val="clear" w:color="auto" w:fill="FFFFFF"/>
          </w:tcPr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Динамический час в рамках областного проекта</w:t>
            </w:r>
          </w:p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 в движенье»</w:t>
            </w:r>
          </w:p>
          <w:p w:rsidR="00283CFD" w:rsidRPr="003E2160" w:rsidRDefault="00B70D74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областному конкурсу «Медиастрана»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151C">
              <w:rPr>
                <w:rFonts w:ascii="Times New Roman" w:hAnsi="Times New Roman"/>
                <w:sz w:val="28"/>
                <w:szCs w:val="28"/>
              </w:rPr>
              <w:t>День природы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экологии</w:t>
            </w:r>
          </w:p>
        </w:tc>
        <w:tc>
          <w:tcPr>
            <w:tcW w:w="1028" w:type="pct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«Фантик»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Экологическая  игра «Летняя карусель»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экологических листовок 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областном в проекте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«Украсим Родину цветами»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lastRenderedPageBreak/>
              <w:t>Территория лагеря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Русских Сказок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«Фестиваль сказочных </w:t>
            </w:r>
            <w:r w:rsidRPr="003E2160">
              <w:rPr>
                <w:rFonts w:ascii="Times New Roman" w:hAnsi="Times New Roman"/>
                <w:sz w:val="28"/>
                <w:szCs w:val="28"/>
              </w:rPr>
              <w:t xml:space="preserve"> героев» - костюмированное шоу.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A151C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Pr="003E2160" w:rsidRDefault="00B70D74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областному конкурсу «Медиастрана»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983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1028" w:type="pct"/>
            <w:shd w:val="clear" w:color="auto" w:fill="FFFFFF"/>
          </w:tcPr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Динамический час в рамках областного проекта</w:t>
            </w:r>
          </w:p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 в движенье»</w:t>
            </w:r>
          </w:p>
          <w:p w:rsidR="00310D43" w:rsidRDefault="00310D43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проекте «Мы – потомки героев»</w:t>
            </w:r>
          </w:p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Территория лагеря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1704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A151C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сюрпризов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Default="00B70D74" w:rsidP="00B2136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70D74">
              <w:rPr>
                <w:rFonts w:ascii="Times New Roman" w:hAnsi="Times New Roman"/>
                <w:sz w:val="28"/>
                <w:szCs w:val="28"/>
              </w:rPr>
              <w:t xml:space="preserve">анятие-игра «Забавы кота Мурлыки». Конкурс эскизов одежды будущего. </w:t>
            </w:r>
          </w:p>
          <w:p w:rsidR="00D930FD" w:rsidRPr="003E2160" w:rsidRDefault="00D930FD" w:rsidP="00B2136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лагеря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 физического воспитания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A151C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Русских забав</w:t>
            </w:r>
          </w:p>
        </w:tc>
        <w:tc>
          <w:tcPr>
            <w:tcW w:w="1028" w:type="pct"/>
            <w:shd w:val="clear" w:color="auto" w:fill="FFFFFF"/>
          </w:tcPr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Динамический час в рамках областного проекта</w:t>
            </w:r>
          </w:p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 в движенье»</w:t>
            </w:r>
          </w:p>
          <w:p w:rsidR="00B70D74" w:rsidRDefault="00B70D74" w:rsidP="00B70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70D74">
              <w:rPr>
                <w:rFonts w:ascii="Times New Roman" w:hAnsi="Times New Roman"/>
                <w:sz w:val="28"/>
                <w:szCs w:val="28"/>
              </w:rPr>
              <w:t xml:space="preserve">гра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воздухе «Позабавимся?!» 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Фантастики </w:t>
            </w:r>
          </w:p>
        </w:tc>
        <w:tc>
          <w:tcPr>
            <w:tcW w:w="1028" w:type="pct"/>
            <w:shd w:val="clear" w:color="auto" w:fill="FFFFFF"/>
          </w:tcPr>
          <w:p w:rsidR="00283CFD" w:rsidRPr="003E2160" w:rsidRDefault="00B70D74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B70D74">
              <w:rPr>
                <w:rFonts w:ascii="Times New Roman" w:hAnsi="Times New Roman"/>
                <w:sz w:val="28"/>
                <w:szCs w:val="28"/>
              </w:rPr>
              <w:t xml:space="preserve">Интерактивная экскурсия с мастер-классом «Дом с привидениями». Конкурс рисунка на асфальте «Фантастические миры». 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Игровая площадка, территория лагеря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Организатор физического воспитания.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A151C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Памяти и скорби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 xml:space="preserve">Конкурс театрализованной  патриотической песни 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«Песня – боевая подруга»</w:t>
            </w:r>
          </w:p>
          <w:p w:rsidR="00283CFD" w:rsidRPr="0078357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участие в о</w:t>
            </w:r>
            <w:r w:rsidRPr="0078357A">
              <w:rPr>
                <w:rFonts w:ascii="Times New Roman" w:hAnsi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783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83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«Узнай героя-земляка»</w:t>
            </w:r>
            <w:r w:rsidRPr="0078357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Маскарада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B70D74" w:rsidRDefault="00B70D74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B70D74">
              <w:rPr>
                <w:rFonts w:ascii="Times New Roman" w:hAnsi="Times New Roman"/>
                <w:sz w:val="28"/>
                <w:szCs w:val="28"/>
              </w:rPr>
              <w:t>Шуточная съемка видео приветов для следующих смен.</w:t>
            </w:r>
          </w:p>
          <w:p w:rsidR="00283CFD" w:rsidRDefault="00B70D74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B70D74">
              <w:rPr>
                <w:rFonts w:ascii="Times New Roman" w:hAnsi="Times New Roman"/>
                <w:sz w:val="28"/>
                <w:szCs w:val="28"/>
              </w:rPr>
              <w:t xml:space="preserve"> Конкурс-дефиле причесок «Мой взгляд на моду».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смены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Минутки здоровья (ежедневно)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Отрадные  комнаты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Воспитатели, медицинский работник, психолог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смены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Работа кружков и секций (ежедневно)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Руководители кружков и секций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осн.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Текущая диагностика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Отрядные  комнаты</w:t>
            </w:r>
          </w:p>
        </w:tc>
        <w:tc>
          <w:tcPr>
            <w:tcW w:w="1026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490"/>
        </w:trPr>
        <w:tc>
          <w:tcPr>
            <w:tcW w:w="534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осн.</w:t>
            </w:r>
          </w:p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плану  межведомственного взаимодействия</w:t>
            </w:r>
          </w:p>
        </w:tc>
        <w:tc>
          <w:tcPr>
            <w:tcW w:w="1024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308"/>
        </w:trPr>
        <w:tc>
          <w:tcPr>
            <w:tcW w:w="5000" w:type="pct"/>
            <w:gridSpan w:val="9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1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3E2160">
              <w:rPr>
                <w:rFonts w:ascii="Times New Roman" w:hAnsi="Times New Roman"/>
                <w:b/>
                <w:bCs/>
                <w:sz w:val="28"/>
                <w:szCs w:val="28"/>
              </w:rPr>
              <w:t>. Дела заключительного периода</w:t>
            </w:r>
          </w:p>
        </w:tc>
      </w:tr>
      <w:tr w:rsidR="00283CFD" w:rsidRPr="009719C2" w:rsidTr="00283CFD">
        <w:trPr>
          <w:trHeight w:val="1610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1A151C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новых встреч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 xml:space="preserve">Праздник-закрытие 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 xml:space="preserve">смены </w:t>
            </w:r>
            <w:r>
              <w:rPr>
                <w:rFonts w:ascii="Times New Roman" w:hAnsi="Times New Roman"/>
                <w:sz w:val="28"/>
                <w:szCs w:val="28"/>
              </w:rPr>
              <w:t>«Город солнца</w:t>
            </w:r>
            <w:r w:rsidRPr="003E21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Территория лагеря, актовый зал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566"/>
        </w:trPr>
        <w:tc>
          <w:tcPr>
            <w:tcW w:w="462" w:type="pct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25.06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Итоговая диагностика.</w:t>
            </w:r>
          </w:p>
          <w:p w:rsidR="00283CFD" w:rsidRPr="003E216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 xml:space="preserve">Удовлетворенность ребенка 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пребыванием в лагере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Отрядные  комнаты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259"/>
        </w:trPr>
        <w:tc>
          <w:tcPr>
            <w:tcW w:w="5000" w:type="pct"/>
            <w:gridSpan w:val="9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Работа с активом лагеря</w:t>
            </w:r>
          </w:p>
        </w:tc>
      </w:tr>
      <w:tr w:rsidR="00283CFD" w:rsidRPr="009719C2" w:rsidTr="00283CFD">
        <w:trPr>
          <w:trHeight w:val="266"/>
        </w:trPr>
        <w:tc>
          <w:tcPr>
            <w:tcW w:w="462" w:type="pct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Выбор активов отрядов и актива лагеря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Отрядные комнаты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Старшая вожатая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266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Работа временных инициативных групп</w:t>
            </w:r>
            <w:r w:rsidRPr="003E2160">
              <w:rPr>
                <w:rFonts w:ascii="Times New Roman" w:hAnsi="Times New Roman"/>
                <w:sz w:val="28"/>
                <w:szCs w:val="28"/>
              </w:rPr>
              <w:t xml:space="preserve"> для подготовки и проведения отдельных дел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Отрядные комнаты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266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Дежурство по отрядным  комнатам, лагерю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Отрядные комнаты</w:t>
            </w:r>
          </w:p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244"/>
        </w:trPr>
        <w:tc>
          <w:tcPr>
            <w:tcW w:w="5000" w:type="pct"/>
            <w:gridSpan w:val="9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Работа с родителями</w:t>
            </w:r>
          </w:p>
        </w:tc>
      </w:tr>
      <w:tr w:rsidR="00283CFD" w:rsidRPr="009719C2" w:rsidTr="00283CFD">
        <w:trPr>
          <w:trHeight w:val="538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Встречи с начальником лагеря, воспитателями;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538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работа с родителями по вопросам пребывания детей в лагере.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 Социальный педагог, психолог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261"/>
        </w:trPr>
        <w:tc>
          <w:tcPr>
            <w:tcW w:w="5000" w:type="pct"/>
            <w:gridSpan w:val="9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Индивидуальная работа с детьми</w:t>
            </w:r>
          </w:p>
        </w:tc>
      </w:tr>
      <w:tr w:rsidR="00283CFD" w:rsidRPr="009719C2" w:rsidTr="00283CFD">
        <w:trPr>
          <w:trHeight w:val="720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Беседы по правила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поведения, культуре общения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Отрядные комнаты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249"/>
        </w:trPr>
        <w:tc>
          <w:tcPr>
            <w:tcW w:w="5000" w:type="pct"/>
            <w:gridSpan w:val="9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Работа </w:t>
            </w: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3E2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кадрами</w:t>
            </w:r>
          </w:p>
        </w:tc>
      </w:tr>
      <w:tr w:rsidR="00283CFD" w:rsidRPr="009719C2" w:rsidTr="00283CFD">
        <w:trPr>
          <w:trHeight w:val="565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Ежедневные планерки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Организаторская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Старшая вожатая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719C2" w:rsidTr="00283CFD">
        <w:trPr>
          <w:trHeight w:val="565"/>
        </w:trPr>
        <w:tc>
          <w:tcPr>
            <w:tcW w:w="46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660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sz w:val="28"/>
                <w:szCs w:val="28"/>
              </w:rPr>
              <w:t>Индивидуальные и групповые тематические консультации</w:t>
            </w:r>
          </w:p>
        </w:tc>
        <w:tc>
          <w:tcPr>
            <w:tcW w:w="1098" w:type="pct"/>
            <w:gridSpan w:val="2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Организаторская</w:t>
            </w:r>
          </w:p>
        </w:tc>
        <w:tc>
          <w:tcPr>
            <w:tcW w:w="952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21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лагеря, Старшая вожатая</w:t>
            </w:r>
          </w:p>
        </w:tc>
        <w:tc>
          <w:tcPr>
            <w:tcW w:w="731" w:type="pct"/>
            <w:shd w:val="clear" w:color="auto" w:fill="FFFFFF"/>
          </w:tcPr>
          <w:p w:rsidR="00283CFD" w:rsidRPr="003E2160" w:rsidRDefault="00283CFD" w:rsidP="00283CF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3CFD" w:rsidRDefault="00283CFD" w:rsidP="00283CFD">
      <w:pPr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9.4 Режим дня</w:t>
      </w:r>
    </w:p>
    <w:tbl>
      <w:tblPr>
        <w:tblW w:w="9684" w:type="dxa"/>
        <w:jc w:val="center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000"/>
      </w:tblPr>
      <w:tblGrid>
        <w:gridCol w:w="1845"/>
        <w:gridCol w:w="7839"/>
      </w:tblGrid>
      <w:tr w:rsidR="00283CFD" w:rsidRPr="0029641E" w:rsidTr="00283CFD">
        <w:trPr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8.30 – 8.35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Встреча детей  </w:t>
            </w:r>
          </w:p>
        </w:tc>
      </w:tr>
      <w:tr w:rsidR="00283CFD" w:rsidRPr="0029641E" w:rsidTr="00283CFD">
        <w:trPr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8.45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9641E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Зарядка                   </w:t>
            </w:r>
          </w:p>
        </w:tc>
      </w:tr>
      <w:tr w:rsidR="00283CFD" w:rsidRPr="0029641E" w:rsidTr="00283CFD">
        <w:trPr>
          <w:trHeight w:val="525"/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Утренняя линейка                                                                   Поднятие государственного флага  РФ              </w:t>
            </w:r>
          </w:p>
        </w:tc>
      </w:tr>
      <w:tr w:rsidR="00283CFD" w:rsidRPr="0029641E" w:rsidTr="00283CFD">
        <w:trPr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9.15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9641E">
              <w:rPr>
                <w:rFonts w:ascii="Times New Roman" w:hAnsi="Times New Roman"/>
                <w:sz w:val="28"/>
                <w:szCs w:val="28"/>
              </w:rPr>
              <w:t>0.00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Завтрак                                                </w:t>
            </w:r>
          </w:p>
        </w:tc>
      </w:tr>
      <w:tr w:rsidR="00283CFD" w:rsidRPr="0029641E" w:rsidTr="00283CFD">
        <w:trPr>
          <w:trHeight w:val="252"/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Отрядные и лагерные  КТД</w:t>
            </w:r>
          </w:p>
        </w:tc>
      </w:tr>
      <w:tr w:rsidR="00283CFD" w:rsidRPr="0029641E" w:rsidTr="00283CFD">
        <w:trPr>
          <w:trHeight w:val="635"/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9641E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Оздоровительные процедуры. </w:t>
            </w:r>
            <w:r w:rsidRPr="00A05247">
              <w:rPr>
                <w:rFonts w:ascii="Times New Roman" w:hAnsi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Минутки релаксации.</w:t>
            </w:r>
          </w:p>
        </w:tc>
      </w:tr>
      <w:tr w:rsidR="00283CFD" w:rsidRPr="0029641E" w:rsidTr="00283CFD">
        <w:trPr>
          <w:trHeight w:val="337"/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9641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Обед.  Подготовка ко сну.  </w:t>
            </w:r>
          </w:p>
        </w:tc>
      </w:tr>
      <w:tr w:rsidR="00283CFD" w:rsidRPr="0029641E" w:rsidTr="00283CFD">
        <w:trPr>
          <w:trHeight w:val="443"/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9641E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Час отдыха (дневной сон для детей до 10лет)</w:t>
            </w:r>
          </w:p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Час увлечений (настольные игры) для детей старше 10лет.</w:t>
            </w:r>
          </w:p>
        </w:tc>
      </w:tr>
      <w:tr w:rsidR="00283CFD" w:rsidRPr="0029641E" w:rsidTr="00283CFD">
        <w:trPr>
          <w:trHeight w:val="1001"/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15.00 – 15.45</w:t>
            </w:r>
          </w:p>
        </w:tc>
        <w:tc>
          <w:tcPr>
            <w:tcW w:w="7839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салона «Мульти-пульти»</w:t>
            </w:r>
          </w:p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</w:t>
            </w:r>
          </w:p>
        </w:tc>
      </w:tr>
      <w:tr w:rsidR="00283CFD" w:rsidRPr="0029641E" w:rsidTr="00283CFD">
        <w:trPr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lastRenderedPageBreak/>
              <w:t>15.45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9641E">
              <w:rPr>
                <w:rFonts w:ascii="Times New Roman" w:hAnsi="Times New Roman"/>
                <w:sz w:val="28"/>
                <w:szCs w:val="28"/>
              </w:rPr>
              <w:t xml:space="preserve">16.00  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Линейка. Вечернее построение – подведение итогов.</w:t>
            </w:r>
          </w:p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 Спуск государственного флага РФ.</w:t>
            </w:r>
          </w:p>
        </w:tc>
      </w:tr>
      <w:tr w:rsidR="00283CFD" w:rsidRPr="0029641E" w:rsidTr="00283CFD">
        <w:trPr>
          <w:jc w:val="center"/>
        </w:trPr>
        <w:tc>
          <w:tcPr>
            <w:tcW w:w="1845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</w:t>
            </w:r>
            <w:r w:rsidRPr="0029641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39" w:type="dxa"/>
          </w:tcPr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 xml:space="preserve">Полдник. Уход  детей домой                                                                              </w:t>
            </w:r>
          </w:p>
          <w:p w:rsidR="00283CFD" w:rsidRPr="0029641E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9641E">
              <w:rPr>
                <w:rFonts w:ascii="Times New Roman" w:hAnsi="Times New Roman"/>
                <w:sz w:val="28"/>
                <w:szCs w:val="28"/>
              </w:rPr>
              <w:t>Вечерняя  пятиминутка    «Азбука безопасного  движения» (инструктаж по ТБ)</w:t>
            </w:r>
          </w:p>
        </w:tc>
      </w:tr>
    </w:tbl>
    <w:p w:rsidR="00283CFD" w:rsidRDefault="00283CFD" w:rsidP="00283C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9.5. Система контроля над реализацией программы</w:t>
      </w:r>
    </w:p>
    <w:tbl>
      <w:tblPr>
        <w:tblW w:w="9889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506"/>
        <w:gridCol w:w="2296"/>
        <w:gridCol w:w="1842"/>
        <w:gridCol w:w="1418"/>
        <w:gridCol w:w="1701"/>
        <w:gridCol w:w="2126"/>
      </w:tblGrid>
      <w:tr w:rsidR="00283CFD" w:rsidRPr="00CA0276" w:rsidTr="00283CFD">
        <w:tc>
          <w:tcPr>
            <w:tcW w:w="50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701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контроля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 лагеря дневного пребывания.</w:t>
            </w:r>
          </w:p>
        </w:tc>
        <w:tc>
          <w:tcPr>
            <w:tcW w:w="1842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Сентябрь-октябрь, 2017</w:t>
            </w:r>
          </w:p>
        </w:tc>
        <w:tc>
          <w:tcPr>
            <w:tcW w:w="1701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  <w:r w:rsidR="004F22D2">
              <w:rPr>
                <w:rFonts w:ascii="Times New Roman" w:hAnsi="Times New Roman"/>
                <w:sz w:val="28"/>
                <w:szCs w:val="28"/>
              </w:rPr>
              <w:t>, зам. директора по ВР</w:t>
            </w:r>
          </w:p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 справка</w:t>
            </w:r>
          </w:p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Перспективное планирование. Изучение  нормативно-правовой документации по организации летнего отдыха и занятости несовершеннолетних</w:t>
            </w:r>
          </w:p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Октябрь-декабрь, 2017</w:t>
            </w:r>
          </w:p>
        </w:tc>
        <w:tc>
          <w:tcPr>
            <w:tcW w:w="1701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</w:t>
            </w:r>
            <w:r w:rsidR="00310D43">
              <w:rPr>
                <w:rFonts w:ascii="Times New Roman" w:hAnsi="Times New Roman"/>
                <w:sz w:val="28"/>
                <w:szCs w:val="28"/>
              </w:rPr>
              <w:t>: директор МАОУ ГСОШ № 2</w:t>
            </w: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Инструктивно-методическое совещание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и реализацией  организационно-управленческих мероприятий по подготовке к  летней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оздоровительной  кампании.</w:t>
            </w:r>
          </w:p>
        </w:tc>
        <w:tc>
          <w:tcPr>
            <w:tcW w:w="1842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Январь-май, 2018</w:t>
            </w:r>
          </w:p>
        </w:tc>
        <w:tc>
          <w:tcPr>
            <w:tcW w:w="1701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</w:t>
            </w:r>
            <w:r w:rsidR="00310D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83CFD" w:rsidRPr="00CA0276" w:rsidRDefault="00310D43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МАОУ ГСОШ № 2</w:t>
            </w: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>, 2018</w:t>
            </w:r>
          </w:p>
        </w:tc>
        <w:tc>
          <w:tcPr>
            <w:tcW w:w="1701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12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115E3C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3C">
              <w:rPr>
                <w:rFonts w:ascii="Times New Roman" w:hAnsi="Times New Roman"/>
                <w:sz w:val="28"/>
                <w:szCs w:val="28"/>
              </w:rPr>
              <w:t>Подготовка и организация работы летнего оздоровительного лагеря с дневным пребыванием</w:t>
            </w:r>
          </w:p>
        </w:tc>
        <w:tc>
          <w:tcPr>
            <w:tcW w:w="1842" w:type="dxa"/>
          </w:tcPr>
          <w:p w:rsidR="00283CFD" w:rsidRPr="00481698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698">
              <w:rPr>
                <w:rFonts w:ascii="Times New Roman" w:hAnsi="Times New Roman"/>
                <w:sz w:val="28"/>
                <w:szCs w:val="28"/>
              </w:rPr>
              <w:t>Расстановка педагогических кадров и планирование воспитательной работы с детьми. Подготовка документации по организации работы летнего оздоровительного лагеря с дневным пребыванием.</w:t>
            </w:r>
          </w:p>
        </w:tc>
        <w:tc>
          <w:tcPr>
            <w:tcW w:w="1418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, 2018</w:t>
            </w:r>
          </w:p>
        </w:tc>
        <w:tc>
          <w:tcPr>
            <w:tcW w:w="1701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лагеря.</w:t>
            </w:r>
          </w:p>
          <w:p w:rsidR="004A2790" w:rsidRDefault="004A2790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1 день смены</w:t>
            </w:r>
          </w:p>
        </w:tc>
        <w:tc>
          <w:tcPr>
            <w:tcW w:w="1701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отрядов </w:t>
            </w: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Организационные планёрки во время смены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481698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эффективности оздоровительных мероприятий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Диагностика,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за состояние здоровья</w:t>
            </w:r>
          </w:p>
        </w:tc>
        <w:tc>
          <w:tcPr>
            <w:tcW w:w="1418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CA0276">
              <w:rPr>
                <w:rFonts w:ascii="Times New Roman" w:hAnsi="Times New Roman"/>
                <w:sz w:val="28"/>
                <w:szCs w:val="28"/>
              </w:rPr>
              <w:lastRenderedPageBreak/>
              <w:t>смены</w:t>
            </w:r>
          </w:p>
        </w:tc>
        <w:tc>
          <w:tcPr>
            <w:tcW w:w="1701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лагеря</w:t>
            </w:r>
          </w:p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ые планёрки во время смены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Начальник лагеря,  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отрядов</w:t>
            </w:r>
          </w:p>
        </w:tc>
        <w:tc>
          <w:tcPr>
            <w:tcW w:w="212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Организационные планёрки во время смены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1701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Организационные планёрки во время смены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Диагностика, анкетирование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Организационные планёрки </w:t>
            </w:r>
          </w:p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смены</w:t>
            </w: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 программы</w:t>
            </w:r>
          </w:p>
        </w:tc>
        <w:tc>
          <w:tcPr>
            <w:tcW w:w="1842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CA0276" w:rsidTr="00283CFD">
        <w:tc>
          <w:tcPr>
            <w:tcW w:w="506" w:type="dxa"/>
          </w:tcPr>
          <w:p w:rsidR="00283CFD" w:rsidRPr="00F6201E" w:rsidRDefault="00283CFD" w:rsidP="0034405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 оздоровительного лагеря дневного пребывания.</w:t>
            </w:r>
          </w:p>
        </w:tc>
        <w:tc>
          <w:tcPr>
            <w:tcW w:w="1842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</w:t>
            </w:r>
          </w:p>
        </w:tc>
        <w:tc>
          <w:tcPr>
            <w:tcW w:w="1418" w:type="dxa"/>
          </w:tcPr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сентябрь, 201</w:t>
            </w:r>
            <w:r w:rsidR="004A27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3CFD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283CFD" w:rsidRPr="00CA0276" w:rsidRDefault="00283CFD" w:rsidP="00283CF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</w:tr>
    </w:tbl>
    <w:p w:rsidR="00283CFD" w:rsidRDefault="00283CFD" w:rsidP="00283CFD">
      <w:pPr>
        <w:pStyle w:val="a3"/>
        <w:ind w:left="0"/>
        <w:contextualSpacing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283CFD" w:rsidRPr="00283CFD" w:rsidRDefault="00283CFD" w:rsidP="00283CFD">
      <w:pPr>
        <w:pStyle w:val="a3"/>
        <w:ind w:left="0"/>
        <w:contextualSpacing/>
        <w:jc w:val="both"/>
        <w:rPr>
          <w:sz w:val="28"/>
          <w:szCs w:val="28"/>
        </w:rPr>
      </w:pPr>
      <w:r w:rsidRPr="00283CFD">
        <w:rPr>
          <w:sz w:val="28"/>
          <w:szCs w:val="28"/>
        </w:rPr>
        <w:t>В течение смены ежедневно ведётся самооценка участников смены относительно эмоционального личного состояния, уровня развития коллектива.</w:t>
      </w:r>
    </w:p>
    <w:p w:rsidR="00283CFD" w:rsidRPr="00283CFD" w:rsidRDefault="00283CFD" w:rsidP="00283CFD">
      <w:pPr>
        <w:pStyle w:val="a3"/>
        <w:ind w:left="0"/>
        <w:contextualSpacing/>
        <w:jc w:val="both"/>
        <w:rPr>
          <w:sz w:val="28"/>
          <w:szCs w:val="28"/>
        </w:rPr>
      </w:pPr>
      <w:r w:rsidRPr="00283CFD">
        <w:rPr>
          <w:sz w:val="28"/>
          <w:szCs w:val="28"/>
        </w:rPr>
        <w:t xml:space="preserve">Воспитателями отрядов 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283CFD" w:rsidRPr="00283CFD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УСЛОВИЯ РЕАЛИЗАЦИИ ПРОГРАММЫ</w:t>
      </w:r>
    </w:p>
    <w:p w:rsidR="00283CFD" w:rsidRDefault="00283CFD" w:rsidP="00283C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Научно-методическое обеспечение</w:t>
      </w:r>
    </w:p>
    <w:p w:rsidR="00283CFD" w:rsidRPr="003C1BD2" w:rsidRDefault="00283CFD" w:rsidP="0034405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BD2">
        <w:rPr>
          <w:rFonts w:ascii="Times New Roman" w:hAnsi="Times New Roman"/>
          <w:sz w:val="28"/>
          <w:szCs w:val="28"/>
        </w:rPr>
        <w:t xml:space="preserve">Наличие программы лагеря, планов работы отрядов, программ работы  кружков, плана-сетки.                                                                                                           </w:t>
      </w:r>
    </w:p>
    <w:p w:rsidR="00283CFD" w:rsidRPr="003C1BD2" w:rsidRDefault="00283CFD" w:rsidP="0034405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BD2">
        <w:rPr>
          <w:rFonts w:ascii="Times New Roman" w:hAnsi="Times New Roman"/>
          <w:sz w:val="28"/>
          <w:szCs w:val="28"/>
        </w:rPr>
        <w:t xml:space="preserve">Проведение установочного семинара для помощников </w:t>
      </w:r>
      <w:r>
        <w:rPr>
          <w:rFonts w:ascii="Times New Roman" w:hAnsi="Times New Roman"/>
          <w:sz w:val="28"/>
          <w:szCs w:val="28"/>
        </w:rPr>
        <w:t xml:space="preserve">воспитателей </w:t>
      </w:r>
      <w:r w:rsidRPr="003C1BD2">
        <w:rPr>
          <w:rFonts w:ascii="Times New Roman" w:hAnsi="Times New Roman"/>
          <w:sz w:val="28"/>
          <w:szCs w:val="28"/>
        </w:rPr>
        <w:t xml:space="preserve">до начала лагерной смены.                                                                                                       </w:t>
      </w:r>
    </w:p>
    <w:p w:rsidR="00283CFD" w:rsidRDefault="00283CFD" w:rsidP="0034405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BD2">
        <w:rPr>
          <w:rFonts w:ascii="Times New Roman" w:hAnsi="Times New Roman"/>
          <w:sz w:val="28"/>
          <w:szCs w:val="28"/>
        </w:rPr>
        <w:t xml:space="preserve">Подбор методического материала в соответствии с программой лагеря. </w:t>
      </w:r>
    </w:p>
    <w:p w:rsidR="00283CFD" w:rsidRDefault="00283CFD" w:rsidP="0034405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BD2">
        <w:rPr>
          <w:rFonts w:ascii="Times New Roman" w:hAnsi="Times New Roman"/>
          <w:sz w:val="28"/>
          <w:szCs w:val="28"/>
        </w:rPr>
        <w:t xml:space="preserve">Подбор реквизита для проведения дел. </w:t>
      </w:r>
    </w:p>
    <w:p w:rsidR="00283CFD" w:rsidRPr="003C1BD2" w:rsidRDefault="00283CFD" w:rsidP="0034405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BD2">
        <w:rPr>
          <w:rFonts w:ascii="Times New Roman" w:hAnsi="Times New Roman"/>
          <w:sz w:val="28"/>
          <w:szCs w:val="28"/>
        </w:rPr>
        <w:t xml:space="preserve"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   </w:t>
      </w:r>
    </w:p>
    <w:p w:rsidR="00283CFD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CFD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035">
        <w:rPr>
          <w:rFonts w:ascii="Times New Roman" w:hAnsi="Times New Roman"/>
          <w:sz w:val="28"/>
          <w:szCs w:val="28"/>
        </w:rPr>
        <w:t xml:space="preserve">Методическое обеспечение комплексной программы  обеспечивает заместитель директора по воспитательной работе совместно с административным аппаратом. </w:t>
      </w:r>
    </w:p>
    <w:p w:rsidR="00283CFD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Целенаправленный подход к вопросам воспитания в лагере стал возможен благодаря  сложившейся системе  повышения профессионального уровня педагогических кадров, осуществляющих организацию  жизнедеятельности детей в  лагере дневного пребывания.</w:t>
      </w:r>
    </w:p>
    <w:p w:rsidR="00283CFD" w:rsidRPr="00D23DCC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DCC">
        <w:rPr>
          <w:rFonts w:ascii="Times New Roman" w:hAnsi="Times New Roman"/>
          <w:sz w:val="28"/>
          <w:szCs w:val="28"/>
        </w:rPr>
        <w:t>Учет возрастных особенностей, знания об индивидуальном уровне физического и психического развития, анализ интересов и потребностей детей разных категорий позволяет целесообразно  использовать в практической деятельности педагогические технологии, способствующие самопознанию и самоопределению детей и подростков:</w:t>
      </w:r>
    </w:p>
    <w:p w:rsidR="00283CFD" w:rsidRPr="00D23DCC" w:rsidRDefault="00283CFD" w:rsidP="00344051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3DCC">
        <w:rPr>
          <w:rFonts w:ascii="Times New Roman" w:hAnsi="Times New Roman"/>
          <w:sz w:val="28"/>
          <w:szCs w:val="28"/>
        </w:rPr>
        <w:t>методы разностороннего воздействия на сознание, чувства и волю отдыхающих (беседа, диспут, убеждение и т.п.);</w:t>
      </w:r>
    </w:p>
    <w:p w:rsidR="00283CFD" w:rsidRPr="00D23DCC" w:rsidRDefault="00283CFD" w:rsidP="00344051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3DCC">
        <w:rPr>
          <w:rFonts w:ascii="Times New Roman" w:hAnsi="Times New Roman"/>
          <w:sz w:val="28"/>
          <w:szCs w:val="28"/>
        </w:rPr>
        <w:t>методы организации деятельности и формирования опыта общественного поведения  (педагогическое требование, поручение, создание воспитывающей ситуации, общественное мнение);</w:t>
      </w:r>
    </w:p>
    <w:p w:rsidR="00283CFD" w:rsidRPr="00D23DCC" w:rsidRDefault="00283CFD" w:rsidP="00344051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3DCC">
        <w:rPr>
          <w:rFonts w:ascii="Times New Roman" w:hAnsi="Times New Roman"/>
          <w:sz w:val="28"/>
          <w:szCs w:val="28"/>
        </w:rPr>
        <w:t>методы регулирования, коррекции и стимулирования поведения и деятельности (соревнование, поощрение, оценка);</w:t>
      </w:r>
    </w:p>
    <w:p w:rsidR="00283CFD" w:rsidRPr="00D23DCC" w:rsidRDefault="00283CFD" w:rsidP="00344051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23DCC">
        <w:rPr>
          <w:rFonts w:ascii="Times New Roman" w:hAnsi="Times New Roman"/>
          <w:sz w:val="28"/>
          <w:szCs w:val="28"/>
        </w:rPr>
        <w:t xml:space="preserve">методы формирования сознания личности (идеалы, убеждения, моральные принципы и ценности).           </w:t>
      </w:r>
    </w:p>
    <w:p w:rsidR="00283CFD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035">
        <w:rPr>
          <w:rFonts w:ascii="Times New Roman" w:hAnsi="Times New Roman"/>
          <w:sz w:val="28"/>
          <w:szCs w:val="28"/>
        </w:rPr>
        <w:t xml:space="preserve">В лагере ведется целенаправленная работа по подбору, приобретению и накоплению разработок передового </w:t>
      </w:r>
      <w:r>
        <w:rPr>
          <w:rFonts w:ascii="Times New Roman" w:hAnsi="Times New Roman"/>
          <w:sz w:val="28"/>
          <w:szCs w:val="28"/>
        </w:rPr>
        <w:t xml:space="preserve"> общероссийского и регионального  </w:t>
      </w:r>
      <w:r w:rsidRPr="00841035">
        <w:rPr>
          <w:rFonts w:ascii="Times New Roman" w:hAnsi="Times New Roman"/>
          <w:sz w:val="28"/>
          <w:szCs w:val="28"/>
        </w:rPr>
        <w:t xml:space="preserve">опыта (участие в семинарах муниципального и областного уровней), </w:t>
      </w:r>
      <w:r w:rsidRPr="00841035">
        <w:rPr>
          <w:rFonts w:ascii="Times New Roman" w:hAnsi="Times New Roman"/>
          <w:sz w:val="28"/>
          <w:szCs w:val="28"/>
        </w:rPr>
        <w:lastRenderedPageBreak/>
        <w:t>выписывается периодическая печать. В библиотеке имеются энциклопедии, методическая литература, разработки для проведения общелагерны</w:t>
      </w:r>
      <w:r>
        <w:rPr>
          <w:rFonts w:ascii="Times New Roman" w:hAnsi="Times New Roman"/>
          <w:sz w:val="28"/>
          <w:szCs w:val="28"/>
        </w:rPr>
        <w:t>х</w:t>
      </w:r>
      <w:r w:rsidRPr="00841035">
        <w:rPr>
          <w:rFonts w:ascii="Times New Roman" w:hAnsi="Times New Roman"/>
          <w:sz w:val="28"/>
          <w:szCs w:val="28"/>
        </w:rPr>
        <w:t xml:space="preserve">  мероприятий и отрядной работы, есть возможность получать информацию через  Интернет. Обновляется фонд методической литературы по организации работы с детьми с ограниченными возможностями здоровья, детьми, находящимися в трудной жизненной ситуации. </w:t>
      </w:r>
    </w:p>
    <w:p w:rsidR="00283CFD" w:rsidRDefault="00283CFD" w:rsidP="00283CFD">
      <w:pPr>
        <w:ind w:firstLine="709"/>
        <w:rPr>
          <w:rFonts w:ascii="Times New Roman" w:hAnsi="Times New Roman"/>
          <w:sz w:val="28"/>
          <w:szCs w:val="28"/>
        </w:rPr>
      </w:pPr>
      <w:r w:rsidRPr="003C1BD2">
        <w:rPr>
          <w:rFonts w:ascii="Times New Roman" w:hAnsi="Times New Roman"/>
          <w:b/>
          <w:sz w:val="28"/>
          <w:szCs w:val="28"/>
        </w:rPr>
        <w:t>Методическая работа осуществляется посредством следующих форм:</w:t>
      </w:r>
    </w:p>
    <w:p w:rsidR="00283CFD" w:rsidRPr="003C1BD2" w:rsidRDefault="00283CFD" w:rsidP="00283CFD">
      <w:pPr>
        <w:rPr>
          <w:rFonts w:ascii="Times New Roman" w:hAnsi="Times New Roman"/>
          <w:sz w:val="28"/>
          <w:szCs w:val="28"/>
        </w:rPr>
      </w:pPr>
      <w:r w:rsidRPr="003C1BD2">
        <w:rPr>
          <w:rFonts w:ascii="Times New Roman" w:hAnsi="Times New Roman"/>
          <w:sz w:val="28"/>
          <w:szCs w:val="28"/>
        </w:rPr>
        <w:t>Педагогический совет                                                                                                         Ежедневные планерки (в период смены)                                                            Теоретические и практические семинары                                                                 Творческие мастерские                                                                                       Индивидуальные и групповые тематические консультации                       Наставничество.</w:t>
      </w:r>
    </w:p>
    <w:p w:rsidR="00283CFD" w:rsidRDefault="00283CFD" w:rsidP="00283C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Мотивационное обеспечение</w:t>
      </w:r>
    </w:p>
    <w:p w:rsidR="00283CFD" w:rsidRDefault="00283CFD" w:rsidP="00283C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ED4">
        <w:rPr>
          <w:rFonts w:ascii="Times New Roman" w:hAnsi="Times New Roman"/>
          <w:sz w:val="28"/>
          <w:szCs w:val="28"/>
        </w:rPr>
        <w:t>Создание комфортной эмоциональной среды, ситуация успеха;</w:t>
      </w:r>
    </w:p>
    <w:p w:rsidR="00283CFD" w:rsidRDefault="00283CFD" w:rsidP="00283C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Добровольность участия воспитанников в жизнедеятельности лагеря;</w:t>
      </w:r>
    </w:p>
    <w:p w:rsidR="00283CFD" w:rsidRDefault="00283CFD" w:rsidP="00283C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интересных разнообразных форм и методов работы;</w:t>
      </w:r>
    </w:p>
    <w:p w:rsidR="00283CFD" w:rsidRDefault="00283CFD" w:rsidP="00283C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стимулирования;</w:t>
      </w:r>
    </w:p>
    <w:p w:rsidR="00283CFD" w:rsidRPr="005936D1" w:rsidRDefault="00283CFD" w:rsidP="00283C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нематериального стимулирования: поднятие флага,  устная благодарность, присвоение звания «Человек Дня», занесение имен в «Книгу почёта» Города Детства и др.</w:t>
      </w:r>
    </w:p>
    <w:p w:rsidR="004F22D2" w:rsidRDefault="004F22D2" w:rsidP="00283C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283CFD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2EB5">
        <w:rPr>
          <w:rFonts w:ascii="Times New Roman" w:hAnsi="Times New Roman"/>
          <w:sz w:val="28"/>
          <w:szCs w:val="28"/>
        </w:rPr>
        <w:t>Площадь для проведения   массовых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283CFD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оформления и творчества.</w:t>
      </w:r>
    </w:p>
    <w:p w:rsidR="00283CFD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принадлежности.</w:t>
      </w:r>
    </w:p>
    <w:p w:rsidR="00283CFD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Аудио-видеоматериалы, технические средства, обеспечивающие аудио-видео сопровождение.</w:t>
      </w:r>
    </w:p>
    <w:p w:rsidR="00283CFD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Спортивно-игровой  материал.</w:t>
      </w:r>
    </w:p>
    <w:p w:rsidR="00283CFD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 личной гигиены.</w:t>
      </w:r>
    </w:p>
    <w:p w:rsidR="00283CFD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Настольные игры.</w:t>
      </w:r>
    </w:p>
    <w:p w:rsidR="00283CFD" w:rsidRPr="002D2EB5" w:rsidRDefault="00283CFD" w:rsidP="0034405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 и награды.</w:t>
      </w:r>
    </w:p>
    <w:p w:rsidR="00283CFD" w:rsidRDefault="00283CFD" w:rsidP="00283CFD">
      <w:pPr>
        <w:tabs>
          <w:tab w:val="left" w:pos="409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2392"/>
        <w:gridCol w:w="2393"/>
        <w:gridCol w:w="2393"/>
        <w:gridCol w:w="2393"/>
      </w:tblGrid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Игровые комнаты, комнаты отдыха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школы,  родительские средства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и проведение спортивных мероприятий при условиях плохой погоды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физическому воспитанию, воспитатели</w:t>
            </w:r>
          </w:p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и проведение спортивных мероприятий, соревнований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физическому воспитанию</w:t>
            </w:r>
          </w:p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Детская  игровая площадка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прогулок, подвижных игр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Зелёная зона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прогулок, экологических  мероприятий, экскурсий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и проведение спортивных и массовых мероприятий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физическому воспитанию</w:t>
            </w:r>
          </w:p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концертов, праздников, просмотр видеофильмов,  организация выставок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руководитель, воспитатели отрядов</w:t>
            </w: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Школьная столовая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пищи (завтраки, обеды)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 заведующий столовой</w:t>
            </w: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393" w:type="dxa"/>
          </w:tcPr>
          <w:p w:rsidR="00283CFD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литературных часов, выставок</w:t>
            </w:r>
          </w:p>
        </w:tc>
        <w:tc>
          <w:tcPr>
            <w:tcW w:w="2393" w:type="dxa"/>
          </w:tcPr>
          <w:p w:rsidR="00283CFD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</w:tc>
      </w:tr>
      <w:tr w:rsidR="00283CFD" w:rsidRPr="0093137C" w:rsidTr="00283CFD">
        <w:tc>
          <w:tcPr>
            <w:tcW w:w="2392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37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воспитателей и начальника лагеря при подготовке  мероприятий, комната отдыха воспитателей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93" w:type="dxa"/>
          </w:tcPr>
          <w:p w:rsidR="00283CFD" w:rsidRPr="0093137C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</w:tbl>
    <w:p w:rsidR="00283CFD" w:rsidRDefault="00283CFD" w:rsidP="00283CFD">
      <w:pPr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</w:t>
      </w:r>
    </w:p>
    <w:p w:rsidR="00283CFD" w:rsidRPr="00860302" w:rsidRDefault="00283CFD" w:rsidP="00283C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0302">
        <w:rPr>
          <w:rFonts w:ascii="Times New Roman" w:hAnsi="Times New Roman"/>
          <w:sz w:val="28"/>
          <w:szCs w:val="28"/>
        </w:rPr>
        <w:t>Оплата питания детей – целевое использование бюджетных средств Департамента социального развития Тюменской области</w:t>
      </w:r>
    </w:p>
    <w:p w:rsidR="00283CFD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302">
        <w:rPr>
          <w:rFonts w:ascii="Times New Roman" w:hAnsi="Times New Roman"/>
          <w:sz w:val="28"/>
          <w:szCs w:val="28"/>
        </w:rPr>
        <w:t>Оплата культурно-мас</w:t>
      </w:r>
      <w:r>
        <w:rPr>
          <w:rFonts w:ascii="Times New Roman" w:hAnsi="Times New Roman"/>
          <w:sz w:val="28"/>
          <w:szCs w:val="28"/>
        </w:rPr>
        <w:t>с</w:t>
      </w:r>
      <w:r w:rsidRPr="00860302">
        <w:rPr>
          <w:rFonts w:ascii="Times New Roman" w:hAnsi="Times New Roman"/>
          <w:sz w:val="28"/>
          <w:szCs w:val="28"/>
        </w:rPr>
        <w:t>овых мероприятий, призовой фонд -  средства родителей</w:t>
      </w:r>
      <w:r>
        <w:rPr>
          <w:rFonts w:ascii="Times New Roman" w:hAnsi="Times New Roman"/>
          <w:sz w:val="28"/>
          <w:szCs w:val="28"/>
        </w:rPr>
        <w:t>. Средства  родителей (законных представителей) расходуются согласно смете. Затраты на культурно-массовые мероприятия на одного воспитанника и призовой фонд определяется утверждённой смете по решению родительского собрания.</w:t>
      </w:r>
    </w:p>
    <w:p w:rsidR="00283CFD" w:rsidRDefault="00283CFD" w:rsidP="00283C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032E">
        <w:rPr>
          <w:rFonts w:ascii="Times New Roman" w:hAnsi="Times New Roman"/>
          <w:sz w:val="28"/>
          <w:szCs w:val="28"/>
        </w:rPr>
        <w:t>Развитее</w:t>
      </w:r>
      <w:r>
        <w:rPr>
          <w:rFonts w:ascii="Times New Roman" w:hAnsi="Times New Roman"/>
          <w:sz w:val="28"/>
          <w:szCs w:val="28"/>
        </w:rPr>
        <w:t xml:space="preserve"> детей в значительной степени зависит от знаний, умений и подготовленности  к работе тех взрослых, которые организуют  жизнедеятельность  лагеря.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программы участвуют опытные педагоги образовательного учреждения: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DF6">
        <w:rPr>
          <w:rFonts w:ascii="Times New Roman" w:hAnsi="Times New Roman"/>
          <w:sz w:val="28"/>
          <w:szCs w:val="28"/>
        </w:rPr>
        <w:t>Начальник лагеря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отрядов (из числа педагогов школы)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вожатая (из числа педагогов школы)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воспитателя  (из числа обучающихся старших классов)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DF6">
        <w:rPr>
          <w:rFonts w:ascii="Times New Roman" w:hAnsi="Times New Roman"/>
          <w:sz w:val="28"/>
          <w:szCs w:val="28"/>
        </w:rPr>
        <w:t>Родители (законные представители)</w:t>
      </w:r>
    </w:p>
    <w:p w:rsidR="00283CFD" w:rsidRDefault="00283CFD" w:rsidP="00283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Социальный педагог и другие специалисты, прошедшие обучение по  организации работы с детьми в летний период.</w:t>
      </w:r>
    </w:p>
    <w:p w:rsidR="00283CFD" w:rsidRDefault="00283CFD" w:rsidP="00283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Специальные кадры (педагог-психолог, инструктор по физическому воспитанию, музыкальный руководитель, библиотекарь, медицинский работник), осуществляющие специализированную педагогическую и специальную деятельность в рамках функциональных обязанностей, могут быть привлечены для педагогиче</w:t>
      </w:r>
      <w:r w:rsidR="004A2790">
        <w:rPr>
          <w:rFonts w:ascii="Times New Roman" w:hAnsi="Times New Roman"/>
          <w:sz w:val="28"/>
          <w:szCs w:val="28"/>
        </w:rPr>
        <w:t>с</w:t>
      </w:r>
      <w:r w:rsidR="004F22D2">
        <w:rPr>
          <w:rFonts w:ascii="Times New Roman" w:hAnsi="Times New Roman"/>
          <w:sz w:val="28"/>
          <w:szCs w:val="28"/>
        </w:rPr>
        <w:t>кой поддержки работы органов с</w:t>
      </w:r>
      <w:r w:rsidR="004A27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управления, для организации досуговых мероприятий.</w:t>
      </w:r>
    </w:p>
    <w:p w:rsidR="00283CFD" w:rsidRDefault="00283CFD" w:rsidP="00283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Педагоги и специалисты учреждений дополнительного образования, межведомственных учреждений.</w:t>
      </w:r>
    </w:p>
    <w:p w:rsidR="00283CFD" w:rsidRPr="004A7DF6" w:rsidRDefault="00283CFD" w:rsidP="00283C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Обслуживающие кадры (работники столовой, рабочие по уборке помещений, рабочий, завхоз и  другие)</w:t>
      </w: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11.СМЕТА РАСХОДОВ</w:t>
      </w:r>
    </w:p>
    <w:p w:rsidR="00283CFD" w:rsidRDefault="00283CFD" w:rsidP="00283C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смета расходов 1 смена</w:t>
      </w:r>
    </w:p>
    <w:tbl>
      <w:tblPr>
        <w:tblW w:w="1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3915"/>
        <w:gridCol w:w="1617"/>
        <w:gridCol w:w="1670"/>
        <w:gridCol w:w="1780"/>
        <w:gridCol w:w="2144"/>
      </w:tblGrid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Виды расходов</w:t>
            </w:r>
          </w:p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Сумма в рублях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Канцелярские товары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Альбомы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Булавки английские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Карандаши простые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Маркеры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Краски акварельные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Краски гуашевые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Наборы кистей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Наборы для труда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Мелки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Бумага для рисования акварелью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Восковые мелки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Цветной скотч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</w:t>
            </w:r>
          </w:p>
        </w:tc>
      </w:tr>
      <w:tr w:rsidR="00283CFD" w:rsidRPr="00E25562" w:rsidTr="00283CFD">
        <w:trPr>
          <w:gridAfter w:val="1"/>
          <w:wAfter w:w="2144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Призы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</w:tr>
      <w:tr w:rsidR="00283CFD" w:rsidRPr="00E25562" w:rsidTr="00283CFD"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25562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3CFD" w:rsidRDefault="00283CFD" w:rsidP="004F22D2">
      <w:pPr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Предварительная смета расходов 2 смена</w:t>
      </w:r>
    </w:p>
    <w:tbl>
      <w:tblPr>
        <w:tblW w:w="1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3915"/>
        <w:gridCol w:w="1617"/>
        <w:gridCol w:w="1670"/>
        <w:gridCol w:w="1501"/>
        <w:gridCol w:w="2423"/>
      </w:tblGrid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Виды расходов</w:t>
            </w:r>
          </w:p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Сумма в рублях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Канцелярские товары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5000      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Альбомы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Булавки английские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Карандаши простые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Маркеры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2556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Краски акварельные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Краски гуашевые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Наборы кистей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556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Наборы для труда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Мелки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2556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Бумага для рисования акварелью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 xml:space="preserve">Восковые мелки 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E2556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Цветной скотч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</w:tr>
      <w:tr w:rsidR="00283CFD" w:rsidRPr="00E25562" w:rsidTr="00283CFD">
        <w:trPr>
          <w:gridAfter w:val="1"/>
          <w:wAfter w:w="2423" w:type="dxa"/>
        </w:trPr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1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Призы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5000</w:t>
            </w:r>
          </w:p>
        </w:tc>
      </w:tr>
      <w:tr w:rsidR="00283CFD" w:rsidRPr="00E25562" w:rsidTr="00283CFD">
        <w:tc>
          <w:tcPr>
            <w:tcW w:w="765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283CFD" w:rsidRPr="00E25562" w:rsidRDefault="00283CFD" w:rsidP="00283C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56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Pr="00E2556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23" w:type="dxa"/>
            <w:tcBorders>
              <w:top w:val="nil"/>
              <w:bottom w:val="nil"/>
            </w:tcBorders>
          </w:tcPr>
          <w:p w:rsidR="00283CFD" w:rsidRPr="00E2556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3CFD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4F2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ФАКТОРЫ РИСКА  И МЕРЫ ИХ ПРОФИЛАКТИКИ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6466"/>
      </w:tblGrid>
      <w:tr w:rsidR="00283CFD" w:rsidRPr="00CA0276" w:rsidTr="00283CFD">
        <w:trPr>
          <w:trHeight w:val="559"/>
        </w:trPr>
        <w:tc>
          <w:tcPr>
            <w:tcW w:w="3281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Фактор риска</w:t>
            </w:r>
          </w:p>
        </w:tc>
        <w:tc>
          <w:tcPr>
            <w:tcW w:w="6466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Меры профилактики</w:t>
            </w:r>
          </w:p>
        </w:tc>
      </w:tr>
      <w:tr w:rsidR="00283CFD" w:rsidRPr="00CA0276" w:rsidTr="00283CFD">
        <w:trPr>
          <w:trHeight w:val="1691"/>
        </w:trPr>
        <w:tc>
          <w:tcPr>
            <w:tcW w:w="3281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изкая активность детей в реализации программы</w:t>
            </w:r>
          </w:p>
        </w:tc>
        <w:tc>
          <w:tcPr>
            <w:tcW w:w="6466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283CFD" w:rsidRPr="00CA0276" w:rsidTr="00283CFD">
        <w:trPr>
          <w:trHeight w:val="1691"/>
        </w:trPr>
        <w:tc>
          <w:tcPr>
            <w:tcW w:w="3281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благоприятные погодные условия</w:t>
            </w:r>
          </w:p>
        </w:tc>
        <w:tc>
          <w:tcPr>
            <w:tcW w:w="6466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Организация мероприятий согласно тематике смен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 xml:space="preserve">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283CFD" w:rsidRPr="00CA0276" w:rsidTr="00283CFD">
        <w:trPr>
          <w:trHeight w:val="763"/>
        </w:trPr>
        <w:tc>
          <w:tcPr>
            <w:tcW w:w="3281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Клещевая опасность</w:t>
            </w:r>
          </w:p>
        </w:tc>
        <w:tc>
          <w:tcPr>
            <w:tcW w:w="6466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обработка территорий. Информационная работа. Ежедневный контроль случаев укусов</w:t>
            </w:r>
          </w:p>
        </w:tc>
      </w:tr>
      <w:tr w:rsidR="00283CFD" w:rsidRPr="00CA0276" w:rsidTr="00283CFD">
        <w:trPr>
          <w:trHeight w:val="2068"/>
        </w:trPr>
        <w:tc>
          <w:tcPr>
            <w:tcW w:w="3281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едостаточная психологическая компетентность воспитательского коллектива</w:t>
            </w:r>
          </w:p>
        </w:tc>
        <w:tc>
          <w:tcPr>
            <w:tcW w:w="6466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</w:tc>
      </w:tr>
      <w:tr w:rsidR="00283CFD" w:rsidRPr="00CA0276" w:rsidTr="00283CFD">
        <w:trPr>
          <w:trHeight w:val="530"/>
        </w:trPr>
        <w:tc>
          <w:tcPr>
            <w:tcW w:w="3281" w:type="dxa"/>
          </w:tcPr>
          <w:p w:rsidR="00283CFD" w:rsidRPr="00CA0276" w:rsidRDefault="00283CFD" w:rsidP="00283C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Cs/>
                <w:sz w:val="28"/>
                <w:szCs w:val="28"/>
              </w:rPr>
              <w:t>Низкий уровень подготовки вожатых</w:t>
            </w:r>
          </w:p>
        </w:tc>
        <w:tc>
          <w:tcPr>
            <w:tcW w:w="6466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Cs/>
                <w:sz w:val="28"/>
                <w:szCs w:val="28"/>
              </w:rPr>
              <w:t>В течение учебного года отбирать обучающихся 10-х классов из числа активистов и готовить к летней оздоровительной кампании</w:t>
            </w:r>
          </w:p>
        </w:tc>
      </w:tr>
      <w:tr w:rsidR="00283CFD" w:rsidRPr="00CA0276" w:rsidTr="00283CFD">
        <w:trPr>
          <w:trHeight w:val="530"/>
        </w:trPr>
        <w:tc>
          <w:tcPr>
            <w:tcW w:w="3281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</w:t>
            </w:r>
            <w:r w:rsidRPr="00CA0276">
              <w:rPr>
                <w:rFonts w:ascii="Times New Roman" w:hAnsi="Times New Roman"/>
                <w:bCs/>
                <w:sz w:val="28"/>
                <w:szCs w:val="28"/>
              </w:rPr>
              <w:t>рудные дети»</w:t>
            </w:r>
          </w:p>
        </w:tc>
        <w:tc>
          <w:tcPr>
            <w:tcW w:w="6466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Cs/>
                <w:sz w:val="28"/>
                <w:szCs w:val="28"/>
              </w:rPr>
              <w:t xml:space="preserve">Не оставлять без присмотра и активнее привлекать к участию в мероприятиях, выбирая вид деятельности, наиболее интересный для воспитанников этой группы (предварительно </w:t>
            </w:r>
            <w:r w:rsidRPr="00CA02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изучив интересы ребёнка)</w:t>
            </w:r>
          </w:p>
        </w:tc>
      </w:tr>
    </w:tbl>
    <w:p w:rsidR="00283CFD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4F2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13.ОЖИДАЕМЫЕ</w:t>
      </w:r>
      <w:r w:rsidR="004F22D2">
        <w:rPr>
          <w:rFonts w:ascii="Times New Roman" w:hAnsi="Times New Roman"/>
          <w:b/>
          <w:sz w:val="28"/>
          <w:szCs w:val="28"/>
        </w:rPr>
        <w:t xml:space="preserve"> РЕЗУЛЬТАТЫ И КРИТЕРИИ ИХ ОЦЕНК</w:t>
      </w:r>
    </w:p>
    <w:tbl>
      <w:tblPr>
        <w:tblpPr w:leftFromText="180" w:rightFromText="180" w:vertAnchor="text" w:horzAnchor="margin" w:tblpY="182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92"/>
        <w:gridCol w:w="5298"/>
        <w:gridCol w:w="3183"/>
      </w:tblGrid>
      <w:tr w:rsidR="00283CFD" w:rsidRPr="00CA0276" w:rsidTr="00283CFD">
        <w:trPr>
          <w:trHeight w:val="114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Формы отслеживания</w:t>
            </w:r>
          </w:p>
        </w:tc>
      </w:tr>
      <w:tr w:rsidR="00283CFD" w:rsidRPr="00CA0276" w:rsidTr="00283CFD">
        <w:trPr>
          <w:trHeight w:val="275"/>
        </w:trPr>
        <w:tc>
          <w:tcPr>
            <w:tcW w:w="9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sz w:val="28"/>
                <w:szCs w:val="28"/>
              </w:rPr>
              <w:t>Для воспитанников</w:t>
            </w:r>
          </w:p>
        </w:tc>
      </w:tr>
      <w:tr w:rsidR="00283CFD" w:rsidRPr="00CA0276" w:rsidTr="00283CFD">
        <w:trPr>
          <w:trHeight w:val="12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Улучшение физического и эмоционального самочувствия детей и подростков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Медицинские осмотры в начале и в конце смены, беседы с психологом, анкетирование</w:t>
            </w:r>
          </w:p>
        </w:tc>
      </w:tr>
      <w:tr w:rsidR="00283CFD" w:rsidRPr="00CA0276" w:rsidTr="00283CFD">
        <w:trPr>
          <w:trHeight w:val="12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5A7886">
              <w:rPr>
                <w:rFonts w:ascii="Times New Roman" w:hAnsi="Times New Roman"/>
                <w:noProof/>
                <w:sz w:val="28"/>
                <w:szCs w:val="28"/>
              </w:rPr>
              <w:t>ормирование чувства патриотизма к стране  и малой Родине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Pr="005A7886">
              <w:rPr>
                <w:rFonts w:ascii="Times New Roman" w:hAnsi="Times New Roman"/>
                <w:noProof/>
                <w:sz w:val="28"/>
                <w:szCs w:val="28"/>
              </w:rPr>
              <w:t xml:space="preserve"> приобщение к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духовным и культурным ценностям                                                   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отзывы родителей</w:t>
            </w:r>
          </w:p>
        </w:tc>
      </w:tr>
      <w:tr w:rsidR="00283CFD" w:rsidRPr="00CA0276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Приобретение социального опыта, развитие доброжелательности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Карта роста уровня воспитанности</w:t>
            </w:r>
          </w:p>
        </w:tc>
      </w:tr>
      <w:tr w:rsidR="00283CFD" w:rsidRPr="00CA0276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Инициирование творческой деятельности, развитие любознательности, речевой культуры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Стенгазеты, фотомонтажи, отзывы о творческих встречах</w:t>
            </w:r>
          </w:p>
        </w:tc>
      </w:tr>
      <w:tr w:rsidR="00283CFD" w:rsidRPr="00CA0276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Развитие творческих и организаторских способностей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Педагогическое наблюдение,</w:t>
            </w:r>
          </w:p>
          <w:p w:rsidR="00283CFD" w:rsidRPr="00CA0276" w:rsidRDefault="00283CFD" w:rsidP="00283CFD">
            <w:pPr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отзывы родителей</w:t>
            </w:r>
          </w:p>
        </w:tc>
      </w:tr>
    </w:tbl>
    <w:p w:rsidR="00283CFD" w:rsidRPr="00CA0276" w:rsidRDefault="00283CFD" w:rsidP="00283CF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A0276">
        <w:rPr>
          <w:rFonts w:ascii="Times New Roman" w:hAnsi="Times New Roman"/>
          <w:b/>
          <w:bCs/>
          <w:sz w:val="28"/>
          <w:szCs w:val="28"/>
        </w:rPr>
        <w:t>Для семей воспитанников</w:t>
      </w:r>
    </w:p>
    <w:tbl>
      <w:tblPr>
        <w:tblpPr w:leftFromText="180" w:rightFromText="180" w:vertAnchor="text" w:horzAnchor="margin" w:tblpY="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5"/>
        <w:gridCol w:w="160"/>
        <w:gridCol w:w="5226"/>
        <w:gridCol w:w="3226"/>
      </w:tblGrid>
      <w:tr w:rsidR="00283CFD" w:rsidRPr="00CA0276" w:rsidTr="00283CFD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Улучшение взаимопонимания детей и родителей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</w:tr>
      <w:tr w:rsidR="00283CFD" w:rsidRPr="00CA0276" w:rsidTr="00283CFD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Приобретение знаний о возрастных особенностях ребенка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</w:tr>
      <w:tr w:rsidR="00283CFD" w:rsidRPr="00CA0276" w:rsidTr="00283CFD">
        <w:trPr>
          <w:trHeight w:val="8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Получение нового положительного опыта общения с ребенком</w:t>
            </w:r>
          </w:p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Результаты привлечения родителей и игровым мероприятиям</w:t>
            </w:r>
          </w:p>
        </w:tc>
      </w:tr>
      <w:tr w:rsidR="00283CFD" w:rsidRPr="00CA0276" w:rsidTr="00283CFD">
        <w:trPr>
          <w:trHeight w:val="1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Опыт оздоровления и развивающего досуга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Отчет о результатах привлечения родителей к оздоровительным и досуговым мероприятиям</w:t>
            </w:r>
          </w:p>
        </w:tc>
      </w:tr>
      <w:tr w:rsidR="00283CFD" w:rsidRPr="00CA0276" w:rsidTr="00283CFD">
        <w:trPr>
          <w:trHeight w:val="95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sz w:val="28"/>
                <w:szCs w:val="28"/>
              </w:rPr>
              <w:t>Для учреждения</w:t>
            </w:r>
          </w:p>
        </w:tc>
      </w:tr>
      <w:tr w:rsidR="00283CFD" w:rsidRPr="00CA0276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Совершенствование опыта организации летнего отдыха детей в условиях городской среды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Материалы педсовета по итогам работы летом</w:t>
            </w:r>
          </w:p>
        </w:tc>
      </w:tr>
      <w:tr w:rsidR="00283CFD" w:rsidRPr="00CA0276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Пополнение методического фонда новыми материалами  и приобретение педагогического опыта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Отчеты педагогов</w:t>
            </w:r>
          </w:p>
        </w:tc>
      </w:tr>
      <w:tr w:rsidR="00283CFD" w:rsidRPr="00CA0276" w:rsidTr="00283CFD">
        <w:trPr>
          <w:trHeight w:val="382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Осуществление оздоровительных мероприятий в запланированном объеме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Результаты анкетирования родителей, отчеты</w:t>
            </w:r>
          </w:p>
        </w:tc>
      </w:tr>
      <w:tr w:rsidR="00283CFD" w:rsidRPr="00CA0276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Эмоциональное удовлетворение результатами 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Рекомендации о дальнейшем развитии программы</w:t>
            </w:r>
          </w:p>
        </w:tc>
      </w:tr>
      <w:tr w:rsidR="00283CFD" w:rsidRPr="00CA0276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Развитие творческого потенциала педагогов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Результаты анализа проведения мероприятий </w:t>
            </w:r>
          </w:p>
        </w:tc>
      </w:tr>
      <w:tr w:rsidR="00283CFD" w:rsidRPr="00CA0276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Увеличение численности воспитанников в учреждении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Статистический отчет</w:t>
            </w:r>
          </w:p>
        </w:tc>
      </w:tr>
      <w:tr w:rsidR="00283CFD" w:rsidRPr="00CA0276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34405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Заинтересованность родителей и общественности в работе учреждения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Отзывы родителей и общественности</w:t>
            </w:r>
          </w:p>
        </w:tc>
      </w:tr>
    </w:tbl>
    <w:p w:rsidR="00283CFD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МОНТИРОИНГ ВОСПИТАТЕЛЬНОГО ПРОЦЕССА</w:t>
      </w:r>
    </w:p>
    <w:p w:rsidR="00283CFD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2400"/>
        <w:gridCol w:w="2149"/>
        <w:gridCol w:w="2810"/>
      </w:tblGrid>
      <w:tr w:rsidR="00283CFD" w:rsidRPr="00CA0276" w:rsidTr="00283CFD">
        <w:trPr>
          <w:trHeight w:val="964"/>
        </w:trPr>
        <w:tc>
          <w:tcPr>
            <w:tcW w:w="2388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400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149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810" w:type="dxa"/>
          </w:tcPr>
          <w:p w:rsidR="00283CFD" w:rsidRPr="00CA0276" w:rsidRDefault="00283CFD" w:rsidP="00283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</w:tc>
      </w:tr>
      <w:tr w:rsidR="00283CFD" w:rsidRPr="00CA0276" w:rsidTr="00283CFD">
        <w:trPr>
          <w:cantSplit/>
          <w:trHeight w:val="3025"/>
        </w:trPr>
        <w:tc>
          <w:tcPr>
            <w:tcW w:w="2388" w:type="dxa"/>
          </w:tcPr>
          <w:p w:rsidR="00283CFD" w:rsidRPr="00CA0276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2400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Формирование интереса к истории своей «малой родины», чувства патриотизма и любви к своему родному краю.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Педагогическое наблюдение, беседы, анкеты</w:t>
            </w:r>
            <w:r>
              <w:rPr>
                <w:rFonts w:ascii="Times New Roman" w:hAnsi="Times New Roman"/>
                <w:sz w:val="28"/>
                <w:szCs w:val="28"/>
              </w:rPr>
              <w:t>, соревнования, игры–турниры.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Создание альбомов по выбранным темам.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Выставки детских работ.</w:t>
            </w:r>
          </w:p>
        </w:tc>
      </w:tr>
      <w:tr w:rsidR="00283CFD" w:rsidRPr="00CA0276" w:rsidTr="00283CFD">
        <w:trPr>
          <w:cantSplit/>
          <w:trHeight w:val="3025"/>
        </w:trPr>
        <w:tc>
          <w:tcPr>
            <w:tcW w:w="2388" w:type="dxa"/>
          </w:tcPr>
          <w:p w:rsidR="00283CFD" w:rsidRPr="00CA0276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Физкультурно - оздоровительное</w:t>
            </w:r>
          </w:p>
        </w:tc>
        <w:tc>
          <w:tcPr>
            <w:tcW w:w="2400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Укрепление физического и психического здоровья детей. 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Привитие положительного отношения к здоровому образу жизни.</w:t>
            </w:r>
          </w:p>
        </w:tc>
        <w:tc>
          <w:tcPr>
            <w:tcW w:w="2149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Выполнение  режи</w:t>
            </w:r>
            <w:r w:rsidRPr="00CA0276">
              <w:rPr>
                <w:rFonts w:ascii="Times New Roman" w:hAnsi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об отрица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тельном воздей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ствии на здо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ровье курения, а</w:t>
            </w:r>
            <w:r>
              <w:rPr>
                <w:rFonts w:ascii="Times New Roman" w:hAnsi="Times New Roman"/>
                <w:sz w:val="28"/>
                <w:szCs w:val="28"/>
              </w:rPr>
              <w:t>лко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голя, наркотиков и др.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Отсутствие травматизма.</w:t>
            </w:r>
          </w:p>
        </w:tc>
        <w:tc>
          <w:tcPr>
            <w:tcW w:w="2810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Антропометрические показатели.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ческое наблюдение.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вание.</w:t>
            </w:r>
          </w:p>
        </w:tc>
      </w:tr>
      <w:tr w:rsidR="00283CFD" w:rsidRPr="00CA0276" w:rsidTr="00283CFD">
        <w:trPr>
          <w:cantSplit/>
          <w:trHeight w:val="3169"/>
        </w:trPr>
        <w:tc>
          <w:tcPr>
            <w:tcW w:w="2388" w:type="dxa"/>
          </w:tcPr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Досугово</w:t>
            </w:r>
            <w:r w:rsidRPr="00CA027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283CFD" w:rsidRPr="00CA0276" w:rsidRDefault="00283CFD" w:rsidP="00283CF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sz w:val="28"/>
                <w:szCs w:val="28"/>
              </w:rPr>
              <w:t>развлекательное</w:t>
            </w:r>
          </w:p>
        </w:tc>
        <w:tc>
          <w:tcPr>
            <w:tcW w:w="2400" w:type="dxa"/>
          </w:tcPr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Расширение общего кругозора, раскрытие новых творческих способностей.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Саморазвитие детей и подростков.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полноценного 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культурного досуга 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воспитанников.</w:t>
            </w:r>
          </w:p>
        </w:tc>
        <w:tc>
          <w:tcPr>
            <w:tcW w:w="2149" w:type="dxa"/>
          </w:tcPr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Выставочная деятельность, качество представленных на выставку изделий, поделок.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Личная заинтересованность в проведении КТД.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 xml:space="preserve"> активный участник массо</w:t>
            </w:r>
            <w:r w:rsidRPr="00CA0276">
              <w:rPr>
                <w:rFonts w:ascii="Times New Roman" w:hAnsi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810" w:type="dxa"/>
          </w:tcPr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Участие в конкурсах и концертах.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Уровень проведения КТД.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0276">
              <w:rPr>
                <w:rFonts w:ascii="Times New Roman" w:hAnsi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283CFD" w:rsidRPr="00CA0276" w:rsidRDefault="00283CFD" w:rsidP="00283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CA0276" w:rsidTr="00283CFD">
        <w:trPr>
          <w:cantSplit/>
          <w:trHeight w:val="3169"/>
        </w:trPr>
        <w:tc>
          <w:tcPr>
            <w:tcW w:w="2388" w:type="dxa"/>
          </w:tcPr>
          <w:p w:rsidR="00283CFD" w:rsidRPr="00CA0276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276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2400" w:type="dxa"/>
          </w:tcPr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A0276">
              <w:rPr>
                <w:rFonts w:ascii="Times New Roman" w:hAnsi="Times New Roman"/>
                <w:sz w:val="28"/>
                <w:szCs w:val="28"/>
              </w:rPr>
              <w:t>оспитание бережного отношения к природе и потребности к активной природоохранной деятельности</w:t>
            </w:r>
          </w:p>
        </w:tc>
        <w:tc>
          <w:tcPr>
            <w:tcW w:w="2149" w:type="dxa"/>
          </w:tcPr>
          <w:p w:rsidR="00283CFD" w:rsidRPr="00772479" w:rsidRDefault="00283CFD" w:rsidP="00283CFD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72479">
              <w:rPr>
                <w:rFonts w:ascii="Times New Roman" w:hAnsi="Times New Roman"/>
                <w:sz w:val="28"/>
                <w:szCs w:val="28"/>
              </w:rPr>
              <w:t xml:space="preserve">Сформированность экологической культуры.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72479">
              <w:rPr>
                <w:rFonts w:ascii="Times New Roman" w:hAnsi="Times New Roman"/>
                <w:sz w:val="28"/>
                <w:szCs w:val="28"/>
              </w:rPr>
              <w:t xml:space="preserve">мение видеть красоту, ее ценить, испытывать потребность в общении с </w:t>
            </w:r>
            <w:r>
              <w:rPr>
                <w:rFonts w:ascii="Times New Roman" w:hAnsi="Times New Roman"/>
                <w:sz w:val="28"/>
                <w:szCs w:val="28"/>
              </w:rPr>
              <w:t>природой.</w:t>
            </w:r>
          </w:p>
          <w:p w:rsidR="00283CFD" w:rsidRPr="00772479" w:rsidRDefault="00283CFD" w:rsidP="00283CFD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33495E">
              <w:rPr>
                <w:rFonts w:ascii="Times New Roman" w:hAnsi="Times New Roman"/>
                <w:sz w:val="28"/>
                <w:szCs w:val="28"/>
              </w:rPr>
              <w:t xml:space="preserve">Сформированность уважительного и бережного отношения к памятникам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истории </w:t>
            </w:r>
            <w:r w:rsidRPr="0033495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3349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4796E">
              <w:rPr>
                <w:rFonts w:ascii="Times New Roman" w:hAnsi="Times New Roman"/>
                <w:sz w:val="28"/>
                <w:szCs w:val="28"/>
              </w:rPr>
              <w:t>аблюдений и исследований в природе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3CFD" w:rsidRPr="00CA02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4796E">
              <w:rPr>
                <w:rFonts w:ascii="Times New Roman" w:hAnsi="Times New Roman"/>
                <w:sz w:val="28"/>
                <w:szCs w:val="28"/>
              </w:rPr>
              <w:t xml:space="preserve">частие в мероприятиях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выставках, праздниках </w:t>
            </w:r>
            <w:r w:rsidRPr="00F4796E">
              <w:rPr>
                <w:rFonts w:ascii="Times New Roman" w:hAnsi="Times New Roman"/>
                <w:sz w:val="28"/>
                <w:szCs w:val="28"/>
              </w:rPr>
              <w:t>тематических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83CFD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СПИСОК ЛИТЕРАТУРЫ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Будни и праздники в детском оздоровительном лагере. Настольная книг</w:t>
      </w:r>
      <w:r>
        <w:rPr>
          <w:rFonts w:ascii="Times New Roman" w:hAnsi="Times New Roman"/>
          <w:sz w:val="28"/>
          <w:szCs w:val="28"/>
        </w:rPr>
        <w:t>а</w:t>
      </w:r>
      <w:r w:rsidRPr="00CA0276">
        <w:rPr>
          <w:rFonts w:ascii="Times New Roman" w:hAnsi="Times New Roman"/>
          <w:sz w:val="28"/>
          <w:szCs w:val="28"/>
        </w:rPr>
        <w:t xml:space="preserve"> вожатого./Г.Б.Барышникова; худож. А.А.Селиванов – Ярославль: Академия развития, 2007. – 192с.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lastRenderedPageBreak/>
        <w:t>Газета «Педсовет» за 2006-201</w:t>
      </w:r>
      <w:r>
        <w:rPr>
          <w:rFonts w:ascii="Times New Roman" w:hAnsi="Times New Roman"/>
          <w:sz w:val="28"/>
          <w:szCs w:val="28"/>
        </w:rPr>
        <w:t>3</w:t>
      </w:r>
      <w:r w:rsidRPr="00CA0276">
        <w:rPr>
          <w:rFonts w:ascii="Times New Roman" w:hAnsi="Times New Roman"/>
          <w:sz w:val="28"/>
          <w:szCs w:val="28"/>
        </w:rPr>
        <w:t xml:space="preserve"> год.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Газета «Последний звонок» за 2007-2010 год.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«Лето – это маленькая жизнь…» (сборник программ по организации летнего отдыха детей и подростков)/ Под ред</w:t>
      </w:r>
      <w:r>
        <w:rPr>
          <w:rFonts w:ascii="Times New Roman" w:hAnsi="Times New Roman"/>
          <w:sz w:val="28"/>
          <w:szCs w:val="28"/>
        </w:rPr>
        <w:t>.</w:t>
      </w:r>
      <w:r w:rsidRPr="00CA0276">
        <w:rPr>
          <w:rFonts w:ascii="Times New Roman" w:hAnsi="Times New Roman"/>
          <w:sz w:val="28"/>
          <w:szCs w:val="28"/>
        </w:rPr>
        <w:t>Пахвицевич С.Н., Романенко Н.В. Тюмень: Издательство «Вектор Бук», 2006.-228с.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«Лето – это маленькая жизнь…» (сборник программ по организации летнего отдыха детей и подростков)/ Под ред</w:t>
      </w:r>
      <w:r>
        <w:rPr>
          <w:rFonts w:ascii="Times New Roman" w:hAnsi="Times New Roman"/>
          <w:sz w:val="28"/>
          <w:szCs w:val="28"/>
        </w:rPr>
        <w:t>.</w:t>
      </w:r>
      <w:r w:rsidRPr="00CA0276">
        <w:rPr>
          <w:rFonts w:ascii="Times New Roman" w:hAnsi="Times New Roman"/>
          <w:sz w:val="28"/>
          <w:szCs w:val="28"/>
        </w:rPr>
        <w:t>Пахвицевич С.Н., Романенко Н.В. Тюмень: Издательство «Вектор Бук», 2007.-132с.</w:t>
      </w:r>
    </w:p>
    <w:p w:rsidR="00283CFD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Научно-практический журнал «Завуч начальной школы», №2 – 2008.</w:t>
      </w:r>
    </w:p>
    <w:p w:rsidR="00283CFD" w:rsidRPr="00CE5705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E5705">
        <w:rPr>
          <w:rFonts w:ascii="Times New Roman" w:hAnsi="Times New Roman"/>
          <w:bCs/>
          <w:sz w:val="28"/>
          <w:szCs w:val="28"/>
        </w:rPr>
        <w:t>Панченко, С.</w:t>
      </w:r>
      <w:r w:rsidRPr="00CE5705">
        <w:rPr>
          <w:rFonts w:ascii="Times New Roman" w:hAnsi="Times New Roman"/>
          <w:sz w:val="28"/>
          <w:szCs w:val="28"/>
        </w:rPr>
        <w:t xml:space="preserve"> Планирование лагерной смены // Народное образование. – 2008.-№3.-С.212-220. 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Типовые программы отдыха и оздоровления д</w:t>
      </w:r>
      <w:r>
        <w:rPr>
          <w:rFonts w:ascii="Times New Roman" w:hAnsi="Times New Roman"/>
          <w:sz w:val="28"/>
          <w:szCs w:val="28"/>
        </w:rPr>
        <w:t xml:space="preserve">етей: </w:t>
      </w:r>
      <w:r w:rsidRPr="00CA0276">
        <w:rPr>
          <w:rFonts w:ascii="Times New Roman" w:hAnsi="Times New Roman"/>
          <w:sz w:val="28"/>
          <w:szCs w:val="28"/>
        </w:rPr>
        <w:t xml:space="preserve">Методический сборник. Составители: Составители и редакторы сборника: Шилова Л.В., </w:t>
      </w:r>
      <w:r>
        <w:rPr>
          <w:rFonts w:ascii="Times New Roman" w:hAnsi="Times New Roman"/>
          <w:sz w:val="28"/>
          <w:szCs w:val="28"/>
        </w:rPr>
        <w:t xml:space="preserve">Закладная Л.К. Тюмень, 2008 – </w:t>
      </w:r>
      <w:r w:rsidRPr="00CA0276">
        <w:rPr>
          <w:rFonts w:ascii="Times New Roman" w:hAnsi="Times New Roman"/>
          <w:sz w:val="28"/>
          <w:szCs w:val="28"/>
        </w:rPr>
        <w:t>с.121</w:t>
      </w:r>
      <w:r>
        <w:rPr>
          <w:rFonts w:ascii="Times New Roman" w:hAnsi="Times New Roman"/>
          <w:sz w:val="28"/>
          <w:szCs w:val="28"/>
        </w:rPr>
        <w:t>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color w:val="000000"/>
          <w:sz w:val="28"/>
          <w:szCs w:val="28"/>
        </w:rPr>
        <w:t>Коллективно-творческие дела, игры, праздники, аттракционы, развлечения, индивидуальная работа./ Григоренко Ю.Н., Кострецова У.Ю. Кипарис.</w:t>
      </w:r>
      <w:r w:rsidRPr="00CA027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–</w:t>
      </w:r>
      <w:r w:rsidRPr="00CA0276">
        <w:rPr>
          <w:rFonts w:ascii="Times New Roman" w:hAnsi="Times New Roman"/>
          <w:color w:val="000000"/>
          <w:sz w:val="28"/>
          <w:szCs w:val="28"/>
        </w:rPr>
        <w:t>М.:Педагогическое общество России, 2001. – с.210.</w:t>
      </w:r>
    </w:p>
    <w:p w:rsidR="00283CFD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color w:val="000000"/>
          <w:sz w:val="28"/>
          <w:szCs w:val="28"/>
        </w:rPr>
        <w:t>Каникулы: Прикладная энциклопедия: учителю, воспитателю, вожатому./ Шмаков С.А.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–</w:t>
      </w:r>
      <w:r w:rsidRPr="00CA0276">
        <w:rPr>
          <w:rFonts w:ascii="Times New Roman" w:hAnsi="Times New Roman"/>
          <w:color w:val="000000"/>
          <w:sz w:val="28"/>
          <w:szCs w:val="28"/>
        </w:rPr>
        <w:t>М., 1993. – с.111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83CFD" w:rsidRPr="00CE5705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E5705">
        <w:rPr>
          <w:rFonts w:ascii="Times New Roman" w:hAnsi="Times New Roman"/>
          <w:color w:val="000000"/>
          <w:sz w:val="28"/>
          <w:szCs w:val="28"/>
        </w:rPr>
        <w:t>В эфире новости: Праздники. Конкурсы. Забавы. Викторины. Путешествия. Советы. Игры./ Торгашов В.Н. – М.: Педагогическое общество России, 2001</w:t>
      </w:r>
      <w:r w:rsidRPr="00CE5705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color w:val="000000"/>
          <w:sz w:val="28"/>
          <w:szCs w:val="28"/>
        </w:rPr>
        <w:t xml:space="preserve">Сценарии игровых и театрализованных представлений для детей разного возраста: Нескучалия./ Толченов О.А.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A0276">
        <w:rPr>
          <w:rFonts w:ascii="Times New Roman" w:hAnsi="Times New Roman"/>
          <w:color w:val="000000"/>
          <w:sz w:val="28"/>
          <w:szCs w:val="28"/>
        </w:rPr>
        <w:t>М.:Владос, 2001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83CFD" w:rsidRPr="00CE5705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color w:val="000000"/>
          <w:sz w:val="28"/>
          <w:szCs w:val="28"/>
        </w:rPr>
        <w:t>Игры-шутки, игры-минутки./ Шмаков С.А.</w:t>
      </w:r>
      <w:r w:rsidRPr="00CA027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- </w:t>
      </w:r>
      <w:r w:rsidRPr="00CA0276">
        <w:rPr>
          <w:rFonts w:ascii="Times New Roman" w:hAnsi="Times New Roman"/>
          <w:color w:val="000000"/>
          <w:sz w:val="28"/>
          <w:szCs w:val="28"/>
        </w:rPr>
        <w:t>М., 1993. – с.111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83CFD" w:rsidRPr="00E47132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E5705">
        <w:rPr>
          <w:rFonts w:ascii="Times New Roman" w:hAnsi="Times New Roman"/>
          <w:sz w:val="28"/>
          <w:szCs w:val="28"/>
        </w:rPr>
        <w:t>Программы отдыха и оздоровления детей в Тюменской области: Итоги областного конкурса вариативных программ в сфере отдыха и оздоровления детей в 2010 году. Издание в 2 т., Т.1./Общая ред. Шилова Л.В., Закладная Л.К. – Тюмень: «Ребячья республика», 201</w:t>
      </w:r>
      <w:r>
        <w:rPr>
          <w:rFonts w:ascii="Times New Roman" w:hAnsi="Times New Roman"/>
          <w:sz w:val="28"/>
          <w:szCs w:val="28"/>
        </w:rPr>
        <w:t>0</w:t>
      </w:r>
      <w:r w:rsidRPr="00CE5705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472</w:t>
      </w:r>
      <w:r w:rsidRPr="00CE5705">
        <w:rPr>
          <w:rFonts w:ascii="Times New Roman" w:hAnsi="Times New Roman"/>
          <w:sz w:val="28"/>
          <w:szCs w:val="28"/>
        </w:rPr>
        <w:t xml:space="preserve"> с.</w:t>
      </w:r>
    </w:p>
    <w:p w:rsidR="00283CFD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отдыха и оздоровления детей в Тюменской области: Итоги областного конкурса вариативных программ в сфере отдыха и оздоровления детей в 2012 году. Издание в 2 т., Т.1./Общая ред. Шилова Л.В., Закладная Л.К. – Тюмень: «Ребячья республика», 2012. – 304 с.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  <w:tab w:val="left" w:pos="411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Гостиная педагогического опыта: сборник сценариев мероприятий. /Общая ред. Шилова Л.В., Закладная Л.К. – Тюмень: «Ребячья республика», 2012. – 156 с.</w:t>
      </w:r>
    </w:p>
    <w:p w:rsidR="00283CFD" w:rsidRPr="00CA0276" w:rsidRDefault="00283CFD" w:rsidP="00344051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A0276">
        <w:rPr>
          <w:rFonts w:ascii="Times New Roman" w:hAnsi="Times New Roman"/>
          <w:sz w:val="28"/>
          <w:szCs w:val="28"/>
        </w:rPr>
        <w:t>Интернет ресурсы:</w:t>
      </w:r>
    </w:p>
    <w:p w:rsidR="00283CFD" w:rsidRPr="00CA0276" w:rsidRDefault="00E84D98" w:rsidP="00283CFD">
      <w:pPr>
        <w:tabs>
          <w:tab w:val="num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83CFD" w:rsidRPr="00CA0276">
          <w:rPr>
            <w:rStyle w:val="ab"/>
            <w:sz w:val="28"/>
            <w:szCs w:val="28"/>
          </w:rPr>
          <w:t>http://scenarist.boom.ru/lag/reklama.html</w:t>
        </w:r>
      </w:hyperlink>
    </w:p>
    <w:p w:rsidR="00283CFD" w:rsidRPr="00CA0276" w:rsidRDefault="00E84D98" w:rsidP="00283CFD">
      <w:pPr>
        <w:tabs>
          <w:tab w:val="num" w:pos="567"/>
        </w:tabs>
        <w:ind w:left="567" w:hanging="567"/>
        <w:jc w:val="both"/>
        <w:rPr>
          <w:rFonts w:ascii="Times New Roman" w:hAnsi="Times New Roman"/>
          <w:color w:val="333388"/>
          <w:sz w:val="28"/>
          <w:szCs w:val="28"/>
        </w:rPr>
      </w:pPr>
      <w:hyperlink r:id="rId9" w:history="1">
        <w:r w:rsidR="00283CFD" w:rsidRPr="00CA0276">
          <w:rPr>
            <w:rStyle w:val="ab"/>
            <w:sz w:val="28"/>
            <w:szCs w:val="28"/>
          </w:rPr>
          <w:t>http://zerkalenok.ru:8101/</w:t>
        </w:r>
      </w:hyperlink>
    </w:p>
    <w:p w:rsidR="00283CFD" w:rsidRPr="00B573A0" w:rsidRDefault="00E84D98" w:rsidP="00283CFD">
      <w:pPr>
        <w:tabs>
          <w:tab w:val="num" w:pos="567"/>
        </w:tabs>
        <w:ind w:left="567" w:hanging="567"/>
        <w:rPr>
          <w:rFonts w:ascii="Times New Roman" w:hAnsi="Times New Roman"/>
          <w:sz w:val="28"/>
          <w:szCs w:val="28"/>
        </w:rPr>
      </w:pPr>
      <w:hyperlink r:id="rId10" w:history="1">
        <w:r w:rsidR="00283CFD" w:rsidRPr="00CA0276">
          <w:rPr>
            <w:rStyle w:val="ab"/>
            <w:sz w:val="28"/>
            <w:szCs w:val="28"/>
          </w:rPr>
          <w:t>http://sbor.nm.ru/</w:t>
        </w:r>
      </w:hyperlink>
    </w:p>
    <w:p w:rsidR="00B81573" w:rsidRPr="00B81573" w:rsidRDefault="00283CFD" w:rsidP="00283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283CFD" w:rsidRPr="009673A8" w:rsidRDefault="00283CFD" w:rsidP="00283CFD">
      <w:pPr>
        <w:jc w:val="right"/>
        <w:rPr>
          <w:rFonts w:ascii="Times New Roman" w:hAnsi="Times New Roman"/>
          <w:b/>
          <w:sz w:val="28"/>
          <w:szCs w:val="28"/>
        </w:rPr>
      </w:pPr>
      <w:r w:rsidRPr="009673A8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  <w:r w:rsidRPr="00A96DFA">
        <w:rPr>
          <w:rFonts w:ascii="Times New Roman" w:hAnsi="Times New Roman"/>
          <w:b/>
          <w:sz w:val="28"/>
          <w:szCs w:val="28"/>
        </w:rPr>
        <w:t>ОСНОВАНИЯ ДЛЯ РАЗРАБОТКИ ПРОГРАММЫ</w:t>
      </w: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</w:t>
      </w:r>
      <w:r w:rsidR="004F22D2">
        <w:rPr>
          <w:rFonts w:ascii="Times New Roman" w:hAnsi="Times New Roman"/>
          <w:b/>
          <w:sz w:val="28"/>
          <w:szCs w:val="28"/>
        </w:rPr>
        <w:t>овая база по летнему отдыху 2017-2018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504">
        <w:rPr>
          <w:rFonts w:ascii="Times New Roman" w:hAnsi="Times New Roman"/>
          <w:sz w:val="28"/>
          <w:szCs w:val="28"/>
        </w:rPr>
        <w:t>Приказ Министерства образования РФ «Об утверждении порядка</w:t>
      </w:r>
      <w:r>
        <w:rPr>
          <w:rFonts w:ascii="Times New Roman" w:hAnsi="Times New Roman"/>
          <w:sz w:val="28"/>
          <w:szCs w:val="28"/>
        </w:rPr>
        <w:t xml:space="preserve"> проведения профильных смен лагерей, лагерей с дневным пребыванием, лагерей труда и отдыха» от 13.07.2001 г. №2688.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 правах ребёнка, принятая резолюцией 44/25 Генеральной Ассамблеей от 20 ноября 1989 года.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РФ.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504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от 10.12.1995 г. №196-ФЗ «О безопасности дорожного движения»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от 24.07.1998 г №124 –ФЗ «Об основных гарантиях прав ребёнка в РФ».</w:t>
      </w:r>
    </w:p>
    <w:p w:rsidR="00283CFD" w:rsidRPr="004E2A87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A87">
        <w:rPr>
          <w:rFonts w:ascii="Times New Roman" w:hAnsi="Times New Roman"/>
          <w:sz w:val="28"/>
          <w:szCs w:val="28"/>
        </w:rPr>
        <w:t>Федеральный закон от 24.06.1999 N 120-ФЗ (ред. от 14.10.2014) "Об основах системы профилактики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>.</w:t>
      </w:r>
    </w:p>
    <w:p w:rsidR="00283CFD" w:rsidRPr="00FA68A4" w:rsidRDefault="00B71356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283CFD" w:rsidRPr="00FA68A4">
        <w:rPr>
          <w:rFonts w:ascii="Times New Roman" w:hAnsi="Times New Roman"/>
          <w:sz w:val="28"/>
          <w:szCs w:val="28"/>
        </w:rPr>
        <w:t xml:space="preserve"> правител</w:t>
      </w:r>
      <w:r>
        <w:rPr>
          <w:rFonts w:ascii="Times New Roman" w:hAnsi="Times New Roman"/>
          <w:sz w:val="28"/>
          <w:szCs w:val="28"/>
        </w:rPr>
        <w:t>ьства Тюменской области от 7 июня 2010 г. №160-п</w:t>
      </w:r>
      <w:r w:rsidR="00283CFD" w:rsidRPr="00FA68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об организации </w:t>
      </w:r>
      <w:r w:rsidR="003811E8">
        <w:rPr>
          <w:rFonts w:ascii="Times New Roman" w:hAnsi="Times New Roman"/>
          <w:sz w:val="28"/>
          <w:szCs w:val="28"/>
        </w:rPr>
        <w:t>в Тюменской области детских оздоровительных лагерей с дневным пребыванием</w:t>
      </w:r>
      <w:r w:rsidR="00283CFD" w:rsidRPr="00FA68A4">
        <w:rPr>
          <w:rFonts w:ascii="Times New Roman" w:hAnsi="Times New Roman"/>
          <w:sz w:val="28"/>
          <w:szCs w:val="28"/>
        </w:rPr>
        <w:t>»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E9">
        <w:rPr>
          <w:rFonts w:ascii="Times New Roman" w:hAnsi="Times New Roman"/>
          <w:sz w:val="28"/>
          <w:szCs w:val="28"/>
        </w:rPr>
        <w:t>Закон Тюменской области от 28.12.2004 N 331 (ред. от 24.04.2014) "О социальной поддержке отдельных категорий граждан в Тюменской области"</w:t>
      </w:r>
      <w:r>
        <w:rPr>
          <w:rFonts w:ascii="Times New Roman" w:hAnsi="Times New Roman"/>
          <w:sz w:val="28"/>
          <w:szCs w:val="28"/>
        </w:rPr>
        <w:t>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FA2">
        <w:rPr>
          <w:rFonts w:ascii="Times New Roman" w:hAnsi="Times New Roman"/>
          <w:sz w:val="28"/>
          <w:szCs w:val="28"/>
        </w:rPr>
        <w:t>Закон Тюменской области от 07.05.1998 N 24 (ред. от 07.07.2014) "О защите прав ребенка"</w:t>
      </w:r>
      <w:r>
        <w:rPr>
          <w:rFonts w:ascii="Times New Roman" w:hAnsi="Times New Roman"/>
          <w:sz w:val="28"/>
          <w:szCs w:val="28"/>
        </w:rPr>
        <w:t>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Тюменской области  от 28.12.2014 №331 «О социальной поддержке отдельных категорий  граждан в Тюменской области»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</w:t>
      </w:r>
      <w:r w:rsidRPr="00100B41">
        <w:rPr>
          <w:rFonts w:ascii="Times New Roman" w:hAnsi="Times New Roman"/>
          <w:sz w:val="28"/>
          <w:szCs w:val="28"/>
        </w:rPr>
        <w:t>эпидемиологические требования к условиям и организации обучения в общеобразовательных учреждениях СанПиН 2.4.2.2821- 10</w:t>
      </w:r>
      <w:r>
        <w:rPr>
          <w:rFonts w:ascii="Times New Roman" w:hAnsi="Times New Roman"/>
          <w:sz w:val="28"/>
          <w:szCs w:val="28"/>
        </w:rPr>
        <w:t>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8A4">
        <w:rPr>
          <w:rFonts w:ascii="Times New Roman" w:hAnsi="Times New Roman"/>
          <w:sz w:val="28"/>
          <w:szCs w:val="28"/>
        </w:rPr>
        <w:t>Закон Тюменской области от 06.10.2000 N 205 (ред. от 07.07.2014) "О системе профилактики безнадзорности и правонарушений несовершеннолетних и защиты их прав в Тюменской области".</w:t>
      </w:r>
    </w:p>
    <w:p w:rsidR="00283CFD" w:rsidRPr="00FA68A4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8A4">
        <w:rPr>
          <w:rFonts w:ascii="Times New Roman" w:hAnsi="Times New Roman"/>
          <w:sz w:val="28"/>
          <w:szCs w:val="28"/>
        </w:rPr>
        <w:t>Закон Тюменской области от 03.05.2002 № 15 "О дополнительных мерах по защите нравственности и здоровья детей в Тюменской области" (в ред. от 12.10.2015 № 97)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09DE">
        <w:rPr>
          <w:rFonts w:ascii="Times New Roman" w:hAnsi="Times New Roman"/>
          <w:bCs/>
          <w:sz w:val="28"/>
          <w:szCs w:val="28"/>
        </w:rPr>
        <w:t>Постановление Администрации Голышмановс</w:t>
      </w:r>
      <w:r w:rsidR="00B2136D">
        <w:rPr>
          <w:rFonts w:ascii="Times New Roman" w:hAnsi="Times New Roman"/>
          <w:bCs/>
          <w:sz w:val="28"/>
          <w:szCs w:val="28"/>
        </w:rPr>
        <w:t>кого муниципального района от 11.10.2017 № 1236</w:t>
      </w:r>
      <w:r>
        <w:rPr>
          <w:rFonts w:ascii="Times New Roman" w:hAnsi="Times New Roman"/>
          <w:bCs/>
          <w:sz w:val="28"/>
          <w:szCs w:val="28"/>
        </w:rPr>
        <w:t>«</w:t>
      </w:r>
      <w:r w:rsidRPr="003409DE">
        <w:rPr>
          <w:rFonts w:ascii="Times New Roman" w:hAnsi="Times New Roman"/>
          <w:bCs/>
          <w:sz w:val="28"/>
          <w:szCs w:val="28"/>
        </w:rPr>
        <w:t>Об утверждении муниципальной программы «Организация отдыха, оздоровления и занятости несовершеннолетних в Голышмановск</w:t>
      </w:r>
      <w:r w:rsidR="00B2136D">
        <w:rPr>
          <w:rFonts w:ascii="Times New Roman" w:hAnsi="Times New Roman"/>
          <w:bCs/>
          <w:sz w:val="28"/>
          <w:szCs w:val="28"/>
        </w:rPr>
        <w:t>ом муниципальном районе» на 2018-2020</w:t>
      </w:r>
      <w:r w:rsidRPr="003409DE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283CFD" w:rsidRPr="0078357A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57A">
        <w:rPr>
          <w:rFonts w:ascii="Times New Roman" w:hAnsi="Times New Roman"/>
          <w:sz w:val="28"/>
          <w:szCs w:val="28"/>
        </w:rPr>
        <w:t xml:space="preserve">Постановление Администрации Голышмановского муниципального  района от 13.02.2017 г. № 109 «Об организации отдыха, оздоровления </w:t>
      </w:r>
      <w:r w:rsidRPr="0078357A">
        <w:rPr>
          <w:rFonts w:ascii="Times New Roman" w:hAnsi="Times New Roman"/>
          <w:sz w:val="28"/>
          <w:szCs w:val="28"/>
        </w:rPr>
        <w:lastRenderedPageBreak/>
        <w:t>населения и занятости несовершеннолетних в Голышмановс</w:t>
      </w:r>
      <w:r w:rsidR="006F2045">
        <w:rPr>
          <w:rFonts w:ascii="Times New Roman" w:hAnsi="Times New Roman"/>
          <w:sz w:val="28"/>
          <w:szCs w:val="28"/>
        </w:rPr>
        <w:t>ком муниципальном районе  в 2018</w:t>
      </w:r>
      <w:r w:rsidRPr="0078357A">
        <w:rPr>
          <w:rFonts w:ascii="Times New Roman" w:hAnsi="Times New Roman"/>
          <w:sz w:val="28"/>
          <w:szCs w:val="28"/>
        </w:rPr>
        <w:t xml:space="preserve"> году».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Устав МАОУ «Голышмановская средняя образовательная школа №2»</w:t>
      </w:r>
    </w:p>
    <w:p w:rsidR="00283CFD" w:rsidRPr="003409DE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об организации летнего отдыха и занятости</w:t>
      </w:r>
      <w:r w:rsidR="003811E8">
        <w:rPr>
          <w:rFonts w:ascii="Times New Roman" w:hAnsi="Times New Roman"/>
          <w:bCs/>
          <w:sz w:val="28"/>
          <w:szCs w:val="28"/>
        </w:rPr>
        <w:t xml:space="preserve"> детей.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 лагере дневного пребывания.</w:t>
      </w:r>
    </w:p>
    <w:p w:rsidR="00283CFD" w:rsidRDefault="00283CFD" w:rsidP="0034405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летнего отдыха детей и подростков в лагере дневного пребывания.</w:t>
      </w: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Default="00283CFD" w:rsidP="00283CFD">
      <w:pPr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3CFD" w:rsidRPr="00F1638D" w:rsidRDefault="00283CFD" w:rsidP="00B2136D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F1638D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283CFD" w:rsidRPr="00F1638D" w:rsidRDefault="00283CFD" w:rsidP="00B2136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38D">
        <w:rPr>
          <w:rFonts w:ascii="Times New Roman" w:hAnsi="Times New Roman"/>
          <w:b/>
          <w:bCs/>
          <w:sz w:val="28"/>
          <w:szCs w:val="28"/>
        </w:rPr>
        <w:t>План подготовки летного оздоровительного лагеря</w:t>
      </w:r>
    </w:p>
    <w:p w:rsidR="00283CFD" w:rsidRPr="00F1638D" w:rsidRDefault="00283CFD" w:rsidP="00B2136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38D">
        <w:rPr>
          <w:rFonts w:ascii="Times New Roman" w:hAnsi="Times New Roman"/>
          <w:b/>
          <w:bCs/>
          <w:sz w:val="28"/>
          <w:szCs w:val="28"/>
        </w:rPr>
        <w:t>дневного пребывания «Страна чудес»</w:t>
      </w:r>
    </w:p>
    <w:p w:rsidR="00283CFD" w:rsidRDefault="00283CFD" w:rsidP="00B2136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38D">
        <w:rPr>
          <w:rFonts w:ascii="Times New Roman" w:hAnsi="Times New Roman"/>
          <w:b/>
          <w:bCs/>
          <w:sz w:val="28"/>
          <w:szCs w:val="28"/>
        </w:rPr>
        <w:t>201</w:t>
      </w:r>
      <w:r w:rsidR="00B2136D">
        <w:rPr>
          <w:rFonts w:ascii="Times New Roman" w:hAnsi="Times New Roman"/>
          <w:b/>
          <w:bCs/>
          <w:sz w:val="28"/>
          <w:szCs w:val="28"/>
        </w:rPr>
        <w:t>8</w:t>
      </w:r>
      <w:r w:rsidRPr="00F1638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83CFD" w:rsidRDefault="00283CFD" w:rsidP="00283C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708"/>
        <w:gridCol w:w="4077"/>
        <w:gridCol w:w="2393"/>
        <w:gridCol w:w="2393"/>
      </w:tblGrid>
      <w:tr w:rsidR="00283CFD" w:rsidRPr="00F1638D" w:rsidTr="00283CFD">
        <w:tc>
          <w:tcPr>
            <w:tcW w:w="708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163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77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1638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1638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1638D">
              <w:rPr>
                <w:rFonts w:ascii="Times New Roman" w:hAnsi="Times New Roman"/>
                <w:sz w:val="28"/>
                <w:szCs w:val="28"/>
              </w:rPr>
              <w:t>Сро</w:t>
            </w:r>
            <w:r w:rsidR="004A2790">
              <w:rPr>
                <w:rFonts w:ascii="Times New Roman" w:hAnsi="Times New Roman"/>
                <w:sz w:val="28"/>
                <w:szCs w:val="28"/>
              </w:rPr>
              <w:t>к</w:t>
            </w:r>
            <w:r w:rsidRPr="00F1638D">
              <w:rPr>
                <w:rFonts w:ascii="Times New Roman" w:hAnsi="Times New Roman"/>
                <w:sz w:val="28"/>
                <w:szCs w:val="28"/>
              </w:rPr>
              <w:t>и исполнения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деятельности  оздоровительного лагеря дневного пребывания, перспективное планирование</w:t>
            </w:r>
          </w:p>
        </w:tc>
        <w:tc>
          <w:tcPr>
            <w:tcW w:w="2393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ОУ </w:t>
            </w:r>
          </w:p>
        </w:tc>
        <w:tc>
          <w:tcPr>
            <w:tcW w:w="2393" w:type="dxa"/>
          </w:tcPr>
          <w:p w:rsidR="00283CFD" w:rsidRPr="00F1638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2017 г.-март 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директоре по подготовке ОУ к летнему  сезону.</w:t>
            </w:r>
          </w:p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 нормативно-правовой документации по организации летнего отдыха и занятости несовершеннолетних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</w:t>
            </w:r>
          </w:p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лагеря</w:t>
            </w:r>
          </w:p>
        </w:tc>
        <w:tc>
          <w:tcPr>
            <w:tcW w:w="2393" w:type="dxa"/>
          </w:tcPr>
          <w:p w:rsidR="00283CFD" w:rsidRPr="00F1638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Приказа об организации летнего отдыха и занятости  несовершеннолетних, назначение ответственных лиц за:</w:t>
            </w:r>
          </w:p>
          <w:p w:rsidR="00283CFD" w:rsidRDefault="00283CFD" w:rsidP="00344051">
            <w:pPr>
              <w:numPr>
                <w:ilvl w:val="1"/>
                <w:numId w:val="27"/>
              </w:numPr>
              <w:tabs>
                <w:tab w:val="clear" w:pos="1364"/>
                <w:tab w:val="num" w:pos="37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 системы безопасности и противодействие терроризму;</w:t>
            </w:r>
          </w:p>
          <w:p w:rsidR="00283CFD" w:rsidRDefault="00283CFD" w:rsidP="00344051">
            <w:pPr>
              <w:numPr>
                <w:ilvl w:val="1"/>
                <w:numId w:val="27"/>
              </w:numPr>
              <w:tabs>
                <w:tab w:val="clear" w:pos="1364"/>
                <w:tab w:val="num" w:pos="37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гражданскую оборону;</w:t>
            </w:r>
          </w:p>
          <w:p w:rsidR="00283CFD" w:rsidRDefault="00283CFD" w:rsidP="00344051">
            <w:pPr>
              <w:numPr>
                <w:ilvl w:val="1"/>
                <w:numId w:val="27"/>
              </w:numPr>
              <w:tabs>
                <w:tab w:val="clear" w:pos="1364"/>
                <w:tab w:val="num" w:pos="37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пожарную безопасность,</w:t>
            </w:r>
          </w:p>
          <w:p w:rsidR="00283CFD" w:rsidRDefault="00283CFD" w:rsidP="00344051">
            <w:pPr>
              <w:numPr>
                <w:ilvl w:val="1"/>
                <w:numId w:val="27"/>
              </w:numPr>
              <w:tabs>
                <w:tab w:val="clear" w:pos="1364"/>
                <w:tab w:val="num" w:pos="37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электробезопасность;</w:t>
            </w:r>
          </w:p>
          <w:p w:rsidR="00283CFD" w:rsidRDefault="00283CFD" w:rsidP="00344051">
            <w:pPr>
              <w:numPr>
                <w:ilvl w:val="1"/>
                <w:numId w:val="27"/>
              </w:numPr>
              <w:tabs>
                <w:tab w:val="clear" w:pos="1364"/>
                <w:tab w:val="num" w:pos="37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безопасность;</w:t>
            </w:r>
          </w:p>
          <w:p w:rsidR="00283CFD" w:rsidRPr="00F1638D" w:rsidRDefault="00283CFD" w:rsidP="00344051">
            <w:pPr>
              <w:numPr>
                <w:ilvl w:val="1"/>
                <w:numId w:val="27"/>
              </w:numPr>
              <w:tabs>
                <w:tab w:val="clear" w:pos="1364"/>
                <w:tab w:val="num" w:pos="372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охрану труда и безопасную деятельность лагеря.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ОУ</w:t>
            </w:r>
          </w:p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F1638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приказа о назначении ответственного за мониторинг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</w:t>
            </w:r>
          </w:p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F1638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Управляющего совета с рассмотрением вопроса об организации отдыха, оздоровления и занятости несовершеннолетних в МАОУ «Голышмановс</w:t>
            </w:r>
            <w:r w:rsidR="00B2136D">
              <w:rPr>
                <w:rFonts w:ascii="Times New Roman" w:hAnsi="Times New Roman"/>
                <w:sz w:val="28"/>
                <w:szCs w:val="28"/>
              </w:rPr>
              <w:t>кая СОШ №2» в летний период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ОУ, 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Управляющего совета</w:t>
            </w:r>
          </w:p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F1638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родителями, детьми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(соцопрос детей, анкетирование родителей,  диагностика)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по вопросам организации летнего отдыха детей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ОУ,</w:t>
            </w:r>
          </w:p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лагеря,  воспитатели,  родительская общественность</w:t>
            </w:r>
          </w:p>
        </w:tc>
        <w:tc>
          <w:tcPr>
            <w:tcW w:w="2393" w:type="dxa"/>
          </w:tcPr>
          <w:p w:rsidR="00283CF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 г. – апрель,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CFD" w:rsidRPr="00F1638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программы лагеря дневного пребывания, мероприятий в  рамках программы</w:t>
            </w:r>
          </w:p>
        </w:tc>
        <w:tc>
          <w:tcPr>
            <w:tcW w:w="2393" w:type="dxa"/>
          </w:tcPr>
          <w:p w:rsidR="00283CFD" w:rsidRPr="00F1638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начальник лагеря,  воспитатели,  ст.вожатая,  родительская общественность.</w:t>
            </w:r>
          </w:p>
        </w:tc>
        <w:tc>
          <w:tcPr>
            <w:tcW w:w="2393" w:type="dxa"/>
          </w:tcPr>
          <w:p w:rsidR="00283CFD" w:rsidRPr="00F1638D" w:rsidRDefault="00B2136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Январь-май, 2018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 xml:space="preserve">Осмотр помещений и  территорий ОУ 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фойе школы;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актовый зал;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отрядные комнаты;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туалеты;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раздевалка;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спортивные площадки;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игровые площадки;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спортивный зал;</w:t>
            </w:r>
          </w:p>
          <w:p w:rsidR="00283CFD" w:rsidRPr="00B2136D" w:rsidRDefault="00283CFD" w:rsidP="00344051">
            <w:pPr>
              <w:numPr>
                <w:ilvl w:val="0"/>
                <w:numId w:val="2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лагеря</w:t>
            </w:r>
          </w:p>
        </w:tc>
        <w:tc>
          <w:tcPr>
            <w:tcW w:w="2393" w:type="dxa"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ОУ, начальник лагеря,  зам. директора по ХЧ</w:t>
            </w:r>
          </w:p>
        </w:tc>
        <w:tc>
          <w:tcPr>
            <w:tcW w:w="2393" w:type="dxa"/>
          </w:tcPr>
          <w:p w:rsidR="00283CFD" w:rsidRPr="00B2136D" w:rsidRDefault="00B2136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Апрель-май, 2018</w:t>
            </w:r>
            <w:r w:rsidR="00283CFD" w:rsidRPr="00B213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B2136D" w:rsidRDefault="00283CFD" w:rsidP="00283CFD">
            <w:pPr>
              <w:pStyle w:val="32"/>
              <w:shd w:val="clear" w:color="auto" w:fill="auto"/>
              <w:spacing w:line="240" w:lineRule="auto"/>
              <w:rPr>
                <w:rStyle w:val="39pt"/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t>Проверка наличия, хранения, содержания и исправности первичных средств пожаротушения</w:t>
            </w:r>
          </w:p>
        </w:tc>
        <w:tc>
          <w:tcPr>
            <w:tcW w:w="2393" w:type="dxa"/>
          </w:tcPr>
          <w:p w:rsidR="00283CFD" w:rsidRPr="00B2136D" w:rsidRDefault="00283CFD" w:rsidP="00283CFD">
            <w:pPr>
              <w:pStyle w:val="32"/>
              <w:shd w:val="clear" w:color="auto" w:fill="auto"/>
              <w:spacing w:line="240" w:lineRule="auto"/>
              <w:rPr>
                <w:rStyle w:val="39pt"/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t>Администрация ОУ, начальник лагеря, заместитель ди</w:t>
            </w:r>
            <w:r w:rsidRPr="00B2136D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softHyphen/>
              <w:t>ректора по ХЧ,</w:t>
            </w:r>
          </w:p>
          <w:p w:rsidR="00283CFD" w:rsidRPr="00B2136D" w:rsidRDefault="00283CFD" w:rsidP="00283CFD">
            <w:pPr>
              <w:pStyle w:val="32"/>
              <w:shd w:val="clear" w:color="auto" w:fill="auto"/>
              <w:spacing w:line="240" w:lineRule="auto"/>
              <w:rPr>
                <w:rStyle w:val="39pt"/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t>инспектор ОБЖ</w:t>
            </w:r>
          </w:p>
        </w:tc>
        <w:tc>
          <w:tcPr>
            <w:tcW w:w="2393" w:type="dxa"/>
          </w:tcPr>
          <w:p w:rsidR="00283CFD" w:rsidRPr="00B2136D" w:rsidRDefault="00283CFD" w:rsidP="002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Май,  201</w:t>
            </w:r>
            <w:r w:rsidR="00B21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Проведение  тренировочной эвакуации.</w:t>
            </w:r>
          </w:p>
        </w:tc>
        <w:tc>
          <w:tcPr>
            <w:tcW w:w="2393" w:type="dxa"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Администрация ОУ, начальник лагеря,</w:t>
            </w:r>
          </w:p>
        </w:tc>
        <w:tc>
          <w:tcPr>
            <w:tcW w:w="2393" w:type="dxa"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Май-июнь, 201</w:t>
            </w:r>
            <w:r w:rsidR="00B21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 xml:space="preserve">Составление Паспорта ЛДП 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Администрация ОУ, начальник лагеря,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Редактирование Положения  ЛДП «Страна чудес» при ОУ.</w:t>
            </w:r>
          </w:p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агеря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з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аявлени</w:t>
            </w:r>
            <w:r>
              <w:rPr>
                <w:rFonts w:ascii="Times New Roman" w:hAnsi="Times New Roman"/>
                <w:sz w:val="28"/>
                <w:szCs w:val="28"/>
              </w:rPr>
              <w:t>й роди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телей, завизированны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руководителем ОУ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 xml:space="preserve">Начальник лагеря, родительская общественность 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Составление количественного и списочного состава отрядов ЛДП, согласно поданным заявлениям родителей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Начальник лагеря,  воспита</w:t>
            </w:r>
            <w:r w:rsidRPr="004510C2">
              <w:rPr>
                <w:rFonts w:ascii="Times New Roman" w:hAnsi="Times New Roman"/>
                <w:sz w:val="28"/>
                <w:szCs w:val="28"/>
              </w:rPr>
              <w:softHyphen/>
              <w:t>тели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списков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детей группы «Особого внимания», их занятость в летний период.</w:t>
            </w:r>
          </w:p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, начальник лагеря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Оформление путевок лагеря дневного пребывания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4510C2">
              <w:rPr>
                <w:rFonts w:ascii="Times New Roman" w:hAnsi="Times New Roman"/>
                <w:sz w:val="28"/>
                <w:szCs w:val="28"/>
              </w:rPr>
              <w:softHyphen/>
              <w:t>чальник лагеря, 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ст. вожатая.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арт-апрель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лагеря (вся информация – приглашение для детей распорядок дня, возраст воспитанников, стоимость путёвки, дата начала и окончания смены, адрес ОУ, телефон ОУ, бесплатный телефон службы доверия) </w:t>
            </w:r>
          </w:p>
        </w:tc>
        <w:tc>
          <w:tcPr>
            <w:tcW w:w="2393" w:type="dxa"/>
          </w:tcPr>
          <w:p w:rsidR="00283CFD" w:rsidRPr="004510C2" w:rsidRDefault="004A2790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чальник лагеря, воспитатели, </w:t>
            </w:r>
            <w:r w:rsidR="00283CFD" w:rsidRPr="004510C2">
              <w:rPr>
                <w:rFonts w:ascii="Times New Roman" w:hAnsi="Times New Roman"/>
                <w:sz w:val="28"/>
                <w:szCs w:val="28"/>
              </w:rPr>
              <w:t>ст. вожатая. Родительская общественность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Разработка программы инструктажей по технике безопасности для воспитанников и работников ЛДП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4510C2">
              <w:rPr>
                <w:rFonts w:ascii="Times New Roman" w:hAnsi="Times New Roman"/>
                <w:sz w:val="28"/>
                <w:szCs w:val="28"/>
              </w:rPr>
              <w:t>Начальник лагеря, инспектор ОБЖ</w:t>
            </w:r>
          </w:p>
        </w:tc>
        <w:tc>
          <w:tcPr>
            <w:tcW w:w="2393" w:type="dxa"/>
          </w:tcPr>
          <w:p w:rsidR="00283CFD" w:rsidRPr="004510C2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4510C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Знакомство работников лагеря с еди</w:t>
            </w:r>
            <w:r w:rsidRPr="001F58B5">
              <w:rPr>
                <w:rFonts w:ascii="Times New Roman" w:hAnsi="Times New Roman"/>
                <w:sz w:val="28"/>
                <w:szCs w:val="28"/>
              </w:rPr>
              <w:softHyphen/>
              <w:t>ными педагогическими требованиями, инструкциями по ОТ, ПБ,ОБЖ.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Администрация ОУ, на</w:t>
            </w:r>
            <w:r w:rsidRPr="001F58B5">
              <w:rPr>
                <w:rFonts w:ascii="Times New Roman" w:hAnsi="Times New Roman"/>
                <w:sz w:val="28"/>
                <w:szCs w:val="28"/>
              </w:rPr>
              <w:softHyphen/>
              <w:t xml:space="preserve">чальник лагеря, инспектор ОБЖ, ст. вожатая 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Прохождение медицинской комиссии, подготовка санитарных книжек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Работники лагеря, медработник ОУ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межведомственного взаимодействия.</w:t>
            </w:r>
          </w:p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Договор с Отдел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культуры, ДК на оказание дополнительных услуг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 xml:space="preserve">Составление штатного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lastRenderedPageBreak/>
              <w:t>расписания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лагеря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производственного контроля.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по организации питания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Прогноз летней занятости по категориям.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директора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по ВР, начальник лагеря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ай-июнь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Учеба вожатых (старшеклассники ОУ)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1F58B5">
              <w:rPr>
                <w:rFonts w:ascii="Times New Roman" w:hAnsi="Times New Roman"/>
                <w:sz w:val="28"/>
                <w:szCs w:val="28"/>
              </w:rPr>
              <w:t>Воспитатели, начальник лагеря, ст. вожатая.</w:t>
            </w:r>
          </w:p>
        </w:tc>
        <w:tc>
          <w:tcPr>
            <w:tcW w:w="2393" w:type="dxa"/>
          </w:tcPr>
          <w:p w:rsidR="00283CFD" w:rsidRPr="001F58B5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1F58B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Приобретение канцтоваров, бытовых и фототоваров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>чальник  лагеря, ст. вожатая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ай-июнь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Договор столовой ОУ о питании детей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>чальник лагеря,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Формирование призового фонда: гра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>моты, сувениры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>чальник лагеря, ст. вожатая, родительская общественность.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ай-июнь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Сбор инвентаря и необходимого оборудования:</w:t>
            </w:r>
          </w:p>
          <w:p w:rsidR="00283CFD" w:rsidRPr="002F35F7" w:rsidRDefault="00283CFD" w:rsidP="00344051">
            <w:pPr>
              <w:numPr>
                <w:ilvl w:val="0"/>
                <w:numId w:val="29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библиотека;</w:t>
            </w:r>
          </w:p>
          <w:p w:rsidR="00283CFD" w:rsidRPr="002F35F7" w:rsidRDefault="00283CFD" w:rsidP="00344051">
            <w:pPr>
              <w:numPr>
                <w:ilvl w:val="0"/>
                <w:numId w:val="29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фонотека;</w:t>
            </w:r>
          </w:p>
          <w:p w:rsidR="00283CFD" w:rsidRPr="002F35F7" w:rsidRDefault="00283CFD" w:rsidP="00344051">
            <w:pPr>
              <w:numPr>
                <w:ilvl w:val="0"/>
                <w:numId w:val="29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спортинвентарь;</w:t>
            </w:r>
          </w:p>
          <w:p w:rsidR="00283CFD" w:rsidRPr="002F35F7" w:rsidRDefault="00283CFD" w:rsidP="00344051">
            <w:pPr>
              <w:numPr>
                <w:ilvl w:val="0"/>
                <w:numId w:val="29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бытовые предметы;</w:t>
            </w:r>
          </w:p>
          <w:p w:rsidR="00283CFD" w:rsidRPr="002F35F7" w:rsidRDefault="00283CFD" w:rsidP="00344051">
            <w:pPr>
              <w:numPr>
                <w:ilvl w:val="0"/>
                <w:numId w:val="29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аппаратура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Ст. вожатая, звукоопера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>тор, организатор по культурно- массовой работе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арт-июнь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Составление графика учёта рабочего времени  персонала лагеря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Оформление фойе, отрядных комнат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Воспита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 xml:space="preserve">тели, ст. вожатая,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лагеря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ай-июнь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Оформление наглядных информационных стендов:</w:t>
            </w:r>
          </w:p>
          <w:p w:rsidR="00283CFD" w:rsidRDefault="00283CFD" w:rsidP="003440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уголок по обеспечению  безопасности жизнедеятельности; (включает правила поведения в лагере, памятку для родителей, основные причины детского дорожно-транспортного травматизма, безопасные маршруты в лагерь и обратно домой, сигналы тревоги и действия при экстренной эвакуации  из здания, опасность обращения с взрывоопасными предметами, действия на улице в экстремальной ситуации, оказание первой помощи и др.)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3CFD" w:rsidRDefault="004A2790" w:rsidP="003440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уголок органа само</w:t>
            </w:r>
            <w:r w:rsidR="00283CFD" w:rsidRPr="002F35F7">
              <w:rPr>
                <w:rFonts w:ascii="Times New Roman" w:hAnsi="Times New Roman"/>
                <w:sz w:val="28"/>
                <w:szCs w:val="28"/>
              </w:rPr>
              <w:t>управления лагеря; (ФИО ребёнка, их обязанности, план работы и др.)</w:t>
            </w:r>
            <w:r w:rsidR="00283C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83CFD" w:rsidRPr="002F35F7" w:rsidRDefault="00283CFD" w:rsidP="00344051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уголок по спортивно-оздоровительной работе.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лагеря, ст. вожатая,  воспита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 xml:space="preserve">тели, завуч по ВР. 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Комплектование необходимых медицинских средств, мед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ицинской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аптечки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лагеря, мед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работник ОУ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Составление паспорта ЛДП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 w:rsidR="00B213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Приглашение СМИ -  для осве</w:t>
            </w:r>
            <w:r w:rsidRPr="002F35F7">
              <w:rPr>
                <w:rFonts w:ascii="Times New Roman" w:hAnsi="Times New Roman"/>
                <w:sz w:val="28"/>
                <w:szCs w:val="28"/>
              </w:rPr>
              <w:softHyphen/>
              <w:t>щения работы лагеря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лагеря, ст. вожатая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Должностные инструкции сотрудников лагеря, согласованные с председателем профсоюзной организации ОУ,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подписанные всеми сотрудниками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Распорядок дня, утвержденный руководителем ОУ (с указанием времени работы лагеря,  приема пищи, работы кружков и секций, проведения оздоровительных процедур, подъема и спуска государственного флага);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Документы бухгалтерской отчетности о сборе и ра</w:t>
            </w:r>
            <w:r>
              <w:rPr>
                <w:rFonts w:ascii="Times New Roman" w:hAnsi="Times New Roman"/>
                <w:sz w:val="28"/>
                <w:szCs w:val="28"/>
              </w:rPr>
              <w:t>сходовании родительских средств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Начальник лагеря, бухгалтер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Табель учёта посе</w:t>
            </w:r>
            <w:r>
              <w:rPr>
                <w:rFonts w:ascii="Times New Roman" w:hAnsi="Times New Roman"/>
                <w:sz w:val="28"/>
                <w:szCs w:val="28"/>
              </w:rPr>
              <w:t>щаемости воспитанниками лагеря           (ведется  ежедневно)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Воспитатели, бухгалтер, начальник лагеря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июль,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t xml:space="preserve">Документация воспитателей: журнал посещений, перспективный и ежедневный план работы, списки ребят отряда, информация о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lastRenderedPageBreak/>
              <w:t>родителях.</w:t>
            </w:r>
          </w:p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F35F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Воспитатели,</w:t>
            </w:r>
          </w:p>
        </w:tc>
        <w:tc>
          <w:tcPr>
            <w:tcW w:w="2393" w:type="dxa"/>
          </w:tcPr>
          <w:p w:rsidR="00283CFD" w:rsidRPr="002F35F7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F35F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Документация по технике безопасности пожарной безопасности.</w:t>
            </w: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: На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softHyphen/>
              <w:t>чальник  лагеря, ст. вожатая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Редактирование Положения  по организации питания в ЛДП «Страна чудес» при ОУ.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softHyphen/>
              <w:t>чальник  лагеря, ст. вожатая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53B1A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Комплектование пакета документов:</w:t>
            </w:r>
          </w:p>
          <w:p w:rsidR="00283CFD" w:rsidRDefault="00283CFD" w:rsidP="00344051">
            <w:pPr>
              <w:numPr>
                <w:ilvl w:val="0"/>
                <w:numId w:val="3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по организации питания в лагере;</w:t>
            </w:r>
          </w:p>
          <w:p w:rsidR="00283CFD" w:rsidRPr="00253B1A" w:rsidRDefault="00283CFD" w:rsidP="00344051">
            <w:pPr>
              <w:numPr>
                <w:ilvl w:val="0"/>
                <w:numId w:val="3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 соблюдении санитарно-гигиенического режима в лагере;</w:t>
            </w:r>
          </w:p>
          <w:p w:rsidR="00283CFD" w:rsidRPr="00253B1A" w:rsidRDefault="00283CFD" w:rsidP="00344051">
            <w:pPr>
              <w:numPr>
                <w:ilvl w:val="0"/>
                <w:numId w:val="3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 создании бракеражной комиссии.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softHyphen/>
              <w:t xml:space="preserve">чальник  лагеря, 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ст. вожатая, ответственный за питание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Перспективное меню на летний период 20</w:t>
            </w:r>
            <w:r w:rsidR="003811E8">
              <w:rPr>
                <w:rFonts w:ascii="Times New Roman" w:hAnsi="Times New Roman"/>
                <w:sz w:val="28"/>
                <w:szCs w:val="28"/>
              </w:rPr>
              <w:t>18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softHyphen/>
              <w:t>чальник  лагеря, ст. вожатая, ответственный за питание</w:t>
            </w: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 для работников  ЛДП «Страна чудес»</w:t>
            </w: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softHyphen/>
              <w:t>чальник  лагеря, ст. вожатая</w:t>
            </w: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Pr="00253B1A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Книга приказов по лагерю.</w:t>
            </w:r>
          </w:p>
          <w:p w:rsidR="00283CFD" w:rsidRPr="00253B1A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Составление Приказов по лагерю: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об организации деятельности  лагеря с дневным пребыванием несовершеннолетних: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об организации питания в лагере «Страна чудес»: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 соблюдении санитарно-</w:t>
            </w:r>
            <w:r w:rsidRPr="00253B1A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гигиенического режима в лагере: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 назначении ответственных лиц за пожарную безопасность: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об установлении противопожарного режима в летнем оздоровительном лагере «страна чудес»: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об открытии  смены лагеря «Страна чудес» и зачислении несовершеннолетних в оздоровительный лагерь: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 создании комиссии по чрезвычайным ситуациям: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 создании бракеражной и контрольной комиссии:</w:t>
            </w:r>
          </w:p>
          <w:p w:rsidR="00283CFD" w:rsidRPr="00253B1A" w:rsidRDefault="00283CFD" w:rsidP="00344051">
            <w:pPr>
              <w:numPr>
                <w:ilvl w:val="0"/>
                <w:numId w:val="3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о закрытии лагерной смены.</w:t>
            </w: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softHyphen/>
              <w:t xml:space="preserve">чальник  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CFD" w:rsidRPr="00F1638D" w:rsidTr="00283CFD">
        <w:tc>
          <w:tcPr>
            <w:tcW w:w="708" w:type="dxa"/>
          </w:tcPr>
          <w:p w:rsidR="00283CFD" w:rsidRPr="00F1638D" w:rsidRDefault="00283CFD" w:rsidP="00344051">
            <w:pPr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Разработка:</w:t>
            </w:r>
          </w:p>
          <w:p w:rsidR="00283CFD" w:rsidRPr="00253B1A" w:rsidRDefault="00283CFD" w:rsidP="00344051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етодические рекомендации по  физкультурно-оздоровительной работе в лагере.</w:t>
            </w:r>
          </w:p>
          <w:p w:rsidR="00283CFD" w:rsidRDefault="00283CFD" w:rsidP="00344051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етодические рекомендации по досуговой, культурно-массовой работе в лагере (сценарии сюжетно-ролевых игр, конкурсов, викторин, выставок и т. д.).</w:t>
            </w:r>
          </w:p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Документация:</w:t>
            </w:r>
          </w:p>
          <w:p w:rsidR="00283CFD" w:rsidRPr="00253B1A" w:rsidRDefault="00283CFD" w:rsidP="00344051">
            <w:pPr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урнал инструктажа по мерам безопасности в оздоровительном лагере.</w:t>
            </w:r>
          </w:p>
          <w:p w:rsidR="00283CFD" w:rsidRPr="00253B1A" w:rsidRDefault="00283CFD" w:rsidP="00344051">
            <w:pPr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 xml:space="preserve">урнал учета детских групп, </w:t>
            </w:r>
            <w:r w:rsidRPr="00253B1A">
              <w:rPr>
                <w:rFonts w:ascii="Times New Roman" w:hAnsi="Times New Roman"/>
                <w:sz w:val="28"/>
                <w:szCs w:val="28"/>
              </w:rPr>
              <w:lastRenderedPageBreak/>
              <w:t>уходящих в походы.</w:t>
            </w:r>
          </w:p>
          <w:p w:rsidR="00283CFD" w:rsidRPr="00253B1A" w:rsidRDefault="00283CFD" w:rsidP="00344051">
            <w:pPr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урнал учета временных отпусков детей за пределы лагеря.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softHyphen/>
              <w:t xml:space="preserve">чальник 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лагеря</w:t>
            </w:r>
          </w:p>
        </w:tc>
        <w:tc>
          <w:tcPr>
            <w:tcW w:w="2393" w:type="dxa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3CFD" w:rsidRPr="00253B1A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253B1A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253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F2045" w:rsidRDefault="006F2045" w:rsidP="00B2136D">
      <w:pPr>
        <w:jc w:val="center"/>
        <w:rPr>
          <w:rFonts w:ascii="Times New Roman" w:hAnsi="Times New Roman"/>
          <w:sz w:val="28"/>
          <w:szCs w:val="28"/>
        </w:rPr>
      </w:pPr>
    </w:p>
    <w:p w:rsidR="00283CFD" w:rsidRPr="00884E76" w:rsidRDefault="00283CFD" w:rsidP="00B2136D">
      <w:pPr>
        <w:jc w:val="center"/>
        <w:rPr>
          <w:rFonts w:ascii="Times New Roman" w:hAnsi="Times New Roman"/>
          <w:sz w:val="28"/>
          <w:szCs w:val="28"/>
        </w:rPr>
      </w:pPr>
      <w:r w:rsidRPr="00884E76">
        <w:rPr>
          <w:rFonts w:ascii="Times New Roman" w:hAnsi="Times New Roman"/>
          <w:sz w:val="28"/>
          <w:szCs w:val="28"/>
        </w:rPr>
        <w:t>Перед открытием лагерной смены в папке документов ЛДП  должны быть следующая документация:</w:t>
      </w:r>
    </w:p>
    <w:p w:rsidR="00283CFD" w:rsidRPr="00884E76" w:rsidRDefault="00283CFD" w:rsidP="00283CFD">
      <w:pPr>
        <w:rPr>
          <w:rFonts w:ascii="Times New Roman" w:hAnsi="Times New Roman"/>
          <w:sz w:val="28"/>
          <w:szCs w:val="28"/>
        </w:rPr>
      </w:pPr>
    </w:p>
    <w:tbl>
      <w:tblPr>
        <w:tblW w:w="9480" w:type="dxa"/>
        <w:tblInd w:w="5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680"/>
        <w:gridCol w:w="2520"/>
        <w:gridCol w:w="1560"/>
      </w:tblGrid>
      <w:tr w:rsidR="00283CFD" w:rsidRPr="00884E76" w:rsidTr="00283CFD">
        <w:trPr>
          <w:trHeight w:val="846"/>
        </w:trPr>
        <w:tc>
          <w:tcPr>
            <w:tcW w:w="7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68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</w:tr>
      <w:tr w:rsidR="00283CFD" w:rsidRPr="00884E76" w:rsidTr="00283CFD">
        <w:trPr>
          <w:trHeight w:val="494"/>
        </w:trPr>
        <w:tc>
          <w:tcPr>
            <w:tcW w:w="7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Справка-рецензия на воспитательную программу лагеря</w:t>
            </w:r>
          </w:p>
        </w:tc>
        <w:tc>
          <w:tcPr>
            <w:tcW w:w="25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Отдел образования  Администрации Голышмановского муниципального района</w:t>
            </w:r>
          </w:p>
        </w:tc>
        <w:tc>
          <w:tcPr>
            <w:tcW w:w="156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884E76" w:rsidTr="00283CFD">
        <w:trPr>
          <w:trHeight w:val="494"/>
        </w:trPr>
        <w:tc>
          <w:tcPr>
            <w:tcW w:w="7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Акт проверки лагеря с дневным пребыванием</w:t>
            </w:r>
          </w:p>
        </w:tc>
        <w:tc>
          <w:tcPr>
            <w:tcW w:w="25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Отдел образования  Администрации Голышмановского муниципального района</w:t>
            </w:r>
          </w:p>
        </w:tc>
        <w:tc>
          <w:tcPr>
            <w:tcW w:w="156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ай – июнь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884E76" w:rsidTr="00283CFD">
        <w:trPr>
          <w:trHeight w:val="494"/>
        </w:trPr>
        <w:tc>
          <w:tcPr>
            <w:tcW w:w="7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Акт приемки лагеря с дневным пребыванием</w:t>
            </w:r>
          </w:p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Отдел образования  Администрации Голышмановского муниципального района</w:t>
            </w:r>
          </w:p>
        </w:tc>
        <w:tc>
          <w:tcPr>
            <w:tcW w:w="156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884E76" w:rsidTr="00283CFD">
        <w:trPr>
          <w:trHeight w:val="494"/>
        </w:trPr>
        <w:tc>
          <w:tcPr>
            <w:tcW w:w="7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Справка на открытие оздоровительного учреждения с дневным пребыванием детей в период каникул</w:t>
            </w:r>
          </w:p>
        </w:tc>
        <w:tc>
          <w:tcPr>
            <w:tcW w:w="25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благополучия  человека по </w:t>
            </w:r>
            <w:r w:rsidRPr="00884E76">
              <w:rPr>
                <w:rFonts w:ascii="Times New Roman" w:hAnsi="Times New Roman"/>
                <w:sz w:val="28"/>
                <w:szCs w:val="28"/>
              </w:rPr>
              <w:lastRenderedPageBreak/>
              <w:t>Тюменской области</w:t>
            </w:r>
          </w:p>
        </w:tc>
        <w:tc>
          <w:tcPr>
            <w:tcW w:w="156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884E76" w:rsidTr="00283CFD">
        <w:trPr>
          <w:trHeight w:val="494"/>
        </w:trPr>
        <w:tc>
          <w:tcPr>
            <w:tcW w:w="7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Разрешение на открытие лагеря.</w:t>
            </w:r>
          </w:p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благополучия  человека по Тюменской области</w:t>
            </w:r>
          </w:p>
        </w:tc>
        <w:tc>
          <w:tcPr>
            <w:tcW w:w="156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83CFD" w:rsidRPr="00884E76" w:rsidTr="00283CFD">
        <w:trPr>
          <w:trHeight w:val="494"/>
        </w:trPr>
        <w:tc>
          <w:tcPr>
            <w:tcW w:w="72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Справка  о проведении противоклещевой обработки территории</w:t>
            </w:r>
          </w:p>
        </w:tc>
        <w:tc>
          <w:tcPr>
            <w:tcW w:w="2520" w:type="dxa"/>
            <w:shd w:val="clear" w:color="auto" w:fill="FFFFFF"/>
          </w:tcPr>
          <w:p w:rsidR="00283CF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ООО «Спецбиосервис»,</w:t>
            </w:r>
          </w:p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84E76">
              <w:rPr>
                <w:rFonts w:ascii="Times New Roman" w:hAnsi="Times New Roman"/>
                <w:sz w:val="28"/>
                <w:szCs w:val="28"/>
              </w:rPr>
              <w:t>администрация ОУ, начальник лагеря.</w:t>
            </w:r>
          </w:p>
        </w:tc>
        <w:tc>
          <w:tcPr>
            <w:tcW w:w="1560" w:type="dxa"/>
            <w:shd w:val="clear" w:color="auto" w:fill="FFFFFF"/>
          </w:tcPr>
          <w:p w:rsidR="00283CFD" w:rsidRPr="00884E76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прель-май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2136D">
              <w:rPr>
                <w:rFonts w:ascii="Times New Roman" w:hAnsi="Times New Roman"/>
                <w:sz w:val="28"/>
                <w:szCs w:val="28"/>
              </w:rPr>
              <w:t>8</w:t>
            </w:r>
            <w:r w:rsidRPr="00884E7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283CFD" w:rsidRPr="00884E76" w:rsidRDefault="00283CFD" w:rsidP="00283CFD">
      <w:pPr>
        <w:rPr>
          <w:rFonts w:ascii="Times New Roman" w:hAnsi="Times New Roman"/>
          <w:sz w:val="28"/>
          <w:szCs w:val="28"/>
        </w:rPr>
      </w:pPr>
    </w:p>
    <w:p w:rsidR="00283CFD" w:rsidRPr="00884E76" w:rsidRDefault="00283CFD" w:rsidP="00283CFD">
      <w:pPr>
        <w:rPr>
          <w:rFonts w:ascii="Times New Roman" w:hAnsi="Times New Roman"/>
          <w:sz w:val="28"/>
          <w:szCs w:val="28"/>
        </w:rPr>
      </w:pPr>
    </w:p>
    <w:p w:rsidR="00283CFD" w:rsidRPr="00884E76" w:rsidRDefault="00283CFD" w:rsidP="00283CFD">
      <w:pPr>
        <w:rPr>
          <w:rFonts w:ascii="Times New Roman" w:hAnsi="Times New Roman"/>
          <w:sz w:val="28"/>
          <w:szCs w:val="28"/>
        </w:rPr>
      </w:pPr>
    </w:p>
    <w:p w:rsidR="00283CFD" w:rsidRPr="00884E76" w:rsidRDefault="00283CFD" w:rsidP="00283CFD">
      <w:pPr>
        <w:rPr>
          <w:rFonts w:ascii="Times New Roman" w:hAnsi="Times New Roman"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B2136D" w:rsidRDefault="00B2136D" w:rsidP="00283CFD">
      <w:pPr>
        <w:jc w:val="right"/>
        <w:rPr>
          <w:rFonts w:ascii="Times New Roman" w:hAnsi="Times New Roman"/>
          <w:b/>
          <w:sz w:val="28"/>
          <w:szCs w:val="28"/>
        </w:rPr>
      </w:pPr>
    </w:p>
    <w:p w:rsidR="00283CFD" w:rsidRDefault="00283CFD" w:rsidP="001846F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Pr="00AA3D10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  <w:r w:rsidRPr="00AA3D10">
        <w:rPr>
          <w:rFonts w:ascii="Times New Roman" w:hAnsi="Times New Roman"/>
          <w:b/>
          <w:sz w:val="28"/>
          <w:szCs w:val="28"/>
        </w:rPr>
        <w:t>ДИАГНОСТИЧЕСКИЙ ИНСТРУМЕНТАРИЙ ОЦЕНКИ ЭФФЕКТИВНОСТИ РЕАЛИЗАЦИИ ПРОГРАММЫ</w:t>
      </w:r>
    </w:p>
    <w:p w:rsidR="00283CFD" w:rsidRPr="00F82356" w:rsidRDefault="00283CFD" w:rsidP="00B2136D">
      <w:pPr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>Диагностика в детском оздоровительном лагере</w:t>
      </w:r>
      <w:r>
        <w:rPr>
          <w:rFonts w:ascii="Times New Roman" w:hAnsi="Times New Roman"/>
          <w:sz w:val="28"/>
          <w:szCs w:val="28"/>
        </w:rPr>
        <w:t xml:space="preserve"> дневного пребывания «Страна чудес»</w:t>
      </w:r>
      <w:r w:rsidRPr="00F82356">
        <w:rPr>
          <w:rFonts w:ascii="Times New Roman" w:hAnsi="Times New Roman"/>
          <w:sz w:val="28"/>
          <w:szCs w:val="28"/>
        </w:rPr>
        <w:t xml:space="preserve">, включает в себя методики по изучению личности ребенка и развития отрядного коллектива.  </w:t>
      </w:r>
    </w:p>
    <w:p w:rsidR="00283CFD" w:rsidRPr="00F82356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Задачами диагностики являются: </w:t>
      </w:r>
    </w:p>
    <w:p w:rsidR="00283CFD" w:rsidRPr="00F82356" w:rsidRDefault="00283CFD" w:rsidP="0034405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изучение личностных особенностей воспитанников;  </w:t>
      </w:r>
    </w:p>
    <w:p w:rsidR="00283CFD" w:rsidRPr="00F82356" w:rsidRDefault="00283CFD" w:rsidP="0034405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изучение мотивов поведения;  </w:t>
      </w:r>
    </w:p>
    <w:p w:rsidR="00283CFD" w:rsidRPr="00F82356" w:rsidRDefault="00283CFD" w:rsidP="0034405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изучение интересов; </w:t>
      </w:r>
    </w:p>
    <w:p w:rsidR="00283CFD" w:rsidRPr="00F82356" w:rsidRDefault="00283CFD" w:rsidP="0034405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анализ способностей, нравственных качеств. </w:t>
      </w:r>
    </w:p>
    <w:p w:rsidR="00283CFD" w:rsidRDefault="00283CFD" w:rsidP="00283CFD">
      <w:pPr>
        <w:jc w:val="both"/>
        <w:rPr>
          <w:rFonts w:ascii="Times New Roman" w:hAnsi="Times New Roman"/>
          <w:sz w:val="28"/>
          <w:szCs w:val="28"/>
        </w:rPr>
      </w:pPr>
    </w:p>
    <w:p w:rsidR="00283CFD" w:rsidRDefault="00283CFD" w:rsidP="00344051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b/>
          <w:sz w:val="28"/>
          <w:szCs w:val="28"/>
        </w:rPr>
        <w:t>Входная (первичная)</w:t>
      </w:r>
      <w:r w:rsidRPr="00E66DDB">
        <w:rPr>
          <w:rFonts w:ascii="Times New Roman" w:hAnsi="Times New Roman"/>
          <w:b/>
          <w:sz w:val="28"/>
          <w:szCs w:val="28"/>
        </w:rPr>
        <w:t>диагностика</w:t>
      </w:r>
      <w:r w:rsidRPr="00F82356">
        <w:rPr>
          <w:rFonts w:ascii="Times New Roman" w:hAnsi="Times New Roman"/>
          <w:sz w:val="28"/>
          <w:szCs w:val="28"/>
        </w:rPr>
        <w:t xml:space="preserve"> проводится  </w:t>
      </w:r>
      <w:r>
        <w:rPr>
          <w:rFonts w:ascii="Times New Roman" w:hAnsi="Times New Roman"/>
          <w:sz w:val="28"/>
          <w:szCs w:val="28"/>
        </w:rPr>
        <w:t>воспитателем</w:t>
      </w:r>
      <w:r w:rsidRPr="00F82356">
        <w:rPr>
          <w:rFonts w:ascii="Times New Roman" w:hAnsi="Times New Roman"/>
          <w:sz w:val="28"/>
          <w:szCs w:val="28"/>
        </w:rPr>
        <w:t xml:space="preserve">  на подготовительном и в организационном периоде лагерной смены </w:t>
      </w:r>
      <w:r>
        <w:rPr>
          <w:rFonts w:ascii="Times New Roman" w:hAnsi="Times New Roman"/>
          <w:sz w:val="28"/>
          <w:szCs w:val="28"/>
        </w:rPr>
        <w:t xml:space="preserve">и включает: </w:t>
      </w:r>
    </w:p>
    <w:p w:rsidR="00283CFD" w:rsidRPr="00F82356" w:rsidRDefault="00283CFD" w:rsidP="0034405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анкетирование родителей; </w:t>
      </w:r>
    </w:p>
    <w:p w:rsidR="00283CFD" w:rsidRPr="00F82356" w:rsidRDefault="00283CFD" w:rsidP="0034405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>изучение информации ме</w:t>
      </w:r>
      <w:r>
        <w:rPr>
          <w:rFonts w:ascii="Times New Roman" w:hAnsi="Times New Roman"/>
          <w:sz w:val="28"/>
          <w:szCs w:val="28"/>
        </w:rPr>
        <w:t>дицинских справок (отметки о со</w:t>
      </w:r>
      <w:r w:rsidRPr="00F82356">
        <w:rPr>
          <w:rFonts w:ascii="Times New Roman" w:hAnsi="Times New Roman"/>
          <w:sz w:val="28"/>
          <w:szCs w:val="28"/>
        </w:rPr>
        <w:t xml:space="preserve">стоянии здоровья и наличии противопоказаний и др.); </w:t>
      </w:r>
    </w:p>
    <w:p w:rsidR="00283CFD" w:rsidRDefault="00283CFD" w:rsidP="0034405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>анкетирование детей: входная диагнос</w:t>
      </w:r>
      <w:r>
        <w:rPr>
          <w:rFonts w:ascii="Times New Roman" w:hAnsi="Times New Roman"/>
          <w:sz w:val="28"/>
          <w:szCs w:val="28"/>
        </w:rPr>
        <w:t>тика интересов, ожи</w:t>
      </w:r>
      <w:r w:rsidRPr="00F82356">
        <w:rPr>
          <w:rFonts w:ascii="Times New Roman" w:hAnsi="Times New Roman"/>
          <w:sz w:val="28"/>
          <w:szCs w:val="28"/>
        </w:rPr>
        <w:t xml:space="preserve">даний ребенка. </w:t>
      </w:r>
    </w:p>
    <w:p w:rsidR="00283CFD" w:rsidRDefault="00283CFD" w:rsidP="00283CFD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283CFD" w:rsidRPr="00F82356" w:rsidRDefault="00283CFD" w:rsidP="00344051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6DDB">
        <w:rPr>
          <w:rFonts w:ascii="Times New Roman" w:hAnsi="Times New Roman"/>
          <w:b/>
          <w:sz w:val="28"/>
          <w:szCs w:val="28"/>
        </w:rPr>
        <w:t>Текущая диагностика</w:t>
      </w:r>
      <w:r w:rsidRPr="00F82356">
        <w:rPr>
          <w:rFonts w:ascii="Times New Roman" w:hAnsi="Times New Roman"/>
          <w:sz w:val="28"/>
          <w:szCs w:val="28"/>
        </w:rPr>
        <w:t xml:space="preserve"> проводится в основной период смены</w:t>
      </w:r>
    </w:p>
    <w:p w:rsidR="00283CFD" w:rsidRPr="00F82356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и включает:  </w:t>
      </w:r>
    </w:p>
    <w:p w:rsidR="00283CFD" w:rsidRPr="00F82356" w:rsidRDefault="00283CFD" w:rsidP="00344051">
      <w:pPr>
        <w:numPr>
          <w:ilvl w:val="1"/>
          <w:numId w:val="36"/>
        </w:numPr>
        <w:tabs>
          <w:tab w:val="clear" w:pos="136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изучение развития ребенка; </w:t>
      </w:r>
    </w:p>
    <w:p w:rsidR="00283CFD" w:rsidRPr="00F82356" w:rsidRDefault="00283CFD" w:rsidP="00344051">
      <w:pPr>
        <w:numPr>
          <w:ilvl w:val="1"/>
          <w:numId w:val="36"/>
        </w:numPr>
        <w:tabs>
          <w:tab w:val="clear" w:pos="136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выявление лидеров; </w:t>
      </w:r>
    </w:p>
    <w:p w:rsidR="00283CFD" w:rsidRPr="00F82356" w:rsidRDefault="00283CFD" w:rsidP="00344051">
      <w:pPr>
        <w:numPr>
          <w:ilvl w:val="1"/>
          <w:numId w:val="36"/>
        </w:numPr>
        <w:tabs>
          <w:tab w:val="clear" w:pos="136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наблюдение за поведением детей; </w:t>
      </w:r>
    </w:p>
    <w:p w:rsidR="00283CFD" w:rsidRDefault="00283CFD" w:rsidP="00344051">
      <w:pPr>
        <w:numPr>
          <w:ilvl w:val="1"/>
          <w:numId w:val="36"/>
        </w:numPr>
        <w:tabs>
          <w:tab w:val="clear" w:pos="136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356">
        <w:rPr>
          <w:rFonts w:ascii="Times New Roman" w:hAnsi="Times New Roman"/>
          <w:sz w:val="28"/>
          <w:szCs w:val="28"/>
        </w:rPr>
        <w:t xml:space="preserve">мониторинг эмоционального состояния ребенка. </w:t>
      </w:r>
    </w:p>
    <w:p w:rsidR="00283CFD" w:rsidRPr="00F82356" w:rsidRDefault="00283CFD" w:rsidP="00283CFD">
      <w:pPr>
        <w:jc w:val="both"/>
        <w:rPr>
          <w:rFonts w:ascii="Times New Roman" w:hAnsi="Times New Roman"/>
          <w:sz w:val="28"/>
          <w:szCs w:val="28"/>
        </w:rPr>
      </w:pPr>
    </w:p>
    <w:p w:rsidR="00283CFD" w:rsidRPr="00F82356" w:rsidRDefault="00283CFD" w:rsidP="00344051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054">
        <w:rPr>
          <w:rFonts w:ascii="Times New Roman" w:hAnsi="Times New Roman"/>
          <w:b/>
          <w:sz w:val="28"/>
          <w:szCs w:val="28"/>
        </w:rPr>
        <w:t>Итоговая диагностика</w:t>
      </w:r>
      <w:r w:rsidRPr="00F82356">
        <w:rPr>
          <w:rFonts w:ascii="Times New Roman" w:hAnsi="Times New Roman"/>
          <w:sz w:val="28"/>
          <w:szCs w:val="28"/>
        </w:rPr>
        <w:t xml:space="preserve"> проводится в заключительные дни лагерной смены с целью изуче</w:t>
      </w:r>
      <w:r>
        <w:rPr>
          <w:rFonts w:ascii="Times New Roman" w:hAnsi="Times New Roman"/>
          <w:sz w:val="28"/>
          <w:szCs w:val="28"/>
        </w:rPr>
        <w:t>ния уровня удовлетворенности де</w:t>
      </w:r>
      <w:r w:rsidRPr="00F82356">
        <w:rPr>
          <w:rFonts w:ascii="Times New Roman" w:hAnsi="Times New Roman"/>
          <w:sz w:val="28"/>
          <w:szCs w:val="28"/>
        </w:rPr>
        <w:t>тей и подростков пребыванием</w:t>
      </w:r>
      <w:r>
        <w:rPr>
          <w:rFonts w:ascii="Times New Roman" w:hAnsi="Times New Roman"/>
          <w:sz w:val="28"/>
          <w:szCs w:val="28"/>
        </w:rPr>
        <w:t xml:space="preserve"> в лагере, совместной деятельно</w:t>
      </w:r>
      <w:r w:rsidRPr="00F82356">
        <w:rPr>
          <w:rFonts w:ascii="Times New Roman" w:hAnsi="Times New Roman"/>
          <w:sz w:val="28"/>
          <w:szCs w:val="28"/>
        </w:rPr>
        <w:t>стью.</w:t>
      </w:r>
    </w:p>
    <w:p w:rsidR="00283CFD" w:rsidRDefault="00283CFD" w:rsidP="00283CFD">
      <w:pPr>
        <w:jc w:val="center"/>
        <w:rPr>
          <w:rFonts w:ascii="Times New Roman" w:hAnsi="Times New Roman"/>
          <w:sz w:val="28"/>
          <w:szCs w:val="28"/>
        </w:rPr>
      </w:pPr>
    </w:p>
    <w:p w:rsidR="006F2045" w:rsidRDefault="006F2045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045" w:rsidRDefault="006F2045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045" w:rsidRDefault="006F2045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Pr="00DA6054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  <w:r w:rsidRPr="00DA6054">
        <w:rPr>
          <w:rFonts w:ascii="Times New Roman" w:hAnsi="Times New Roman"/>
          <w:b/>
          <w:sz w:val="28"/>
          <w:szCs w:val="28"/>
        </w:rPr>
        <w:lastRenderedPageBreak/>
        <w:t xml:space="preserve">Программа изучения личности ребенка  </w:t>
      </w:r>
    </w:p>
    <w:p w:rsidR="00283CFD" w:rsidRPr="00DA6054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  <w:r w:rsidRPr="00DA6054">
        <w:rPr>
          <w:rFonts w:ascii="Times New Roman" w:hAnsi="Times New Roman"/>
          <w:b/>
          <w:sz w:val="28"/>
          <w:szCs w:val="28"/>
        </w:rPr>
        <w:t>в детском оздоровительном лагере дневного пребывания «Страна чудес»</w:t>
      </w:r>
    </w:p>
    <w:p w:rsidR="00283CFD" w:rsidRPr="00DA6054" w:rsidRDefault="00283CFD" w:rsidP="00283C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51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1863"/>
        <w:gridCol w:w="4588"/>
        <w:gridCol w:w="3300"/>
      </w:tblGrid>
      <w:tr w:rsidR="00283CFD" w:rsidRPr="00FF2EC0" w:rsidTr="00B2136D">
        <w:trPr>
          <w:trHeight w:val="965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23AD">
              <w:rPr>
                <w:rFonts w:ascii="Times New Roman" w:hAnsi="Times New Roman"/>
                <w:b/>
                <w:sz w:val="28"/>
                <w:szCs w:val="28"/>
              </w:rPr>
              <w:t>Этапы диагностики</w:t>
            </w: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2EC0">
              <w:rPr>
                <w:rFonts w:ascii="Times New Roman" w:hAnsi="Times New Roman"/>
                <w:b/>
                <w:sz w:val="28"/>
                <w:szCs w:val="28"/>
              </w:rPr>
              <w:t>Обследуемые параметры</w:t>
            </w:r>
          </w:p>
        </w:tc>
        <w:tc>
          <w:tcPr>
            <w:tcW w:w="315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2EC0">
              <w:rPr>
                <w:rFonts w:ascii="Times New Roman" w:hAnsi="Times New Roman"/>
                <w:b/>
                <w:sz w:val="28"/>
                <w:szCs w:val="28"/>
              </w:rPr>
              <w:t>Название методики</w:t>
            </w:r>
          </w:p>
        </w:tc>
      </w:tr>
      <w:tr w:rsidR="00283CFD" w:rsidRPr="00FF2EC0" w:rsidTr="00B2136D">
        <w:trPr>
          <w:trHeight w:val="576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23AD">
              <w:rPr>
                <w:rFonts w:ascii="Times New Roman" w:hAnsi="Times New Roman"/>
                <w:b/>
                <w:sz w:val="28"/>
                <w:szCs w:val="28"/>
              </w:rPr>
              <w:t>Входная</w:t>
            </w: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Общие сведения о ребёнке</w:t>
            </w:r>
          </w:p>
        </w:tc>
        <w:tc>
          <w:tcPr>
            <w:tcW w:w="315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Анкета для родителей</w:t>
            </w:r>
          </w:p>
        </w:tc>
      </w:tr>
      <w:tr w:rsidR="00283CFD" w:rsidRPr="00FF2EC0" w:rsidTr="00B2136D">
        <w:trPr>
          <w:trHeight w:val="576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Ожидания ребёнка</w:t>
            </w:r>
          </w:p>
        </w:tc>
        <w:tc>
          <w:tcPr>
            <w:tcW w:w="315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 xml:space="preserve">Анкета </w:t>
            </w:r>
            <w:r>
              <w:rPr>
                <w:rFonts w:ascii="Times New Roman" w:hAnsi="Times New Roman"/>
                <w:sz w:val="28"/>
                <w:szCs w:val="28"/>
              </w:rPr>
              <w:t>«Цветок»</w:t>
            </w:r>
          </w:p>
        </w:tc>
      </w:tr>
      <w:tr w:rsidR="00283CFD" w:rsidRPr="00FF2EC0" w:rsidTr="00B2136D">
        <w:trPr>
          <w:trHeight w:val="965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Интересы и склонности</w:t>
            </w:r>
          </w:p>
        </w:tc>
        <w:tc>
          <w:tcPr>
            <w:tcW w:w="315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Краткая карта интересов</w:t>
            </w:r>
          </w:p>
        </w:tc>
      </w:tr>
      <w:tr w:rsidR="00283CFD" w:rsidRPr="00FF2EC0" w:rsidTr="00B2136D">
        <w:trPr>
          <w:trHeight w:val="591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Творческая направленность</w:t>
            </w:r>
          </w:p>
        </w:tc>
        <w:tc>
          <w:tcPr>
            <w:tcW w:w="315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CFD" w:rsidRPr="00FF2EC0" w:rsidTr="00B2136D">
        <w:trPr>
          <w:trHeight w:val="363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3B7">
              <w:rPr>
                <w:rFonts w:ascii="Times New Roman" w:hAnsi="Times New Roman"/>
                <w:sz w:val="28"/>
                <w:szCs w:val="28"/>
              </w:rPr>
              <w:t>пределение направленности потребностей, устремлений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и младших подростков</w:t>
            </w:r>
          </w:p>
        </w:tc>
        <w:tc>
          <w:tcPr>
            <w:tcW w:w="315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«Цветик-семицветик», тест «Кто ты»</w:t>
            </w:r>
          </w:p>
        </w:tc>
      </w:tr>
      <w:tr w:rsidR="00283CFD" w:rsidRPr="00FF2EC0" w:rsidTr="00B2136D">
        <w:trPr>
          <w:trHeight w:val="1774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 xml:space="preserve">Социально-психологические </w:t>
            </w:r>
          </w:p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 xml:space="preserve">качества личности:  </w:t>
            </w:r>
          </w:p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коллективизм/индивидуа</w:t>
            </w:r>
            <w:r w:rsidRPr="00FF2EC0">
              <w:rPr>
                <w:rFonts w:ascii="Times New Roman" w:hAnsi="Times New Roman"/>
                <w:sz w:val="28"/>
                <w:szCs w:val="28"/>
              </w:rPr>
              <w:t xml:space="preserve">лизм;  </w:t>
            </w:r>
          </w:p>
        </w:tc>
        <w:tc>
          <w:tcPr>
            <w:tcW w:w="315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«Мишени»</w:t>
            </w:r>
          </w:p>
        </w:tc>
      </w:tr>
      <w:tr w:rsidR="00283CFD" w:rsidRPr="00FF2EC0" w:rsidTr="00B2136D">
        <w:trPr>
          <w:trHeight w:val="2537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нравственный опыт и пред</w:t>
            </w:r>
            <w:r w:rsidRPr="00FF2EC0">
              <w:rPr>
                <w:rFonts w:ascii="Times New Roman" w:hAnsi="Times New Roman"/>
                <w:sz w:val="28"/>
                <w:szCs w:val="28"/>
              </w:rPr>
              <w:t>ставления</w:t>
            </w:r>
          </w:p>
        </w:tc>
        <w:tc>
          <w:tcPr>
            <w:tcW w:w="3151" w:type="dxa"/>
          </w:tcPr>
          <w:p w:rsidR="00283CFD" w:rsidRPr="002A33FF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33FF">
              <w:rPr>
                <w:rFonts w:ascii="Times New Roman" w:hAnsi="Times New Roman"/>
                <w:sz w:val="28"/>
                <w:szCs w:val="28"/>
              </w:rPr>
              <w:t>Сочинение «Что такое хорошо</w:t>
            </w:r>
            <w:r w:rsidR="00B2136D">
              <w:rPr>
                <w:rFonts w:ascii="Times New Roman" w:hAnsi="Times New Roman"/>
                <w:sz w:val="28"/>
                <w:szCs w:val="28"/>
              </w:rPr>
              <w:t>?</w:t>
            </w:r>
            <w:r w:rsidRPr="002A33F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83CFD" w:rsidRPr="002A33FF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33FF">
              <w:rPr>
                <w:rFonts w:ascii="Times New Roman" w:hAnsi="Times New Roman"/>
                <w:sz w:val="28"/>
                <w:szCs w:val="28"/>
              </w:rPr>
              <w:t>Методика «Незаконченные</w:t>
            </w:r>
          </w:p>
          <w:p w:rsidR="00283CFD" w:rsidRPr="002A33FF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33FF">
              <w:rPr>
                <w:rFonts w:ascii="Times New Roman" w:hAnsi="Times New Roman"/>
                <w:sz w:val="28"/>
                <w:szCs w:val="28"/>
              </w:rPr>
              <w:t>предложения»</w:t>
            </w:r>
          </w:p>
        </w:tc>
      </w:tr>
      <w:tr w:rsidR="00283CFD" w:rsidRPr="00FF2EC0" w:rsidTr="00B2136D">
        <w:trPr>
          <w:trHeight w:val="965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 xml:space="preserve">ж) самооценка: </w:t>
            </w:r>
          </w:p>
        </w:tc>
        <w:tc>
          <w:tcPr>
            <w:tcW w:w="3151" w:type="dxa"/>
          </w:tcPr>
          <w:p w:rsidR="00283CFD" w:rsidRPr="002A33FF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«Самооценка»</w:t>
            </w:r>
            <w:r w:rsidRPr="002A33FF">
              <w:rPr>
                <w:rFonts w:ascii="Times New Roman" w:hAnsi="Times New Roman"/>
                <w:sz w:val="28"/>
                <w:szCs w:val="28"/>
              </w:rPr>
              <w:t xml:space="preserve"> «Лесенка»</w:t>
            </w:r>
          </w:p>
        </w:tc>
      </w:tr>
      <w:tr w:rsidR="00283CFD" w:rsidRPr="00FF2EC0" w:rsidTr="00B2136D">
        <w:trPr>
          <w:trHeight w:val="4279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23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Текущая</w:t>
            </w: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 xml:space="preserve">Эмоциональное самочувствие </w:t>
            </w:r>
          </w:p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3151" w:type="dxa"/>
          </w:tcPr>
          <w:p w:rsidR="00283CFD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методика «Кактус»</w:t>
            </w:r>
          </w:p>
          <w:p w:rsidR="00283CFD" w:rsidRPr="00FF2EC0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Методика «Эмоцион</w:t>
            </w:r>
            <w:r>
              <w:rPr>
                <w:rFonts w:ascii="Times New Roman" w:hAnsi="Times New Roman"/>
                <w:sz w:val="28"/>
                <w:szCs w:val="28"/>
              </w:rPr>
              <w:t>ально-психологический климат от</w:t>
            </w:r>
            <w:r w:rsidRPr="00FF2EC0">
              <w:rPr>
                <w:rFonts w:ascii="Times New Roman" w:hAnsi="Times New Roman"/>
                <w:sz w:val="28"/>
                <w:szCs w:val="28"/>
              </w:rPr>
              <w:t xml:space="preserve">ряда» (ЭПК) </w:t>
            </w:r>
          </w:p>
          <w:p w:rsidR="00283CFD" w:rsidRPr="00FF2EC0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 xml:space="preserve">Методика «Эмоциональная </w:t>
            </w:r>
          </w:p>
          <w:p w:rsidR="00283CFD" w:rsidRPr="00FF2EC0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цветопись»</w:t>
            </w:r>
          </w:p>
        </w:tc>
      </w:tr>
      <w:tr w:rsidR="00283CFD" w:rsidRPr="00FF2EC0" w:rsidTr="00B2136D">
        <w:trPr>
          <w:trHeight w:val="1167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Характер межличностных</w:t>
            </w:r>
          </w:p>
          <w:p w:rsidR="00283CFD" w:rsidRPr="00FF2EC0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FF2EC0">
              <w:rPr>
                <w:rFonts w:ascii="Times New Roman" w:hAnsi="Times New Roman"/>
                <w:sz w:val="28"/>
                <w:szCs w:val="28"/>
              </w:rPr>
              <w:t>отношений в отряде</w:t>
            </w:r>
          </w:p>
        </w:tc>
        <w:tc>
          <w:tcPr>
            <w:tcW w:w="3151" w:type="dxa"/>
          </w:tcPr>
          <w:p w:rsidR="00283CFD" w:rsidRPr="00AB42D1" w:rsidRDefault="00283CFD" w:rsidP="00283CFD">
            <w:pPr>
              <w:pStyle w:val="1"/>
              <w:shd w:val="clear" w:color="auto" w:fill="FFFFFF"/>
              <w:spacing w:before="6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42D1">
              <w:rPr>
                <w:rFonts w:ascii="Times New Roman" w:hAnsi="Times New Roman"/>
                <w:b w:val="0"/>
                <w:sz w:val="28"/>
                <w:szCs w:val="28"/>
              </w:rPr>
              <w:t>Методика «Цветовая социометрия»</w:t>
            </w:r>
          </w:p>
        </w:tc>
      </w:tr>
      <w:tr w:rsidR="00283CFD" w:rsidRPr="00FF2EC0" w:rsidTr="00B2136D">
        <w:trPr>
          <w:trHeight w:val="1572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1" w:type="dxa"/>
          </w:tcPr>
          <w:p w:rsidR="00283CFD" w:rsidRPr="008323A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323AD">
              <w:rPr>
                <w:rFonts w:ascii="Times New Roman" w:hAnsi="Times New Roman"/>
                <w:sz w:val="28"/>
                <w:szCs w:val="28"/>
              </w:rPr>
              <w:t xml:space="preserve">Уровень развития отрядного </w:t>
            </w:r>
          </w:p>
          <w:p w:rsidR="00283CFD" w:rsidRPr="008323A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323AD">
              <w:rPr>
                <w:rFonts w:ascii="Times New Roman" w:hAnsi="Times New Roman"/>
                <w:sz w:val="28"/>
                <w:szCs w:val="28"/>
              </w:rPr>
              <w:t>коллектива</w:t>
            </w:r>
          </w:p>
        </w:tc>
        <w:tc>
          <w:tcPr>
            <w:tcW w:w="3151" w:type="dxa"/>
          </w:tcPr>
          <w:p w:rsidR="00283CFD" w:rsidRPr="008323A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323AD">
              <w:rPr>
                <w:rFonts w:ascii="Times New Roman" w:hAnsi="Times New Roman"/>
                <w:sz w:val="28"/>
                <w:szCs w:val="28"/>
              </w:rPr>
              <w:t>Методика «Самоаттестациягруппы»</w:t>
            </w:r>
          </w:p>
        </w:tc>
      </w:tr>
      <w:tr w:rsidR="00283CFD" w:rsidRPr="00FF2EC0" w:rsidTr="00B2136D">
        <w:trPr>
          <w:trHeight w:val="3128"/>
        </w:trPr>
        <w:tc>
          <w:tcPr>
            <w:tcW w:w="1869" w:type="dxa"/>
          </w:tcPr>
          <w:p w:rsidR="00283CFD" w:rsidRPr="008323AD" w:rsidRDefault="00283CFD" w:rsidP="00283C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23AD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</w:p>
        </w:tc>
        <w:tc>
          <w:tcPr>
            <w:tcW w:w="4731" w:type="dxa"/>
          </w:tcPr>
          <w:p w:rsidR="00283CFD" w:rsidRPr="008323A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323AD">
              <w:rPr>
                <w:rFonts w:ascii="Times New Roman" w:hAnsi="Times New Roman"/>
                <w:sz w:val="28"/>
                <w:szCs w:val="28"/>
              </w:rPr>
              <w:t xml:space="preserve">Удовлетворенность ребенка </w:t>
            </w:r>
          </w:p>
          <w:p w:rsidR="00283CFD" w:rsidRPr="008323AD" w:rsidRDefault="00283CFD" w:rsidP="00283CFD">
            <w:pPr>
              <w:rPr>
                <w:rFonts w:ascii="Times New Roman" w:hAnsi="Times New Roman"/>
                <w:sz w:val="28"/>
                <w:szCs w:val="28"/>
              </w:rPr>
            </w:pPr>
            <w:r w:rsidRPr="008323AD">
              <w:rPr>
                <w:rFonts w:ascii="Times New Roman" w:hAnsi="Times New Roman"/>
                <w:sz w:val="28"/>
                <w:szCs w:val="28"/>
              </w:rPr>
              <w:t>пребыванием в лагере</w:t>
            </w:r>
          </w:p>
        </w:tc>
        <w:tc>
          <w:tcPr>
            <w:tcW w:w="3151" w:type="dxa"/>
          </w:tcPr>
          <w:p w:rsidR="00283CFD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«Согласен -не  согласен»</w:t>
            </w:r>
          </w:p>
          <w:p w:rsidR="00283CFD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«Поляна цветов»</w:t>
            </w:r>
          </w:p>
          <w:p w:rsidR="00283CFD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3AD">
              <w:rPr>
                <w:rFonts w:ascii="Times New Roman" w:hAnsi="Times New Roman"/>
                <w:sz w:val="28"/>
                <w:szCs w:val="28"/>
              </w:rPr>
              <w:t xml:space="preserve">Анкета </w:t>
            </w:r>
            <w:r>
              <w:rPr>
                <w:rFonts w:ascii="Times New Roman" w:hAnsi="Times New Roman"/>
                <w:sz w:val="28"/>
                <w:szCs w:val="28"/>
              </w:rPr>
              <w:t>для воспитанников</w:t>
            </w:r>
          </w:p>
          <w:p w:rsidR="00283CFD" w:rsidRPr="008323AD" w:rsidRDefault="00283CFD" w:rsidP="00B213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для родителей</w:t>
            </w:r>
          </w:p>
        </w:tc>
      </w:tr>
    </w:tbl>
    <w:p w:rsidR="00283CFD" w:rsidRPr="00FF2EC0" w:rsidRDefault="00283CFD" w:rsidP="00283CFD">
      <w:pPr>
        <w:rPr>
          <w:rFonts w:ascii="Times New Roman" w:hAnsi="Times New Roman"/>
          <w:sz w:val="28"/>
          <w:szCs w:val="28"/>
        </w:rPr>
      </w:pPr>
    </w:p>
    <w:p w:rsidR="00283CFD" w:rsidRPr="00F75F2C" w:rsidRDefault="00283CFD" w:rsidP="00283CFD">
      <w:pPr>
        <w:rPr>
          <w:rFonts w:ascii="Times New Roman" w:hAnsi="Times New Roman"/>
          <w:b/>
          <w:sz w:val="28"/>
          <w:szCs w:val="28"/>
        </w:rPr>
      </w:pPr>
    </w:p>
    <w:p w:rsidR="00283CFD" w:rsidRPr="00391F58" w:rsidRDefault="00283CFD" w:rsidP="00283CF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CFD" w:rsidRPr="004416F8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sz w:val="28"/>
          <w:szCs w:val="28"/>
        </w:rPr>
      </w:pPr>
    </w:p>
    <w:p w:rsidR="00B2136D" w:rsidRDefault="00B2136D" w:rsidP="00283CFD">
      <w:pPr>
        <w:rPr>
          <w:rFonts w:ascii="Times New Roman" w:hAnsi="Times New Roman"/>
          <w:sz w:val="28"/>
          <w:szCs w:val="28"/>
        </w:rPr>
      </w:pPr>
    </w:p>
    <w:p w:rsidR="00283CFD" w:rsidRPr="00D71514" w:rsidRDefault="00283CFD" w:rsidP="00B2136D">
      <w:pPr>
        <w:jc w:val="right"/>
        <w:rPr>
          <w:rFonts w:ascii="Times New Roman" w:hAnsi="Times New Roman"/>
          <w:b/>
          <w:sz w:val="28"/>
          <w:szCs w:val="28"/>
        </w:rPr>
      </w:pPr>
      <w:r w:rsidRPr="00D7151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№4</w:t>
      </w:r>
    </w:p>
    <w:p w:rsidR="00283CFD" w:rsidRDefault="00283CFD" w:rsidP="00B213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перечень тем для </w:t>
      </w:r>
      <w:r w:rsidRPr="009673A8">
        <w:rPr>
          <w:rFonts w:ascii="Times New Roman" w:hAnsi="Times New Roman"/>
          <w:b/>
          <w:sz w:val="28"/>
          <w:szCs w:val="28"/>
        </w:rPr>
        <w:t>занятий</w:t>
      </w:r>
      <w:r>
        <w:rPr>
          <w:rFonts w:ascii="Times New Roman" w:hAnsi="Times New Roman"/>
          <w:b/>
          <w:sz w:val="28"/>
          <w:szCs w:val="28"/>
        </w:rPr>
        <w:t>:</w:t>
      </w:r>
      <w:r w:rsidRPr="009673A8">
        <w:rPr>
          <w:rFonts w:ascii="Times New Roman" w:hAnsi="Times New Roman"/>
          <w:b/>
          <w:sz w:val="28"/>
          <w:szCs w:val="28"/>
        </w:rPr>
        <w:t xml:space="preserve">  пожа</w:t>
      </w:r>
      <w:r>
        <w:rPr>
          <w:rFonts w:ascii="Times New Roman" w:hAnsi="Times New Roman"/>
          <w:b/>
          <w:sz w:val="28"/>
          <w:szCs w:val="28"/>
        </w:rPr>
        <w:t>рная безопасность,   профилактика</w:t>
      </w:r>
      <w:r w:rsidRPr="009673A8">
        <w:rPr>
          <w:rFonts w:ascii="Times New Roman" w:hAnsi="Times New Roman"/>
          <w:b/>
          <w:sz w:val="28"/>
          <w:szCs w:val="28"/>
        </w:rPr>
        <w:t xml:space="preserve"> травматизма,  правила личной гигиены,  охран</w:t>
      </w:r>
      <w:r>
        <w:rPr>
          <w:rFonts w:ascii="Times New Roman" w:hAnsi="Times New Roman"/>
          <w:b/>
          <w:sz w:val="28"/>
          <w:szCs w:val="28"/>
        </w:rPr>
        <w:t>а</w:t>
      </w:r>
      <w:r w:rsidRPr="009673A8">
        <w:rPr>
          <w:rFonts w:ascii="Times New Roman" w:hAnsi="Times New Roman"/>
          <w:b/>
          <w:sz w:val="28"/>
          <w:szCs w:val="28"/>
        </w:rPr>
        <w:t xml:space="preserve"> здоровья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3402"/>
        <w:gridCol w:w="3093"/>
        <w:gridCol w:w="2401"/>
      </w:tblGrid>
      <w:tr w:rsidR="00B2136D" w:rsidTr="006F2045">
        <w:tc>
          <w:tcPr>
            <w:tcW w:w="675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Пожарная безопасность и профилактика травматизма</w:t>
            </w:r>
          </w:p>
        </w:tc>
        <w:tc>
          <w:tcPr>
            <w:tcW w:w="3093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</w:p>
        </w:tc>
        <w:tc>
          <w:tcPr>
            <w:tcW w:w="2401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Личная гигиена, охрана здоровья</w:t>
            </w: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Сигнал «Внимание, всем!» Службы спасения</w:t>
            </w:r>
          </w:p>
        </w:tc>
        <w:tc>
          <w:tcPr>
            <w:tcW w:w="3093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3A8">
              <w:rPr>
                <w:rFonts w:ascii="Times New Roman" w:hAnsi="Times New Roman"/>
                <w:sz w:val="28"/>
                <w:szCs w:val="28"/>
              </w:rPr>
              <w:t>Дорога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школу и домой, безопасный путь.</w:t>
            </w:r>
          </w:p>
        </w:tc>
        <w:tc>
          <w:tcPr>
            <w:tcW w:w="2401" w:type="dxa"/>
          </w:tcPr>
          <w:p w:rsidR="00B2136D" w:rsidRPr="0042655B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Твой режим дня на каникулах</w:t>
            </w:r>
          </w:p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Огонь. Друг и враг человека</w:t>
            </w:r>
          </w:p>
        </w:tc>
        <w:tc>
          <w:tcPr>
            <w:tcW w:w="3093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Светофор, правила поведения на  тротуаре, пешеходной дорожке, обочине</w:t>
            </w:r>
          </w:p>
        </w:tc>
        <w:tc>
          <w:tcPr>
            <w:tcW w:w="2401" w:type="dxa"/>
          </w:tcPr>
          <w:p w:rsidR="00B2136D" w:rsidRPr="0042655B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Гигиена тела</w:t>
            </w:r>
          </w:p>
          <w:p w:rsidR="00B2136D" w:rsidRPr="00A05247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247">
              <w:rPr>
                <w:rFonts w:ascii="Times New Roman" w:hAnsi="Times New Roman"/>
                <w:sz w:val="28"/>
                <w:szCs w:val="28"/>
              </w:rPr>
              <w:t>Гигиена в доме</w:t>
            </w:r>
          </w:p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возникновения пожаров</w:t>
            </w:r>
          </w:p>
        </w:tc>
        <w:tc>
          <w:tcPr>
            <w:tcW w:w="3093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пешеход !</w:t>
            </w:r>
          </w:p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пассажир!</w:t>
            </w:r>
          </w:p>
        </w:tc>
        <w:tc>
          <w:tcPr>
            <w:tcW w:w="2401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едим.</w:t>
            </w:r>
            <w:r w:rsidRPr="006E4231">
              <w:rPr>
                <w:rFonts w:ascii="Times New Roman" w:hAnsi="Times New Roman"/>
                <w:sz w:val="28"/>
                <w:szCs w:val="28"/>
              </w:rPr>
              <w:t>Микробы, которые нас окружают</w:t>
            </w: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Предотвращение угрозы терактов</w:t>
            </w:r>
          </w:p>
        </w:tc>
        <w:tc>
          <w:tcPr>
            <w:tcW w:w="3093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транспорт. Почему дети попадают в ДТП</w:t>
            </w:r>
          </w:p>
        </w:tc>
        <w:tc>
          <w:tcPr>
            <w:tcW w:w="2401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Зеленая аптечка</w:t>
            </w: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бытового травматизма(острые предметы, опасность высоты, электротравмы)</w:t>
            </w:r>
          </w:p>
        </w:tc>
        <w:tc>
          <w:tcPr>
            <w:tcW w:w="3093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 перехода проезжей части дороги</w:t>
            </w:r>
          </w:p>
        </w:tc>
        <w:tc>
          <w:tcPr>
            <w:tcW w:w="2401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Клещевая опасность в «зелёных» зонах</w:t>
            </w: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Ожоги. Опасность при использовании пиротехники.</w:t>
            </w:r>
          </w:p>
        </w:tc>
        <w:tc>
          <w:tcPr>
            <w:tcW w:w="3093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езды на велосипеде</w:t>
            </w:r>
          </w:p>
        </w:tc>
        <w:tc>
          <w:tcPr>
            <w:tcW w:w="2401" w:type="dxa"/>
          </w:tcPr>
          <w:p w:rsidR="00B2136D" w:rsidRPr="00F84BC6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BC6">
              <w:rPr>
                <w:rFonts w:ascii="Times New Roman" w:hAnsi="Times New Roman"/>
                <w:sz w:val="28"/>
                <w:szCs w:val="28"/>
              </w:rPr>
              <w:t>Мой рост и вес</w:t>
            </w:r>
          </w:p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797">
              <w:rPr>
                <w:rFonts w:ascii="Times New Roman" w:hAnsi="Times New Roman"/>
                <w:sz w:val="28"/>
                <w:szCs w:val="28"/>
              </w:rPr>
              <w:t>Солнце, Воздух, и Вода наши лучшие друзья</w:t>
            </w:r>
          </w:p>
        </w:tc>
      </w:tr>
      <w:tr w:rsidR="00B2136D" w:rsidRPr="009673A8" w:rsidTr="006F2045">
        <w:tc>
          <w:tcPr>
            <w:tcW w:w="675" w:type="dxa"/>
          </w:tcPr>
          <w:p w:rsidR="00B2136D" w:rsidRPr="00BC3A4C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Незнакомый человек. Правила поведения.</w:t>
            </w:r>
          </w:p>
        </w:tc>
        <w:tc>
          <w:tcPr>
            <w:tcW w:w="3093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означают дорожные знаки</w:t>
            </w:r>
          </w:p>
        </w:tc>
        <w:tc>
          <w:tcPr>
            <w:tcW w:w="2401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797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рузья Мойдодыра и наше здоровье</w:t>
            </w:r>
          </w:p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Взрывоопасные предметы.</w:t>
            </w:r>
          </w:p>
        </w:tc>
        <w:tc>
          <w:tcPr>
            <w:tcW w:w="3093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2401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BC6">
              <w:rPr>
                <w:rFonts w:ascii="Times New Roman" w:hAnsi="Times New Roman"/>
                <w:sz w:val="28"/>
                <w:szCs w:val="28"/>
              </w:rPr>
              <w:t>Если хочешь быть здоров – закаляйся</w:t>
            </w: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в местах массового скопления</w:t>
            </w:r>
          </w:p>
        </w:tc>
        <w:tc>
          <w:tcPr>
            <w:tcW w:w="3093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«Ловушки» для детей на дорогах</w:t>
            </w:r>
          </w:p>
        </w:tc>
        <w:tc>
          <w:tcPr>
            <w:tcW w:w="2401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8D">
              <w:rPr>
                <w:rFonts w:ascii="Times New Roman" w:hAnsi="Times New Roman"/>
                <w:sz w:val="28"/>
                <w:szCs w:val="28"/>
              </w:rPr>
              <w:t>От чего зависит твое настроение</w:t>
            </w:r>
          </w:p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эвакуация</w:t>
            </w:r>
          </w:p>
        </w:tc>
        <w:tc>
          <w:tcPr>
            <w:tcW w:w="3093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Береги своё зрение</w:t>
            </w:r>
          </w:p>
          <w:p w:rsidR="00B2136D" w:rsidRPr="009673A8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36D" w:rsidRPr="009673A8" w:rsidTr="006F2045">
        <w:tc>
          <w:tcPr>
            <w:tcW w:w="675" w:type="dxa"/>
          </w:tcPr>
          <w:p w:rsidR="00B2136D" w:rsidRPr="009673A8" w:rsidRDefault="00B2136D" w:rsidP="00344051">
            <w:pPr>
              <w:pStyle w:val="a6"/>
              <w:numPr>
                <w:ilvl w:val="0"/>
                <w:numId w:val="38"/>
              </w:numPr>
              <w:spacing w:after="200"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Вредные привычки: профилактика ПАВ</w:t>
            </w:r>
          </w:p>
        </w:tc>
      </w:tr>
    </w:tbl>
    <w:p w:rsidR="00B2136D" w:rsidRPr="009673A8" w:rsidRDefault="00B2136D" w:rsidP="00B2136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136D" w:rsidRPr="009673A8" w:rsidRDefault="00B2136D" w:rsidP="00B21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136D" w:rsidRPr="004A35E0" w:rsidRDefault="00B2136D" w:rsidP="00B2136D">
      <w:pPr>
        <w:rPr>
          <w:rFonts w:ascii="Times New Roman" w:hAnsi="Times New Roman"/>
          <w:sz w:val="28"/>
          <w:szCs w:val="28"/>
        </w:rPr>
      </w:pPr>
    </w:p>
    <w:p w:rsidR="00B2136D" w:rsidRDefault="00B2136D" w:rsidP="00B213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3CFD" w:rsidRPr="009673A8" w:rsidRDefault="00283CFD" w:rsidP="00283CF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3CFD" w:rsidRPr="009673A8" w:rsidRDefault="00283CFD" w:rsidP="00283C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3CFD" w:rsidRPr="004A35E0" w:rsidRDefault="00283CFD" w:rsidP="00283CFD">
      <w:pPr>
        <w:rPr>
          <w:rFonts w:ascii="Times New Roman" w:hAnsi="Times New Roman"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283CFD" w:rsidRDefault="00283CFD" w:rsidP="00283CFD">
      <w:pPr>
        <w:jc w:val="center"/>
        <w:rPr>
          <w:rFonts w:ascii="Times New Roman" w:hAnsi="Times New Roman"/>
        </w:rPr>
      </w:pPr>
    </w:p>
    <w:p w:rsidR="006F2045" w:rsidRDefault="006F2045" w:rsidP="006F2045">
      <w:pPr>
        <w:rPr>
          <w:rFonts w:ascii="Times New Roman" w:hAnsi="Times New Roman"/>
        </w:rPr>
      </w:pPr>
    </w:p>
    <w:p w:rsidR="00283CFD" w:rsidRPr="009673A8" w:rsidRDefault="00283CFD" w:rsidP="006F2045">
      <w:pPr>
        <w:jc w:val="right"/>
        <w:rPr>
          <w:rFonts w:ascii="Times New Roman" w:hAnsi="Times New Roman"/>
          <w:b/>
          <w:sz w:val="28"/>
          <w:szCs w:val="28"/>
        </w:rPr>
      </w:pPr>
      <w:r w:rsidRPr="009673A8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№5</w:t>
      </w:r>
    </w:p>
    <w:p w:rsidR="00283CFD" w:rsidRDefault="00283CFD" w:rsidP="00B21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8903B7">
        <w:rPr>
          <w:rFonts w:ascii="Times New Roman" w:hAnsi="Times New Roman"/>
          <w:b/>
          <w:sz w:val="28"/>
          <w:szCs w:val="28"/>
        </w:rPr>
        <w:t>Организация сотрудничества</w:t>
      </w:r>
    </w:p>
    <w:p w:rsidR="00283CFD" w:rsidRPr="008903B7" w:rsidRDefault="00283CFD" w:rsidP="00B21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03B7">
        <w:rPr>
          <w:rFonts w:ascii="Times New Roman" w:hAnsi="Times New Roman"/>
          <w:b/>
          <w:sz w:val="28"/>
          <w:szCs w:val="28"/>
        </w:rPr>
        <w:t>летнего оздоровительного лагеря</w:t>
      </w:r>
    </w:p>
    <w:p w:rsidR="00283CFD" w:rsidRPr="00B2136D" w:rsidRDefault="00283CFD" w:rsidP="00B21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03B7">
        <w:rPr>
          <w:rFonts w:ascii="Times New Roman" w:hAnsi="Times New Roman"/>
          <w:b/>
          <w:sz w:val="28"/>
          <w:szCs w:val="28"/>
        </w:rPr>
        <w:t>«Страна чудес» с социумом в летний период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tbl>
      <w:tblPr>
        <w:tblStyle w:val="a5"/>
        <w:tblW w:w="0" w:type="auto"/>
        <w:tblLook w:val="04A0"/>
      </w:tblPr>
      <w:tblGrid>
        <w:gridCol w:w="4361"/>
        <w:gridCol w:w="5210"/>
      </w:tblGrid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Georgia" w:hAnsi="Georgia"/>
                <w:b/>
                <w:bCs/>
                <w:sz w:val="28"/>
                <w:szCs w:val="28"/>
              </w:rPr>
              <w:t> </w:t>
            </w:r>
            <w:r w:rsidRPr="00B2136D">
              <w:rPr>
                <w:rFonts w:ascii="Times New Roman" w:hAnsi="Times New Roman"/>
                <w:sz w:val="28"/>
                <w:szCs w:val="28"/>
              </w:rPr>
              <w:t>Отдел молодёжной политики и спорта</w:t>
            </w: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мероприятий  различного уровня в сфере развития  молодёжной политики и спорта</w:t>
            </w:r>
          </w:p>
        </w:tc>
      </w:tr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Учреждение системы дополнительного образования:</w:t>
            </w:r>
          </w:p>
          <w:p w:rsidR="00B2136D" w:rsidRPr="00B2136D" w:rsidRDefault="00B2136D" w:rsidP="006F204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МАУ ДОД  «Голышмановская детская школа искусств им. Л.И.Шарохи»</w:t>
            </w:r>
          </w:p>
          <w:p w:rsidR="00B2136D" w:rsidRPr="00B2136D" w:rsidRDefault="00B2136D" w:rsidP="006F204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МАУ ДОД  «Голышмановский Центр творчества»</w:t>
            </w:r>
          </w:p>
          <w:p w:rsidR="00B2136D" w:rsidRPr="00B2136D" w:rsidRDefault="00B2136D" w:rsidP="006F2045">
            <w:pPr>
              <w:pStyle w:val="af2"/>
              <w:jc w:val="both"/>
              <w:rPr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 xml:space="preserve">МАУ ДОД  </w:t>
            </w:r>
            <w:r w:rsidRPr="00B2136D">
              <w:rPr>
                <w:rStyle w:val="af0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«Голышмановский Центр дополнительного образования для детей»</w:t>
            </w: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13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Расширение  образовательных ресурсов основного и дополнительного образования.</w:t>
            </w:r>
          </w:p>
          <w:p w:rsidR="00B2136D" w:rsidRPr="00B2136D" w:rsidRDefault="00B2136D" w:rsidP="006F2045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B213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(организация внеурочной деятельности,  участие в реализации муниципальных конкурсов, проектов и т.д.)</w:t>
            </w:r>
          </w:p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13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Создание  оптимальных условий для развития личности каждого ребенка, развитие индивидуальных способностей, осуществление комплексного педагогического влияния на личность школьника. </w:t>
            </w:r>
          </w:p>
        </w:tc>
      </w:tr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МАУ «Голышмановская централизованная библиотечная система»</w:t>
            </w: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Создание  и расширение единого культурного,  просветительского и читательского пространства. </w:t>
            </w:r>
          </w:p>
        </w:tc>
      </w:tr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 xml:space="preserve">Голышмановский народный краеведческий музей </w:t>
            </w: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социокультурного пространства для решения проблем гражданско-патриотического воспитания школьников.</w:t>
            </w:r>
          </w:p>
        </w:tc>
      </w:tr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МАУ «Центр физкультурно-оздоровительной работы и молодёжной политики Голышмановского района»</w:t>
            </w:r>
          </w:p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мероприятий  различного уровня в сфере развития  физкультуры и спорта</w:t>
            </w:r>
          </w:p>
        </w:tc>
      </w:tr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КДЦ</w:t>
            </w:r>
          </w:p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«Юность»,  КДЦ «Родина»</w:t>
            </w: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социокультурного пространства для решения проблем культурологического, эстетического  воспитания школьников</w:t>
            </w:r>
          </w:p>
        </w:tc>
      </w:tr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МО МВД России «Голышмановский», ведомства системы профилактики</w:t>
            </w: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Формирование единого профилактического пространства по реализации  совместных  мероприятий  по профилактике правонарушений и преступлений среди несовершеннолетних</w:t>
            </w:r>
          </w:p>
        </w:tc>
      </w:tr>
      <w:tr w:rsidR="00B2136D" w:rsidRPr="00E753F3" w:rsidTr="006F2045">
        <w:tc>
          <w:tcPr>
            <w:tcW w:w="4361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Областная больница №11              р.п. Голышманово</w:t>
            </w:r>
          </w:p>
        </w:tc>
        <w:tc>
          <w:tcPr>
            <w:tcW w:w="5210" w:type="dxa"/>
          </w:tcPr>
          <w:p w:rsidR="00B2136D" w:rsidRPr="00B2136D" w:rsidRDefault="00B2136D" w:rsidP="006F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36D">
              <w:rPr>
                <w:rFonts w:ascii="Times New Roman" w:hAnsi="Times New Roman"/>
                <w:sz w:val="28"/>
                <w:szCs w:val="28"/>
              </w:rPr>
              <w:t>Формирование единого пространства по реализации  проектов,  направленных на здоровьесбережение  обучающихся</w:t>
            </w:r>
          </w:p>
        </w:tc>
      </w:tr>
    </w:tbl>
    <w:bookmarkEnd w:id="0"/>
    <w:p w:rsidR="00283CFD" w:rsidRDefault="00283CFD" w:rsidP="00B2136D">
      <w:pPr>
        <w:jc w:val="right"/>
        <w:rPr>
          <w:rFonts w:ascii="Times New Roman" w:hAnsi="Times New Roman"/>
          <w:b/>
          <w:sz w:val="28"/>
          <w:szCs w:val="28"/>
        </w:rPr>
      </w:pPr>
      <w:r w:rsidRPr="00BB358F">
        <w:rPr>
          <w:rFonts w:ascii="Times New Roman" w:hAnsi="Times New Roman"/>
          <w:b/>
          <w:sz w:val="28"/>
          <w:szCs w:val="28"/>
        </w:rPr>
        <w:lastRenderedPageBreak/>
        <w:t>Приложение№6</w:t>
      </w:r>
    </w:p>
    <w:p w:rsidR="00283CFD" w:rsidRDefault="00283CFD" w:rsidP="00B2136D">
      <w:pPr>
        <w:spacing w:after="0"/>
        <w:rPr>
          <w:rFonts w:ascii="Times New Roman" w:hAnsi="Times New Roman"/>
          <w:b/>
          <w:sz w:val="28"/>
          <w:szCs w:val="28"/>
        </w:rPr>
      </w:pPr>
      <w:r w:rsidRPr="009673A8">
        <w:rPr>
          <w:rFonts w:ascii="Times New Roman" w:hAnsi="Times New Roman"/>
          <w:b/>
          <w:sz w:val="28"/>
          <w:szCs w:val="28"/>
        </w:rPr>
        <w:t>Примерны</w:t>
      </w:r>
      <w:r>
        <w:rPr>
          <w:rFonts w:ascii="Times New Roman" w:hAnsi="Times New Roman"/>
          <w:b/>
          <w:sz w:val="28"/>
          <w:szCs w:val="28"/>
        </w:rPr>
        <w:t>е</w:t>
      </w:r>
      <w:r w:rsidRPr="009673A8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ы</w:t>
      </w:r>
      <w:r w:rsidRPr="009673A8">
        <w:rPr>
          <w:rFonts w:ascii="Times New Roman" w:hAnsi="Times New Roman"/>
          <w:b/>
          <w:sz w:val="28"/>
          <w:szCs w:val="28"/>
        </w:rPr>
        <w:t xml:space="preserve"> работы</w:t>
      </w:r>
      <w:bookmarkStart w:id="1" w:name="bookmark1"/>
      <w:r>
        <w:rPr>
          <w:rFonts w:ascii="Times New Roman" w:hAnsi="Times New Roman"/>
          <w:b/>
          <w:sz w:val="28"/>
          <w:szCs w:val="28"/>
        </w:rPr>
        <w:t>спортивных секций и  творческих кружков</w:t>
      </w:r>
    </w:p>
    <w:p w:rsidR="00283CFD" w:rsidRPr="009673A8" w:rsidRDefault="00283CFD" w:rsidP="00B21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73A8">
        <w:rPr>
          <w:rFonts w:ascii="Times New Roman" w:hAnsi="Times New Roman"/>
          <w:b/>
          <w:sz w:val="28"/>
          <w:szCs w:val="28"/>
        </w:rPr>
        <w:t>в летнем оздоровительном лагере</w:t>
      </w:r>
      <w:bookmarkEnd w:id="1"/>
      <w:r w:rsidRPr="009673A8">
        <w:rPr>
          <w:rFonts w:ascii="Times New Roman" w:hAnsi="Times New Roman"/>
          <w:b/>
          <w:sz w:val="28"/>
          <w:szCs w:val="28"/>
        </w:rPr>
        <w:t xml:space="preserve"> «Страна чудес»</w:t>
      </w:r>
    </w:p>
    <w:p w:rsidR="00283CFD" w:rsidRPr="004A35E0" w:rsidRDefault="00283CFD" w:rsidP="00283CFD">
      <w:pPr>
        <w:rPr>
          <w:rFonts w:ascii="Times New Roman" w:hAnsi="Times New Roman"/>
          <w:sz w:val="28"/>
          <w:szCs w:val="28"/>
        </w:rPr>
      </w:pPr>
    </w:p>
    <w:tbl>
      <w:tblPr>
        <w:tblW w:w="10397" w:type="dxa"/>
        <w:tblInd w:w="-8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1850"/>
        <w:gridCol w:w="741"/>
        <w:gridCol w:w="3285"/>
        <w:gridCol w:w="1928"/>
        <w:gridCol w:w="2040"/>
      </w:tblGrid>
      <w:tr w:rsidR="00283CFD" w:rsidRPr="00B2136D" w:rsidTr="00B2136D">
        <w:trPr>
          <w:cantSplit/>
          <w:trHeight w:val="17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>Название спортивной секции, кружка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283CFD" w:rsidRPr="00B2136D" w:rsidRDefault="00B2136D" w:rsidP="0038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213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          </w:t>
            </w:r>
            <w:r w:rsidR="00283CFD" w:rsidRPr="00B2136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 xml:space="preserve"> Темы занятий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B2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>Место        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B21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>Творческая защита</w:t>
            </w:r>
          </w:p>
          <w:p w:rsidR="00283CFD" w:rsidRPr="00B2136D" w:rsidRDefault="00B2136D" w:rsidP="00B21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 xml:space="preserve">в     </w:t>
            </w:r>
            <w:r w:rsidR="00283CFD" w:rsidRPr="00B2136D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</w:p>
          <w:p w:rsidR="00283CFD" w:rsidRPr="00B2136D" w:rsidRDefault="00283CFD" w:rsidP="00B21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</w:tr>
      <w:tr w:rsidR="00283CFD" w:rsidRPr="00B2136D" w:rsidTr="00283CFD">
        <w:trPr>
          <w:cantSplit/>
          <w:trHeight w:val="33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420318" w:rsidRDefault="00283CFD" w:rsidP="00283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18">
              <w:rPr>
                <w:rFonts w:ascii="Times New Roman" w:hAnsi="Times New Roman" w:cs="Times New Roman"/>
                <w:b/>
                <w:sz w:val="24"/>
                <w:szCs w:val="24"/>
              </w:rPr>
              <w:t>«Краеведческий туризм»</w:t>
            </w:r>
          </w:p>
          <w:p w:rsidR="00283CFD" w:rsidRPr="00420318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420318" w:rsidRDefault="00283CFD" w:rsidP="0038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420318" w:rsidRDefault="00283CFD" w:rsidP="0042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"Экологические проблемы".</w:t>
            </w:r>
          </w:p>
          <w:p w:rsidR="00283CFD" w:rsidRPr="00420318" w:rsidRDefault="00283CFD" w:rsidP="0042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"Экологические проблемы". Игра " Мозаика  леса".</w:t>
            </w:r>
          </w:p>
          <w:p w:rsidR="00283CFD" w:rsidRPr="00420318" w:rsidRDefault="00283CFD" w:rsidP="0042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Викторина "Природа и мы".</w:t>
            </w:r>
          </w:p>
          <w:p w:rsidR="00283CFD" w:rsidRPr="00420318" w:rsidRDefault="00283CFD" w:rsidP="0042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  <w:p w:rsidR="00283CFD" w:rsidRPr="00420318" w:rsidRDefault="00283CFD" w:rsidP="0042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Изготовление сувениров из природного материала.</w:t>
            </w:r>
          </w:p>
          <w:p w:rsidR="00283CFD" w:rsidRPr="00420318" w:rsidRDefault="00283CFD" w:rsidP="0042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Изготовление сувениров из природного материала.</w:t>
            </w:r>
          </w:p>
          <w:p w:rsidR="00283CFD" w:rsidRPr="00420318" w:rsidRDefault="00283CFD" w:rsidP="00420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Изготовление сувениров из природного материала.</w:t>
            </w:r>
          </w:p>
          <w:p w:rsidR="00283CFD" w:rsidRPr="00420318" w:rsidRDefault="00283CFD" w:rsidP="00420318">
            <w:pPr>
              <w:tabs>
                <w:tab w:val="num" w:pos="45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318">
              <w:rPr>
                <w:rFonts w:ascii="Times New Roman" w:eastAsia="Calibri" w:hAnsi="Times New Roman"/>
                <w:sz w:val="24"/>
                <w:szCs w:val="24"/>
              </w:rPr>
              <w:t>Кладовые природы".</w:t>
            </w:r>
          </w:p>
          <w:p w:rsidR="00283CFD" w:rsidRPr="00420318" w:rsidRDefault="00283CFD" w:rsidP="00420318">
            <w:pPr>
              <w:tabs>
                <w:tab w:val="num" w:pos="45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Деловая игра  «</w:t>
            </w:r>
            <w:r w:rsidRPr="00420318">
              <w:rPr>
                <w:rFonts w:ascii="Times New Roman" w:eastAsia="Calibri" w:hAnsi="Times New Roman"/>
                <w:sz w:val="24"/>
                <w:szCs w:val="24"/>
              </w:rPr>
              <w:t>Свалка  по имени Земля"</w:t>
            </w:r>
          </w:p>
          <w:p w:rsidR="00283CFD" w:rsidRPr="00420318" w:rsidRDefault="00283CFD" w:rsidP="00420318">
            <w:pPr>
              <w:tabs>
                <w:tab w:val="num" w:pos="4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Конкурс плакатов «Защитим зелёную планету»</w:t>
            </w:r>
          </w:p>
          <w:p w:rsidR="00283CFD" w:rsidRPr="00420318" w:rsidRDefault="00283CFD" w:rsidP="00420318">
            <w:pPr>
              <w:tabs>
                <w:tab w:val="num" w:pos="4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Конкурс плакатов «Защитим зелёную планету»</w:t>
            </w:r>
          </w:p>
          <w:p w:rsidR="00283CFD" w:rsidRPr="00420318" w:rsidRDefault="00283CFD" w:rsidP="00420318">
            <w:pPr>
              <w:tabs>
                <w:tab w:val="num" w:pos="4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Заповедные места Тюменской области»</w:t>
            </w:r>
          </w:p>
          <w:p w:rsidR="00283CFD" w:rsidRPr="00420318" w:rsidRDefault="00283CFD" w:rsidP="00420318">
            <w:pPr>
              <w:tabs>
                <w:tab w:val="num" w:pos="4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КВН Заповедные места Голышмановского района.</w:t>
            </w:r>
          </w:p>
          <w:p w:rsidR="00283CFD" w:rsidRPr="00420318" w:rsidRDefault="00283CFD" w:rsidP="00420318">
            <w:pPr>
              <w:tabs>
                <w:tab w:val="num" w:pos="4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318">
              <w:rPr>
                <w:rFonts w:ascii="Times New Roman" w:hAnsi="Times New Roman"/>
                <w:sz w:val="24"/>
                <w:szCs w:val="24"/>
              </w:rPr>
              <w:t>Создание совместного экологического проекта.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420318" w:rsidRDefault="00283CFD" w:rsidP="00B2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8">
              <w:rPr>
                <w:rFonts w:ascii="Times New Roman" w:hAnsi="Times New Roman" w:cs="Times New Roman"/>
                <w:sz w:val="24"/>
                <w:szCs w:val="24"/>
              </w:rPr>
              <w:t>Помещение для  проведения занятий кружков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420318" w:rsidRDefault="00283CFD" w:rsidP="00B2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8">
              <w:rPr>
                <w:rFonts w:ascii="Times New Roman" w:hAnsi="Times New Roman" w:cs="Times New Roman"/>
                <w:sz w:val="24"/>
                <w:szCs w:val="24"/>
              </w:rPr>
              <w:t>Создание  совместного экологического проекта.</w:t>
            </w:r>
          </w:p>
          <w:p w:rsidR="00283CFD" w:rsidRPr="00420318" w:rsidRDefault="00283CFD" w:rsidP="00283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318">
              <w:rPr>
                <w:rFonts w:ascii="Times New Roman" w:eastAsia="Calibri" w:hAnsi="Times New Roman" w:cs="Times New Roman"/>
                <w:sz w:val="24"/>
                <w:szCs w:val="24"/>
              </w:rPr>
              <w:t>"В защиту зеленого друга"</w:t>
            </w:r>
          </w:p>
          <w:p w:rsidR="00283CFD" w:rsidRPr="00420318" w:rsidRDefault="00283CFD" w:rsidP="002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FD" w:rsidRPr="00420318" w:rsidRDefault="00283CFD" w:rsidP="002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FD" w:rsidRPr="00420318" w:rsidRDefault="00283CFD" w:rsidP="002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8">
              <w:rPr>
                <w:rFonts w:ascii="Times New Roman" w:hAnsi="Times New Roman" w:cs="Times New Roman"/>
                <w:sz w:val="24"/>
                <w:szCs w:val="24"/>
              </w:rPr>
              <w:t>Лучшие экологические работы для</w:t>
            </w:r>
          </w:p>
          <w:p w:rsidR="00283CFD" w:rsidRPr="00420318" w:rsidRDefault="00283CFD" w:rsidP="0028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8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  <w:p w:rsidR="00283CFD" w:rsidRPr="00420318" w:rsidRDefault="00283CFD" w:rsidP="0028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FD" w:rsidRPr="00B2136D" w:rsidTr="00283CFD">
        <w:trPr>
          <w:cantSplit/>
          <w:trHeight w:val="33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</w:rPr>
            </w:pPr>
            <w:r w:rsidRPr="00B2136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B2136D" w:rsidP="0028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«Навигаторы добрых дел»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 на тему «Откройте сердце доброте»</w:t>
            </w:r>
          </w:p>
          <w:p w:rsidR="00283CFD" w:rsidRPr="00B2136D" w:rsidRDefault="00B2136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–квест «Вместе весело шагать» </w:t>
            </w:r>
          </w:p>
          <w:p w:rsidR="00283CFD" w:rsidRDefault="00B2136D" w:rsidP="00B213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«Тренинг для волонтеров новичков»</w:t>
            </w:r>
          </w:p>
          <w:p w:rsidR="00B2136D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«Волонтерское движение в ИНЕТЕ»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(создание группы в соц.сетях и проведение благотворительной акции)</w:t>
            </w:r>
          </w:p>
          <w:p w:rsidR="00B2136D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«Ветеран живёт рядом»</w:t>
            </w:r>
            <w:r w:rsidRPr="00DD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(оказание посильной помощи ветеранам ВОВ и труда)</w:t>
            </w:r>
          </w:p>
          <w:p w:rsidR="00B2136D" w:rsidRPr="00DD01F0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«Счастливый случай»</w:t>
            </w:r>
          </w:p>
          <w:p w:rsidR="00B2136D" w:rsidRPr="00DD01F0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«Поделки – не безделки!» </w:t>
            </w:r>
          </w:p>
          <w:p w:rsidR="00B2136D" w:rsidRPr="00DD01F0" w:rsidRDefault="00B2136D" w:rsidP="00B2136D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программа "Курильщик - сам себе могильщик» </w:t>
            </w:r>
          </w:p>
          <w:p w:rsidR="00B2136D" w:rsidRPr="00DD01F0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F0">
              <w:rPr>
                <w:rFonts w:ascii="Times New Roman" w:eastAsia="Calibri" w:hAnsi="Times New Roman" w:cs="Times New Roman"/>
                <w:sz w:val="28"/>
                <w:szCs w:val="28"/>
              </w:rPr>
              <w:t>Выпуск и распространение буклетов о вреде курения “Мифы и реальность”</w:t>
            </w:r>
          </w:p>
          <w:p w:rsidR="00B2136D" w:rsidRPr="00DD01F0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 Нашему селу - </w:t>
            </w:r>
            <w:r w:rsidRPr="00D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чистоту!»</w:t>
            </w:r>
          </w:p>
          <w:p w:rsidR="00B2136D" w:rsidRPr="00DD01F0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36D" w:rsidRPr="00DD01F0" w:rsidRDefault="00B2136D" w:rsidP="00B21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36D" w:rsidRPr="00B2136D" w:rsidRDefault="00B2136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B213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</w:p>
          <w:p w:rsidR="00283CFD" w:rsidRPr="00B2136D" w:rsidRDefault="00283CFD" w:rsidP="00B213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зал,  отрядные</w:t>
            </w:r>
          </w:p>
          <w:p w:rsidR="00283CFD" w:rsidRPr="00B2136D" w:rsidRDefault="00283CFD" w:rsidP="00B213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комнаты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2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B2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="00B2136D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</w:t>
            </w: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 xml:space="preserve"> в  мероприятиях смены</w:t>
            </w:r>
          </w:p>
        </w:tc>
      </w:tr>
      <w:tr w:rsidR="00283CFD" w:rsidRPr="00B2136D" w:rsidTr="00283CFD">
        <w:trPr>
          <w:cantSplit/>
          <w:trHeight w:val="330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b/>
                <w:sz w:val="28"/>
                <w:szCs w:val="28"/>
              </w:rPr>
              <w:t>Модульная программа «Школа радости»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b/>
                <w:sz w:val="28"/>
                <w:szCs w:val="28"/>
              </w:rPr>
              <w:t>1 модуль «Акварелька» (3 часа)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колпачком «Фантазёры» 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Рисование свечкой «Узор на окне»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Рисование солью «Сказочное дерево»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b/>
                <w:sz w:val="28"/>
                <w:szCs w:val="28"/>
              </w:rPr>
              <w:t>2 модуль «Театральный» (3 часа)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Мини театр из оригами: изготовление игрушек для постановки.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Разучивание мини сценок с игрушками.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b/>
                <w:sz w:val="28"/>
                <w:szCs w:val="28"/>
              </w:rPr>
              <w:t>3 модуль «Танцевальный» (3 часа)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Движения под музыку с элементами логоритмики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Хороводы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b/>
                <w:sz w:val="28"/>
                <w:szCs w:val="28"/>
              </w:rPr>
              <w:t>4 модуль «Красота родного края» (3 часа)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Экскурсия в агроусадьбу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Экскурсия в музей «Уголок природы»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«Красота родного края»  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b/>
                <w:sz w:val="28"/>
                <w:szCs w:val="28"/>
              </w:rPr>
              <w:t>5 модуль «Декоративно-прикладное творчество» (3 часа)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различных видов материалов и оформление выставки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CFD" w:rsidRPr="00B2136D" w:rsidRDefault="00283CFD" w:rsidP="0028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Демонстрация достижений в форме  выставок,  театрализованных  выступлений, включение  подготовленных номеров в мероприятия смены</w:t>
            </w:r>
          </w:p>
        </w:tc>
      </w:tr>
      <w:tr w:rsidR="00283CFD" w:rsidRPr="00B2136D" w:rsidTr="00283CFD">
        <w:trPr>
          <w:cantSplit/>
          <w:trHeight w:val="172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BC3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r w:rsidRPr="00B2136D">
              <w:rPr>
                <w:rFonts w:ascii="Times New Roman" w:hAnsi="Times New Roman" w:cs="Times New Roman"/>
                <w:b/>
                <w:sz w:val="28"/>
                <w:szCs w:val="28"/>
              </w:rPr>
              <w:t>«Все на футбол»</w:t>
            </w:r>
            <w:bookmarkEnd w:id="2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1.Место и значение мини-футбола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2. История развития футбола, мини-футбола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3. Правила игры и методика судейства соревнований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4. Правила игры и методика судейства соревнований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5. Упрощенные правила игры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6. Упрощенные правила игры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7. Техника игры в мини-футбол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8. Техника игры в мини-футбол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 xml:space="preserve">9. Перемещение в защите    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 xml:space="preserve">10. Перемещение в защите    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11. Обучение передачам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12. Обучение передачам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13. Обучение ведению мяча с переводом перед собой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14. Обучение ведению мяча с переводом перед собой</w:t>
            </w:r>
          </w:p>
          <w:p w:rsidR="00283CFD" w:rsidRPr="00B2136D" w:rsidRDefault="00283CFD" w:rsidP="00B213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15. Игра-соревнование.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или (непогода)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Итоги лучших    игр, фото,</w:t>
            </w:r>
          </w:p>
          <w:p w:rsidR="00283CFD" w:rsidRPr="00B2136D" w:rsidRDefault="00283CFD" w:rsidP="0028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6D">
              <w:rPr>
                <w:rFonts w:ascii="Times New Roman" w:hAnsi="Times New Roman" w:cs="Times New Roman"/>
                <w:sz w:val="28"/>
                <w:szCs w:val="28"/>
              </w:rPr>
              <w:t>фамилии рекордсменов            в книгу Рекордов лагеря.</w:t>
            </w:r>
          </w:p>
        </w:tc>
      </w:tr>
    </w:tbl>
    <w:p w:rsidR="00283CFD" w:rsidRPr="00B2136D" w:rsidRDefault="00283CFD" w:rsidP="00283CFD">
      <w:pPr>
        <w:rPr>
          <w:rFonts w:ascii="Times New Roman" w:hAnsi="Times New Roman" w:cs="Times New Roman"/>
          <w:sz w:val="28"/>
          <w:szCs w:val="28"/>
        </w:rPr>
      </w:pPr>
    </w:p>
    <w:p w:rsidR="00283CFD" w:rsidRPr="00BB358F" w:rsidRDefault="00283CFD" w:rsidP="00283CFD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83CFD" w:rsidRDefault="00283CFD" w:rsidP="00283C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573" w:rsidRPr="00B81573" w:rsidRDefault="00B81573" w:rsidP="00B815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73" w:rsidRPr="00B81573" w:rsidRDefault="00B81573" w:rsidP="00B8157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81573" w:rsidRPr="00B81573" w:rsidRDefault="00B81573" w:rsidP="00B81573">
      <w:pPr>
        <w:pStyle w:val="a3"/>
        <w:spacing w:after="0" w:line="276" w:lineRule="auto"/>
        <w:ind w:left="0" w:right="283"/>
        <w:jc w:val="both"/>
        <w:rPr>
          <w:b/>
          <w:bCs/>
          <w:sz w:val="28"/>
          <w:szCs w:val="28"/>
          <w:u w:val="single"/>
        </w:rPr>
      </w:pPr>
    </w:p>
    <w:p w:rsidR="00B81573" w:rsidRPr="00B81573" w:rsidRDefault="00B81573" w:rsidP="00B81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73" w:rsidRDefault="00B81573" w:rsidP="00B81573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Default="00B81573" w:rsidP="00B8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B81573" w:rsidRDefault="00B81573" w:rsidP="00B815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1573" w:rsidRPr="00B81573" w:rsidSect="006F2045"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B6" w:rsidRDefault="000164B6" w:rsidP="00B2136D">
      <w:pPr>
        <w:spacing w:after="0" w:line="240" w:lineRule="auto"/>
      </w:pPr>
      <w:r>
        <w:separator/>
      </w:r>
    </w:p>
  </w:endnote>
  <w:endnote w:type="continuationSeparator" w:id="1">
    <w:p w:rsidR="000164B6" w:rsidRDefault="000164B6" w:rsidP="00B2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83277"/>
    </w:sdtPr>
    <w:sdtContent>
      <w:p w:rsidR="00E42D3C" w:rsidRDefault="00E42D3C">
        <w:pPr>
          <w:pStyle w:val="afc"/>
          <w:jc w:val="right"/>
        </w:pPr>
        <w:fldSimple w:instr="PAGE   \* MERGEFORMAT">
          <w:r w:rsidR="00C80934">
            <w:rPr>
              <w:noProof/>
            </w:rPr>
            <w:t>6</w:t>
          </w:r>
        </w:fldSimple>
      </w:p>
    </w:sdtContent>
  </w:sdt>
  <w:p w:rsidR="00E42D3C" w:rsidRDefault="00E42D3C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B6" w:rsidRDefault="000164B6" w:rsidP="00B2136D">
      <w:pPr>
        <w:spacing w:after="0" w:line="240" w:lineRule="auto"/>
      </w:pPr>
      <w:r>
        <w:separator/>
      </w:r>
    </w:p>
  </w:footnote>
  <w:footnote w:type="continuationSeparator" w:id="1">
    <w:p w:rsidR="000164B6" w:rsidRDefault="000164B6" w:rsidP="00B2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C96"/>
    <w:multiLevelType w:val="hybridMultilevel"/>
    <w:tmpl w:val="528E9CB4"/>
    <w:lvl w:ilvl="0" w:tplc="E3F2588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444300"/>
    <w:multiLevelType w:val="hybridMultilevel"/>
    <w:tmpl w:val="9C608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D3505"/>
    <w:multiLevelType w:val="hybridMultilevel"/>
    <w:tmpl w:val="C1905D04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3F2588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B527D"/>
    <w:multiLevelType w:val="hybridMultilevel"/>
    <w:tmpl w:val="9C608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F01BD"/>
    <w:multiLevelType w:val="hybridMultilevel"/>
    <w:tmpl w:val="5CFA4E56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E3F2588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0414F"/>
    <w:multiLevelType w:val="hybridMultilevel"/>
    <w:tmpl w:val="2F2039D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900468B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440A"/>
    <w:multiLevelType w:val="hybridMultilevel"/>
    <w:tmpl w:val="04B6057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772"/>
    <w:multiLevelType w:val="hybridMultilevel"/>
    <w:tmpl w:val="83F0FD90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46E36"/>
    <w:multiLevelType w:val="hybridMultilevel"/>
    <w:tmpl w:val="C2C48DA0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B7094A"/>
    <w:multiLevelType w:val="hybridMultilevel"/>
    <w:tmpl w:val="1758F3B0"/>
    <w:lvl w:ilvl="0" w:tplc="817842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D0821"/>
    <w:multiLevelType w:val="hybridMultilevel"/>
    <w:tmpl w:val="4398926C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93E67"/>
    <w:multiLevelType w:val="hybridMultilevel"/>
    <w:tmpl w:val="7EAE772C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D39D8"/>
    <w:multiLevelType w:val="hybridMultilevel"/>
    <w:tmpl w:val="F04C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455F2"/>
    <w:multiLevelType w:val="hybridMultilevel"/>
    <w:tmpl w:val="022A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10B36"/>
    <w:multiLevelType w:val="hybridMultilevel"/>
    <w:tmpl w:val="E432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C4552"/>
    <w:multiLevelType w:val="hybridMultilevel"/>
    <w:tmpl w:val="FC0A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F79"/>
    <w:multiLevelType w:val="hybridMultilevel"/>
    <w:tmpl w:val="79366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A5641"/>
    <w:multiLevelType w:val="hybridMultilevel"/>
    <w:tmpl w:val="7A3CC2E0"/>
    <w:lvl w:ilvl="0" w:tplc="E934219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1">
    <w:nsid w:val="41F51268"/>
    <w:multiLevelType w:val="hybridMultilevel"/>
    <w:tmpl w:val="8C146F6A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5346A"/>
    <w:multiLevelType w:val="hybridMultilevel"/>
    <w:tmpl w:val="02D8741A"/>
    <w:lvl w:ilvl="0" w:tplc="900468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94CC5"/>
    <w:multiLevelType w:val="hybridMultilevel"/>
    <w:tmpl w:val="C22C89C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42643"/>
    <w:multiLevelType w:val="hybridMultilevel"/>
    <w:tmpl w:val="2DE400C4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560EA"/>
    <w:multiLevelType w:val="hybridMultilevel"/>
    <w:tmpl w:val="AAA4C6DA"/>
    <w:lvl w:ilvl="0" w:tplc="97EA7A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572DF1"/>
    <w:multiLevelType w:val="hybridMultilevel"/>
    <w:tmpl w:val="71DC6172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0201BC"/>
    <w:multiLevelType w:val="hybridMultilevel"/>
    <w:tmpl w:val="62A830D2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807D32"/>
    <w:multiLevelType w:val="hybridMultilevel"/>
    <w:tmpl w:val="4650D49A"/>
    <w:lvl w:ilvl="0" w:tplc="382C4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65BF9"/>
    <w:multiLevelType w:val="hybridMultilevel"/>
    <w:tmpl w:val="9AFC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110BCA"/>
    <w:multiLevelType w:val="hybridMultilevel"/>
    <w:tmpl w:val="88CEA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6D1E03"/>
    <w:multiLevelType w:val="hybridMultilevel"/>
    <w:tmpl w:val="C8F04114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3F2588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7B0578"/>
    <w:multiLevelType w:val="hybridMultilevel"/>
    <w:tmpl w:val="E954CDE0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6E6C05"/>
    <w:multiLevelType w:val="hybridMultilevel"/>
    <w:tmpl w:val="73FA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F4632"/>
    <w:multiLevelType w:val="hybridMultilevel"/>
    <w:tmpl w:val="2EAA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51DB5"/>
    <w:multiLevelType w:val="hybridMultilevel"/>
    <w:tmpl w:val="A4D8919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71472"/>
    <w:multiLevelType w:val="hybridMultilevel"/>
    <w:tmpl w:val="A72A974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84D77"/>
    <w:multiLevelType w:val="hybridMultilevel"/>
    <w:tmpl w:val="32069564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050854"/>
    <w:multiLevelType w:val="hybridMultilevel"/>
    <w:tmpl w:val="6616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38"/>
  </w:num>
  <w:num w:numId="5">
    <w:abstractNumId w:val="25"/>
  </w:num>
  <w:num w:numId="6">
    <w:abstractNumId w:val="28"/>
  </w:num>
  <w:num w:numId="7">
    <w:abstractNumId w:val="36"/>
  </w:num>
  <w:num w:numId="8">
    <w:abstractNumId w:val="7"/>
  </w:num>
  <w:num w:numId="9">
    <w:abstractNumId w:val="0"/>
  </w:num>
  <w:num w:numId="10">
    <w:abstractNumId w:val="11"/>
  </w:num>
  <w:num w:numId="11">
    <w:abstractNumId w:val="22"/>
  </w:num>
  <w:num w:numId="12">
    <w:abstractNumId w:val="24"/>
  </w:num>
  <w:num w:numId="13">
    <w:abstractNumId w:val="13"/>
  </w:num>
  <w:num w:numId="14">
    <w:abstractNumId w:val="16"/>
  </w:num>
  <w:num w:numId="15">
    <w:abstractNumId w:val="17"/>
  </w:num>
  <w:num w:numId="16">
    <w:abstractNumId w:val="37"/>
  </w:num>
  <w:num w:numId="17">
    <w:abstractNumId w:val="14"/>
  </w:num>
  <w:num w:numId="18">
    <w:abstractNumId w:val="3"/>
  </w:num>
  <w:num w:numId="19">
    <w:abstractNumId w:val="34"/>
  </w:num>
  <w:num w:numId="20">
    <w:abstractNumId w:val="15"/>
  </w:num>
  <w:num w:numId="21">
    <w:abstractNumId w:val="21"/>
  </w:num>
  <w:num w:numId="22">
    <w:abstractNumId w:val="35"/>
  </w:num>
  <w:num w:numId="23">
    <w:abstractNumId w:val="33"/>
  </w:num>
  <w:num w:numId="24">
    <w:abstractNumId w:val="2"/>
  </w:num>
  <w:num w:numId="25">
    <w:abstractNumId w:val="29"/>
  </w:num>
  <w:num w:numId="26">
    <w:abstractNumId w:val="19"/>
  </w:num>
  <w:num w:numId="27">
    <w:abstractNumId w:val="30"/>
  </w:num>
  <w:num w:numId="28">
    <w:abstractNumId w:val="32"/>
  </w:num>
  <w:num w:numId="29">
    <w:abstractNumId w:val="9"/>
  </w:num>
  <w:num w:numId="30">
    <w:abstractNumId w:val="12"/>
  </w:num>
  <w:num w:numId="31">
    <w:abstractNumId w:val="10"/>
  </w:num>
  <w:num w:numId="32">
    <w:abstractNumId w:val="26"/>
  </w:num>
  <w:num w:numId="33">
    <w:abstractNumId w:val="27"/>
  </w:num>
  <w:num w:numId="34">
    <w:abstractNumId w:val="23"/>
  </w:num>
  <w:num w:numId="35">
    <w:abstractNumId w:val="31"/>
  </w:num>
  <w:num w:numId="36">
    <w:abstractNumId w:val="6"/>
  </w:num>
  <w:num w:numId="37">
    <w:abstractNumId w:val="4"/>
  </w:num>
  <w:num w:numId="38">
    <w:abstractNumId w:val="5"/>
  </w:num>
  <w:num w:numId="39">
    <w:abstractNumId w:val="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F8C"/>
    <w:rsid w:val="000164B6"/>
    <w:rsid w:val="001846F8"/>
    <w:rsid w:val="00194A57"/>
    <w:rsid w:val="00283CFD"/>
    <w:rsid w:val="002C3432"/>
    <w:rsid w:val="00310D43"/>
    <w:rsid w:val="00344051"/>
    <w:rsid w:val="00373CBD"/>
    <w:rsid w:val="003811E8"/>
    <w:rsid w:val="00420318"/>
    <w:rsid w:val="00444D74"/>
    <w:rsid w:val="00453784"/>
    <w:rsid w:val="004A2790"/>
    <w:rsid w:val="004F22D2"/>
    <w:rsid w:val="00522D69"/>
    <w:rsid w:val="005D31A6"/>
    <w:rsid w:val="00616CC5"/>
    <w:rsid w:val="006230B3"/>
    <w:rsid w:val="006450F5"/>
    <w:rsid w:val="006C19F8"/>
    <w:rsid w:val="006E0F32"/>
    <w:rsid w:val="006F2045"/>
    <w:rsid w:val="007C285E"/>
    <w:rsid w:val="0082131B"/>
    <w:rsid w:val="00873951"/>
    <w:rsid w:val="008800D0"/>
    <w:rsid w:val="008B3417"/>
    <w:rsid w:val="00984D19"/>
    <w:rsid w:val="00993E07"/>
    <w:rsid w:val="00AE7751"/>
    <w:rsid w:val="00B2136D"/>
    <w:rsid w:val="00B70D74"/>
    <w:rsid w:val="00B71356"/>
    <w:rsid w:val="00B77EC7"/>
    <w:rsid w:val="00B81573"/>
    <w:rsid w:val="00BC3303"/>
    <w:rsid w:val="00C00CA4"/>
    <w:rsid w:val="00C80934"/>
    <w:rsid w:val="00CF1F9A"/>
    <w:rsid w:val="00D908A1"/>
    <w:rsid w:val="00D930FD"/>
    <w:rsid w:val="00DD781A"/>
    <w:rsid w:val="00E42D3C"/>
    <w:rsid w:val="00E84D98"/>
    <w:rsid w:val="00F46E80"/>
    <w:rsid w:val="00F4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BD"/>
  </w:style>
  <w:style w:type="paragraph" w:styleId="1">
    <w:name w:val="heading 1"/>
    <w:basedOn w:val="a"/>
    <w:next w:val="a"/>
    <w:link w:val="10"/>
    <w:uiPriority w:val="9"/>
    <w:qFormat/>
    <w:rsid w:val="00283C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83C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83C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3C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83C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83C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83C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83CF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83CFD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C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C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C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3C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3C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3CF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3CFD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AE7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E7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157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B8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15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B81573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aa">
    <w:name w:val="Стиль"/>
    <w:rsid w:val="00B8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15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83C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83CFD"/>
  </w:style>
  <w:style w:type="paragraph" w:styleId="ac">
    <w:name w:val="Title"/>
    <w:basedOn w:val="a"/>
    <w:next w:val="a"/>
    <w:link w:val="ad"/>
    <w:uiPriority w:val="10"/>
    <w:qFormat/>
    <w:rsid w:val="00283C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283C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83C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283CFD"/>
    <w:rPr>
      <w:rFonts w:ascii="Cambria" w:eastAsia="Times New Roman" w:hAnsi="Cambria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83CFD"/>
    <w:rPr>
      <w:b/>
      <w:bCs/>
    </w:rPr>
  </w:style>
  <w:style w:type="character" w:styleId="af1">
    <w:name w:val="Emphasis"/>
    <w:uiPriority w:val="20"/>
    <w:qFormat/>
    <w:rsid w:val="00283CFD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283CF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283CFD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283CFD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283CF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sid w:val="00283CFD"/>
    <w:rPr>
      <w:rFonts w:ascii="Calibri" w:eastAsia="Times New Roman" w:hAnsi="Calibri" w:cs="Times New Roman"/>
      <w:b/>
      <w:i/>
      <w:sz w:val="24"/>
      <w:lang w:eastAsia="ru-RU"/>
    </w:rPr>
  </w:style>
  <w:style w:type="character" w:styleId="af5">
    <w:name w:val="Subtle Emphasis"/>
    <w:uiPriority w:val="19"/>
    <w:qFormat/>
    <w:rsid w:val="00283CFD"/>
    <w:rPr>
      <w:i/>
      <w:color w:val="5A5A5A"/>
    </w:rPr>
  </w:style>
  <w:style w:type="character" w:styleId="af6">
    <w:name w:val="Intense Emphasis"/>
    <w:uiPriority w:val="21"/>
    <w:qFormat/>
    <w:rsid w:val="00283CFD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283CFD"/>
    <w:rPr>
      <w:sz w:val="24"/>
      <w:szCs w:val="24"/>
      <w:u w:val="single"/>
    </w:rPr>
  </w:style>
  <w:style w:type="character" w:styleId="af8">
    <w:name w:val="Intense Reference"/>
    <w:uiPriority w:val="32"/>
    <w:qFormat/>
    <w:rsid w:val="00283CFD"/>
    <w:rPr>
      <w:b/>
      <w:sz w:val="24"/>
      <w:u w:val="single"/>
    </w:rPr>
  </w:style>
  <w:style w:type="character" w:styleId="af9">
    <w:name w:val="Book Title"/>
    <w:uiPriority w:val="33"/>
    <w:qFormat/>
    <w:rsid w:val="00283CFD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283CFD"/>
    <w:pPr>
      <w:outlineLvl w:val="9"/>
    </w:pPr>
  </w:style>
  <w:style w:type="character" w:customStyle="1" w:styleId="afb">
    <w:name w:val="Нижний колонтитул Знак"/>
    <w:basedOn w:val="a0"/>
    <w:link w:val="afc"/>
    <w:uiPriority w:val="9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paragraph" w:styleId="afc">
    <w:name w:val="footer"/>
    <w:basedOn w:val="a"/>
    <w:link w:val="afb"/>
    <w:uiPriority w:val="99"/>
    <w:rsid w:val="00283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9pt">
    <w:name w:val="Основной текст (3) + 9 pt"/>
    <w:aliases w:val="Не полужирный"/>
    <w:rsid w:val="00283CFD"/>
    <w:rPr>
      <w:b/>
      <w:bCs/>
      <w:spacing w:val="7"/>
      <w:sz w:val="17"/>
      <w:szCs w:val="17"/>
      <w:lang w:bidi="ar-SA"/>
    </w:rPr>
  </w:style>
  <w:style w:type="character" w:customStyle="1" w:styleId="31">
    <w:name w:val="Основной текст (3)_"/>
    <w:link w:val="32"/>
    <w:rsid w:val="00283CFD"/>
    <w:rPr>
      <w:b/>
      <w:bCs/>
      <w:spacing w:val="4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3CFD"/>
    <w:pPr>
      <w:shd w:val="clear" w:color="auto" w:fill="FFFFFF"/>
      <w:spacing w:after="0" w:line="264" w:lineRule="exact"/>
    </w:pPr>
    <w:rPr>
      <w:b/>
      <w:bCs/>
      <w:spacing w:val="4"/>
      <w:sz w:val="18"/>
      <w:szCs w:val="18"/>
    </w:rPr>
  </w:style>
  <w:style w:type="character" w:customStyle="1" w:styleId="afd">
    <w:name w:val="Основной текст Знак"/>
    <w:basedOn w:val="a0"/>
    <w:link w:val="afe"/>
    <w:rsid w:val="0028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d"/>
    <w:rsid w:val="00283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rsid w:val="00B2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B21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st.boom.ru/lag/reklam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bor.n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rkalenok.ru:8101/" TargetMode="Externa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паспорт  лагеря "Страна чудес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Дети социально благополучной категории</c:v>
                </c:pt>
                <c:pt idx="1">
                  <c:v>Состоящие нвнутришкольном учёте</c:v>
                </c:pt>
                <c:pt idx="2">
                  <c:v>Из семей проживающихч в малоимущих семьях</c:v>
                </c:pt>
                <c:pt idx="3">
                  <c:v>Дети-инвалиды</c:v>
                </c:pt>
                <c:pt idx="4">
                  <c:v>Дети с ограниченными возможностями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</c:v>
                </c:pt>
                <c:pt idx="1">
                  <c:v>3</c:v>
                </c:pt>
                <c:pt idx="2">
                  <c:v>71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axId val="75004160"/>
        <c:axId val="100878208"/>
      </c:barChart>
      <c:catAx>
        <c:axId val="75004160"/>
        <c:scaling>
          <c:orientation val="minMax"/>
        </c:scaling>
        <c:axPos val="b"/>
        <c:majorTickMark val="none"/>
        <c:tickLblPos val="nextTo"/>
        <c:crossAx val="100878208"/>
        <c:crosses val="autoZero"/>
        <c:auto val="1"/>
        <c:lblAlgn val="ctr"/>
        <c:lblOffset val="100"/>
      </c:catAx>
      <c:valAx>
        <c:axId val="10087820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75004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12904</Words>
  <Characters>73554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Больных</dc:creator>
  <cp:lastModifiedBy>Наталья Больных</cp:lastModifiedBy>
  <cp:revision>17</cp:revision>
  <dcterms:created xsi:type="dcterms:W3CDTF">2018-02-26T14:33:00Z</dcterms:created>
  <dcterms:modified xsi:type="dcterms:W3CDTF">2018-05-15T14:56:00Z</dcterms:modified>
</cp:coreProperties>
</file>