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F13F1D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B12478" w:rsidRDefault="00B12478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B12478">
        <w:trPr>
          <w:trHeight w:val="295"/>
        </w:trPr>
        <w:tc>
          <w:tcPr>
            <w:tcW w:w="2518" w:type="dxa"/>
          </w:tcPr>
          <w:p w:rsidR="00B12478" w:rsidRDefault="00F13F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B12478" w:rsidRDefault="00F13F1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12478">
        <w:trPr>
          <w:trHeight w:val="294"/>
        </w:trPr>
        <w:tc>
          <w:tcPr>
            <w:tcW w:w="2518" w:type="dxa"/>
          </w:tcPr>
          <w:p w:rsidR="00B12478" w:rsidRDefault="00F13F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B12478" w:rsidRDefault="00F13F1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12478">
        <w:trPr>
          <w:trHeight w:val="3369"/>
        </w:trPr>
        <w:tc>
          <w:tcPr>
            <w:tcW w:w="2518" w:type="dxa"/>
          </w:tcPr>
          <w:p w:rsidR="00B12478" w:rsidRDefault="00F13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B12478" w:rsidRDefault="00F13F1D">
            <w:pPr>
              <w:pStyle w:val="TableParagraph"/>
              <w:ind w:left="127" w:right="894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B12478" w:rsidRDefault="00F13F1D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176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№1578, от 29.06.2017 №613.</w:t>
            </w:r>
          </w:p>
          <w:p w:rsidR="00B12478" w:rsidRDefault="00F13F1D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0"/>
              <w:ind w:right="88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№4».</w:t>
            </w:r>
          </w:p>
          <w:p w:rsidR="00B12478" w:rsidRDefault="00F13F1D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9" w:line="232" w:lineRule="auto"/>
              <w:ind w:right="423"/>
              <w:rPr>
                <w:sz w:val="28"/>
              </w:rPr>
            </w:pPr>
            <w:r>
              <w:rPr>
                <w:sz w:val="24"/>
              </w:rPr>
              <w:t>Примерные рабочие программы среднего (полного)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 – 11 классы:</w:t>
            </w:r>
          </w:p>
          <w:p w:rsidR="00B12478" w:rsidRDefault="00F13F1D">
            <w:pPr>
              <w:pStyle w:val="TableParagraph"/>
              <w:spacing w:before="2"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 w:rsidR="00783A97">
              <w:rPr>
                <w:sz w:val="24"/>
              </w:rPr>
              <w:t>.</w:t>
            </w:r>
            <w:proofErr w:type="gramEnd"/>
            <w:r w:rsidR="00783A97">
              <w:rPr>
                <w:spacing w:val="-1"/>
                <w:sz w:val="24"/>
              </w:rPr>
              <w:t xml:space="preserve"> </w:t>
            </w:r>
            <w:proofErr w:type="spellStart"/>
            <w:r w:rsidR="00783A97" w:rsidRPr="00F13F1D">
              <w:rPr>
                <w:rFonts w:eastAsia="Calibri"/>
                <w:sz w:val="24"/>
                <w:szCs w:val="24"/>
              </w:rPr>
              <w:t>Бахчиева</w:t>
            </w:r>
            <w:proofErr w:type="spellEnd"/>
            <w:r w:rsidR="00783A97" w:rsidRPr="00F13F1D">
              <w:rPr>
                <w:rFonts w:eastAsia="Calibri"/>
                <w:sz w:val="24"/>
                <w:szCs w:val="24"/>
              </w:rPr>
              <w:t xml:space="preserve"> О.А</w:t>
            </w:r>
            <w:r w:rsidR="00783A97">
              <w:rPr>
                <w:sz w:val="24"/>
              </w:rPr>
              <w:t xml:space="preserve"> 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13F1D" w:rsidTr="00F13F1D">
        <w:trPr>
          <w:trHeight w:val="1454"/>
        </w:trPr>
        <w:tc>
          <w:tcPr>
            <w:tcW w:w="2518" w:type="dxa"/>
          </w:tcPr>
          <w:p w:rsidR="00F13F1D" w:rsidRDefault="00F13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F13F1D" w:rsidRPr="00F13F1D" w:rsidRDefault="00F13F1D">
            <w:pPr>
              <w:pStyle w:val="TableParagraph"/>
              <w:ind w:left="280"/>
              <w:rPr>
                <w:sz w:val="24"/>
                <w:u w:val="single"/>
              </w:rPr>
            </w:pPr>
            <w:r w:rsidRPr="00F13F1D">
              <w:rPr>
                <w:sz w:val="24"/>
                <w:u w:val="single"/>
              </w:rPr>
              <w:t>10 - 11</w:t>
            </w:r>
            <w:r w:rsidRPr="00F13F1D">
              <w:rPr>
                <w:spacing w:val="58"/>
                <w:sz w:val="24"/>
                <w:u w:val="single"/>
              </w:rPr>
              <w:t xml:space="preserve"> </w:t>
            </w:r>
            <w:r w:rsidRPr="00F13F1D">
              <w:rPr>
                <w:sz w:val="24"/>
                <w:u w:val="single"/>
              </w:rPr>
              <w:t>класс</w:t>
            </w:r>
          </w:p>
          <w:p w:rsidR="00F13F1D" w:rsidRDefault="00F13F1D" w:rsidP="00F13F1D">
            <w:pPr>
              <w:pStyle w:val="TableParagraph"/>
              <w:spacing w:before="0" w:line="270" w:lineRule="atLeast"/>
              <w:ind w:left="280"/>
              <w:rPr>
                <w:sz w:val="24"/>
              </w:rPr>
            </w:pPr>
            <w:r w:rsidRPr="00F13F1D">
              <w:rPr>
                <w:rFonts w:eastAsia="Calibri"/>
                <w:sz w:val="24"/>
                <w:szCs w:val="24"/>
              </w:rPr>
              <w:t xml:space="preserve">География. Экономическая и социальная география мира. 10-11 классы: базовый уровень, углублённый </w:t>
            </w:r>
            <w:proofErr w:type="gramStart"/>
            <w:r w:rsidRPr="00F13F1D">
              <w:rPr>
                <w:rFonts w:eastAsia="Calibri"/>
                <w:sz w:val="24"/>
                <w:szCs w:val="24"/>
              </w:rPr>
              <w:t>уровень</w:t>
            </w:r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F13F1D">
              <w:rPr>
                <w:rFonts w:eastAsia="Calibri"/>
                <w:sz w:val="24"/>
                <w:szCs w:val="24"/>
              </w:rPr>
              <w:t>Бахчиева</w:t>
            </w:r>
            <w:proofErr w:type="spellEnd"/>
            <w:r w:rsidRPr="00F13F1D">
              <w:rPr>
                <w:rFonts w:eastAsia="Calibri"/>
                <w:sz w:val="24"/>
                <w:szCs w:val="24"/>
              </w:rPr>
              <w:t xml:space="preserve"> О.А./Под ред. Дронова </w:t>
            </w:r>
            <w:r w:rsidR="00783A97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3F1D">
              <w:rPr>
                <w:rFonts w:eastAsia="Calibri"/>
                <w:sz w:val="24"/>
                <w:szCs w:val="24"/>
              </w:rPr>
              <w:t>В.П.</w:t>
            </w:r>
            <w:r w:rsidR="00783A9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М.</w:t>
            </w:r>
            <w:r w:rsidRPr="00F13F1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издательский центр </w:t>
            </w:r>
            <w:proofErr w:type="spellStart"/>
            <w:r>
              <w:rPr>
                <w:rFonts w:eastAsia="Calibri"/>
                <w:sz w:val="24"/>
                <w:szCs w:val="24"/>
              </w:rPr>
              <w:t>В</w:t>
            </w:r>
            <w:r w:rsidRPr="00F13F1D">
              <w:rPr>
                <w:rFonts w:eastAsia="Calibri"/>
                <w:sz w:val="24"/>
                <w:szCs w:val="24"/>
              </w:rPr>
              <w:t>ентана</w:t>
            </w:r>
            <w:proofErr w:type="spellEnd"/>
            <w:r w:rsidRPr="00F13F1D">
              <w:rPr>
                <w:rFonts w:eastAsia="Calibri"/>
                <w:sz w:val="24"/>
                <w:szCs w:val="24"/>
              </w:rPr>
              <w:t>-граф</w:t>
            </w:r>
            <w:r>
              <w:rPr>
                <w:sz w:val="24"/>
              </w:rPr>
              <w:t xml:space="preserve"> 2018</w:t>
            </w:r>
          </w:p>
        </w:tc>
      </w:tr>
      <w:tr w:rsidR="00B12478">
        <w:trPr>
          <w:trHeight w:val="1398"/>
        </w:trPr>
        <w:tc>
          <w:tcPr>
            <w:tcW w:w="2518" w:type="dxa"/>
          </w:tcPr>
          <w:p w:rsidR="00B12478" w:rsidRDefault="00F13F1D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B12478" w:rsidRDefault="00F13F1D">
            <w:pPr>
              <w:pStyle w:val="TableParagraph"/>
              <w:ind w:left="127" w:right="5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B12478" w:rsidRDefault="00F13F1D">
            <w:pPr>
              <w:pStyle w:val="TableParagraph"/>
              <w:spacing w:before="0"/>
              <w:ind w:left="127" w:right="3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97EF1" w:rsidRDefault="00097EF1"/>
    <w:sectPr w:rsidR="00097EF1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D1819"/>
    <w:multiLevelType w:val="hybridMultilevel"/>
    <w:tmpl w:val="745C7E54"/>
    <w:lvl w:ilvl="0" w:tplc="EC121654">
      <w:start w:val="1"/>
      <w:numFmt w:val="decimal"/>
      <w:lvlText w:val="%1)"/>
      <w:lvlJc w:val="left"/>
      <w:pPr>
        <w:ind w:left="487" w:hanging="360"/>
      </w:pPr>
      <w:rPr>
        <w:rFonts w:hint="default"/>
        <w:w w:val="99"/>
        <w:lang w:val="ru-RU" w:eastAsia="en-US" w:bidi="ar-SA"/>
      </w:rPr>
    </w:lvl>
    <w:lvl w:ilvl="1" w:tplc="FD2AEA3A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5FD28DC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9BFE0E4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10B8E46C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5" w:tplc="87A0AF2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28F2595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7" w:tplc="09E2667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ED4E7000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2478"/>
    <w:rsid w:val="00097EF1"/>
    <w:rsid w:val="00783A97"/>
    <w:rsid w:val="00B12478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EBD9-7D89-40F7-B923-2E65A29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3</cp:revision>
  <dcterms:created xsi:type="dcterms:W3CDTF">2023-06-29T15:21:00Z</dcterms:created>
  <dcterms:modified xsi:type="dcterms:W3CDTF">2023-06-29T17:23:00Z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