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64" w:rsidRDefault="00AB06B6">
      <w:pPr>
        <w:pStyle w:val="a3"/>
        <w:spacing w:before="71"/>
        <w:ind w:left="3597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4E4464" w:rsidRDefault="004E4464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4E4464">
        <w:trPr>
          <w:trHeight w:val="295"/>
        </w:trPr>
        <w:tc>
          <w:tcPr>
            <w:tcW w:w="2518" w:type="dxa"/>
          </w:tcPr>
          <w:p w:rsidR="004E4464" w:rsidRDefault="00AB06B6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4E4464" w:rsidRDefault="00AB06B6">
            <w:pPr>
              <w:pStyle w:val="TableParagraph"/>
              <w:spacing w:before="1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E4464">
        <w:trPr>
          <w:trHeight w:val="294"/>
        </w:trPr>
        <w:tc>
          <w:tcPr>
            <w:tcW w:w="2518" w:type="dxa"/>
          </w:tcPr>
          <w:p w:rsidR="004E4464" w:rsidRDefault="00AB06B6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4E4464" w:rsidRDefault="00AB06B6">
            <w:pPr>
              <w:pStyle w:val="TableParagraph"/>
              <w:spacing w:before="1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E4464" w:rsidTr="00AB06B6">
        <w:trPr>
          <w:trHeight w:val="3702"/>
        </w:trPr>
        <w:tc>
          <w:tcPr>
            <w:tcW w:w="2518" w:type="dxa"/>
            <w:tcBorders>
              <w:bottom w:val="single" w:sz="4" w:space="0" w:color="000000"/>
            </w:tcBorders>
          </w:tcPr>
          <w:p w:rsidR="004E4464" w:rsidRDefault="00AB06B6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4E4464" w:rsidRDefault="00AB06B6">
            <w:pPr>
              <w:pStyle w:val="TableParagraph"/>
              <w:spacing w:before="11"/>
              <w:ind w:left="124" w:right="941" w:hanging="1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4E4464" w:rsidRDefault="00AB06B6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spacing w:before="1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4E4464" w:rsidRDefault="00AB06B6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3"/>
              </w:tabs>
              <w:spacing w:before="4" w:line="237" w:lineRule="auto"/>
              <w:ind w:right="509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D258D9">
              <w:rPr>
                <w:sz w:val="24"/>
              </w:rPr>
              <w:t>Голышмановская</w:t>
            </w:r>
            <w:proofErr w:type="spellEnd"/>
            <w:r w:rsidR="00D258D9">
              <w:rPr>
                <w:sz w:val="24"/>
              </w:rPr>
              <w:t xml:space="preserve"> </w:t>
            </w:r>
            <w:proofErr w:type="gramStart"/>
            <w:r w:rsidR="00D258D9">
              <w:rPr>
                <w:sz w:val="24"/>
              </w:rPr>
              <w:t xml:space="preserve">СОШ </w:t>
            </w:r>
            <w:r>
              <w:rPr>
                <w:sz w:val="24"/>
              </w:rPr>
              <w:t xml:space="preserve"> </w:t>
            </w:r>
            <w:r w:rsidR="00D258D9">
              <w:rPr>
                <w:sz w:val="24"/>
              </w:rPr>
              <w:t>№</w:t>
            </w:r>
            <w:proofErr w:type="gramEnd"/>
            <w:r w:rsidR="00D258D9">
              <w:rPr>
                <w:sz w:val="24"/>
              </w:rPr>
              <w:t>4</w:t>
            </w:r>
            <w:r>
              <w:rPr>
                <w:sz w:val="24"/>
              </w:rPr>
              <w:t>»,</w:t>
            </w:r>
          </w:p>
          <w:p w:rsidR="004E4464" w:rsidRDefault="00AB06B6" w:rsidP="00AB06B6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основного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 w:rsidRPr="00D258D9">
              <w:rPr>
                <w:rFonts w:eastAsia="Calibri"/>
                <w:sz w:val="24"/>
                <w:szCs w:val="24"/>
              </w:rPr>
              <w:t>Английский язык. 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258D9">
              <w:rPr>
                <w:rFonts w:eastAsia="Calibri"/>
                <w:sz w:val="24"/>
                <w:szCs w:val="24"/>
              </w:rPr>
              <w:t>класс (Английский в фокусе)</w:t>
            </w:r>
            <w:r>
              <w:rPr>
                <w:sz w:val="24"/>
              </w:rPr>
              <w:t>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49"/>
                <w:sz w:val="24"/>
              </w:rPr>
              <w:t xml:space="preserve"> </w:t>
            </w:r>
            <w:r w:rsidRPr="00AB06B6">
              <w:rPr>
                <w:rFonts w:eastAsia="Calibri"/>
                <w:sz w:val="24"/>
                <w:szCs w:val="24"/>
              </w:rPr>
              <w:t xml:space="preserve">Ваулина Ю.Е., Дули Д., </w:t>
            </w:r>
            <w:proofErr w:type="spellStart"/>
            <w:r w:rsidRPr="00AB06B6">
              <w:rPr>
                <w:rFonts w:eastAsia="Calibri"/>
                <w:sz w:val="24"/>
                <w:szCs w:val="24"/>
              </w:rPr>
              <w:t>Подоляко</w:t>
            </w:r>
            <w:proofErr w:type="spellEnd"/>
            <w:r w:rsidRPr="00AB06B6">
              <w:rPr>
                <w:rFonts w:eastAsia="Calibri"/>
                <w:sz w:val="24"/>
                <w:szCs w:val="24"/>
              </w:rPr>
              <w:t xml:space="preserve"> О.Е.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Издательство «П</w:t>
            </w:r>
            <w:r w:rsidRPr="00AB06B6">
              <w:rPr>
                <w:rFonts w:eastAsia="Calibri"/>
                <w:sz w:val="24"/>
                <w:szCs w:val="24"/>
              </w:rPr>
              <w:t>росвещение»</w:t>
            </w:r>
            <w:r>
              <w:rPr>
                <w:sz w:val="24"/>
              </w:rPr>
              <w:t>.</w:t>
            </w:r>
          </w:p>
        </w:tc>
      </w:tr>
      <w:tr w:rsidR="004E4464" w:rsidTr="00AB06B6">
        <w:trPr>
          <w:trHeight w:val="940"/>
        </w:trPr>
        <w:tc>
          <w:tcPr>
            <w:tcW w:w="2518" w:type="dxa"/>
            <w:vMerge w:val="restart"/>
            <w:tcBorders>
              <w:bottom w:val="nil"/>
            </w:tcBorders>
          </w:tcPr>
          <w:p w:rsidR="004E4464" w:rsidRDefault="00AB06B6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4E4464" w:rsidRDefault="00AB06B6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6</w:t>
            </w:r>
            <w:bookmarkStart w:id="0" w:name="_GoBack"/>
            <w:r>
              <w:rPr>
                <w:spacing w:val="-1"/>
                <w:sz w:val="24"/>
                <w:u w:val="single"/>
              </w:rPr>
              <w:t xml:space="preserve"> </w:t>
            </w:r>
            <w:bookmarkEnd w:id="0"/>
            <w:r>
              <w:rPr>
                <w:sz w:val="24"/>
                <w:u w:val="single"/>
              </w:rPr>
              <w:t>класс</w:t>
            </w:r>
          </w:p>
          <w:p w:rsidR="004E4464" w:rsidRPr="00AB06B6" w:rsidRDefault="00D258D9" w:rsidP="00AB06B6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20"/>
              <w:rPr>
                <w:sz w:val="24"/>
              </w:rPr>
            </w:pPr>
            <w:r w:rsidRPr="00D258D9">
              <w:rPr>
                <w:rFonts w:eastAsia="Calibri"/>
                <w:sz w:val="24"/>
                <w:szCs w:val="24"/>
              </w:rPr>
              <w:t>Английский язык. 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258D9">
              <w:rPr>
                <w:rFonts w:eastAsia="Calibri"/>
                <w:sz w:val="24"/>
                <w:szCs w:val="24"/>
              </w:rPr>
              <w:t>класс (Английский в фокусе)</w:t>
            </w:r>
            <w:r w:rsidR="00AB06B6">
              <w:rPr>
                <w:sz w:val="24"/>
              </w:rPr>
              <w:t>:</w:t>
            </w:r>
            <w:r w:rsidR="00AB06B6">
              <w:rPr>
                <w:spacing w:val="49"/>
                <w:sz w:val="24"/>
              </w:rPr>
              <w:t xml:space="preserve"> </w:t>
            </w:r>
            <w:r w:rsidR="00AB06B6">
              <w:rPr>
                <w:sz w:val="24"/>
              </w:rPr>
              <w:t>Авторы:</w:t>
            </w:r>
            <w:r w:rsidR="00AB06B6">
              <w:rPr>
                <w:spacing w:val="49"/>
                <w:sz w:val="24"/>
              </w:rPr>
              <w:t xml:space="preserve"> </w:t>
            </w:r>
            <w:r w:rsidR="00AB06B6" w:rsidRPr="00AB06B6">
              <w:rPr>
                <w:rFonts w:eastAsia="Calibri"/>
                <w:sz w:val="24"/>
                <w:szCs w:val="24"/>
              </w:rPr>
              <w:t xml:space="preserve">Ваулина Ю.Е., Дули Д., </w:t>
            </w:r>
            <w:proofErr w:type="spellStart"/>
            <w:r w:rsidR="00AB06B6" w:rsidRPr="00AB06B6">
              <w:rPr>
                <w:rFonts w:eastAsia="Calibri"/>
                <w:sz w:val="24"/>
                <w:szCs w:val="24"/>
              </w:rPr>
              <w:t>Подоляко</w:t>
            </w:r>
            <w:proofErr w:type="spellEnd"/>
            <w:r w:rsidR="00AB06B6" w:rsidRPr="00AB06B6">
              <w:rPr>
                <w:rFonts w:eastAsia="Calibri"/>
                <w:sz w:val="24"/>
                <w:szCs w:val="24"/>
              </w:rPr>
              <w:t xml:space="preserve"> О.Е.</w:t>
            </w:r>
          </w:p>
        </w:tc>
      </w:tr>
      <w:tr w:rsidR="004E4464" w:rsidTr="00D258D9">
        <w:trPr>
          <w:trHeight w:val="707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:rsidR="004E4464" w:rsidRDefault="004E4464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4E4464" w:rsidRDefault="00AB06B6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4E4464" w:rsidRDefault="00D258D9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right="20"/>
              <w:rPr>
                <w:sz w:val="24"/>
              </w:rPr>
            </w:pPr>
            <w:r w:rsidRPr="00D258D9">
              <w:rPr>
                <w:rFonts w:eastAsia="Calibri"/>
                <w:sz w:val="24"/>
                <w:szCs w:val="24"/>
              </w:rPr>
              <w:t xml:space="preserve">Английский язык. </w:t>
            </w:r>
            <w:r>
              <w:rPr>
                <w:rFonts w:eastAsia="Calibri"/>
                <w:sz w:val="24"/>
                <w:szCs w:val="24"/>
              </w:rPr>
              <w:t xml:space="preserve">7 </w:t>
            </w:r>
            <w:r w:rsidRPr="00D258D9">
              <w:rPr>
                <w:rFonts w:eastAsia="Calibri"/>
                <w:sz w:val="24"/>
                <w:szCs w:val="24"/>
              </w:rPr>
              <w:t>класс (Английский в фокусе)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B06B6">
              <w:rPr>
                <w:sz w:val="24"/>
              </w:rPr>
              <w:t>учебник.</w:t>
            </w:r>
            <w:r w:rsidR="00AB06B6">
              <w:rPr>
                <w:spacing w:val="49"/>
                <w:sz w:val="24"/>
              </w:rPr>
              <w:t xml:space="preserve"> </w:t>
            </w:r>
            <w:r w:rsidR="00AB06B6">
              <w:rPr>
                <w:sz w:val="24"/>
              </w:rPr>
              <w:t>Авторы:</w:t>
            </w:r>
            <w:r w:rsidR="00AB06B6">
              <w:rPr>
                <w:spacing w:val="49"/>
                <w:sz w:val="24"/>
              </w:rPr>
              <w:t xml:space="preserve"> </w:t>
            </w:r>
            <w:r w:rsidR="00AB06B6" w:rsidRPr="00AB06B6">
              <w:rPr>
                <w:rFonts w:eastAsia="Calibri"/>
                <w:sz w:val="24"/>
                <w:szCs w:val="24"/>
              </w:rPr>
              <w:t xml:space="preserve">Ваулина Ю.Е., Дули Д., </w:t>
            </w:r>
            <w:proofErr w:type="spellStart"/>
            <w:r w:rsidR="00AB06B6" w:rsidRPr="00AB06B6">
              <w:rPr>
                <w:rFonts w:eastAsia="Calibri"/>
                <w:sz w:val="24"/>
                <w:szCs w:val="24"/>
              </w:rPr>
              <w:t>Подоляко</w:t>
            </w:r>
            <w:proofErr w:type="spellEnd"/>
            <w:r w:rsidR="00AB06B6" w:rsidRPr="00AB06B6">
              <w:rPr>
                <w:rFonts w:eastAsia="Calibri"/>
                <w:sz w:val="24"/>
                <w:szCs w:val="24"/>
              </w:rPr>
              <w:t xml:space="preserve"> О.Е.</w:t>
            </w:r>
          </w:p>
          <w:p w:rsidR="004E4464" w:rsidRDefault="004E4464" w:rsidP="00D258D9">
            <w:pPr>
              <w:pStyle w:val="TableParagraph"/>
              <w:tabs>
                <w:tab w:val="left" w:pos="725"/>
                <w:tab w:val="left" w:pos="2083"/>
                <w:tab w:val="left" w:pos="2423"/>
                <w:tab w:val="left" w:pos="3600"/>
                <w:tab w:val="left" w:pos="4500"/>
                <w:tab w:val="left" w:pos="5458"/>
                <w:tab w:val="left" w:pos="5799"/>
                <w:tab w:val="left" w:pos="6305"/>
              </w:tabs>
              <w:spacing w:line="270" w:lineRule="atLeast"/>
              <w:ind w:left="0" w:right="14"/>
              <w:rPr>
                <w:sz w:val="24"/>
              </w:rPr>
            </w:pPr>
          </w:p>
        </w:tc>
      </w:tr>
      <w:tr w:rsidR="004E4464" w:rsidTr="00AB06B6">
        <w:trPr>
          <w:trHeight w:val="1140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:rsidR="004E4464" w:rsidRDefault="004E4464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4E4464" w:rsidRDefault="00AB06B6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4E4464" w:rsidRDefault="00D258D9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2083"/>
                <w:tab w:val="left" w:pos="2423"/>
                <w:tab w:val="left" w:pos="3600"/>
                <w:tab w:val="left" w:pos="4500"/>
                <w:tab w:val="left" w:pos="5458"/>
                <w:tab w:val="left" w:pos="5799"/>
                <w:tab w:val="left" w:pos="6305"/>
              </w:tabs>
              <w:spacing w:line="270" w:lineRule="atLeast"/>
              <w:ind w:right="14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Английский язык. 8 </w:t>
            </w:r>
            <w:r w:rsidRPr="00D258D9">
              <w:rPr>
                <w:rFonts w:eastAsia="Calibri"/>
                <w:sz w:val="24"/>
                <w:szCs w:val="24"/>
              </w:rPr>
              <w:t>класс (Английский в фокусе)</w:t>
            </w:r>
            <w:r w:rsidR="00AB06B6">
              <w:rPr>
                <w:sz w:val="24"/>
              </w:rPr>
              <w:t>:</w:t>
            </w:r>
            <w:r w:rsidR="00AB06B6">
              <w:rPr>
                <w:spacing w:val="54"/>
                <w:sz w:val="24"/>
              </w:rPr>
              <w:t xml:space="preserve"> </w:t>
            </w:r>
            <w:r w:rsidR="00AB06B6">
              <w:rPr>
                <w:sz w:val="24"/>
              </w:rPr>
              <w:t>учебник.</w:t>
            </w:r>
            <w:r w:rsidR="00AB06B6">
              <w:rPr>
                <w:spacing w:val="49"/>
                <w:sz w:val="24"/>
              </w:rPr>
              <w:t xml:space="preserve"> </w:t>
            </w:r>
            <w:r w:rsidR="00AB06B6">
              <w:rPr>
                <w:sz w:val="24"/>
              </w:rPr>
              <w:t>Авторы:</w:t>
            </w:r>
            <w:r w:rsidR="00AB06B6">
              <w:rPr>
                <w:spacing w:val="49"/>
                <w:sz w:val="24"/>
              </w:rPr>
              <w:t xml:space="preserve"> </w:t>
            </w:r>
            <w:r w:rsidR="00AB06B6" w:rsidRPr="00AB06B6">
              <w:rPr>
                <w:rFonts w:eastAsia="Calibri"/>
                <w:sz w:val="24"/>
                <w:szCs w:val="24"/>
              </w:rPr>
              <w:t xml:space="preserve">Ваулина Ю.Е., Дули Д., </w:t>
            </w:r>
            <w:proofErr w:type="spellStart"/>
            <w:r w:rsidR="00AB06B6" w:rsidRPr="00AB06B6">
              <w:rPr>
                <w:rFonts w:eastAsia="Calibri"/>
                <w:sz w:val="24"/>
                <w:szCs w:val="24"/>
              </w:rPr>
              <w:t>Подоляко</w:t>
            </w:r>
            <w:proofErr w:type="spellEnd"/>
            <w:r w:rsidR="00AB06B6" w:rsidRPr="00AB06B6">
              <w:rPr>
                <w:rFonts w:eastAsia="Calibri"/>
                <w:sz w:val="24"/>
                <w:szCs w:val="24"/>
              </w:rPr>
              <w:t xml:space="preserve"> О.Е.</w:t>
            </w:r>
          </w:p>
        </w:tc>
      </w:tr>
      <w:tr w:rsidR="004E4464">
        <w:trPr>
          <w:trHeight w:val="1122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:rsidR="004E4464" w:rsidRDefault="004E4464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4E4464" w:rsidRDefault="00AB06B6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4E4464" w:rsidRDefault="00AB06B6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270" w:lineRule="atLeast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8"/>
                <w:sz w:val="24"/>
              </w:rPr>
              <w:t xml:space="preserve"> </w:t>
            </w:r>
            <w:r w:rsidRPr="00AB06B6">
              <w:rPr>
                <w:rFonts w:eastAsia="Calibri"/>
                <w:sz w:val="24"/>
                <w:szCs w:val="24"/>
              </w:rPr>
              <w:t xml:space="preserve">Ваулина Ю.Е., Дули Д., </w:t>
            </w:r>
            <w:proofErr w:type="spellStart"/>
            <w:r w:rsidRPr="00AB06B6">
              <w:rPr>
                <w:rFonts w:eastAsia="Calibri"/>
                <w:sz w:val="24"/>
                <w:szCs w:val="24"/>
              </w:rPr>
              <w:t>Подоляко</w:t>
            </w:r>
            <w:proofErr w:type="spellEnd"/>
            <w:r w:rsidRPr="00AB06B6">
              <w:rPr>
                <w:rFonts w:eastAsia="Calibri"/>
                <w:sz w:val="24"/>
                <w:szCs w:val="24"/>
              </w:rPr>
              <w:t xml:space="preserve"> О.Е.</w:t>
            </w:r>
          </w:p>
        </w:tc>
      </w:tr>
      <w:tr w:rsidR="00AB06B6" w:rsidTr="00AB06B6">
        <w:trPr>
          <w:trHeight w:val="1697"/>
        </w:trPr>
        <w:tc>
          <w:tcPr>
            <w:tcW w:w="2518" w:type="dxa"/>
          </w:tcPr>
          <w:p w:rsidR="00AB06B6" w:rsidRDefault="00AB06B6" w:rsidP="00AB06B6">
            <w:pPr>
              <w:pStyle w:val="TableParagraph"/>
              <w:spacing w:before="5"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B06B6" w:rsidRDefault="00AB06B6" w:rsidP="00AB06B6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</w:p>
          <w:p w:rsidR="00AB06B6" w:rsidRDefault="00AB06B6" w:rsidP="00AB06B6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плане</w:t>
            </w:r>
          </w:p>
        </w:tc>
        <w:tc>
          <w:tcPr>
            <w:tcW w:w="7057" w:type="dxa"/>
            <w:tcBorders>
              <w:bottom w:val="single" w:sz="4" w:space="0" w:color="000000"/>
            </w:tcBorders>
          </w:tcPr>
          <w:p w:rsidR="00AB06B6" w:rsidRDefault="00AB06B6" w:rsidP="00AB06B6">
            <w:pPr>
              <w:pStyle w:val="TableParagraph"/>
              <w:spacing w:before="5"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</w:t>
            </w:r>
          </w:p>
          <w:p w:rsidR="00AB06B6" w:rsidRDefault="00AB06B6" w:rsidP="00AB06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AB06B6" w:rsidRDefault="00AB06B6" w:rsidP="00AB06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AB06B6" w:rsidRDefault="00AB06B6" w:rsidP="00AB06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AB06B6" w:rsidRDefault="00AB06B6" w:rsidP="00AB06B6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4E4464" w:rsidRDefault="004E4464">
      <w:pPr>
        <w:spacing w:line="270" w:lineRule="atLeast"/>
        <w:jc w:val="both"/>
        <w:rPr>
          <w:sz w:val="24"/>
        </w:rPr>
        <w:sectPr w:rsidR="004E4464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4E4464">
        <w:trPr>
          <w:trHeight w:val="292"/>
        </w:trPr>
        <w:tc>
          <w:tcPr>
            <w:tcW w:w="2518" w:type="dxa"/>
            <w:tcBorders>
              <w:bottom w:val="nil"/>
            </w:tcBorders>
          </w:tcPr>
          <w:p w:rsidR="004E4464" w:rsidRDefault="00AB06B6">
            <w:pPr>
              <w:pStyle w:val="TableParagraph"/>
              <w:spacing w:before="5"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7057" w:type="dxa"/>
            <w:tcBorders>
              <w:bottom w:val="nil"/>
            </w:tcBorders>
          </w:tcPr>
          <w:p w:rsidR="004E4464" w:rsidRDefault="00AB06B6">
            <w:pPr>
              <w:pStyle w:val="TableParagraph"/>
              <w:spacing w:before="5"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Нижнетавдинская</w:t>
            </w:r>
            <w:proofErr w:type="spellEnd"/>
          </w:p>
        </w:tc>
      </w:tr>
      <w:tr w:rsidR="004E446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4E4464" w:rsidRDefault="00AB06B6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</w:p>
        </w:tc>
        <w:tc>
          <w:tcPr>
            <w:tcW w:w="7057" w:type="dxa"/>
            <w:tcBorders>
              <w:top w:val="nil"/>
              <w:bottom w:val="nil"/>
            </w:tcBorders>
          </w:tcPr>
          <w:p w:rsidR="004E4464" w:rsidRDefault="00AB06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</w:tc>
      </w:tr>
      <w:tr w:rsidR="004E446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4E4464" w:rsidRDefault="00AB06B6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плане</w:t>
            </w:r>
          </w:p>
        </w:tc>
        <w:tc>
          <w:tcPr>
            <w:tcW w:w="7057" w:type="dxa"/>
            <w:tcBorders>
              <w:top w:val="nil"/>
              <w:bottom w:val="nil"/>
            </w:tcBorders>
          </w:tcPr>
          <w:p w:rsidR="004E4464" w:rsidRDefault="00AB06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</w:tc>
      </w:tr>
      <w:tr w:rsidR="004E446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4E4464" w:rsidRDefault="004E44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7" w:type="dxa"/>
            <w:tcBorders>
              <w:top w:val="nil"/>
              <w:bottom w:val="nil"/>
            </w:tcBorders>
          </w:tcPr>
          <w:p w:rsidR="004E4464" w:rsidRDefault="00AB06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</w:tc>
      </w:tr>
      <w:tr w:rsidR="004E446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4E4464" w:rsidRDefault="004E44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7" w:type="dxa"/>
            <w:tcBorders>
              <w:top w:val="nil"/>
              <w:bottom w:val="nil"/>
            </w:tcBorders>
          </w:tcPr>
          <w:p w:rsidR="004E4464" w:rsidRDefault="00AB06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</w:tc>
      </w:tr>
      <w:tr w:rsidR="004E4464">
        <w:trPr>
          <w:trHeight w:val="554"/>
        </w:trPr>
        <w:tc>
          <w:tcPr>
            <w:tcW w:w="2518" w:type="dxa"/>
            <w:tcBorders>
              <w:top w:val="nil"/>
            </w:tcBorders>
          </w:tcPr>
          <w:p w:rsidR="004E4464" w:rsidRDefault="004E44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7" w:type="dxa"/>
            <w:tcBorders>
              <w:top w:val="nil"/>
            </w:tcBorders>
          </w:tcPr>
          <w:p w:rsidR="004E4464" w:rsidRDefault="00AB06B6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AB06B6"/>
    <w:sectPr w:rsidR="0000000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613"/>
    <w:multiLevelType w:val="hybridMultilevel"/>
    <w:tmpl w:val="DC20342E"/>
    <w:lvl w:ilvl="0" w:tplc="3F2A8BD2">
      <w:numFmt w:val="bullet"/>
      <w:lvlText w:val="•"/>
      <w:lvlJc w:val="left"/>
      <w:pPr>
        <w:ind w:left="81" w:hanging="6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9945BA0">
      <w:numFmt w:val="bullet"/>
      <w:lvlText w:val="•"/>
      <w:lvlJc w:val="left"/>
      <w:pPr>
        <w:ind w:left="776" w:hanging="632"/>
      </w:pPr>
      <w:rPr>
        <w:rFonts w:hint="default"/>
        <w:lang w:val="ru-RU" w:eastAsia="en-US" w:bidi="ar-SA"/>
      </w:rPr>
    </w:lvl>
    <w:lvl w:ilvl="2" w:tplc="8A1E249A">
      <w:numFmt w:val="bullet"/>
      <w:lvlText w:val="•"/>
      <w:lvlJc w:val="left"/>
      <w:pPr>
        <w:ind w:left="1473" w:hanging="632"/>
      </w:pPr>
      <w:rPr>
        <w:rFonts w:hint="default"/>
        <w:lang w:val="ru-RU" w:eastAsia="en-US" w:bidi="ar-SA"/>
      </w:rPr>
    </w:lvl>
    <w:lvl w:ilvl="3" w:tplc="8290592C">
      <w:numFmt w:val="bullet"/>
      <w:lvlText w:val="•"/>
      <w:lvlJc w:val="left"/>
      <w:pPr>
        <w:ind w:left="2170" w:hanging="632"/>
      </w:pPr>
      <w:rPr>
        <w:rFonts w:hint="default"/>
        <w:lang w:val="ru-RU" w:eastAsia="en-US" w:bidi="ar-SA"/>
      </w:rPr>
    </w:lvl>
    <w:lvl w:ilvl="4" w:tplc="7B9EC622">
      <w:numFmt w:val="bullet"/>
      <w:lvlText w:val="•"/>
      <w:lvlJc w:val="left"/>
      <w:pPr>
        <w:ind w:left="2866" w:hanging="632"/>
      </w:pPr>
      <w:rPr>
        <w:rFonts w:hint="default"/>
        <w:lang w:val="ru-RU" w:eastAsia="en-US" w:bidi="ar-SA"/>
      </w:rPr>
    </w:lvl>
    <w:lvl w:ilvl="5" w:tplc="870C56DC">
      <w:numFmt w:val="bullet"/>
      <w:lvlText w:val="•"/>
      <w:lvlJc w:val="left"/>
      <w:pPr>
        <w:ind w:left="3563" w:hanging="632"/>
      </w:pPr>
      <w:rPr>
        <w:rFonts w:hint="default"/>
        <w:lang w:val="ru-RU" w:eastAsia="en-US" w:bidi="ar-SA"/>
      </w:rPr>
    </w:lvl>
    <w:lvl w:ilvl="6" w:tplc="8B5A82E4">
      <w:numFmt w:val="bullet"/>
      <w:lvlText w:val="•"/>
      <w:lvlJc w:val="left"/>
      <w:pPr>
        <w:ind w:left="4260" w:hanging="632"/>
      </w:pPr>
      <w:rPr>
        <w:rFonts w:hint="default"/>
        <w:lang w:val="ru-RU" w:eastAsia="en-US" w:bidi="ar-SA"/>
      </w:rPr>
    </w:lvl>
    <w:lvl w:ilvl="7" w:tplc="C4EAEB42">
      <w:numFmt w:val="bullet"/>
      <w:lvlText w:val="•"/>
      <w:lvlJc w:val="left"/>
      <w:pPr>
        <w:ind w:left="4956" w:hanging="632"/>
      </w:pPr>
      <w:rPr>
        <w:rFonts w:hint="default"/>
        <w:lang w:val="ru-RU" w:eastAsia="en-US" w:bidi="ar-SA"/>
      </w:rPr>
    </w:lvl>
    <w:lvl w:ilvl="8" w:tplc="DFF66400">
      <w:numFmt w:val="bullet"/>
      <w:lvlText w:val="•"/>
      <w:lvlJc w:val="left"/>
      <w:pPr>
        <w:ind w:left="5653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0E3124B2"/>
    <w:multiLevelType w:val="hybridMultilevel"/>
    <w:tmpl w:val="EFBA580A"/>
    <w:lvl w:ilvl="0" w:tplc="0A9662CA">
      <w:start w:val="2"/>
      <w:numFmt w:val="decimal"/>
      <w:lvlText w:val="%1."/>
      <w:lvlJc w:val="left"/>
      <w:pPr>
        <w:ind w:left="7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6971C">
      <w:numFmt w:val="bullet"/>
      <w:lvlText w:val="•"/>
      <w:lvlJc w:val="left"/>
      <w:pPr>
        <w:ind w:left="1352" w:hanging="420"/>
      </w:pPr>
      <w:rPr>
        <w:rFonts w:hint="default"/>
        <w:lang w:val="ru-RU" w:eastAsia="en-US" w:bidi="ar-SA"/>
      </w:rPr>
    </w:lvl>
    <w:lvl w:ilvl="2" w:tplc="7F08CB58">
      <w:numFmt w:val="bullet"/>
      <w:lvlText w:val="•"/>
      <w:lvlJc w:val="left"/>
      <w:pPr>
        <w:ind w:left="1985" w:hanging="420"/>
      </w:pPr>
      <w:rPr>
        <w:rFonts w:hint="default"/>
        <w:lang w:val="ru-RU" w:eastAsia="en-US" w:bidi="ar-SA"/>
      </w:rPr>
    </w:lvl>
    <w:lvl w:ilvl="3" w:tplc="626E95F8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4" w:tplc="F2F65E5A">
      <w:numFmt w:val="bullet"/>
      <w:lvlText w:val="•"/>
      <w:lvlJc w:val="left"/>
      <w:pPr>
        <w:ind w:left="3250" w:hanging="420"/>
      </w:pPr>
      <w:rPr>
        <w:rFonts w:hint="default"/>
        <w:lang w:val="ru-RU" w:eastAsia="en-US" w:bidi="ar-SA"/>
      </w:rPr>
    </w:lvl>
    <w:lvl w:ilvl="5" w:tplc="118A1C3E">
      <w:numFmt w:val="bullet"/>
      <w:lvlText w:val="•"/>
      <w:lvlJc w:val="left"/>
      <w:pPr>
        <w:ind w:left="3883" w:hanging="420"/>
      </w:pPr>
      <w:rPr>
        <w:rFonts w:hint="default"/>
        <w:lang w:val="ru-RU" w:eastAsia="en-US" w:bidi="ar-SA"/>
      </w:rPr>
    </w:lvl>
    <w:lvl w:ilvl="6" w:tplc="D0003A4C">
      <w:numFmt w:val="bullet"/>
      <w:lvlText w:val="•"/>
      <w:lvlJc w:val="left"/>
      <w:pPr>
        <w:ind w:left="4516" w:hanging="420"/>
      </w:pPr>
      <w:rPr>
        <w:rFonts w:hint="default"/>
        <w:lang w:val="ru-RU" w:eastAsia="en-US" w:bidi="ar-SA"/>
      </w:rPr>
    </w:lvl>
    <w:lvl w:ilvl="7" w:tplc="CDA01C08">
      <w:numFmt w:val="bullet"/>
      <w:lvlText w:val="•"/>
      <w:lvlJc w:val="left"/>
      <w:pPr>
        <w:ind w:left="5148" w:hanging="420"/>
      </w:pPr>
      <w:rPr>
        <w:rFonts w:hint="default"/>
        <w:lang w:val="ru-RU" w:eastAsia="en-US" w:bidi="ar-SA"/>
      </w:rPr>
    </w:lvl>
    <w:lvl w:ilvl="8" w:tplc="E0886D78">
      <w:numFmt w:val="bullet"/>
      <w:lvlText w:val="•"/>
      <w:lvlJc w:val="left"/>
      <w:pPr>
        <w:ind w:left="578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6034A48"/>
    <w:multiLevelType w:val="hybridMultilevel"/>
    <w:tmpl w:val="F304A22A"/>
    <w:lvl w:ilvl="0" w:tplc="917CBA1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A104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959633A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47829E6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0B8C3476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ED103B5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6" w:tplc="A74A6F76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7" w:tplc="78A60596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8" w:tplc="C598E0E4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555ED9"/>
    <w:multiLevelType w:val="hybridMultilevel"/>
    <w:tmpl w:val="EF38CD72"/>
    <w:lvl w:ilvl="0" w:tplc="1D5808BA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2E522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C85E6D8C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108E71D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678CFC1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F190BF9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6" w:tplc="44DC2146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7" w:tplc="E250BD28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8" w:tplc="1B1C5AB8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0D6B34"/>
    <w:multiLevelType w:val="hybridMultilevel"/>
    <w:tmpl w:val="D4AC50B2"/>
    <w:lvl w:ilvl="0" w:tplc="34945D12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C0DB6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73F4B324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177C606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E4147AA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66E2890A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6" w:tplc="E3B89450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7" w:tplc="46F0CEAC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8" w:tplc="37C04A8A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DC56FF"/>
    <w:multiLevelType w:val="hybridMultilevel"/>
    <w:tmpl w:val="7EACF2B6"/>
    <w:lvl w:ilvl="0" w:tplc="F3500E6E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03342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E54645A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911C4F1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75D847FA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B29E0414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6" w:tplc="ACA01FE2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7" w:tplc="7F2C412A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8" w:tplc="7DD251F4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4464"/>
    <w:rsid w:val="004E4464"/>
    <w:rsid w:val="00AB06B6"/>
    <w:rsid w:val="00D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EF9E2-544A-4A0D-B2FB-8E19DFD8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2023-06-29T15:27:00Z</dcterms:created>
  <dcterms:modified xsi:type="dcterms:W3CDTF">2023-06-29T15:44:00Z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