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09" w:rsidRDefault="00433509" w:rsidP="00433509">
      <w:pPr>
        <w:pStyle w:val="Standard"/>
        <w:jc w:val="center"/>
        <w:rPr>
          <w:rFonts w:hint="eastAsia"/>
        </w:rPr>
      </w:pPr>
      <w:r>
        <w:rPr>
          <w:bCs/>
          <w:sz w:val="32"/>
          <w:szCs w:val="32"/>
        </w:rPr>
        <w:t xml:space="preserve">Муниципальное автономное общеобразовательное учреждение </w:t>
      </w:r>
      <w:r>
        <w:rPr>
          <w:rFonts w:hint="eastAsia"/>
          <w:bCs/>
          <w:sz w:val="32"/>
          <w:szCs w:val="32"/>
        </w:rPr>
        <w:t>«</w:t>
      </w:r>
      <w:proofErr w:type="spellStart"/>
      <w:r>
        <w:rPr>
          <w:bCs/>
          <w:sz w:val="32"/>
          <w:szCs w:val="32"/>
        </w:rPr>
        <w:t>Голышмановская</w:t>
      </w:r>
      <w:proofErr w:type="spellEnd"/>
      <w:r>
        <w:rPr>
          <w:bCs/>
          <w:sz w:val="32"/>
          <w:szCs w:val="32"/>
        </w:rPr>
        <w:t xml:space="preserve"> средняя общеобразовательная школа № 4</w:t>
      </w:r>
      <w:r>
        <w:rPr>
          <w:rFonts w:hint="eastAsia"/>
          <w:bCs/>
          <w:sz w:val="32"/>
          <w:szCs w:val="32"/>
        </w:rPr>
        <w:t>»</w:t>
      </w:r>
    </w:p>
    <w:p w:rsidR="00433509" w:rsidRDefault="00433509" w:rsidP="00433509">
      <w:pPr>
        <w:pStyle w:val="Standard"/>
        <w:jc w:val="center"/>
        <w:rPr>
          <w:rFonts w:hint="eastAsia"/>
          <w:bCs/>
          <w:sz w:val="32"/>
          <w:szCs w:val="32"/>
        </w:rPr>
      </w:pPr>
    </w:p>
    <w:p w:rsidR="00433509" w:rsidRDefault="00433509" w:rsidP="0043350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433509" w:rsidRDefault="00433509" w:rsidP="0043350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433509" w:rsidRDefault="00433509" w:rsidP="0043350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433509" w:rsidRDefault="00433509" w:rsidP="0043350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433509" w:rsidRDefault="00433509" w:rsidP="0043350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433509" w:rsidRDefault="00433509" w:rsidP="0043350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433509" w:rsidRDefault="00433509" w:rsidP="0043350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433509" w:rsidRDefault="00433509" w:rsidP="0043350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433509" w:rsidRDefault="00433509" w:rsidP="0043350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433509" w:rsidRDefault="00433509" w:rsidP="0043350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433509" w:rsidRDefault="00433509" w:rsidP="0043350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433509" w:rsidRDefault="00433509" w:rsidP="00433509">
      <w:pPr>
        <w:pStyle w:val="Standard"/>
        <w:jc w:val="center"/>
        <w:rPr>
          <w:rFonts w:hint="eastAsia"/>
        </w:rPr>
      </w:pPr>
      <w:r>
        <w:rPr>
          <w:b/>
          <w:bCs/>
          <w:sz w:val="32"/>
          <w:szCs w:val="32"/>
        </w:rPr>
        <w:t>ИНДИВИДУАЛЬНЫЙ ОБРАЗОВАТЕЛЬНЫЙ МАРШРУТ</w:t>
      </w:r>
    </w:p>
    <w:p w:rsidR="00433509" w:rsidRDefault="00433509" w:rsidP="00433509">
      <w:pPr>
        <w:pStyle w:val="Standard"/>
        <w:jc w:val="center"/>
        <w:rPr>
          <w:rFonts w:hint="eastAsia"/>
        </w:rPr>
      </w:pPr>
      <w:r>
        <w:rPr>
          <w:b/>
          <w:bCs/>
          <w:sz w:val="32"/>
          <w:szCs w:val="32"/>
        </w:rPr>
        <w:t>Моховой Ольги Ивановны</w:t>
      </w:r>
    </w:p>
    <w:p w:rsidR="00433509" w:rsidRDefault="00433509" w:rsidP="0043350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433509" w:rsidRDefault="00433509" w:rsidP="0043350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433509" w:rsidRDefault="00433509" w:rsidP="0043350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433509" w:rsidRDefault="00433509" w:rsidP="0043350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433509" w:rsidRDefault="00433509" w:rsidP="0043350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433509" w:rsidRDefault="00433509" w:rsidP="0043350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433509" w:rsidRDefault="00433509" w:rsidP="0043350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433509" w:rsidRDefault="00433509" w:rsidP="0043350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433509" w:rsidRDefault="00433509" w:rsidP="0043350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433509" w:rsidRDefault="00433509" w:rsidP="0043350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433509" w:rsidRDefault="00433509" w:rsidP="0043350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433509" w:rsidRDefault="00433509" w:rsidP="0043350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433509" w:rsidRDefault="00433509" w:rsidP="0043350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433509" w:rsidRDefault="00433509" w:rsidP="0043350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433509" w:rsidRDefault="00433509" w:rsidP="0043350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433509" w:rsidRDefault="00433509" w:rsidP="0043350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433509" w:rsidRDefault="00433509" w:rsidP="0043350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433509" w:rsidRDefault="00433509" w:rsidP="0043350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433509" w:rsidRDefault="00433509" w:rsidP="0043350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433509" w:rsidRDefault="00433509" w:rsidP="0043350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433509" w:rsidRDefault="00433509" w:rsidP="0043350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433509" w:rsidRDefault="00433509" w:rsidP="0043350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433509" w:rsidRDefault="00433509" w:rsidP="00433509">
      <w:pPr>
        <w:pStyle w:val="Standard"/>
        <w:jc w:val="center"/>
        <w:rPr>
          <w:rFonts w:hint="eastAsia"/>
        </w:rPr>
      </w:pPr>
      <w:r>
        <w:rPr>
          <w:b/>
          <w:bCs/>
          <w:sz w:val="32"/>
          <w:szCs w:val="32"/>
        </w:rPr>
        <w:t>202</w:t>
      </w:r>
      <w:r w:rsidR="00102C07">
        <w:rPr>
          <w:b/>
          <w:bCs/>
          <w:sz w:val="32"/>
          <w:szCs w:val="32"/>
        </w:rPr>
        <w:t>2</w:t>
      </w:r>
    </w:p>
    <w:p w:rsidR="00433509" w:rsidRDefault="00433509" w:rsidP="0043350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433509" w:rsidRDefault="00433509" w:rsidP="00433509">
      <w:pPr>
        <w:pStyle w:val="Standard"/>
        <w:pageBreakBefore/>
        <w:jc w:val="center"/>
        <w:rPr>
          <w:rFonts w:hint="eastAsia"/>
        </w:rPr>
      </w:pPr>
      <w:r>
        <w:rPr>
          <w:rFonts w:hint="eastAsia"/>
          <w:b/>
          <w:bCs/>
          <w:sz w:val="32"/>
          <w:szCs w:val="32"/>
        </w:rPr>
        <w:lastRenderedPageBreak/>
        <w:t>ИНФОРМАЦИОННАЯ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СПРАВКА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ПЕДАГОГА</w:t>
      </w: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95"/>
        <w:gridCol w:w="7173"/>
      </w:tblGrid>
      <w:tr w:rsidR="00433509" w:rsidTr="00F06C79"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rPr>
                <w:rFonts w:hint="eastAsia"/>
              </w:rPr>
            </w:pPr>
            <w:r>
              <w:rPr>
                <w:bCs/>
                <w:sz w:val="28"/>
                <w:szCs w:val="28"/>
              </w:rPr>
              <w:t xml:space="preserve">Мохова Ольга Ивановна </w:t>
            </w:r>
          </w:p>
          <w:p w:rsidR="00433509" w:rsidRDefault="00433509" w:rsidP="00F06C79">
            <w:pPr>
              <w:pStyle w:val="TableContents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33509" w:rsidTr="00F06C79"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7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01.01.1986</w:t>
            </w:r>
          </w:p>
        </w:tc>
      </w:tr>
      <w:tr w:rsidR="00433509" w:rsidTr="00F06C79"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7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начальных классов</w:t>
            </w:r>
          </w:p>
        </w:tc>
      </w:tr>
      <w:tr w:rsidR="00433509" w:rsidTr="00F06C79"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об образовании</w:t>
            </w:r>
          </w:p>
        </w:tc>
        <w:tc>
          <w:tcPr>
            <w:tcW w:w="7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rPr>
                <w:rFonts w:hint="eastAsia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ИГПИ им. П.П. Ершова</w:t>
            </w:r>
          </w:p>
        </w:tc>
      </w:tr>
      <w:tr w:rsidR="00433509" w:rsidTr="00F06C79"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прохождения аттестации</w:t>
            </w:r>
          </w:p>
        </w:tc>
        <w:tc>
          <w:tcPr>
            <w:tcW w:w="7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г.</w:t>
            </w:r>
          </w:p>
        </w:tc>
      </w:tr>
      <w:tr w:rsidR="00433509" w:rsidTr="00F06C79"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7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</w:t>
            </w:r>
          </w:p>
        </w:tc>
      </w:tr>
      <w:tr w:rsidR="00433509" w:rsidTr="00F06C79"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стаж работы</w:t>
            </w:r>
          </w:p>
        </w:tc>
        <w:tc>
          <w:tcPr>
            <w:tcW w:w="7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лет</w:t>
            </w:r>
          </w:p>
        </w:tc>
      </w:tr>
      <w:tr w:rsidR="00433509" w:rsidTr="00F06C79"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Педагогический стаж</w:t>
            </w:r>
          </w:p>
        </w:tc>
        <w:tc>
          <w:tcPr>
            <w:tcW w:w="7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лет</w:t>
            </w:r>
          </w:p>
        </w:tc>
      </w:tr>
      <w:tr w:rsidR="00433509" w:rsidTr="00F06C79"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Награды, звания, даты награждения</w:t>
            </w:r>
          </w:p>
        </w:tc>
        <w:tc>
          <w:tcPr>
            <w:tcW w:w="7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09" w:rsidRDefault="00433509" w:rsidP="00433509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Благодарность Главы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Голышмановского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за многолетний добросовестный труд, 2018 год</w:t>
            </w:r>
          </w:p>
        </w:tc>
      </w:tr>
      <w:tr w:rsidR="00433509" w:rsidTr="00F06C79"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Запросы педагога</w:t>
            </w:r>
          </w:p>
        </w:tc>
        <w:tc>
          <w:tcPr>
            <w:tcW w:w="7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09" w:rsidRPr="009257A0" w:rsidRDefault="00433509" w:rsidP="00F06C79">
            <w:pPr>
              <w:pStyle w:val="TableContents"/>
              <w:rPr>
                <w:rFonts w:hint="eastAsia"/>
              </w:rPr>
            </w:pPr>
            <w:r w:rsidRPr="009257A0">
              <w:rPr>
                <w:rFonts w:ascii="Times New Roman" w:hAnsi="Times New Roman" w:cs="Times New Roman"/>
                <w:sz w:val="28"/>
                <w:szCs w:val="28"/>
              </w:rPr>
              <w:t>Внедрение технологии смешанного обучения на уроках</w:t>
            </w:r>
          </w:p>
        </w:tc>
      </w:tr>
      <w:tr w:rsidR="00433509" w:rsidTr="00F06C79"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Запрос образовательной организации</w:t>
            </w:r>
          </w:p>
        </w:tc>
        <w:tc>
          <w:tcPr>
            <w:tcW w:w="7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09" w:rsidRPr="009257A0" w:rsidRDefault="00433509" w:rsidP="00F06C79">
            <w:pPr>
              <w:pStyle w:val="TableContents"/>
              <w:rPr>
                <w:rFonts w:hint="eastAsia"/>
              </w:rPr>
            </w:pPr>
            <w:r w:rsidRPr="009257A0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технологии смешанного обучения на уроках окружающего мира используя материалы проекта </w:t>
            </w:r>
            <w:r w:rsidRPr="009257A0">
              <w:rPr>
                <w:sz w:val="28"/>
                <w:szCs w:val="28"/>
              </w:rPr>
              <w:t>«Здоровое питание от</w:t>
            </w:r>
            <w:proofErr w:type="gramStart"/>
            <w:r w:rsidRPr="009257A0">
              <w:rPr>
                <w:sz w:val="28"/>
                <w:szCs w:val="28"/>
              </w:rPr>
              <w:t xml:space="preserve"> А</w:t>
            </w:r>
            <w:proofErr w:type="gramEnd"/>
            <w:r w:rsidRPr="009257A0">
              <w:rPr>
                <w:sz w:val="28"/>
                <w:szCs w:val="28"/>
              </w:rPr>
              <w:t xml:space="preserve"> до Я»</w:t>
            </w:r>
          </w:p>
        </w:tc>
      </w:tr>
      <w:tr w:rsidR="00433509" w:rsidTr="00F06C79"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самообразования</w:t>
            </w:r>
          </w:p>
        </w:tc>
        <w:tc>
          <w:tcPr>
            <w:tcW w:w="7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09" w:rsidRPr="004A0332" w:rsidRDefault="004A0332" w:rsidP="00F06C79">
            <w:pPr>
              <w:pStyle w:val="TableContents"/>
              <w:rPr>
                <w:rFonts w:hint="eastAsia"/>
                <w:sz w:val="28"/>
                <w:szCs w:val="28"/>
              </w:rPr>
            </w:pPr>
            <w:r w:rsidRPr="004A0332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читательской самостоятельности младших школьников через умения и навыки работы с книгой на уроках по ФГОС»</w:t>
            </w:r>
          </w:p>
        </w:tc>
      </w:tr>
      <w:tr w:rsidR="00433509" w:rsidTr="00F06C79"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Контакты (телефон)</w:t>
            </w:r>
          </w:p>
        </w:tc>
        <w:tc>
          <w:tcPr>
            <w:tcW w:w="7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09" w:rsidRDefault="004A0332" w:rsidP="00F06C79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89058210216</w:t>
            </w:r>
          </w:p>
        </w:tc>
      </w:tr>
      <w:tr w:rsidR="00433509" w:rsidTr="00F06C79"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Контакты (электронный адрес)</w:t>
            </w:r>
          </w:p>
        </w:tc>
        <w:tc>
          <w:tcPr>
            <w:tcW w:w="7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09" w:rsidRPr="004A0332" w:rsidRDefault="004A0332" w:rsidP="00F06C79">
            <w:pPr>
              <w:spacing w:line="40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A03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mohovaolga7777@yandex.ru</w:t>
            </w:r>
          </w:p>
        </w:tc>
      </w:tr>
    </w:tbl>
    <w:p w:rsidR="00433509" w:rsidRDefault="00433509" w:rsidP="00433509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433509" w:rsidRDefault="00433509" w:rsidP="00433509">
      <w:pPr>
        <w:pStyle w:val="ParagraphStyle"/>
        <w:pageBreakBefore/>
        <w:jc w:val="center"/>
      </w:pPr>
      <w:r>
        <w:rPr>
          <w:rFonts w:ascii="Times New Roman" w:hAnsi="Times New Roman" w:cs="Times New Roman"/>
          <w:b/>
          <w:bCs/>
        </w:rPr>
        <w:lastRenderedPageBreak/>
        <w:t>Мероприятия по повышению квалификации педагога</w:t>
      </w:r>
    </w:p>
    <w:p w:rsidR="00433509" w:rsidRDefault="00433509" w:rsidP="00433509">
      <w:pPr>
        <w:pStyle w:val="ParagraphStyle"/>
        <w:jc w:val="center"/>
      </w:pPr>
      <w:r>
        <w:rPr>
          <w:rFonts w:ascii="Times New Roman" w:hAnsi="Times New Roman" w:cs="Times New Roman"/>
          <w:b/>
          <w:bCs/>
        </w:rPr>
        <w:t>(семинары, конференции, курсы…)</w:t>
      </w:r>
    </w:p>
    <w:p w:rsidR="00433509" w:rsidRDefault="00433509" w:rsidP="00433509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77"/>
        <w:gridCol w:w="2077"/>
        <w:gridCol w:w="2100"/>
        <w:gridCol w:w="2100"/>
        <w:gridCol w:w="2132"/>
      </w:tblGrid>
      <w:tr w:rsidR="00433509" w:rsidTr="00F06C79"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33509" w:rsidRDefault="00433509" w:rsidP="00F06C79">
            <w:pPr>
              <w:pStyle w:val="ParagraphStyle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Сроки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33509" w:rsidRDefault="00433509" w:rsidP="00F06C79">
            <w:pPr>
              <w:pStyle w:val="ParagraphStyle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Название мероприятий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33509" w:rsidRDefault="00433509" w:rsidP="00F06C79">
            <w:pPr>
              <w:pStyle w:val="ParagraphStyle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Дата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33509" w:rsidRDefault="00433509" w:rsidP="00F06C79">
            <w:pPr>
              <w:pStyle w:val="ParagraphStyle"/>
              <w:jc w:val="center"/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3509" w:rsidRDefault="00433509" w:rsidP="00F06C79">
            <w:pPr>
              <w:pStyle w:val="ParagraphStyle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Место прохождения мероприятия</w:t>
            </w:r>
          </w:p>
        </w:tc>
      </w:tr>
      <w:tr w:rsidR="00433509" w:rsidTr="008A7D4F">
        <w:trPr>
          <w:trHeight w:val="4690"/>
        </w:trPr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A7D4F" w:rsidRDefault="00433509" w:rsidP="00F06C79">
            <w:pPr>
              <w:pStyle w:val="Centered"/>
            </w:pPr>
            <w:r>
              <w:rPr>
                <w:rFonts w:ascii="Times New Roman" w:hAnsi="Times New Roman" w:cs="Times New Roman"/>
              </w:rPr>
              <w:t>1 год ИОМ</w:t>
            </w:r>
          </w:p>
          <w:p w:rsidR="008A7D4F" w:rsidRPr="008A7D4F" w:rsidRDefault="008A7D4F" w:rsidP="008A7D4F">
            <w:pPr>
              <w:rPr>
                <w:lang w:eastAsia="zh-CN"/>
              </w:rPr>
            </w:pPr>
          </w:p>
          <w:p w:rsidR="008A7D4F" w:rsidRPr="008A7D4F" w:rsidRDefault="008A7D4F" w:rsidP="008A7D4F">
            <w:pPr>
              <w:rPr>
                <w:lang w:eastAsia="zh-CN"/>
              </w:rPr>
            </w:pPr>
          </w:p>
          <w:p w:rsidR="008A7D4F" w:rsidRPr="008A7D4F" w:rsidRDefault="008A7D4F" w:rsidP="008A7D4F">
            <w:pPr>
              <w:rPr>
                <w:lang w:eastAsia="zh-CN"/>
              </w:rPr>
            </w:pPr>
          </w:p>
          <w:p w:rsidR="008A7D4F" w:rsidRPr="008A7D4F" w:rsidRDefault="008A7D4F" w:rsidP="008A7D4F">
            <w:pPr>
              <w:rPr>
                <w:lang w:eastAsia="zh-CN"/>
              </w:rPr>
            </w:pPr>
          </w:p>
          <w:p w:rsidR="008A7D4F" w:rsidRPr="008A7D4F" w:rsidRDefault="008A7D4F" w:rsidP="008A7D4F">
            <w:pPr>
              <w:rPr>
                <w:lang w:eastAsia="zh-CN"/>
              </w:rPr>
            </w:pPr>
          </w:p>
          <w:p w:rsidR="008A7D4F" w:rsidRPr="008A7D4F" w:rsidRDefault="008A7D4F" w:rsidP="008A7D4F">
            <w:pPr>
              <w:rPr>
                <w:lang w:eastAsia="zh-CN"/>
              </w:rPr>
            </w:pPr>
          </w:p>
          <w:p w:rsidR="008A7D4F" w:rsidRPr="008A7D4F" w:rsidRDefault="008A7D4F" w:rsidP="008A7D4F">
            <w:pPr>
              <w:rPr>
                <w:lang w:eastAsia="zh-CN"/>
              </w:rPr>
            </w:pPr>
          </w:p>
          <w:p w:rsidR="008A7D4F" w:rsidRPr="008A7D4F" w:rsidRDefault="008A7D4F" w:rsidP="008A7D4F">
            <w:pPr>
              <w:rPr>
                <w:lang w:eastAsia="zh-CN"/>
              </w:rPr>
            </w:pPr>
          </w:p>
          <w:p w:rsidR="008A7D4F" w:rsidRDefault="008A7D4F" w:rsidP="008A7D4F">
            <w:pPr>
              <w:rPr>
                <w:lang w:eastAsia="zh-CN"/>
              </w:rPr>
            </w:pPr>
          </w:p>
          <w:p w:rsidR="00433509" w:rsidRPr="008A7D4F" w:rsidRDefault="00433509" w:rsidP="008A7D4F">
            <w:pPr>
              <w:rPr>
                <w:lang w:eastAsia="zh-CN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30E12" w:rsidRDefault="00606E75" w:rsidP="00430E1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Августовский педагогический форум «Призвание -2022». Новые механизмы повышения качества образования</w:t>
            </w:r>
          </w:p>
          <w:p w:rsidR="00606E75" w:rsidRDefault="00606E75" w:rsidP="00430E1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Массовое мероприятие по пропаганде здорового образа жизни «Вместе интересней»</w:t>
            </w:r>
          </w:p>
          <w:p w:rsidR="00606E75" w:rsidRDefault="00606E75" w:rsidP="00430E1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Семинар по внедрению ЦОС «Возможности использования интерактивной образовательной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онлайн-платформы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для повышения эффективности учебной деятельности и формирование положительной учебной мотивации на уроках</w:t>
            </w:r>
          </w:p>
          <w:p w:rsidR="00F1086B" w:rsidRDefault="00F1086B" w:rsidP="00F1086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ЕМД «Формирование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фунциональной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грамотности в условиях реализации ФГОС»</w:t>
            </w:r>
          </w:p>
          <w:p w:rsidR="00F1086B" w:rsidRDefault="00F1086B" w:rsidP="00430E1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06E75" w:rsidRDefault="00606E75" w:rsidP="0043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ШМО «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современного 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 по формированию УУД в условиях обновлѐнных ФГОС НОО».</w:t>
            </w:r>
          </w:p>
          <w:p w:rsidR="00A36C6F" w:rsidRDefault="00A36C6F" w:rsidP="0043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«Использование ЦОР и ЭОР на уроке и внеурочной деятельности в условиях реализации ФГОС»</w:t>
            </w:r>
          </w:p>
          <w:p w:rsidR="00D97F5F" w:rsidRDefault="00D97F5F" w:rsidP="0043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«Эффективный метод, формирующий умение учащихся </w:t>
            </w:r>
            <w:r w:rsidR="006755BF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новые знания, работать с информацией, делать выводы и умозаключения»</w:t>
            </w:r>
          </w:p>
          <w:p w:rsidR="006755BF" w:rsidRDefault="005A506F" w:rsidP="0043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«</w:t>
            </w:r>
            <w:r w:rsidRPr="00A72DE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урока через применение современных образовательных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6921" w:rsidRDefault="00346921" w:rsidP="0043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ШМО </w:t>
            </w:r>
            <w:r w:rsidRPr="0003574F">
              <w:rPr>
                <w:rFonts w:ascii="Times New Roman" w:hAnsi="Times New Roman" w:cs="Times New Roman"/>
                <w:sz w:val="24"/>
                <w:szCs w:val="24"/>
              </w:rPr>
              <w:t>«Опыт работы по формированию функциональной грамотности младших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обновленных ФГОС НОО</w:t>
            </w:r>
            <w:r w:rsidRPr="000357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6921" w:rsidRDefault="00346921" w:rsidP="0043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«Профилактика деструктивного поведения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школе»</w:t>
            </w:r>
          </w:p>
          <w:p w:rsidR="00346921" w:rsidRDefault="00346921" w:rsidP="0043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«Реализация обновленного ФГОСЧ НОО-2021 в деятельности учителя начальных классов»</w:t>
            </w:r>
          </w:p>
          <w:p w:rsidR="00F1086B" w:rsidRDefault="00F1086B" w:rsidP="00430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E75" w:rsidRPr="00237011" w:rsidRDefault="00606E75" w:rsidP="00430E1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6E75" w:rsidRDefault="00606E75" w:rsidP="002370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29.08.2022</w:t>
            </w:r>
          </w:p>
          <w:p w:rsidR="00606E75" w:rsidRPr="00606E75" w:rsidRDefault="00606E75" w:rsidP="00606E7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06E75" w:rsidRPr="00606E75" w:rsidRDefault="00606E75" w:rsidP="00606E7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06E75" w:rsidRPr="00606E75" w:rsidRDefault="00606E75" w:rsidP="00606E7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06E75" w:rsidRPr="00606E75" w:rsidRDefault="00606E75" w:rsidP="00606E7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06E75" w:rsidRDefault="00606E75" w:rsidP="00606E7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33509" w:rsidRDefault="00606E75" w:rsidP="00606E7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10.10.2022</w:t>
            </w:r>
          </w:p>
          <w:p w:rsidR="00606E75" w:rsidRDefault="00606E75" w:rsidP="00606E7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06E75" w:rsidRDefault="00606E75" w:rsidP="00606E7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06E75" w:rsidRDefault="00606E75" w:rsidP="00606E75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086B" w:rsidRDefault="00F1086B" w:rsidP="00606E75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086B" w:rsidRDefault="00F1086B" w:rsidP="00606E75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06E75" w:rsidRDefault="002232B0" w:rsidP="002232B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27.10.2022</w:t>
            </w:r>
          </w:p>
          <w:p w:rsidR="002232B0" w:rsidRDefault="002232B0" w:rsidP="00606E75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232B0" w:rsidRDefault="002232B0" w:rsidP="00606E75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232B0" w:rsidRDefault="002232B0" w:rsidP="00606E75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232B0" w:rsidRDefault="002232B0" w:rsidP="00606E75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232B0" w:rsidRDefault="002232B0" w:rsidP="00606E75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232B0" w:rsidRDefault="002232B0" w:rsidP="00606E75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232B0" w:rsidRDefault="002232B0" w:rsidP="00606E75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06E75" w:rsidRDefault="00606E75" w:rsidP="00606E7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1.11.2022</w:t>
            </w:r>
          </w:p>
          <w:p w:rsidR="00606E75" w:rsidRDefault="00606E75" w:rsidP="00606E7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086B" w:rsidRDefault="00F1086B" w:rsidP="00606E7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086B" w:rsidRPr="00F1086B" w:rsidRDefault="00F1086B" w:rsidP="00F1086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086B" w:rsidRDefault="00F1086B" w:rsidP="00F1086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06E75" w:rsidRDefault="00F1086B" w:rsidP="00F1086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3.11.2022</w:t>
            </w:r>
          </w:p>
          <w:p w:rsidR="005C795C" w:rsidRDefault="005C795C" w:rsidP="00F1086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C795C" w:rsidRDefault="005C795C" w:rsidP="00F1086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C795C" w:rsidRDefault="005C795C" w:rsidP="00F1086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C795C" w:rsidRDefault="005C795C" w:rsidP="00F1086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C795C" w:rsidRDefault="005C795C" w:rsidP="00F1086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755BF" w:rsidRDefault="005C795C" w:rsidP="00F1086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17.11.2022</w:t>
            </w:r>
          </w:p>
          <w:p w:rsidR="006755BF" w:rsidRPr="006755BF" w:rsidRDefault="006755BF" w:rsidP="006755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755BF" w:rsidRPr="006755BF" w:rsidRDefault="006755BF" w:rsidP="006755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755BF" w:rsidRDefault="006755BF" w:rsidP="006755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755BF" w:rsidRDefault="006755BF" w:rsidP="006755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A506F" w:rsidRDefault="006755BF" w:rsidP="006755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26.01.2023</w:t>
            </w:r>
          </w:p>
          <w:p w:rsidR="005A506F" w:rsidRPr="005A506F" w:rsidRDefault="005A506F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A506F" w:rsidRPr="005A506F" w:rsidRDefault="005A506F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A506F" w:rsidRPr="005A506F" w:rsidRDefault="005A506F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A506F" w:rsidRPr="005A506F" w:rsidRDefault="005A506F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A506F" w:rsidRDefault="005A506F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C795C" w:rsidRDefault="005C795C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A506F" w:rsidRDefault="005A506F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17.02.2023</w:t>
            </w:r>
          </w:p>
          <w:p w:rsidR="00346921" w:rsidRDefault="00346921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46921" w:rsidRDefault="00346921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46921" w:rsidRDefault="00346921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46921" w:rsidRDefault="00346921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20.03.2022</w:t>
            </w:r>
          </w:p>
          <w:p w:rsidR="00346921" w:rsidRDefault="00346921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46921" w:rsidRDefault="00346921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46921" w:rsidRDefault="00346921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46921" w:rsidRDefault="00346921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46921" w:rsidRDefault="00346921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46921" w:rsidRDefault="00346921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46921" w:rsidRDefault="00346921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5.04.2023</w:t>
            </w:r>
          </w:p>
          <w:p w:rsidR="00346921" w:rsidRDefault="00346921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46921" w:rsidRDefault="00346921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46921" w:rsidRDefault="00346921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19.04.2023</w:t>
            </w:r>
          </w:p>
          <w:p w:rsidR="00346921" w:rsidRPr="005A506F" w:rsidRDefault="00346921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06E75" w:rsidRDefault="00606E75" w:rsidP="00606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4 ч</w:t>
            </w:r>
          </w:p>
          <w:p w:rsidR="00606E75" w:rsidRPr="00606E75" w:rsidRDefault="00606E75" w:rsidP="00606E7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06E75" w:rsidRPr="00606E75" w:rsidRDefault="00606E75" w:rsidP="00606E7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06E75" w:rsidRPr="00606E75" w:rsidRDefault="00606E75" w:rsidP="00606E7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06E75" w:rsidRDefault="00606E75" w:rsidP="00606E7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06E75" w:rsidRDefault="00606E75" w:rsidP="00606E7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06E75" w:rsidRDefault="00606E75" w:rsidP="00606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3ч</w:t>
            </w:r>
          </w:p>
          <w:p w:rsidR="00606E75" w:rsidRPr="00606E75" w:rsidRDefault="00606E75" w:rsidP="00606E7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06E75" w:rsidRPr="00606E75" w:rsidRDefault="00606E75" w:rsidP="00606E7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06E75" w:rsidRDefault="00606E75" w:rsidP="00606E7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086B" w:rsidRDefault="00F1086B" w:rsidP="00606E7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086B" w:rsidRDefault="00F1086B" w:rsidP="00606E7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06E75" w:rsidRDefault="002232B0" w:rsidP="00606E7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A1E3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  3ч</w:t>
            </w:r>
          </w:p>
          <w:p w:rsidR="00606E75" w:rsidRDefault="00606E75" w:rsidP="00606E7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232B0" w:rsidRDefault="002232B0" w:rsidP="00606E7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232B0" w:rsidRDefault="002232B0" w:rsidP="00606E7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232B0" w:rsidRDefault="002232B0" w:rsidP="00606E7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232B0" w:rsidRDefault="002232B0" w:rsidP="00606E7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232B0" w:rsidRDefault="002232B0" w:rsidP="00606E7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232B0" w:rsidRDefault="002232B0" w:rsidP="00606E7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086B" w:rsidRDefault="00F1086B" w:rsidP="00606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606E7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</w:t>
            </w:r>
          </w:p>
          <w:p w:rsidR="00F1086B" w:rsidRPr="00F1086B" w:rsidRDefault="00F1086B" w:rsidP="00F1086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086B" w:rsidRPr="00F1086B" w:rsidRDefault="00F1086B" w:rsidP="00F1086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086B" w:rsidRPr="00F1086B" w:rsidRDefault="00F1086B" w:rsidP="00F1086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086B" w:rsidRDefault="00F1086B" w:rsidP="00F1086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30E12" w:rsidRDefault="00F1086B" w:rsidP="00F1086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2ч</w:t>
            </w:r>
          </w:p>
          <w:p w:rsidR="005C795C" w:rsidRDefault="005C795C" w:rsidP="00F1086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C795C" w:rsidRDefault="005C795C" w:rsidP="00F1086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C795C" w:rsidRDefault="005C795C" w:rsidP="00F1086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C795C" w:rsidRDefault="005C795C" w:rsidP="00F1086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C795C" w:rsidRDefault="005C795C" w:rsidP="00F1086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755BF" w:rsidRDefault="005C795C" w:rsidP="00F1086B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2ч</w:t>
            </w:r>
          </w:p>
          <w:p w:rsidR="006755BF" w:rsidRPr="006755BF" w:rsidRDefault="006755BF" w:rsidP="006755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755BF" w:rsidRPr="006755BF" w:rsidRDefault="006755BF" w:rsidP="006755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755BF" w:rsidRDefault="006755BF" w:rsidP="006755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755BF" w:rsidRDefault="006755BF" w:rsidP="006755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A506F" w:rsidRDefault="006755BF" w:rsidP="006755B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 2ч.</w:t>
            </w:r>
          </w:p>
          <w:p w:rsidR="005A506F" w:rsidRPr="005A506F" w:rsidRDefault="005A506F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A506F" w:rsidRPr="005A506F" w:rsidRDefault="005A506F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A506F" w:rsidRPr="005A506F" w:rsidRDefault="005A506F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A506F" w:rsidRPr="005A506F" w:rsidRDefault="005A506F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A506F" w:rsidRDefault="005A506F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A506F" w:rsidRDefault="005A506F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C795C" w:rsidRDefault="005A506F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1 ч</w:t>
            </w:r>
          </w:p>
          <w:p w:rsidR="00346921" w:rsidRDefault="00346921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46921" w:rsidRDefault="00346921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46921" w:rsidRDefault="00346921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46921" w:rsidRDefault="00346921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1ч</w:t>
            </w:r>
          </w:p>
          <w:p w:rsidR="00346921" w:rsidRDefault="00346921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46921" w:rsidRDefault="00346921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46921" w:rsidRDefault="00346921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46921" w:rsidRDefault="00346921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46921" w:rsidRDefault="00346921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46921" w:rsidRDefault="00346921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46921" w:rsidRDefault="00346921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1 ч</w:t>
            </w:r>
          </w:p>
          <w:p w:rsidR="00346921" w:rsidRDefault="00346921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46921" w:rsidRDefault="00346921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46921" w:rsidRDefault="00346921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3ч</w:t>
            </w:r>
          </w:p>
          <w:p w:rsidR="00346921" w:rsidRDefault="00346921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46921" w:rsidRPr="005A506F" w:rsidRDefault="00346921" w:rsidP="005A506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3509" w:rsidRPr="00237011" w:rsidRDefault="00433509" w:rsidP="00F06C79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  <w:r w:rsidRPr="00237011">
              <w:rPr>
                <w:rFonts w:ascii="Times New Roman" w:hAnsi="Times New Roman" w:cs="Times New Roman"/>
                <w:bCs/>
              </w:rPr>
              <w:lastRenderedPageBreak/>
              <w:t xml:space="preserve">МАОУ «ГСОШ </w:t>
            </w:r>
          </w:p>
          <w:p w:rsidR="00433509" w:rsidRPr="00237011" w:rsidRDefault="00606E75" w:rsidP="00F06C79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2</w:t>
            </w:r>
            <w:r w:rsidR="00433509" w:rsidRPr="00237011">
              <w:rPr>
                <w:rFonts w:ascii="Times New Roman" w:hAnsi="Times New Roman" w:cs="Times New Roman"/>
                <w:bCs/>
              </w:rPr>
              <w:t>»</w:t>
            </w:r>
          </w:p>
          <w:p w:rsidR="00433509" w:rsidRPr="00237011" w:rsidRDefault="00433509" w:rsidP="00F06C79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8A7D4F" w:rsidRPr="00237011" w:rsidRDefault="008A7D4F" w:rsidP="00F06C79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8A7D4F" w:rsidRPr="00237011" w:rsidRDefault="008A7D4F" w:rsidP="00F06C79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8A7D4F" w:rsidRPr="00237011" w:rsidRDefault="008A7D4F" w:rsidP="00F06C79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8A7D4F" w:rsidRPr="00237011" w:rsidRDefault="008A7D4F" w:rsidP="00F06C79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8A7D4F" w:rsidRPr="00237011" w:rsidRDefault="008A7D4F" w:rsidP="00F06C79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8A7D4F" w:rsidRPr="00237011" w:rsidRDefault="008A7D4F" w:rsidP="00F06C79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433509" w:rsidRPr="00237011" w:rsidRDefault="00433509" w:rsidP="00F06C79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2F7CEB" w:rsidRPr="00237011" w:rsidRDefault="002F7CEB" w:rsidP="00F06C79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8A7D4F" w:rsidRPr="00237011" w:rsidRDefault="00433509" w:rsidP="00606E75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  <w:r w:rsidRPr="00237011">
              <w:rPr>
                <w:rFonts w:ascii="Times New Roman" w:hAnsi="Times New Roman" w:cs="Times New Roman"/>
                <w:bCs/>
              </w:rPr>
              <w:t xml:space="preserve"> </w:t>
            </w:r>
            <w:r w:rsidR="00606E75">
              <w:rPr>
                <w:rFonts w:ascii="Times New Roman" w:hAnsi="Times New Roman" w:cs="Times New Roman"/>
                <w:bCs/>
              </w:rPr>
              <w:t>МАУ ДО «</w:t>
            </w:r>
            <w:proofErr w:type="spellStart"/>
            <w:r w:rsidR="00606E75">
              <w:rPr>
                <w:rFonts w:ascii="Times New Roman" w:hAnsi="Times New Roman" w:cs="Times New Roman"/>
                <w:bCs/>
              </w:rPr>
              <w:t>Голышмановский</w:t>
            </w:r>
            <w:proofErr w:type="spellEnd"/>
            <w:r w:rsidR="00606E75">
              <w:rPr>
                <w:rFonts w:ascii="Times New Roman" w:hAnsi="Times New Roman" w:cs="Times New Roman"/>
                <w:bCs/>
              </w:rPr>
              <w:t xml:space="preserve"> МЦ»</w:t>
            </w:r>
          </w:p>
          <w:p w:rsidR="008A7D4F" w:rsidRPr="00237011" w:rsidRDefault="008A7D4F" w:rsidP="008A7D4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A7D4F" w:rsidRDefault="008A7D4F" w:rsidP="008A7D4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086B" w:rsidRDefault="00F1086B" w:rsidP="008A7D4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086B" w:rsidRDefault="00F1086B" w:rsidP="008A7D4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8A1E39" w:rsidRPr="00237011" w:rsidRDefault="008A1E39" w:rsidP="008A1E39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  <w:r w:rsidRPr="00237011">
              <w:rPr>
                <w:rFonts w:ascii="Times New Roman" w:hAnsi="Times New Roman" w:cs="Times New Roman"/>
                <w:bCs/>
              </w:rPr>
              <w:t xml:space="preserve">МАОУ «ГСОШ </w:t>
            </w:r>
          </w:p>
          <w:p w:rsidR="008A1E39" w:rsidRPr="00237011" w:rsidRDefault="008A1E39" w:rsidP="008A1E39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  <w:r w:rsidRPr="00237011">
              <w:rPr>
                <w:rFonts w:ascii="Times New Roman" w:hAnsi="Times New Roman" w:cs="Times New Roman"/>
                <w:bCs/>
              </w:rPr>
              <w:t xml:space="preserve">№ 4» </w:t>
            </w:r>
          </w:p>
          <w:p w:rsidR="00606E75" w:rsidRDefault="00606E75" w:rsidP="008A7D4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06E75" w:rsidRDefault="00606E75" w:rsidP="008A7D4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232B0" w:rsidRDefault="002232B0" w:rsidP="008A7D4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232B0" w:rsidRDefault="002232B0" w:rsidP="008A7D4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232B0" w:rsidRDefault="002232B0" w:rsidP="008A7D4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232B0" w:rsidRDefault="002232B0" w:rsidP="008A7D4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232B0" w:rsidRDefault="002232B0" w:rsidP="008A7D4F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37011" w:rsidRPr="00237011" w:rsidRDefault="00237011" w:rsidP="00237011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  <w:r w:rsidRPr="00237011">
              <w:rPr>
                <w:rFonts w:ascii="Times New Roman" w:hAnsi="Times New Roman" w:cs="Times New Roman"/>
                <w:bCs/>
              </w:rPr>
              <w:t xml:space="preserve">МАОУ «ГСОШ </w:t>
            </w:r>
          </w:p>
          <w:p w:rsidR="00237011" w:rsidRPr="00237011" w:rsidRDefault="00237011" w:rsidP="00237011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  <w:r w:rsidRPr="00237011">
              <w:rPr>
                <w:rFonts w:ascii="Times New Roman" w:hAnsi="Times New Roman" w:cs="Times New Roman"/>
                <w:bCs/>
              </w:rPr>
              <w:t xml:space="preserve">№ 4» </w:t>
            </w:r>
          </w:p>
          <w:p w:rsidR="00237011" w:rsidRPr="00237011" w:rsidRDefault="00237011" w:rsidP="00237011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237011" w:rsidRPr="00237011" w:rsidRDefault="00237011" w:rsidP="00237011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237011" w:rsidRPr="00237011" w:rsidRDefault="00237011" w:rsidP="00237011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  <w:p w:rsidR="00237011" w:rsidRDefault="00237011" w:rsidP="00606E75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  <w:r w:rsidRPr="0023701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F1086B" w:rsidRDefault="00F1086B" w:rsidP="00606E75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F1086B" w:rsidRDefault="00F1086B" w:rsidP="00606E75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F1086B" w:rsidRDefault="00F1086B" w:rsidP="00606E75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F1086B" w:rsidRPr="00237011" w:rsidRDefault="00F1086B" w:rsidP="00F1086B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  <w:r w:rsidRPr="00237011">
              <w:rPr>
                <w:rFonts w:ascii="Times New Roman" w:hAnsi="Times New Roman" w:cs="Times New Roman"/>
                <w:bCs/>
              </w:rPr>
              <w:t xml:space="preserve">МАОУ «ГСОШ </w:t>
            </w:r>
          </w:p>
          <w:p w:rsidR="00F1086B" w:rsidRDefault="00F1086B" w:rsidP="00F1086B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  <w:r w:rsidRPr="00237011">
              <w:rPr>
                <w:rFonts w:ascii="Times New Roman" w:hAnsi="Times New Roman" w:cs="Times New Roman"/>
                <w:bCs/>
              </w:rPr>
              <w:t>№ 4»</w:t>
            </w:r>
          </w:p>
          <w:p w:rsidR="005C795C" w:rsidRDefault="005C795C" w:rsidP="00F1086B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5C795C" w:rsidRDefault="005C795C" w:rsidP="00F1086B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5C795C" w:rsidRDefault="005C795C" w:rsidP="00F1086B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5C795C" w:rsidRDefault="005C795C" w:rsidP="00F1086B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5C795C" w:rsidRDefault="005C795C" w:rsidP="00F1086B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5C795C" w:rsidRDefault="005C795C" w:rsidP="00F1086B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5C795C" w:rsidRDefault="005C795C" w:rsidP="00F1086B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5C795C" w:rsidRDefault="005C795C" w:rsidP="00F1086B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5C795C" w:rsidRDefault="005C795C" w:rsidP="00F1086B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5C795C" w:rsidRDefault="005C795C" w:rsidP="00F1086B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5C795C" w:rsidRPr="00237011" w:rsidRDefault="005C795C" w:rsidP="005C795C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  <w:r w:rsidRPr="00237011">
              <w:rPr>
                <w:rFonts w:ascii="Times New Roman" w:hAnsi="Times New Roman" w:cs="Times New Roman"/>
                <w:bCs/>
              </w:rPr>
              <w:t xml:space="preserve">МАОУ «ГСОШ </w:t>
            </w:r>
          </w:p>
          <w:p w:rsidR="005C795C" w:rsidRDefault="005C795C" w:rsidP="005C795C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  <w:r w:rsidRPr="00237011">
              <w:rPr>
                <w:rFonts w:ascii="Times New Roman" w:hAnsi="Times New Roman" w:cs="Times New Roman"/>
                <w:bCs/>
              </w:rPr>
              <w:t>№ 4»</w:t>
            </w:r>
          </w:p>
          <w:p w:rsidR="006755BF" w:rsidRDefault="006755BF" w:rsidP="005C795C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6755BF" w:rsidRDefault="006755BF" w:rsidP="005C795C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6755BF" w:rsidRDefault="006755BF" w:rsidP="005C795C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6755BF" w:rsidRDefault="006755BF" w:rsidP="005C795C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6755BF" w:rsidRDefault="006755BF" w:rsidP="005C795C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6755BF" w:rsidRDefault="006755BF" w:rsidP="005C795C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6755BF" w:rsidRDefault="006755BF" w:rsidP="005C795C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6755BF" w:rsidRPr="00237011" w:rsidRDefault="006755BF" w:rsidP="006755BF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  <w:r w:rsidRPr="00237011">
              <w:rPr>
                <w:rFonts w:ascii="Times New Roman" w:hAnsi="Times New Roman" w:cs="Times New Roman"/>
                <w:bCs/>
              </w:rPr>
              <w:t xml:space="preserve">МАОУ «ГСОШ </w:t>
            </w:r>
          </w:p>
          <w:p w:rsidR="006755BF" w:rsidRDefault="006755BF" w:rsidP="006755BF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  <w:r w:rsidRPr="00237011">
              <w:rPr>
                <w:rFonts w:ascii="Times New Roman" w:hAnsi="Times New Roman" w:cs="Times New Roman"/>
                <w:bCs/>
              </w:rPr>
              <w:t>№ 4»</w:t>
            </w:r>
          </w:p>
          <w:p w:rsidR="005A506F" w:rsidRDefault="005A506F" w:rsidP="006755BF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5A506F" w:rsidRDefault="005A506F" w:rsidP="006755BF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5A506F" w:rsidRDefault="005A506F" w:rsidP="006755BF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5A506F" w:rsidRDefault="005A506F" w:rsidP="006755BF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5A506F" w:rsidRDefault="005A506F" w:rsidP="006755BF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5A506F" w:rsidRDefault="005A506F" w:rsidP="006755BF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5A506F" w:rsidRDefault="005A506F" w:rsidP="006755BF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5A506F" w:rsidRDefault="005A506F" w:rsidP="006755BF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5A506F" w:rsidRDefault="005A506F" w:rsidP="006755BF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5A506F" w:rsidRDefault="005A506F" w:rsidP="006755BF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5A506F" w:rsidRDefault="005A506F" w:rsidP="006755BF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5A506F" w:rsidRPr="00237011" w:rsidRDefault="005A506F" w:rsidP="005A506F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  <w:r w:rsidRPr="00237011">
              <w:rPr>
                <w:rFonts w:ascii="Times New Roman" w:hAnsi="Times New Roman" w:cs="Times New Roman"/>
                <w:bCs/>
              </w:rPr>
              <w:t xml:space="preserve">МАОУ «ГСОШ </w:t>
            </w:r>
          </w:p>
          <w:p w:rsidR="005A506F" w:rsidRDefault="005A506F" w:rsidP="005A506F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  <w:r w:rsidRPr="00237011">
              <w:rPr>
                <w:rFonts w:ascii="Times New Roman" w:hAnsi="Times New Roman" w:cs="Times New Roman"/>
                <w:bCs/>
              </w:rPr>
              <w:t>№ 4»</w:t>
            </w:r>
          </w:p>
          <w:p w:rsidR="00346921" w:rsidRDefault="00346921" w:rsidP="005A506F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346921" w:rsidRDefault="00346921" w:rsidP="005A506F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346921" w:rsidRDefault="00346921" w:rsidP="005A506F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346921" w:rsidRDefault="00346921" w:rsidP="005A506F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346921" w:rsidRDefault="00346921" w:rsidP="005A506F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346921" w:rsidRDefault="00346921" w:rsidP="005A506F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346921" w:rsidRPr="00237011" w:rsidRDefault="00346921" w:rsidP="00346921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  <w:r w:rsidRPr="00237011">
              <w:rPr>
                <w:rFonts w:ascii="Times New Roman" w:hAnsi="Times New Roman" w:cs="Times New Roman"/>
                <w:bCs/>
              </w:rPr>
              <w:t xml:space="preserve">МАОУ «ГСОШ </w:t>
            </w:r>
          </w:p>
          <w:p w:rsidR="00346921" w:rsidRDefault="00346921" w:rsidP="00346921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  <w:r w:rsidRPr="00237011">
              <w:rPr>
                <w:rFonts w:ascii="Times New Roman" w:hAnsi="Times New Roman" w:cs="Times New Roman"/>
                <w:bCs/>
              </w:rPr>
              <w:t>№ 4»</w:t>
            </w:r>
          </w:p>
          <w:p w:rsidR="00346921" w:rsidRDefault="00346921" w:rsidP="005A506F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346921" w:rsidRDefault="00346921" w:rsidP="005A506F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346921" w:rsidRDefault="00346921" w:rsidP="005A506F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346921" w:rsidRDefault="00346921" w:rsidP="005A506F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346921" w:rsidRDefault="00346921" w:rsidP="005A506F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346921" w:rsidRDefault="00346921" w:rsidP="005A506F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346921" w:rsidRDefault="00346921" w:rsidP="005A506F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346921" w:rsidRDefault="00346921" w:rsidP="005A506F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346921" w:rsidRDefault="00346921" w:rsidP="005A506F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346921" w:rsidRDefault="00346921" w:rsidP="005A506F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346921" w:rsidRDefault="00346921" w:rsidP="005A506F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346921" w:rsidRDefault="00346921" w:rsidP="005A506F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346921" w:rsidRPr="00237011" w:rsidRDefault="00346921" w:rsidP="00346921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  <w:r w:rsidRPr="00237011">
              <w:rPr>
                <w:rFonts w:ascii="Times New Roman" w:hAnsi="Times New Roman" w:cs="Times New Roman"/>
                <w:bCs/>
              </w:rPr>
              <w:t xml:space="preserve">МАОУ «ГСОШ </w:t>
            </w:r>
          </w:p>
          <w:p w:rsidR="00346921" w:rsidRDefault="00346921" w:rsidP="00346921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  <w:r w:rsidRPr="00237011">
              <w:rPr>
                <w:rFonts w:ascii="Times New Roman" w:hAnsi="Times New Roman" w:cs="Times New Roman"/>
                <w:bCs/>
              </w:rPr>
              <w:t>№ 4»</w:t>
            </w:r>
          </w:p>
          <w:p w:rsidR="00346921" w:rsidRDefault="00346921" w:rsidP="00346921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346921" w:rsidRDefault="00346921" w:rsidP="00346921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346921" w:rsidRDefault="00346921" w:rsidP="00346921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346921" w:rsidRDefault="00346921" w:rsidP="00346921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346921" w:rsidRPr="00237011" w:rsidRDefault="00346921" w:rsidP="00346921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  <w:r w:rsidRPr="00237011">
              <w:rPr>
                <w:rFonts w:ascii="Times New Roman" w:hAnsi="Times New Roman" w:cs="Times New Roman"/>
                <w:bCs/>
              </w:rPr>
              <w:t xml:space="preserve">МАОУ «ГСОШ </w:t>
            </w:r>
          </w:p>
          <w:p w:rsidR="00346921" w:rsidRPr="00237011" w:rsidRDefault="00346921" w:rsidP="00346921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№ 2</w:t>
            </w:r>
            <w:r w:rsidRPr="00237011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433509" w:rsidTr="00F06C79"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33509" w:rsidRDefault="00433509" w:rsidP="00F06C79">
            <w:pPr>
              <w:pStyle w:val="Centered"/>
            </w:pPr>
            <w:r>
              <w:rPr>
                <w:rFonts w:ascii="Times New Roman" w:hAnsi="Times New Roman" w:cs="Times New Roman"/>
              </w:rPr>
              <w:lastRenderedPageBreak/>
              <w:t>2 год ИОМ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33509" w:rsidRDefault="00433509" w:rsidP="00F06C79">
            <w:pPr>
              <w:pStyle w:val="Centered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33509" w:rsidRDefault="00433509" w:rsidP="00F06C79">
            <w:pPr>
              <w:pStyle w:val="Centered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33509" w:rsidRDefault="00433509" w:rsidP="00F06C79">
            <w:pPr>
              <w:pStyle w:val="Centered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3509" w:rsidRDefault="00433509" w:rsidP="00F06C79">
            <w:pPr>
              <w:pStyle w:val="Centered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33509" w:rsidTr="00F06C79">
        <w:tc>
          <w:tcPr>
            <w:tcW w:w="19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33509" w:rsidRDefault="00433509" w:rsidP="00F06C79">
            <w:pPr>
              <w:pStyle w:val="Centered"/>
            </w:pPr>
            <w:r>
              <w:rPr>
                <w:rFonts w:ascii="Times New Roman" w:hAnsi="Times New Roman" w:cs="Times New Roman"/>
              </w:rPr>
              <w:t>3 год ИОМ</w:t>
            </w:r>
          </w:p>
        </w:tc>
        <w:tc>
          <w:tcPr>
            <w:tcW w:w="19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33509" w:rsidRDefault="00433509" w:rsidP="00F06C79">
            <w:pPr>
              <w:pStyle w:val="Centered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33509" w:rsidRDefault="00433509" w:rsidP="00F06C79">
            <w:pPr>
              <w:pStyle w:val="Centered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33509" w:rsidRDefault="00433509" w:rsidP="00F06C79">
            <w:pPr>
              <w:pStyle w:val="Centered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3509" w:rsidRDefault="00433509" w:rsidP="00F06C79">
            <w:pPr>
              <w:pStyle w:val="Centered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33509" w:rsidRDefault="00433509" w:rsidP="00433509">
      <w:pPr>
        <w:pStyle w:val="ParagraphStyle"/>
        <w:spacing w:before="120" w:after="120"/>
        <w:rPr>
          <w:rFonts w:ascii="Times New Roman" w:hAnsi="Times New Roman" w:cs="Times New Roman"/>
          <w:b/>
          <w:bCs/>
        </w:rPr>
      </w:pPr>
    </w:p>
    <w:p w:rsidR="00433509" w:rsidRDefault="00433509" w:rsidP="00433509">
      <w:pPr>
        <w:pStyle w:val="ParagraphStyle"/>
        <w:spacing w:before="120" w:after="120"/>
        <w:jc w:val="center"/>
      </w:pPr>
      <w:r>
        <w:rPr>
          <w:rFonts w:ascii="Times New Roman" w:hAnsi="Times New Roman" w:cs="Times New Roman"/>
          <w:b/>
          <w:bCs/>
        </w:rPr>
        <w:t>Планирование профессионального развития педагога в соответствии с направлениями деятельности</w:t>
      </w:r>
    </w:p>
    <w:tbl>
      <w:tblPr>
        <w:tblW w:w="0" w:type="auto"/>
        <w:tblInd w:w="-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36"/>
        <w:gridCol w:w="1821"/>
        <w:gridCol w:w="1964"/>
        <w:gridCol w:w="2210"/>
        <w:gridCol w:w="1642"/>
      </w:tblGrid>
      <w:tr w:rsidR="00433509" w:rsidTr="00F06C79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Направления деятельности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a8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Актуальная тематика (по результатам диагностики и самоанализа)</w:t>
            </w:r>
          </w:p>
          <w:p w:rsidR="00433509" w:rsidRDefault="00433509" w:rsidP="00F06C79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  <w:p w:rsidR="00433509" w:rsidRPr="00C76874" w:rsidRDefault="00433509" w:rsidP="00F06C79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C76874">
              <w:rPr>
                <w:rFonts w:ascii="Times New Roman" w:hAnsi="Times New Roman" w:cs="Times New Roman"/>
                <w:sz w:val="24"/>
              </w:rPr>
              <w:t>Ориентация на учебный результат</w:t>
            </w:r>
          </w:p>
          <w:p w:rsidR="00433509" w:rsidRPr="00C76874" w:rsidRDefault="00433509" w:rsidP="00F06C79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  <w:p w:rsidR="00433509" w:rsidRDefault="00433509" w:rsidP="00F06C79">
            <w:pPr>
              <w:pStyle w:val="a8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a8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Мероприятия по восполнению профессиональных дефицитов с указанием сроков</w:t>
            </w:r>
          </w:p>
          <w:p w:rsidR="00784B56" w:rsidRDefault="00784B56" w:rsidP="00F06C79">
            <w:pPr>
              <w:rPr>
                <w:rFonts w:ascii="Times New Roman" w:hAnsi="Times New Roman" w:cs="Times New Roman"/>
                <w:sz w:val="24"/>
              </w:rPr>
            </w:pPr>
          </w:p>
          <w:p w:rsidR="00433509" w:rsidRDefault="00433509" w:rsidP="00F06C7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874">
              <w:rPr>
                <w:rFonts w:ascii="Times New Roman" w:hAnsi="Times New Roman" w:cs="Times New Roman"/>
                <w:sz w:val="24"/>
              </w:rPr>
              <w:t>Вебинар</w:t>
            </w:r>
            <w:proofErr w:type="spellEnd"/>
            <w:r w:rsidRPr="00C76874">
              <w:rPr>
                <w:rFonts w:ascii="Times New Roman" w:hAnsi="Times New Roman" w:cs="Times New Roman"/>
                <w:sz w:val="24"/>
              </w:rPr>
              <w:t xml:space="preserve"> «</w:t>
            </w:r>
            <w:hyperlink r:id="rId4" w:history="1">
              <w:r w:rsidR="00EC1A98" w:rsidRPr="00EC1A98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Мастер-класс. Эффективные приемы работы с текстом в начальной школе на уроках литературного чтения и русского языка</w:t>
              </w:r>
            </w:hyperlink>
            <w:r w:rsidR="00D208D5" w:rsidRPr="00EC1A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1A98">
              <w:rPr>
                <w:rFonts w:ascii="Times New Roman" w:hAnsi="Times New Roman" w:cs="Times New Roman"/>
                <w:sz w:val="24"/>
              </w:rPr>
              <w:t xml:space="preserve"> 20.12.22</w:t>
            </w:r>
            <w:r w:rsidRPr="00C76874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784B56" w:rsidRDefault="00784B56" w:rsidP="00F06C79">
            <w:pPr>
              <w:rPr>
                <w:rFonts w:ascii="Times New Roman" w:hAnsi="Times New Roman" w:cs="Times New Roman"/>
                <w:sz w:val="24"/>
              </w:rPr>
            </w:pPr>
            <w:r w:rsidRPr="00784B56">
              <w:rPr>
                <w:rFonts w:ascii="Times New Roman" w:hAnsi="Times New Roman" w:cs="Times New Roman"/>
                <w:sz w:val="24"/>
              </w:rPr>
              <w:t>https://uchi.ru/webinars</w:t>
            </w:r>
          </w:p>
          <w:p w:rsidR="00433509" w:rsidRPr="005C22BF" w:rsidRDefault="00433509" w:rsidP="00F06C7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C22BF">
              <w:rPr>
                <w:rFonts w:ascii="Times New Roman" w:hAnsi="Times New Roman" w:cs="Times New Roman"/>
                <w:sz w:val="24"/>
              </w:rPr>
              <w:t>Вебинар</w:t>
            </w:r>
            <w:proofErr w:type="spellEnd"/>
          </w:p>
          <w:p w:rsidR="00433509" w:rsidRPr="00D208D5" w:rsidRDefault="00433509" w:rsidP="00F06C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«</w:t>
            </w:r>
            <w:hyperlink r:id="rId5" w:history="1">
              <w:r w:rsidR="009F7695" w:rsidRPr="009F769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Мастер-класс. Проектная деятельность на уроках русского языка и литературного чтения: развитие </w:t>
              </w:r>
              <w:r w:rsidR="009F7695" w:rsidRPr="009F7695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орфографической зоркости</w:t>
              </w:r>
            </w:hyperlink>
            <w:r w:rsidRPr="00D208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433509" w:rsidRPr="005C22BF" w:rsidRDefault="009F7695" w:rsidP="00F06C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21.</w:t>
            </w:r>
            <w:r w:rsidR="00D208D5">
              <w:rPr>
                <w:rFonts w:ascii="Times New Roman" w:hAnsi="Times New Roman" w:cs="Times New Roman"/>
                <w:sz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1.23</w:t>
            </w:r>
            <w:r w:rsidR="00433509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г.</w:t>
            </w:r>
          </w:p>
          <w:p w:rsidR="00433509" w:rsidRPr="00784B56" w:rsidRDefault="00EF5D8D" w:rsidP="00F06C79">
            <w:pPr>
              <w:pStyle w:val="a8"/>
              <w:rPr>
                <w:rFonts w:ascii="Times New Roman" w:eastAsiaTheme="minorEastAsia" w:hAnsi="Times New Roman" w:cs="Times New Roman"/>
                <w:kern w:val="0"/>
                <w:sz w:val="24"/>
                <w:lang w:eastAsia="ru-RU" w:bidi="ar-SA"/>
              </w:rPr>
            </w:pPr>
            <w:hyperlink r:id="rId6" w:history="1">
              <w:r w:rsidR="00784B56" w:rsidRPr="00784B56">
                <w:rPr>
                  <w:rStyle w:val="a4"/>
                  <w:rFonts w:ascii="Times New Roman" w:eastAsiaTheme="minorEastAsia" w:hAnsi="Times New Roman" w:cs="Times New Roman"/>
                  <w:color w:val="auto"/>
                  <w:kern w:val="0"/>
                  <w:sz w:val="24"/>
                  <w:lang w:eastAsia="ru-RU" w:bidi="ar-SA"/>
                </w:rPr>
                <w:t>https://uchi.ru/webinars</w:t>
              </w:r>
            </w:hyperlink>
          </w:p>
          <w:p w:rsidR="00784B56" w:rsidRDefault="00784B56" w:rsidP="00F06C79">
            <w:pPr>
              <w:pStyle w:val="a8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  <w:p w:rsidR="00461712" w:rsidRPr="005C22BF" w:rsidRDefault="00461712" w:rsidP="0046171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C22BF">
              <w:rPr>
                <w:rFonts w:ascii="Times New Roman" w:hAnsi="Times New Roman" w:cs="Times New Roman"/>
                <w:sz w:val="24"/>
              </w:rPr>
              <w:t>Вебинар</w:t>
            </w:r>
            <w:proofErr w:type="spellEnd"/>
          </w:p>
          <w:p w:rsidR="00461712" w:rsidRPr="002E42F6" w:rsidRDefault="00461712" w:rsidP="00F06C79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hyperlink r:id="rId7" w:history="1">
              <w:r w:rsidR="002E42F6" w:rsidRPr="002E42F6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u w:val="none"/>
                  <w:shd w:val="clear" w:color="auto" w:fill="FFFFFF"/>
                </w:rPr>
                <w:t>Читательская грамотность: формируем навыки осознанного чтения на уроках русского языка, математики и литературного чтения</w:t>
              </w:r>
            </w:hyperlink>
            <w:r w:rsidRPr="002E42F6">
              <w:rPr>
                <w:rFonts w:ascii="Times New Roman" w:hAnsi="Times New Roman" w:cs="Times New Roman"/>
                <w:sz w:val="24"/>
              </w:rPr>
              <w:t>»</w:t>
            </w:r>
          </w:p>
          <w:p w:rsidR="00461712" w:rsidRDefault="002E42F6" w:rsidP="00F06C79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07.02.2023</w:t>
            </w:r>
          </w:p>
          <w:p w:rsidR="00461712" w:rsidRPr="00461712" w:rsidRDefault="00461712" w:rsidP="00F06C79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  <w:p w:rsidR="00461712" w:rsidRPr="00784B56" w:rsidRDefault="00EF5D8D" w:rsidP="00461712">
            <w:pPr>
              <w:pStyle w:val="a8"/>
              <w:rPr>
                <w:rFonts w:ascii="Times New Roman" w:eastAsiaTheme="minorEastAsia" w:hAnsi="Times New Roman" w:cs="Times New Roman"/>
                <w:kern w:val="0"/>
                <w:sz w:val="24"/>
                <w:lang w:eastAsia="ru-RU" w:bidi="ar-SA"/>
              </w:rPr>
            </w:pPr>
            <w:hyperlink r:id="rId8" w:history="1">
              <w:r w:rsidR="00461712" w:rsidRPr="00784B56">
                <w:rPr>
                  <w:rStyle w:val="a4"/>
                  <w:rFonts w:ascii="Times New Roman" w:eastAsiaTheme="minorEastAsia" w:hAnsi="Times New Roman" w:cs="Times New Roman"/>
                  <w:color w:val="auto"/>
                  <w:kern w:val="0"/>
                  <w:sz w:val="24"/>
                  <w:lang w:eastAsia="ru-RU" w:bidi="ar-SA"/>
                </w:rPr>
                <w:t>https://uchi.ru/webinars</w:t>
              </w:r>
            </w:hyperlink>
          </w:p>
          <w:p w:rsidR="00433509" w:rsidRDefault="00433509" w:rsidP="00F06C79">
            <w:pPr>
              <w:pStyle w:val="a8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  <w:p w:rsidR="00605038" w:rsidRPr="005C22BF" w:rsidRDefault="00605038" w:rsidP="0060503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C22BF">
              <w:rPr>
                <w:rFonts w:ascii="Times New Roman" w:hAnsi="Times New Roman" w:cs="Times New Roman"/>
                <w:sz w:val="24"/>
              </w:rPr>
              <w:t>Вебинар</w:t>
            </w:r>
            <w:proofErr w:type="spellEnd"/>
          </w:p>
          <w:p w:rsidR="00605038" w:rsidRPr="009179C6" w:rsidRDefault="00605038" w:rsidP="00605038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hyperlink r:id="rId9" w:history="1">
              <w:r w:rsidR="009179C6" w:rsidRPr="009179C6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u w:val="none"/>
                  <w:shd w:val="clear" w:color="auto" w:fill="FFFFFF"/>
                </w:rPr>
                <w:t>Формирование естественнонаучной грамотности в начальной школе</w:t>
              </w:r>
            </w:hyperlink>
            <w:r w:rsidRPr="009179C6">
              <w:rPr>
                <w:rFonts w:ascii="Times New Roman" w:hAnsi="Times New Roman" w:cs="Times New Roman"/>
                <w:sz w:val="24"/>
              </w:rPr>
              <w:t>»</w:t>
            </w:r>
          </w:p>
          <w:p w:rsidR="00605038" w:rsidRDefault="009179C6" w:rsidP="00605038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18.02.2023</w:t>
            </w:r>
          </w:p>
          <w:p w:rsidR="00605038" w:rsidRPr="00461712" w:rsidRDefault="00605038" w:rsidP="00605038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  <w:p w:rsidR="00605038" w:rsidRPr="00784B56" w:rsidRDefault="00EF5D8D" w:rsidP="00605038">
            <w:pPr>
              <w:pStyle w:val="a8"/>
              <w:rPr>
                <w:rFonts w:ascii="Times New Roman" w:eastAsiaTheme="minorEastAsia" w:hAnsi="Times New Roman" w:cs="Times New Roman"/>
                <w:kern w:val="0"/>
                <w:sz w:val="24"/>
                <w:lang w:eastAsia="ru-RU" w:bidi="ar-SA"/>
              </w:rPr>
            </w:pPr>
            <w:hyperlink r:id="rId10" w:history="1">
              <w:r w:rsidR="00605038" w:rsidRPr="00784B56">
                <w:rPr>
                  <w:rStyle w:val="a4"/>
                  <w:rFonts w:ascii="Times New Roman" w:eastAsiaTheme="minorEastAsia" w:hAnsi="Times New Roman" w:cs="Times New Roman"/>
                  <w:color w:val="auto"/>
                  <w:kern w:val="0"/>
                  <w:sz w:val="24"/>
                  <w:lang w:eastAsia="ru-RU" w:bidi="ar-SA"/>
                </w:rPr>
                <w:t>https://uchi.ru/webinars</w:t>
              </w:r>
            </w:hyperlink>
          </w:p>
          <w:p w:rsidR="00605038" w:rsidRDefault="00605038" w:rsidP="00F06C79">
            <w:pPr>
              <w:pStyle w:val="a8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  <w:p w:rsidR="00605038" w:rsidRPr="005C22BF" w:rsidRDefault="00605038" w:rsidP="0060503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C22BF">
              <w:rPr>
                <w:rFonts w:ascii="Times New Roman" w:hAnsi="Times New Roman" w:cs="Times New Roman"/>
                <w:sz w:val="24"/>
              </w:rPr>
              <w:t>Вебинар</w:t>
            </w:r>
            <w:proofErr w:type="spellEnd"/>
          </w:p>
          <w:p w:rsidR="00605038" w:rsidRDefault="00605038" w:rsidP="00605038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hyperlink r:id="rId11" w:history="1">
              <w:r w:rsidR="00B36196" w:rsidRPr="00B36196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u w:val="none"/>
                  <w:shd w:val="clear" w:color="auto" w:fill="FFFFFF"/>
                </w:rPr>
                <w:t xml:space="preserve">Мастер-класс: секреты легкого запоминания для </w:t>
              </w:r>
              <w:proofErr w:type="spellStart"/>
              <w:r w:rsidR="00B36196" w:rsidRPr="00B36196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u w:val="none"/>
                  <w:shd w:val="clear" w:color="auto" w:fill="FFFFFF"/>
                </w:rPr>
                <w:t>младшеклассников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605038" w:rsidRDefault="00B36196" w:rsidP="00605038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29.03.2023</w:t>
            </w:r>
          </w:p>
          <w:p w:rsidR="00605038" w:rsidRPr="00461712" w:rsidRDefault="00605038" w:rsidP="00605038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  <w:p w:rsidR="00605038" w:rsidRDefault="00EF5D8D" w:rsidP="00605038">
            <w:pPr>
              <w:pStyle w:val="a8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hyperlink r:id="rId12" w:history="1">
              <w:r w:rsidR="00605038" w:rsidRPr="00784B56">
                <w:rPr>
                  <w:rStyle w:val="a4"/>
                  <w:rFonts w:ascii="Times New Roman" w:eastAsiaTheme="minorEastAsia" w:hAnsi="Times New Roman" w:cs="Times New Roman"/>
                  <w:color w:val="auto"/>
                  <w:kern w:val="0"/>
                  <w:sz w:val="24"/>
                  <w:lang w:eastAsia="ru-RU" w:bidi="ar-SA"/>
                </w:rPr>
                <w:t>https://uchi.ru/webinars</w:t>
              </w:r>
            </w:hyperlink>
          </w:p>
          <w:p w:rsidR="00605038" w:rsidRDefault="00605038" w:rsidP="00F06C79">
            <w:pPr>
              <w:pStyle w:val="a8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  <w:p w:rsidR="00AC54B9" w:rsidRPr="00AC54B9" w:rsidRDefault="00AC54B9" w:rsidP="00AC54B9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Вебинар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 w:rsidRPr="005B66DF">
              <w:rPr>
                <w:rFonts w:ascii="Times New Roman" w:hAnsi="Times New Roman"/>
              </w:rPr>
              <w:t>«</w:t>
            </w:r>
            <w:hyperlink r:id="rId13" w:history="1">
              <w:r w:rsidR="000B5C7B" w:rsidRPr="000B5C7B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Занятия математикой в конце учебного года: как заинтересовать учеников начальной школы</w:t>
              </w:r>
            </w:hyperlink>
            <w:r w:rsidRPr="005B66DF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 w:rsidR="000B5C7B">
              <w:rPr>
                <w:rFonts w:ascii="Times New Roman" w:hAnsi="Times New Roman" w:cs="Times New Roman"/>
              </w:rPr>
              <w:lastRenderedPageBreak/>
              <w:t>03.04.2023</w:t>
            </w:r>
            <w:r w:rsidRPr="00AC54B9">
              <w:rPr>
                <w:rFonts w:ascii="Times New Roman" w:hAnsi="Times New Roman" w:cs="Times New Roman"/>
              </w:rPr>
              <w:t xml:space="preserve"> г.</w:t>
            </w:r>
          </w:p>
          <w:p w:rsidR="00AC54B9" w:rsidRPr="00AC54B9" w:rsidRDefault="00AC54B9" w:rsidP="00D148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54B9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AC54B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D148A3" w:rsidRPr="00D148A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148A3" w:rsidRPr="00D148A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"https://uchi.ru/webinars/webinar/6735" </w:instrText>
            </w:r>
            <w:r w:rsidR="00D148A3" w:rsidRPr="00D148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148A3" w:rsidRPr="00D148A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Разноуровневый</w:t>
            </w:r>
            <w:proofErr w:type="spellEnd"/>
            <w:r w:rsidR="00D148A3" w:rsidRPr="00D148A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подход: методы работы с одаренными и неуспевающими учениками</w:t>
            </w:r>
            <w:r w:rsidR="00D148A3" w:rsidRPr="00D148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C54B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C54B9" w:rsidRPr="00AC54B9" w:rsidRDefault="00D148A3" w:rsidP="00AC54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11.04.2023</w:t>
            </w:r>
            <w:r w:rsidR="00AC54B9" w:rsidRPr="00AC54B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C54B9" w:rsidRPr="007A053C" w:rsidRDefault="00AC54B9" w:rsidP="00AC54B9">
            <w:pPr>
              <w:pStyle w:val="Default"/>
              <w:rPr>
                <w:rFonts w:ascii="Times New Roman" w:hAnsi="Times New Roman" w:cs="Times New Roman"/>
              </w:rPr>
            </w:pPr>
          </w:p>
          <w:p w:rsidR="00433509" w:rsidRDefault="00AC54B9" w:rsidP="00AC54B9">
            <w:pPr>
              <w:pStyle w:val="a8"/>
            </w:pPr>
            <w:proofErr w:type="spellStart"/>
            <w:r w:rsidRPr="00AC54B9">
              <w:rPr>
                <w:rFonts w:ascii="Times New Roman" w:hAnsi="Times New Roman" w:cs="Times New Roman"/>
                <w:sz w:val="24"/>
              </w:rPr>
              <w:t>Вебинар</w:t>
            </w:r>
            <w:proofErr w:type="spellEnd"/>
            <w:r w:rsidRPr="00AC54B9">
              <w:rPr>
                <w:rFonts w:ascii="Times New Roman" w:hAnsi="Times New Roman" w:cs="Times New Roman"/>
                <w:sz w:val="24"/>
              </w:rPr>
              <w:t xml:space="preserve"> «</w:t>
            </w:r>
            <w:hyperlink r:id="rId14" w:history="1">
              <w:r w:rsidR="0008040A" w:rsidRPr="0008040A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u w:val="none"/>
                  <w:shd w:val="clear" w:color="auto" w:fill="FFFFFF"/>
                </w:rPr>
                <w:t>Низкая успеваемость учеников: причины и на что может повлиять</w:t>
              </w:r>
            </w:hyperlink>
            <w:r w:rsidR="0008040A">
              <w:rPr>
                <w:rFonts w:ascii="Times New Roman" w:hAnsi="Times New Roman" w:cs="Times New Roman"/>
                <w:bCs/>
                <w:sz w:val="24"/>
              </w:rPr>
              <w:t>», 17.04</w:t>
            </w:r>
            <w:r w:rsidRPr="00AC54B9">
              <w:rPr>
                <w:rFonts w:ascii="Times New Roman" w:hAnsi="Times New Roman" w:cs="Times New Roman"/>
                <w:bCs/>
                <w:sz w:val="24"/>
              </w:rPr>
              <w:t>.2022</w:t>
            </w:r>
            <w:r w:rsidR="0008040A"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AC54B9">
              <w:rPr>
                <w:rFonts w:ascii="Times New Roman" w:hAnsi="Times New Roman" w:cs="Times New Roman"/>
                <w:bCs/>
                <w:sz w:val="24"/>
              </w:rPr>
              <w:t xml:space="preserve"> г.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a8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Педагогический продукт как результат (распространение опыта, участие в конкурсных мероприятиях и др.) с указанием сроков</w:t>
            </w:r>
          </w:p>
          <w:p w:rsidR="00433509" w:rsidRDefault="00433509" w:rsidP="00F06C79">
            <w:pPr>
              <w:pStyle w:val="a8"/>
              <w:rPr>
                <w:rFonts w:asciiTheme="minorHAnsi" w:hAnsiTheme="minorHAnsi"/>
              </w:rPr>
            </w:pPr>
          </w:p>
          <w:p w:rsidR="00AC54B9" w:rsidRPr="00784B56" w:rsidRDefault="00AC54B9" w:rsidP="00F06C79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605F25">
              <w:rPr>
                <w:rFonts w:ascii="Times New Roman" w:hAnsi="Times New Roman" w:cs="Times New Roman"/>
                <w:sz w:val="24"/>
              </w:rPr>
              <w:t>Распространение   опыта  на ШМО</w:t>
            </w:r>
          </w:p>
          <w:p w:rsidR="008F5172" w:rsidRPr="00C8386C" w:rsidRDefault="008F5172" w:rsidP="008F5172">
            <w:pPr>
              <w:jc w:val="both"/>
              <w:rPr>
                <w:rFonts w:ascii="Times New Roman" w:hAnsi="Times New Roman" w:cs="Times New Roman"/>
              </w:rPr>
            </w:pPr>
            <w:r w:rsidRPr="00C8386C">
              <w:rPr>
                <w:rFonts w:ascii="Times New Roman" w:hAnsi="Times New Roman" w:cs="Times New Roman"/>
              </w:rPr>
              <w:t>«Развитие функци</w:t>
            </w:r>
            <w:r w:rsidRPr="00C8386C">
              <w:rPr>
                <w:rFonts w:ascii="Times New Roman" w:hAnsi="Times New Roman" w:cs="Times New Roman"/>
              </w:rPr>
              <w:t>о</w:t>
            </w:r>
            <w:r w:rsidRPr="00C8386C">
              <w:rPr>
                <w:rFonts w:ascii="Times New Roman" w:hAnsi="Times New Roman" w:cs="Times New Roman"/>
              </w:rPr>
              <w:t xml:space="preserve">нальной грамотности младших школьников в </w:t>
            </w:r>
            <w:r w:rsidRPr="00C8386C">
              <w:rPr>
                <w:rFonts w:ascii="Times New Roman" w:hAnsi="Times New Roman" w:cs="Times New Roman"/>
                <w:bCs/>
                <w:color w:val="0D0D0D"/>
                <w:shd w:val="clear" w:color="auto" w:fill="FFFFFF"/>
              </w:rPr>
              <w:t>начальной школе</w:t>
            </w:r>
            <w:r w:rsidRPr="00C8386C">
              <w:rPr>
                <w:rFonts w:ascii="Times New Roman" w:hAnsi="Times New Roman" w:cs="Times New Roman"/>
              </w:rPr>
              <w:t>»</w:t>
            </w:r>
          </w:p>
          <w:p w:rsidR="00433509" w:rsidRDefault="00C01719" w:rsidP="00F06C79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</w:t>
            </w:r>
            <w:r w:rsidR="00AC54B9">
              <w:rPr>
                <w:rFonts w:ascii="Times New Roman" w:hAnsi="Times New Roman" w:cs="Times New Roman"/>
                <w:sz w:val="24"/>
              </w:rPr>
              <w:t>1.2022</w:t>
            </w:r>
            <w:r w:rsidR="00784B5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C54B9" w:rsidRDefault="00AC54B9" w:rsidP="00F06C79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  <w:p w:rsidR="004E77B7" w:rsidRPr="00387616" w:rsidRDefault="00AC54B9" w:rsidP="004E7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F25">
              <w:rPr>
                <w:rFonts w:ascii="Times New Roman" w:hAnsi="Times New Roman" w:cs="Times New Roman"/>
                <w:sz w:val="24"/>
              </w:rPr>
              <w:t>Распространение   опыта  на ШМО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F67AE">
              <w:rPr>
                <w:rFonts w:ascii="Times New Roman" w:hAnsi="Times New Roman" w:cs="Times New Roman"/>
                <w:sz w:val="24"/>
              </w:rPr>
              <w:t>«</w:t>
            </w:r>
            <w:r w:rsidR="004E77B7" w:rsidRPr="003876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Проектирование уроков в рамках ФГОС. Современные аспекты препод</w:t>
            </w:r>
            <w:r w:rsidR="004E77B7" w:rsidRPr="003876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4E77B7" w:rsidRPr="003876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вания в условиях перехода на ФГОС НО</w:t>
            </w:r>
            <w:r w:rsidR="004E77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4E77B7" w:rsidRPr="003876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AC54B9" w:rsidRDefault="004E77B7" w:rsidP="00AC54B9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17.02</w:t>
            </w:r>
            <w:r w:rsidR="00AC54B9">
              <w:rPr>
                <w:rFonts w:ascii="Times New Roman" w:hAnsi="Times New Roman" w:cs="Times New Roman"/>
                <w:sz w:val="24"/>
              </w:rPr>
              <w:t>.</w:t>
            </w:r>
            <w:r w:rsidR="00B7299E">
              <w:rPr>
                <w:rFonts w:ascii="Times New Roman" w:hAnsi="Times New Roman" w:cs="Times New Roman"/>
                <w:sz w:val="24"/>
              </w:rPr>
              <w:t>2023</w:t>
            </w:r>
            <w:r w:rsidR="00AC54B9" w:rsidRPr="00FF67AE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B7299E" w:rsidRDefault="00B7299E" w:rsidP="00AC54B9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605F25">
              <w:rPr>
                <w:rFonts w:ascii="Times New Roman" w:hAnsi="Times New Roman" w:cs="Times New Roman"/>
                <w:sz w:val="24"/>
              </w:rPr>
              <w:lastRenderedPageBreak/>
              <w:t>Распространение   опыта  на ШМО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Pr="00A628FF">
              <w:rPr>
                <w:rFonts w:ascii="Times New Roman" w:hAnsi="Times New Roman" w:cs="Times New Roman"/>
                <w:sz w:val="24"/>
              </w:rPr>
              <w:t>Опыт работ</w:t>
            </w:r>
            <w:r>
              <w:rPr>
                <w:rFonts w:ascii="Times New Roman" w:hAnsi="Times New Roman" w:cs="Times New Roman"/>
                <w:sz w:val="24"/>
              </w:rPr>
              <w:t>ы по формированию м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тематической</w:t>
            </w:r>
            <w:r w:rsidRPr="00A628FF">
              <w:rPr>
                <w:rFonts w:ascii="Times New Roman" w:hAnsi="Times New Roman" w:cs="Times New Roman"/>
                <w:sz w:val="24"/>
              </w:rPr>
              <w:t xml:space="preserve"> грамотности на уроках м</w:t>
            </w:r>
            <w:r w:rsidRPr="00A628FF">
              <w:rPr>
                <w:rFonts w:ascii="Times New Roman" w:hAnsi="Times New Roman" w:cs="Times New Roman"/>
                <w:sz w:val="24"/>
              </w:rPr>
              <w:t>а</w:t>
            </w:r>
            <w:r w:rsidRPr="00A628FF">
              <w:rPr>
                <w:rFonts w:ascii="Times New Roman" w:hAnsi="Times New Roman" w:cs="Times New Roman"/>
                <w:sz w:val="24"/>
              </w:rPr>
              <w:t>тематики»</w:t>
            </w:r>
          </w:p>
          <w:p w:rsidR="00B7299E" w:rsidRPr="00FF67AE" w:rsidRDefault="00B7299E" w:rsidP="00AC54B9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20.03.2023</w:t>
            </w:r>
          </w:p>
          <w:p w:rsidR="00AC54B9" w:rsidRPr="00FF67AE" w:rsidRDefault="00AC54B9" w:rsidP="00F06C79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  <w:p w:rsidR="00433509" w:rsidRDefault="00433509" w:rsidP="00784B56">
            <w:pPr>
              <w:pStyle w:val="a8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a8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Точка контроля (информационный ресурс, свидетельства, дипломы и т. п.)</w:t>
            </w:r>
          </w:p>
          <w:p w:rsidR="00433509" w:rsidRPr="00430E12" w:rsidRDefault="00433509" w:rsidP="00F06C79">
            <w:pPr>
              <w:pStyle w:val="a8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167EB6" w:rsidRPr="00167EB6" w:rsidRDefault="00167EB6" w:rsidP="00F06C79">
            <w:pPr>
              <w:pStyle w:val="a8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Региональный конкурс «Внеурочная деятельность как средство повышения качества образования»</w:t>
            </w:r>
          </w:p>
          <w:p w:rsidR="00433509" w:rsidRPr="00167EB6" w:rsidRDefault="00167EB6" w:rsidP="00F06C79">
            <w:pPr>
              <w:pStyle w:val="a5"/>
            </w:pPr>
            <w:r>
              <w:rPr>
                <w:rFonts w:ascii="Times New Roman" w:hAnsi="Times New Roman" w:cs="Times New Roman"/>
                <w:sz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="008F5172">
              <w:rPr>
                <w:rFonts w:ascii="Times New Roman" w:hAnsi="Times New Roman" w:cs="Times New Roman"/>
                <w:sz w:val="24"/>
              </w:rPr>
              <w:t xml:space="preserve"> серия ДД №75489 1.112022</w:t>
            </w:r>
            <w:r>
              <w:rPr>
                <w:rFonts w:ascii="Times New Roman" w:hAnsi="Times New Roman" w:cs="Times New Roman"/>
                <w:sz w:val="24"/>
              </w:rPr>
              <w:t>г.</w:t>
            </w:r>
          </w:p>
          <w:p w:rsidR="00433509" w:rsidRDefault="00433509" w:rsidP="00F06C79">
            <w:pPr>
              <w:pStyle w:val="a5"/>
            </w:pPr>
          </w:p>
        </w:tc>
      </w:tr>
      <w:tr w:rsidR="00433509" w:rsidTr="00F06C79"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Профессиональное направление (предмет преподавания)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509" w:rsidTr="00F06C79"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Психолого-педагогическое (ориентированное на учащихся и родителей)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509" w:rsidTr="00F06C79"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rPr>
                <w:rFonts w:hint="eastAsia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Методическое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(педагогические технологии, формы, методы, приемы обучения)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509" w:rsidTr="00F06C79"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Направление информационно-компьютерных технологий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3509" w:rsidTr="00F06C79"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Направление здоровье сберегающих технологий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Организация здорового питания </w:t>
            </w:r>
            <w:proofErr w:type="gramStart"/>
            <w:r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EC1A98" w:rsidP="00F06C79">
            <w:pPr>
              <w:pStyle w:val="TableContents"/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</w:t>
            </w:r>
            <w:r w:rsidR="009C4674" w:rsidRPr="009C467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ебинар</w:t>
            </w:r>
            <w:proofErr w:type="spellEnd"/>
            <w:r w:rsidR="009C4674" w:rsidRPr="009C467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</w:t>
            </w:r>
            <w:hyperlink r:id="rId15" w:history="1">
              <w:r w:rsidRPr="00EC1A98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Творческие проекты на уроках окружающего мира: помогаем детям ответственно относиться к своему здоровью и безопасности</w:t>
              </w:r>
            </w:hyperlink>
            <w:r>
              <w:rPr>
                <w:rFonts w:ascii="Times New Roman" w:hAnsi="Times New Roman" w:cs="Times New Roman"/>
              </w:rPr>
              <w:t>»</w:t>
            </w:r>
          </w:p>
          <w:p w:rsidR="00EC1A98" w:rsidRDefault="00EC1A98" w:rsidP="00EC1A98">
            <w:pPr>
              <w:rPr>
                <w:rFonts w:ascii="Times New Roman" w:hAnsi="Times New Roman" w:cs="Times New Roman"/>
                <w:sz w:val="24"/>
              </w:rPr>
            </w:pPr>
            <w:r w:rsidRPr="00784B56">
              <w:rPr>
                <w:rFonts w:ascii="Times New Roman" w:hAnsi="Times New Roman" w:cs="Times New Roman"/>
                <w:sz w:val="24"/>
              </w:rPr>
              <w:t>https://uchi.ru/webinars</w:t>
            </w:r>
          </w:p>
          <w:p w:rsidR="00EC1A98" w:rsidRPr="009C4674" w:rsidRDefault="00EC1A98" w:rsidP="00F06C79">
            <w:pPr>
              <w:pStyle w:val="TableContents"/>
              <w:snapToGrid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a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конкурсе проектов «Здоровое питание»</w:t>
            </w:r>
          </w:p>
          <w:p w:rsidR="00237011" w:rsidRPr="00590C95" w:rsidRDefault="00237011" w:rsidP="00F06C79">
            <w:pPr>
              <w:pStyle w:val="a8"/>
              <w:rPr>
                <w:rFonts w:ascii="Calibri" w:hAnsi="Calibri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Муниципальный семинар «Здоровые дети – здоровое будущее!</w:t>
            </w:r>
            <w:r w:rsidRPr="00E47431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, распространение опыта по теме «Современные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технологии</w:t>
            </w:r>
            <w:r w:rsidR="00EC1A9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по питанию», 25.03.22 г.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1BE" w:rsidTr="00F06C79"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1BE" w:rsidRPr="00161ED9" w:rsidRDefault="00D221BE" w:rsidP="00F06C79">
            <w:pPr>
              <w:pStyle w:val="TableContents"/>
              <w:rPr>
                <w:rFonts w:hint="eastAsia"/>
              </w:rPr>
            </w:pPr>
            <w:r w:rsidRPr="00161ED9">
              <w:rPr>
                <w:rFonts w:ascii="Times New Roman" w:hAnsi="Times New Roman" w:cs="Times New Roman"/>
              </w:rPr>
              <w:t>Коммуникационные компетенции педагога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1BE" w:rsidRDefault="00D221BE" w:rsidP="0061685C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ED9" w:rsidRPr="00161ED9" w:rsidRDefault="00161ED9" w:rsidP="00161ED9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1BE" w:rsidRDefault="00D221BE" w:rsidP="0061685C">
            <w:pPr>
              <w:pStyle w:val="a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1BE" w:rsidRDefault="00D221BE" w:rsidP="00F06C79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221BE" w:rsidTr="00F06C79"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1BE" w:rsidRDefault="00D221BE" w:rsidP="00F06C79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направления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1BE" w:rsidRDefault="00D221BE" w:rsidP="00F06C79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1BE" w:rsidRDefault="00D221BE" w:rsidP="00F06C79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1BE" w:rsidRDefault="00D221BE" w:rsidP="00F06C79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1BE" w:rsidRDefault="00D221BE" w:rsidP="00F06C79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33509" w:rsidRDefault="00433509" w:rsidP="00433509">
      <w:pPr>
        <w:pStyle w:val="Standard"/>
        <w:spacing w:line="360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lastRenderedPageBreak/>
        <w:t>Индивидуальная траектория</w:t>
      </w:r>
    </w:p>
    <w:p w:rsidR="00433509" w:rsidRDefault="00433509" w:rsidP="00433509">
      <w:pPr>
        <w:pStyle w:val="Standard"/>
        <w:spacing w:line="360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Самоана</w:t>
      </w:r>
      <w:bookmarkStart w:id="0" w:name="_GoBack"/>
      <w:bookmarkEnd w:id="0"/>
      <w:r>
        <w:rPr>
          <w:rFonts w:ascii="Times New Roman" w:hAnsi="Times New Roman" w:cs="Times New Roman"/>
          <w:b/>
        </w:rPr>
        <w:t>лиз и самооценка уровня педагога</w:t>
      </w:r>
      <w:r>
        <w:rPr>
          <w:rFonts w:ascii="Times New Roman" w:hAnsi="Times New Roman" w:cs="Times New Roman"/>
        </w:rPr>
        <w:t xml:space="preserve"> (критерии)</w:t>
      </w:r>
    </w:p>
    <w:p w:rsidR="00433509" w:rsidRDefault="00433509" w:rsidP="00433509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1. </w:t>
      </w:r>
      <w:proofErr w:type="spellStart"/>
      <w:r>
        <w:rPr>
          <w:rFonts w:ascii="Times New Roman" w:hAnsi="Times New Roman" w:cs="Times New Roman"/>
          <w:b/>
        </w:rPr>
        <w:t>Самопрезентация</w:t>
      </w:r>
      <w:proofErr w:type="spellEnd"/>
      <w:r>
        <w:rPr>
          <w:rFonts w:ascii="Times New Roman" w:hAnsi="Times New Roman" w:cs="Times New Roman"/>
          <w:b/>
        </w:rPr>
        <w:t xml:space="preserve"> и работа в сообществах </w:t>
      </w:r>
      <w:r>
        <w:rPr>
          <w:rFonts w:ascii="Times New Roman" w:hAnsi="Times New Roman" w:cs="Times New Roman"/>
          <w:i/>
          <w:color w:val="000000"/>
        </w:rPr>
        <w:t>(методические публикации, распространение опыта, активная деятельность в сетевом сообществе)</w:t>
      </w:r>
    </w:p>
    <w:p w:rsidR="00433509" w:rsidRDefault="00433509" w:rsidP="00433509">
      <w:pPr>
        <w:pStyle w:val="Standard"/>
        <w:spacing w:line="360" w:lineRule="auto"/>
        <w:rPr>
          <w:rFonts w:ascii="Times New Roman" w:hAnsi="Times New Roman" w:cs="Times New Roman"/>
          <w:color w:val="FF0000"/>
        </w:rPr>
      </w:pPr>
    </w:p>
    <w:tbl>
      <w:tblPr>
        <w:tblW w:w="0" w:type="auto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7"/>
        <w:gridCol w:w="5670"/>
        <w:gridCol w:w="2866"/>
      </w:tblGrid>
      <w:tr w:rsidR="00433509" w:rsidTr="00F06C79">
        <w:trPr>
          <w:trHeight w:val="64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Балл / итого</w:t>
            </w:r>
          </w:p>
        </w:tc>
      </w:tr>
      <w:tr w:rsidR="00433509" w:rsidTr="00F06C79">
        <w:trPr>
          <w:trHeight w:val="38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EF5D8D" w:rsidP="00F06C79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hyperlink r:id="rId16" w:history="1">
              <w:r w:rsidR="00174F98" w:rsidRPr="00174F98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Деление с остатком. Закрепление. Сингапурская система</w:t>
              </w:r>
            </w:hyperlink>
            <w:r w:rsidR="00FE5E5C">
              <w:rPr>
                <w:rFonts w:ascii="Times New Roman" w:hAnsi="Times New Roman" w:cs="Times New Roman"/>
              </w:rPr>
              <w:t>. 2022</w:t>
            </w:r>
          </w:p>
          <w:p w:rsidR="00174F98" w:rsidRDefault="00EF5D8D" w:rsidP="00F06C79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hyperlink r:id="rId17" w:history="1">
              <w:r w:rsidR="00174F98" w:rsidRPr="008210AD">
                <w:rPr>
                  <w:rStyle w:val="a4"/>
                  <w:rFonts w:ascii="Times New Roman" w:hAnsi="Times New Roman" w:cs="Times New Roman"/>
                </w:rPr>
                <w:t>http://multiurok.ruk/lass_ideas/</w:t>
              </w:r>
            </w:hyperlink>
          </w:p>
          <w:p w:rsidR="00174F98" w:rsidRDefault="00EF5D8D" w:rsidP="00174F98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hyperlink r:id="rId18" w:history="1">
              <w:r w:rsidR="00174F98" w:rsidRPr="00174F98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Самоанализ занятия</w:t>
              </w:r>
            </w:hyperlink>
            <w:r w:rsidR="00FE5E5C">
              <w:rPr>
                <w:rFonts w:ascii="Times New Roman" w:hAnsi="Times New Roman" w:cs="Times New Roman"/>
              </w:rPr>
              <w:t>. 2022</w:t>
            </w:r>
          </w:p>
          <w:p w:rsidR="00174F98" w:rsidRDefault="00EF5D8D" w:rsidP="00174F98">
            <w:pPr>
              <w:pStyle w:val="Standard"/>
              <w:snapToGrid w:val="0"/>
              <w:rPr>
                <w:rFonts w:hint="eastAsia"/>
              </w:rPr>
            </w:pPr>
            <w:hyperlink r:id="rId19" w:history="1">
              <w:r w:rsidR="00174F98" w:rsidRPr="008210AD">
                <w:rPr>
                  <w:rStyle w:val="a4"/>
                  <w:rFonts w:ascii="Times New Roman" w:hAnsi="Times New Roman" w:cs="Times New Roman"/>
                </w:rPr>
                <w:t>http://multiurok.ruk/lass_ideas/</w:t>
              </w:r>
            </w:hyperlink>
          </w:p>
          <w:p w:rsidR="00CE162D" w:rsidRDefault="00CE162D" w:rsidP="00174F98">
            <w:pPr>
              <w:pStyle w:val="Standard"/>
              <w:snapToGrid w:val="0"/>
              <w:rPr>
                <w:rFonts w:hint="eastAsia"/>
              </w:rPr>
            </w:pPr>
          </w:p>
          <w:p w:rsidR="00CE162D" w:rsidRPr="00174F98" w:rsidRDefault="00CE162D" w:rsidP="00CE162D">
            <w:pPr>
              <w:pStyle w:val="a9"/>
              <w:rPr>
                <w:rFonts w:ascii="Times New Roman" w:hAnsi="Times New Roman"/>
              </w:rPr>
            </w:pPr>
            <w:r w:rsidRPr="001F76DC">
              <w:rPr>
                <w:rFonts w:ascii="Times New Roman" w:hAnsi="Times New Roman"/>
                <w:sz w:val="24"/>
                <w:szCs w:val="24"/>
              </w:rPr>
              <w:t xml:space="preserve">Распространение опыта по теме </w:t>
            </w:r>
            <w:r w:rsidRPr="001F76DC">
              <w:rPr>
                <w:rFonts w:ascii="Times New Roman" w:eastAsia="Boogaloo" w:hAnsi="Times New Roman"/>
                <w:bCs/>
                <w:iCs/>
                <w:kern w:val="24"/>
                <w:sz w:val="24"/>
                <w:szCs w:val="24"/>
              </w:rPr>
              <w:t>«</w:t>
            </w:r>
            <w:r w:rsidRPr="001F76DC">
              <w:rPr>
                <w:rFonts w:ascii="Times New Roman" w:hAnsi="Times New Roman"/>
                <w:bCs/>
                <w:iCs/>
                <w:sz w:val="24"/>
                <w:szCs w:val="24"/>
              </w:rPr>
              <w:t>Игровые методы в обучении младшего школьника»,</w:t>
            </w:r>
            <w:r w:rsidRPr="001F76DC">
              <w:rPr>
                <w:rFonts w:ascii="Times New Roman" w:hAnsi="Times New Roman"/>
                <w:sz w:val="24"/>
                <w:szCs w:val="24"/>
              </w:rPr>
              <w:t xml:space="preserve"> методический семинар</w:t>
            </w:r>
            <w:r w:rsidR="00FE5E5C">
              <w:rPr>
                <w:rFonts w:ascii="Times New Roman" w:hAnsi="Times New Roman"/>
                <w:sz w:val="24"/>
                <w:szCs w:val="24"/>
              </w:rPr>
              <w:t>,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09" w:rsidRPr="006D1AEC" w:rsidRDefault="00433509" w:rsidP="00174F98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CD"/>
              </w:rPr>
              <w:t xml:space="preserve"> </w:t>
            </w:r>
            <w:r w:rsidR="00CE162D">
              <w:rPr>
                <w:rFonts w:ascii="Times New Roman" w:eastAsia="Times New Roman" w:hAnsi="Times New Roman" w:cs="Times New Roman"/>
                <w:color w:val="0000CD"/>
              </w:rPr>
              <w:t>1</w:t>
            </w:r>
          </w:p>
          <w:p w:rsidR="00433509" w:rsidRPr="006D1AEC" w:rsidRDefault="00433509" w:rsidP="00F06C79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33509" w:rsidRDefault="00CE162D" w:rsidP="00F06C79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433509" w:rsidRDefault="00433509" w:rsidP="00174F98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162D" w:rsidRDefault="00CE162D" w:rsidP="00174F98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162D" w:rsidRDefault="00CE162D" w:rsidP="00174F98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E162D" w:rsidRDefault="00CE162D" w:rsidP="00174F98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CE162D" w:rsidRPr="001222C1" w:rsidRDefault="00CE162D" w:rsidP="00174F98">
            <w:pPr>
              <w:pStyle w:val="Standard"/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33509" w:rsidTr="00F06C79">
        <w:trPr>
          <w:trHeight w:val="27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33509" w:rsidTr="00F06C79">
        <w:trPr>
          <w:trHeight w:val="27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433509" w:rsidRDefault="00433509" w:rsidP="00433509">
      <w:pPr>
        <w:pStyle w:val="Standard"/>
        <w:spacing w:line="360" w:lineRule="auto"/>
        <w:rPr>
          <w:rFonts w:ascii="Times New Roman" w:hAnsi="Times New Roman" w:cs="Times New Roman"/>
          <w:color w:val="FF0000"/>
        </w:rPr>
      </w:pPr>
    </w:p>
    <w:p w:rsidR="00433509" w:rsidRDefault="00433509" w:rsidP="00433509">
      <w:pPr>
        <w:pStyle w:val="Standard"/>
        <w:spacing w:line="360" w:lineRule="auto"/>
        <w:rPr>
          <w:rFonts w:hint="eastAsia"/>
        </w:rPr>
      </w:pPr>
      <w:r w:rsidRPr="008F6ACF">
        <w:rPr>
          <w:rFonts w:ascii="Times New Roman" w:hAnsi="Times New Roman" w:cs="Times New Roman"/>
        </w:rPr>
        <w:t>2. Результативность деятельности обучающихся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i/>
          <w:color w:val="000000"/>
        </w:rPr>
        <w:t>(«4» и «5», ЕГЭ, ОГЭ, ВПР, олимпиады, конференции, конкурсы; воспитательная работа)</w:t>
      </w:r>
    </w:p>
    <w:tbl>
      <w:tblPr>
        <w:tblW w:w="0" w:type="auto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4"/>
        <w:gridCol w:w="5683"/>
        <w:gridCol w:w="2866"/>
      </w:tblGrid>
      <w:tr w:rsidR="00433509" w:rsidTr="00F06C79">
        <w:trPr>
          <w:trHeight w:val="64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Балл / итого</w:t>
            </w:r>
          </w:p>
        </w:tc>
      </w:tr>
      <w:tr w:rsidR="00433509" w:rsidTr="00F06C79">
        <w:trPr>
          <w:trHeight w:val="381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FE5E5C" w:rsidP="00F06C79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 4</w:t>
            </w:r>
            <w:r w:rsidR="007652D4">
              <w:rPr>
                <w:rFonts w:ascii="Times New Roman" w:hAnsi="Times New Roman" w:cs="Times New Roman"/>
              </w:rPr>
              <w:t xml:space="preserve"> «Б</w:t>
            </w:r>
            <w:r w:rsidR="00433509">
              <w:rPr>
                <w:rFonts w:ascii="Times New Roman" w:hAnsi="Times New Roman" w:cs="Times New Roman"/>
              </w:rPr>
              <w:t>» класса</w:t>
            </w:r>
            <w:r w:rsidR="007652D4">
              <w:rPr>
                <w:rFonts w:ascii="Times New Roman" w:hAnsi="Times New Roman" w:cs="Times New Roman"/>
              </w:rPr>
              <w:t xml:space="preserve"> </w:t>
            </w:r>
            <w:r w:rsidR="007652D4">
              <w:rPr>
                <w:rFonts w:ascii="Times New Roman" w:hAnsi="Times New Roman" w:cs="Times New Roman"/>
                <w:lang w:val="en-US"/>
              </w:rPr>
              <w:t>I</w:t>
            </w:r>
            <w:r w:rsidR="007652D4">
              <w:rPr>
                <w:rFonts w:ascii="Times New Roman" w:hAnsi="Times New Roman" w:cs="Times New Roman"/>
              </w:rPr>
              <w:t xml:space="preserve"> четвер</w:t>
            </w:r>
            <w:r>
              <w:rPr>
                <w:rFonts w:ascii="Times New Roman" w:hAnsi="Times New Roman" w:cs="Times New Roman"/>
              </w:rPr>
              <w:t>ть 50 % (на «4» и «5» успевают 6</w:t>
            </w:r>
            <w:r w:rsidR="00433509">
              <w:rPr>
                <w:rFonts w:ascii="Times New Roman" w:hAnsi="Times New Roman" w:cs="Times New Roman"/>
              </w:rPr>
              <w:t xml:space="preserve"> учащихся).</w:t>
            </w:r>
            <w:r w:rsidR="00433509" w:rsidRPr="003B0C91">
              <w:rPr>
                <w:rFonts w:ascii="Times New Roman" w:hAnsi="Times New Roman" w:cs="Times New Roman"/>
              </w:rPr>
              <w:t xml:space="preserve"> </w:t>
            </w:r>
          </w:p>
          <w:p w:rsidR="00433509" w:rsidRPr="003B0C91" w:rsidRDefault="002618D7" w:rsidP="00F06C79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t xml:space="preserve">Областной </w:t>
            </w:r>
            <w:proofErr w:type="spellStart"/>
            <w:r>
              <w:t>креатив</w:t>
            </w:r>
            <w:proofErr w:type="spellEnd"/>
            <w:r>
              <w:t xml:space="preserve"> фестиваль «Надежда-2021», </w:t>
            </w:r>
            <w:r w:rsidR="00433509" w:rsidRPr="003B0C91">
              <w:rPr>
                <w:rFonts w:ascii="Times New Roman" w:hAnsi="Times New Roman" w:cs="Times New Roman"/>
              </w:rPr>
              <w:t>участие</w:t>
            </w:r>
          </w:p>
          <w:p w:rsidR="00433509" w:rsidRDefault="00433509" w:rsidP="00F06C79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 w:rsidR="002618D7">
              <w:rPr>
                <w:rFonts w:ascii="Times New Roman" w:hAnsi="Times New Roman" w:cs="Times New Roman"/>
              </w:rPr>
              <w:t>онлайн</w:t>
            </w:r>
            <w:proofErr w:type="spellEnd"/>
            <w:r w:rsidR="002618D7">
              <w:rPr>
                <w:rFonts w:ascii="Times New Roman" w:hAnsi="Times New Roman" w:cs="Times New Roman"/>
              </w:rPr>
              <w:t xml:space="preserve"> - олимпиаде по литературе</w:t>
            </w:r>
            <w:r>
              <w:rPr>
                <w:rFonts w:ascii="Times New Roman" w:hAnsi="Times New Roman" w:cs="Times New Roman"/>
              </w:rPr>
              <w:t xml:space="preserve"> на учебной платформе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2618D7">
              <w:rPr>
                <w:rFonts w:ascii="Times New Roman" w:hAnsi="Times New Roman" w:cs="Times New Roman"/>
              </w:rPr>
              <w:t xml:space="preserve"> дипломы победителей, сертификаты участников</w:t>
            </w:r>
            <w:r>
              <w:rPr>
                <w:rFonts w:ascii="Times New Roman" w:hAnsi="Times New Roman" w:cs="Times New Roman"/>
              </w:rPr>
              <w:t>;</w:t>
            </w:r>
            <w:r w:rsidR="00797990">
              <w:rPr>
                <w:rFonts w:ascii="Times New Roman" w:hAnsi="Times New Roman"/>
                <w:shd w:val="clear" w:color="auto" w:fill="FFFFFF"/>
              </w:rPr>
              <w:t xml:space="preserve"> 2022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г.</w:t>
            </w:r>
          </w:p>
          <w:p w:rsidR="00433509" w:rsidRDefault="00433509" w:rsidP="00F06C79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образовательных марафонах на учебной платформе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r w:rsidR="00797990">
              <w:rPr>
                <w:rFonts w:ascii="Times New Roman" w:hAnsi="Times New Roman"/>
                <w:shd w:val="clear" w:color="auto" w:fill="FFFFFF"/>
              </w:rPr>
              <w:t>2022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г.</w:t>
            </w:r>
          </w:p>
          <w:p w:rsidR="00433509" w:rsidRDefault="00433509" w:rsidP="008E5ED0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 в школьных а</w:t>
            </w:r>
            <w:r w:rsidR="00C764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кциях: «День финансовой грамотности</w:t>
            </w:r>
            <w:r w:rsidR="008E5E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«Засветись», «Моя огромная семья»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E5E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2021г.</w:t>
            </w:r>
          </w:p>
          <w:p w:rsidR="0008319E" w:rsidRDefault="0008319E" w:rsidP="0008319E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о</w:t>
            </w:r>
            <w:r w:rsidRPr="00EF4A8F">
              <w:rPr>
                <w:rFonts w:ascii="Times New Roman" w:hAnsi="Times New Roman" w:cs="Times New Roman"/>
              </w:rPr>
              <w:t>сенний кр</w:t>
            </w:r>
            <w:r>
              <w:rPr>
                <w:rFonts w:ascii="Times New Roman" w:hAnsi="Times New Roman" w:cs="Times New Roman"/>
              </w:rPr>
              <w:t>осс "Километр здор</w:t>
            </w:r>
            <w:r w:rsidR="00797990">
              <w:rPr>
                <w:rFonts w:ascii="Times New Roman" w:hAnsi="Times New Roman" w:cs="Times New Roman"/>
              </w:rPr>
              <w:t>овья", грамоты победителей, 2022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08319E" w:rsidRDefault="0008319E" w:rsidP="0008319E">
            <w:pPr>
              <w:rPr>
                <w:rFonts w:ascii="Times New Roman" w:hAnsi="Times New Roman"/>
                <w:shd w:val="clear" w:color="auto" w:fill="FFFFFF"/>
              </w:rPr>
            </w:pPr>
            <w:r w:rsidRPr="00F603C1">
              <w:rPr>
                <w:rFonts w:ascii="Times New Roman" w:hAnsi="Times New Roman" w:cs="Times New Roman"/>
                <w:sz w:val="24"/>
              </w:rPr>
              <w:t xml:space="preserve">Олимпиада </w:t>
            </w:r>
            <w:proofErr w:type="spellStart"/>
            <w:r w:rsidRPr="00F603C1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F603C1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F603C1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  <w:r w:rsidRPr="00F603C1">
              <w:rPr>
                <w:rFonts w:ascii="Times New Roman" w:hAnsi="Times New Roman" w:cs="Times New Roman"/>
                <w:sz w:val="24"/>
              </w:rPr>
              <w:t xml:space="preserve"> по литературе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03C1">
              <w:rPr>
                <w:rFonts w:ascii="Times New Roman" w:hAnsi="Times New Roman" w:cs="Times New Roman"/>
              </w:rPr>
              <w:t>для учеников 1–9 классов</w:t>
            </w:r>
            <w:r>
              <w:rPr>
                <w:rFonts w:ascii="Times New Roman" w:hAnsi="Times New Roman" w:cs="Times New Roman"/>
              </w:rPr>
              <w:t>, дипломы победителей, сертификаты участников;</w:t>
            </w:r>
            <w:r w:rsidR="00797990">
              <w:rPr>
                <w:rFonts w:ascii="Times New Roman" w:hAnsi="Times New Roman"/>
                <w:shd w:val="clear" w:color="auto" w:fill="FFFFFF"/>
              </w:rPr>
              <w:t xml:space="preserve"> 2022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г.</w:t>
            </w:r>
          </w:p>
          <w:p w:rsidR="0008319E" w:rsidRPr="006B0348" w:rsidRDefault="0008319E" w:rsidP="0008319E">
            <w:pPr>
              <w:pStyle w:val="Standard"/>
              <w:snapToGri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6B0348">
              <w:rPr>
                <w:rFonts w:ascii="Times New Roman" w:hAnsi="Times New Roman" w:cs="Times New Roman"/>
                <w:shd w:val="clear" w:color="auto" w:fill="FFFFFF"/>
              </w:rPr>
              <w:t>Участие в школьных акциях: «Я люблю сою страну»,</w:t>
            </w:r>
            <w:r w:rsidRPr="006B03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«Один в один», «Мой самый классный папа!», "Лицом к лицу"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Pr="006B03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"Азбука добра"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«Моя огромная семья»</w:t>
            </w:r>
          </w:p>
          <w:p w:rsidR="0008319E" w:rsidRDefault="0008319E" w:rsidP="0008319E">
            <w:pPr>
              <w:pStyle w:val="Standard"/>
              <w:snapToGrid w:val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онлайн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флешмобе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«День здорового образа жизни», 2021 г.</w:t>
            </w:r>
          </w:p>
          <w:p w:rsidR="0008319E" w:rsidRDefault="0008319E" w:rsidP="0008319E">
            <w:pPr>
              <w:pStyle w:val="Standard"/>
              <w:snapToGrid w:val="0"/>
              <w:rPr>
                <w:rFonts w:ascii="Times New Roman" w:hAnsi="Times New Roman"/>
                <w:shd w:val="clear" w:color="auto" w:fill="FFFFFF"/>
              </w:rPr>
            </w:pPr>
            <w:r>
              <w:t xml:space="preserve">Школьное </w:t>
            </w:r>
            <w:r w:rsidRPr="00401DF5">
              <w:t>КТД</w:t>
            </w:r>
            <w:r w:rsidRPr="00401DF5">
              <w:rPr>
                <w:spacing w:val="-2"/>
              </w:rPr>
              <w:t xml:space="preserve"> </w:t>
            </w:r>
            <w:r w:rsidRPr="00401DF5">
              <w:t>“Осенняя</w:t>
            </w:r>
            <w:r w:rsidRPr="00401DF5">
              <w:rPr>
                <w:spacing w:val="-2"/>
              </w:rPr>
              <w:t xml:space="preserve"> </w:t>
            </w:r>
            <w:r w:rsidRPr="00401DF5">
              <w:t>мозаика”</w:t>
            </w:r>
            <w:r w:rsidR="00797990">
              <w:t>, 2 место, 2022</w:t>
            </w:r>
            <w:r>
              <w:t xml:space="preserve"> г.</w:t>
            </w:r>
          </w:p>
          <w:p w:rsidR="0008319E" w:rsidRDefault="0008319E" w:rsidP="0008319E">
            <w:pPr>
              <w:pStyle w:val="Standard"/>
              <w:snapToGrid w:val="0"/>
              <w:rPr>
                <w:rFonts w:ascii="Times New Roman" w:hAnsi="Times New Roman"/>
                <w:bCs/>
                <w:lang w:eastAsia="ru-RU"/>
              </w:rPr>
            </w:pPr>
            <w:proofErr w:type="gramStart"/>
            <w:r w:rsidRPr="00484C0E">
              <w:rPr>
                <w:rFonts w:ascii="Times New Roman" w:hAnsi="Times New Roman"/>
                <w:bCs/>
                <w:lang w:eastAsia="ru-RU"/>
              </w:rPr>
              <w:t>Всероссийская</w:t>
            </w:r>
            <w:proofErr w:type="gramEnd"/>
            <w:r w:rsidRPr="00484C0E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484C0E">
              <w:rPr>
                <w:rFonts w:ascii="Times New Roman" w:hAnsi="Times New Roman"/>
                <w:bCs/>
                <w:lang w:eastAsia="ru-RU"/>
              </w:rPr>
              <w:t>онлайн-олимпиада</w:t>
            </w:r>
            <w:proofErr w:type="spellEnd"/>
            <w:r w:rsidRPr="00484C0E">
              <w:rPr>
                <w:rFonts w:ascii="Times New Roman" w:hAnsi="Times New Roman"/>
                <w:bCs/>
                <w:lang w:eastAsia="ru-RU"/>
              </w:rPr>
              <w:t xml:space="preserve"> по литературе для учеников </w:t>
            </w:r>
            <w:r>
              <w:rPr>
                <w:rFonts w:ascii="Times New Roman" w:hAnsi="Times New Roman"/>
                <w:bCs/>
                <w:lang w:eastAsia="ru-RU"/>
              </w:rPr>
              <w:t>1 -9 классов, участие</w:t>
            </w:r>
            <w:r w:rsidR="00797990">
              <w:rPr>
                <w:rFonts w:ascii="Times New Roman" w:hAnsi="Times New Roman"/>
                <w:bCs/>
                <w:lang w:eastAsia="ru-RU"/>
              </w:rPr>
              <w:t>, 2023</w:t>
            </w:r>
            <w:r w:rsidRPr="00484C0E">
              <w:rPr>
                <w:rFonts w:ascii="Times New Roman" w:hAnsi="Times New Roman"/>
                <w:bCs/>
                <w:lang w:eastAsia="ru-RU"/>
              </w:rPr>
              <w:t xml:space="preserve"> г   </w:t>
            </w:r>
          </w:p>
          <w:p w:rsidR="0008319E" w:rsidRDefault="0008319E" w:rsidP="0008319E">
            <w:pPr>
              <w:pStyle w:val="Standard"/>
              <w:snapToGrid w:val="0"/>
              <w:rPr>
                <w:rFonts w:ascii="Times New Roman" w:hAnsi="Times New Roman"/>
                <w:bCs/>
                <w:lang w:eastAsia="ru-RU"/>
              </w:rPr>
            </w:pPr>
            <w:r w:rsidRPr="00F70703">
              <w:rPr>
                <w:rFonts w:ascii="Times New Roman" w:hAnsi="Times New Roman" w:cs="Times New Roman"/>
                <w:color w:val="000000"/>
                <w:shd w:val="clear" w:color="auto" w:fill="FAFAFA"/>
              </w:rPr>
              <w:t xml:space="preserve">Всероссийская </w:t>
            </w:r>
            <w:r>
              <w:rPr>
                <w:rFonts w:ascii="Times New Roman" w:hAnsi="Times New Roman" w:cs="Times New Roman"/>
                <w:color w:val="000000"/>
                <w:shd w:val="clear" w:color="auto" w:fill="FAFAFA"/>
              </w:rPr>
              <w:t>осенняя олимпиада</w:t>
            </w:r>
            <w:r w:rsidRPr="00F70703">
              <w:rPr>
                <w:rFonts w:ascii="Times New Roman" w:hAnsi="Times New Roman" w:cs="Times New Roman"/>
                <w:color w:val="000000"/>
                <w:shd w:val="clear" w:color="auto" w:fill="FAFAFA"/>
              </w:rPr>
              <w:t xml:space="preserve"> «Безопасные </w:t>
            </w:r>
            <w:r w:rsidR="00797990">
              <w:rPr>
                <w:rFonts w:ascii="Times New Roman" w:hAnsi="Times New Roman" w:cs="Times New Roman"/>
                <w:color w:val="000000"/>
                <w:shd w:val="clear" w:color="auto" w:fill="FAFAFA"/>
              </w:rPr>
              <w:lastRenderedPageBreak/>
              <w:t>дороги» 2022</w:t>
            </w:r>
            <w:r w:rsidRPr="00F70703">
              <w:rPr>
                <w:rFonts w:ascii="Times New Roman" w:hAnsi="Times New Roman" w:cs="Times New Roman"/>
                <w:color w:val="000000"/>
                <w:shd w:val="clear" w:color="auto" w:fill="FAFAFA"/>
              </w:rPr>
              <w:t xml:space="preserve"> г. </w:t>
            </w:r>
            <w:r>
              <w:rPr>
                <w:rFonts w:ascii="Times New Roman" w:hAnsi="Times New Roman"/>
                <w:bCs/>
                <w:lang w:eastAsia="ru-RU"/>
              </w:rPr>
              <w:t>на</w:t>
            </w:r>
            <w:r w:rsidRPr="00F70703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 xml:space="preserve">учебной </w:t>
            </w:r>
            <w:r w:rsidRPr="00F70703">
              <w:rPr>
                <w:rFonts w:ascii="Times New Roman" w:hAnsi="Times New Roman"/>
                <w:bCs/>
                <w:lang w:eastAsia="ru-RU"/>
              </w:rPr>
              <w:t xml:space="preserve">платформе </w:t>
            </w:r>
            <w:proofErr w:type="spellStart"/>
            <w:r w:rsidRPr="00F70703">
              <w:rPr>
                <w:rFonts w:ascii="Times New Roman" w:hAnsi="Times New Roman"/>
                <w:bCs/>
                <w:lang w:eastAsia="ru-RU"/>
              </w:rPr>
              <w:t>Учи</w:t>
            </w:r>
            <w:proofErr w:type="gramStart"/>
            <w:r w:rsidRPr="00F70703">
              <w:rPr>
                <w:rFonts w:ascii="Times New Roman" w:hAnsi="Times New Roman"/>
                <w:bCs/>
                <w:lang w:eastAsia="ru-RU"/>
              </w:rPr>
              <w:t>.р</w:t>
            </w:r>
            <w:proofErr w:type="gramEnd"/>
            <w:r w:rsidRPr="00F70703">
              <w:rPr>
                <w:rFonts w:ascii="Times New Roman" w:hAnsi="Times New Roman"/>
                <w:bCs/>
                <w:lang w:eastAsia="ru-RU"/>
              </w:rPr>
              <w:t>у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>, участие</w:t>
            </w:r>
          </w:p>
          <w:p w:rsidR="0008319E" w:rsidRPr="00A11352" w:rsidRDefault="0008319E" w:rsidP="0008319E">
            <w:pPr>
              <w:pStyle w:val="Standard"/>
              <w:snapToGrid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A11352">
              <w:rPr>
                <w:rFonts w:ascii="Times New Roman" w:hAnsi="Times New Roman" w:cs="Times New Roman"/>
                <w:color w:val="000000"/>
                <w:shd w:val="clear" w:color="auto" w:fill="FAFAFA"/>
              </w:rPr>
              <w:t xml:space="preserve">Диплом победителя в осенней </w:t>
            </w:r>
            <w:proofErr w:type="spellStart"/>
            <w:r w:rsidRPr="00A11352">
              <w:rPr>
                <w:rFonts w:ascii="Times New Roman" w:hAnsi="Times New Roman" w:cs="Times New Roman"/>
                <w:color w:val="000000"/>
                <w:shd w:val="clear" w:color="auto" w:fill="FAFAFA"/>
              </w:rPr>
              <w:t>ол</w:t>
            </w:r>
            <w:r w:rsidR="00797990">
              <w:rPr>
                <w:rFonts w:ascii="Times New Roman" w:hAnsi="Times New Roman" w:cs="Times New Roman"/>
                <w:color w:val="000000"/>
                <w:shd w:val="clear" w:color="auto" w:fill="FAFAFA"/>
              </w:rPr>
              <w:t>импиад</w:t>
            </w:r>
            <w:proofErr w:type="gramStart"/>
            <w:r w:rsidR="00797990">
              <w:rPr>
                <w:rFonts w:ascii="Times New Roman" w:hAnsi="Times New Roman" w:cs="Times New Roman"/>
                <w:color w:val="000000"/>
                <w:shd w:val="clear" w:color="auto" w:fill="FAFAFA"/>
              </w:rPr>
              <w:t>e</w:t>
            </w:r>
            <w:proofErr w:type="spellEnd"/>
            <w:proofErr w:type="gramEnd"/>
            <w:r w:rsidR="00797990">
              <w:rPr>
                <w:rFonts w:ascii="Times New Roman" w:hAnsi="Times New Roman" w:cs="Times New Roman"/>
                <w:color w:val="000000"/>
                <w:shd w:val="clear" w:color="auto" w:fill="FAFAFA"/>
              </w:rPr>
              <w:t xml:space="preserve"> «Безопасные дороги» 2022</w:t>
            </w:r>
            <w:r w:rsidRPr="00A11352">
              <w:rPr>
                <w:rFonts w:ascii="Times New Roman" w:hAnsi="Times New Roman" w:cs="Times New Roman"/>
                <w:color w:val="000000"/>
                <w:shd w:val="clear" w:color="auto" w:fill="FAFAFA"/>
              </w:rPr>
              <w:t> г. для 3﻿-﻿го класса</w:t>
            </w:r>
          </w:p>
          <w:p w:rsidR="0008319E" w:rsidRPr="00484C0E" w:rsidRDefault="0008319E" w:rsidP="000831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484C0E">
              <w:rPr>
                <w:rFonts w:ascii="Times New Roman" w:hAnsi="Times New Roman"/>
                <w:bCs/>
                <w:sz w:val="24"/>
              </w:rPr>
              <w:t xml:space="preserve">Всероссийский конкурс "Мир вокруг нас. Дикие животные", </w:t>
            </w:r>
            <w:r>
              <w:rPr>
                <w:rFonts w:ascii="Times New Roman" w:hAnsi="Times New Roman"/>
                <w:bCs/>
                <w:sz w:val="24"/>
              </w:rPr>
              <w:t>участие, 20</w:t>
            </w:r>
            <w:r w:rsidR="00797990">
              <w:rPr>
                <w:rFonts w:ascii="Times New Roman" w:hAnsi="Times New Roman"/>
                <w:bCs/>
                <w:sz w:val="24"/>
              </w:rPr>
              <w:t>23</w:t>
            </w:r>
            <w:r w:rsidRPr="00484C0E">
              <w:rPr>
                <w:rFonts w:ascii="Times New Roman" w:hAnsi="Times New Roman"/>
                <w:bCs/>
                <w:sz w:val="24"/>
              </w:rPr>
              <w:t xml:space="preserve"> г. </w:t>
            </w:r>
          </w:p>
          <w:p w:rsidR="0008319E" w:rsidRDefault="0008319E" w:rsidP="0008319E">
            <w:pPr>
              <w:pStyle w:val="Standard"/>
              <w:snapToGrid w:val="0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М</w:t>
            </w:r>
            <w:r w:rsidRPr="00F70703">
              <w:rPr>
                <w:rFonts w:ascii="Times New Roman" w:hAnsi="Times New Roman"/>
                <w:bCs/>
                <w:lang w:eastAsia="ru-RU"/>
              </w:rPr>
              <w:t xml:space="preserve">арафоне «Волшебная осень» на </w:t>
            </w:r>
            <w:r>
              <w:rPr>
                <w:rFonts w:ascii="Times New Roman" w:hAnsi="Times New Roman"/>
                <w:bCs/>
                <w:lang w:eastAsia="ru-RU"/>
              </w:rPr>
              <w:t xml:space="preserve">учебной </w:t>
            </w:r>
            <w:r w:rsidRPr="00F70703">
              <w:rPr>
                <w:rFonts w:ascii="Times New Roman" w:hAnsi="Times New Roman"/>
                <w:bCs/>
                <w:lang w:eastAsia="ru-RU"/>
              </w:rPr>
              <w:t xml:space="preserve">платформе </w:t>
            </w:r>
            <w:proofErr w:type="spellStart"/>
            <w:r w:rsidRPr="00F70703">
              <w:rPr>
                <w:rFonts w:ascii="Times New Roman" w:hAnsi="Times New Roman"/>
                <w:bCs/>
                <w:lang w:eastAsia="ru-RU"/>
              </w:rPr>
              <w:t>Учи</w:t>
            </w:r>
            <w:proofErr w:type="gramStart"/>
            <w:r w:rsidRPr="00F70703">
              <w:rPr>
                <w:rFonts w:ascii="Times New Roman" w:hAnsi="Times New Roman"/>
                <w:bCs/>
                <w:lang w:eastAsia="ru-RU"/>
              </w:rPr>
              <w:t>.р</w:t>
            </w:r>
            <w:proofErr w:type="gramEnd"/>
            <w:r w:rsidRPr="00F70703">
              <w:rPr>
                <w:rFonts w:ascii="Times New Roman" w:hAnsi="Times New Roman"/>
                <w:bCs/>
                <w:lang w:eastAsia="ru-RU"/>
              </w:rPr>
              <w:t>у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дипломы победителей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,сертификаты участников</w:t>
            </w:r>
          </w:p>
          <w:p w:rsidR="008D74C9" w:rsidRDefault="008D74C9" w:rsidP="0008319E">
            <w:pPr>
              <w:pStyle w:val="Standard"/>
              <w:snapToGrid w:val="0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Всероссийская зимняя олимпиада по математике </w:t>
            </w:r>
            <w:r>
              <w:rPr>
                <w:rFonts w:ascii="Times New Roman" w:hAnsi="Times New Roman"/>
                <w:bCs/>
                <w:lang w:eastAsia="ru-RU"/>
              </w:rPr>
              <w:t xml:space="preserve">учебной </w:t>
            </w:r>
            <w:r w:rsidRPr="00F70703">
              <w:rPr>
                <w:rFonts w:ascii="Times New Roman" w:hAnsi="Times New Roman"/>
                <w:bCs/>
                <w:lang w:eastAsia="ru-RU"/>
              </w:rPr>
              <w:t xml:space="preserve">платформе </w:t>
            </w:r>
            <w:proofErr w:type="spellStart"/>
            <w:r w:rsidRPr="00F70703">
              <w:rPr>
                <w:rFonts w:ascii="Times New Roman" w:hAnsi="Times New Roman"/>
                <w:bCs/>
                <w:lang w:eastAsia="ru-RU"/>
              </w:rPr>
              <w:t>Учи</w:t>
            </w:r>
            <w:proofErr w:type="gramStart"/>
            <w:r w:rsidRPr="00F70703">
              <w:rPr>
                <w:rFonts w:ascii="Times New Roman" w:hAnsi="Times New Roman"/>
                <w:bCs/>
                <w:lang w:eastAsia="ru-RU"/>
              </w:rPr>
              <w:t>.р</w:t>
            </w:r>
            <w:proofErr w:type="gramEnd"/>
            <w:r w:rsidRPr="00F70703">
              <w:rPr>
                <w:rFonts w:ascii="Times New Roman" w:hAnsi="Times New Roman"/>
                <w:bCs/>
                <w:lang w:eastAsia="ru-RU"/>
              </w:rPr>
              <w:t>у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дипломы победителей</w:t>
            </w:r>
            <w:r>
              <w:rPr>
                <w:rFonts w:ascii="Times New Roman" w:hAnsi="Times New Roman"/>
                <w:bCs/>
                <w:lang w:eastAsia="ru-RU"/>
              </w:rPr>
              <w:t>, сертификаты участников</w:t>
            </w:r>
          </w:p>
          <w:p w:rsidR="008D74C9" w:rsidRDefault="008D74C9" w:rsidP="0008319E">
            <w:pPr>
              <w:pStyle w:val="Standard"/>
              <w:snapToGrid w:val="0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Всероссийская весенняя олимпиада «Финансовая грамотность и предпринимательство» </w:t>
            </w:r>
            <w:r w:rsidRPr="00F70703">
              <w:rPr>
                <w:rFonts w:ascii="Times New Roman" w:hAnsi="Times New Roman"/>
                <w:bCs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bCs/>
                <w:lang w:eastAsia="ru-RU"/>
              </w:rPr>
              <w:t xml:space="preserve">учебной </w:t>
            </w:r>
            <w:r w:rsidRPr="00F70703">
              <w:rPr>
                <w:rFonts w:ascii="Times New Roman" w:hAnsi="Times New Roman"/>
                <w:bCs/>
                <w:lang w:eastAsia="ru-RU"/>
              </w:rPr>
              <w:t xml:space="preserve">платформе </w:t>
            </w:r>
            <w:proofErr w:type="spellStart"/>
            <w:r w:rsidRPr="00F70703">
              <w:rPr>
                <w:rFonts w:ascii="Times New Roman" w:hAnsi="Times New Roman"/>
                <w:bCs/>
                <w:lang w:eastAsia="ru-RU"/>
              </w:rPr>
              <w:t>Учи</w:t>
            </w:r>
            <w:proofErr w:type="gramStart"/>
            <w:r w:rsidRPr="00F70703">
              <w:rPr>
                <w:rFonts w:ascii="Times New Roman" w:hAnsi="Times New Roman"/>
                <w:bCs/>
                <w:lang w:eastAsia="ru-RU"/>
              </w:rPr>
              <w:t>.р</w:t>
            </w:r>
            <w:proofErr w:type="gramEnd"/>
            <w:r w:rsidRPr="00F70703">
              <w:rPr>
                <w:rFonts w:ascii="Times New Roman" w:hAnsi="Times New Roman"/>
                <w:bCs/>
                <w:lang w:eastAsia="ru-RU"/>
              </w:rPr>
              <w:t>у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дипломы победителей</w:t>
            </w:r>
            <w:r>
              <w:rPr>
                <w:rFonts w:ascii="Times New Roman" w:hAnsi="Times New Roman"/>
                <w:bCs/>
                <w:lang w:eastAsia="ru-RU"/>
              </w:rPr>
              <w:t>, сертификаты участников</w:t>
            </w:r>
          </w:p>
          <w:p w:rsidR="0008319E" w:rsidRPr="008F6ACF" w:rsidRDefault="0008319E" w:rsidP="008E5ED0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4C9" w:rsidRDefault="008D74C9" w:rsidP="008D74C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8D74C9" w:rsidRDefault="008D74C9" w:rsidP="008D74C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D74C9" w:rsidRDefault="008D74C9" w:rsidP="008D74C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D74C9" w:rsidRDefault="008D74C9" w:rsidP="008D74C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D74C9" w:rsidRDefault="008D74C9" w:rsidP="008D74C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8D74C9" w:rsidRDefault="008D74C9" w:rsidP="008D74C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D74C9" w:rsidRDefault="008D74C9" w:rsidP="008D74C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D74C9" w:rsidRDefault="008D74C9" w:rsidP="008D74C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D74C9" w:rsidRDefault="008D74C9" w:rsidP="008D74C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D74C9" w:rsidRDefault="008D74C9" w:rsidP="008D74C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8D74C9" w:rsidRDefault="008D74C9" w:rsidP="008D74C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97990" w:rsidRDefault="00797990" w:rsidP="008D74C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D74C9" w:rsidRDefault="008D74C9" w:rsidP="008D74C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D74C9" w:rsidRDefault="008D74C9" w:rsidP="008D74C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D74C9" w:rsidRDefault="008D74C9" w:rsidP="008D74C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D74C9" w:rsidRDefault="00797990" w:rsidP="008D74C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8D74C9" w:rsidRDefault="008D74C9" w:rsidP="008D74C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D74C9" w:rsidRDefault="008D74C9" w:rsidP="008D74C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8D74C9" w:rsidRDefault="008D74C9" w:rsidP="008D74C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D74C9" w:rsidRDefault="008D74C9" w:rsidP="008D74C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D74C9" w:rsidRDefault="00797990" w:rsidP="008D74C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8D74C9" w:rsidRDefault="008D74C9" w:rsidP="008D74C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D74C9" w:rsidRDefault="008D74C9" w:rsidP="008D74C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D74C9" w:rsidRDefault="008D74C9" w:rsidP="008D74C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D74C9" w:rsidRDefault="008D74C9" w:rsidP="008D74C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D74C9" w:rsidRDefault="008D74C9" w:rsidP="008D74C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D74C9" w:rsidRDefault="008D74C9" w:rsidP="008D74C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D74C9" w:rsidRDefault="008D74C9" w:rsidP="008D74C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D74C9" w:rsidRDefault="008D74C9" w:rsidP="008D74C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D74C9" w:rsidRDefault="008D74C9" w:rsidP="008D74C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D74C9" w:rsidRDefault="008D74C9" w:rsidP="008D74C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D74C9" w:rsidRDefault="008D74C9" w:rsidP="008D74C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D74C9" w:rsidRDefault="00797990" w:rsidP="008D74C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8D74C9" w:rsidRDefault="008D74C9" w:rsidP="008D74C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D74C9" w:rsidRDefault="008D74C9" w:rsidP="008D74C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D74C9" w:rsidRDefault="00797990" w:rsidP="008D74C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8D74C9" w:rsidRDefault="008D74C9" w:rsidP="008D74C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D74C9" w:rsidRDefault="008D74C9" w:rsidP="008D74C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D74C9" w:rsidRDefault="008D74C9" w:rsidP="008D74C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D74C9" w:rsidRDefault="008D74C9" w:rsidP="008D74C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D74C9" w:rsidRDefault="008D74C9" w:rsidP="008D74C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D74C9" w:rsidRDefault="008D74C9" w:rsidP="008D74C9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8D74C9" w:rsidRDefault="008D74C9" w:rsidP="008D74C9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  <w:p w:rsidR="008D74C9" w:rsidRDefault="008D74C9" w:rsidP="00F06C79">
            <w:pPr>
              <w:pStyle w:val="Standard"/>
              <w:snapToGrid w:val="0"/>
              <w:jc w:val="center"/>
              <w:rPr>
                <w:rFonts w:hint="eastAsia"/>
              </w:rPr>
            </w:pPr>
          </w:p>
        </w:tc>
      </w:tr>
      <w:tr w:rsidR="00433509" w:rsidTr="00F06C79">
        <w:trPr>
          <w:trHeight w:val="27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lastRenderedPageBreak/>
              <w:t>2 год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33509" w:rsidTr="00F06C79">
        <w:trPr>
          <w:trHeight w:val="277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0C6576" w:rsidRDefault="000C6576" w:rsidP="00433509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</w:rPr>
      </w:pPr>
    </w:p>
    <w:p w:rsidR="00433509" w:rsidRDefault="00433509" w:rsidP="00433509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 xml:space="preserve">3. </w:t>
      </w:r>
      <w:r w:rsidRPr="001D2755">
        <w:rPr>
          <w:rFonts w:ascii="Times New Roman" w:hAnsi="Times New Roman" w:cs="Times New Roman"/>
          <w:b/>
        </w:rPr>
        <w:t>Создание условий для адресной работы с различными категориями обучающихся</w:t>
      </w:r>
      <w:r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00000"/>
        </w:rPr>
        <w:t xml:space="preserve">( </w:t>
      </w:r>
      <w:proofErr w:type="gramEnd"/>
      <w:r>
        <w:rPr>
          <w:rFonts w:ascii="Times New Roman" w:hAnsi="Times New Roman" w:cs="Times New Roman"/>
          <w:i/>
          <w:color w:val="000000"/>
        </w:rPr>
        <w:t>разнообразие категорий (одаренные, инвалиды, социально-неблагополучные, мигранты…), создание системы работы (наличие программ, ИОМ, методических разработок и т.д.), динамика участия детей данных категорий в различных мероприятиях)</w:t>
      </w:r>
    </w:p>
    <w:tbl>
      <w:tblPr>
        <w:tblW w:w="0" w:type="auto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7"/>
        <w:gridCol w:w="5670"/>
        <w:gridCol w:w="2866"/>
      </w:tblGrid>
      <w:tr w:rsidR="00433509" w:rsidTr="00F06C79">
        <w:trPr>
          <w:trHeight w:val="64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Балл / итого</w:t>
            </w:r>
          </w:p>
        </w:tc>
      </w:tr>
      <w:tr w:rsidR="00433509" w:rsidTr="00F06C79">
        <w:trPr>
          <w:trHeight w:val="38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Pr="001D2755" w:rsidRDefault="00433509" w:rsidP="000C6576">
            <w:pPr>
              <w:pStyle w:val="Standard"/>
              <w:snapToGrid w:val="0"/>
              <w:rPr>
                <w:rFonts w:hint="eastAsia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09" w:rsidRPr="001D2755" w:rsidRDefault="00433509" w:rsidP="00F06C79">
            <w:pPr>
              <w:pStyle w:val="Standard"/>
              <w:snapToGrid w:val="0"/>
              <w:jc w:val="center"/>
              <w:rPr>
                <w:rFonts w:hint="eastAsia"/>
              </w:rPr>
            </w:pPr>
          </w:p>
        </w:tc>
      </w:tr>
      <w:tr w:rsidR="00433509" w:rsidTr="00F06C79">
        <w:trPr>
          <w:trHeight w:val="27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33509" w:rsidTr="00F06C79">
        <w:trPr>
          <w:trHeight w:val="27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433509" w:rsidRDefault="00433509" w:rsidP="00433509">
      <w:pPr>
        <w:pStyle w:val="Standard"/>
        <w:spacing w:line="360" w:lineRule="auto"/>
        <w:rPr>
          <w:rFonts w:ascii="Times New Roman" w:hAnsi="Times New Roman" w:cs="Times New Roman"/>
          <w:b/>
          <w:color w:val="000000"/>
        </w:rPr>
      </w:pPr>
    </w:p>
    <w:p w:rsidR="00433509" w:rsidRDefault="00433509" w:rsidP="00433509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 xml:space="preserve">4. </w:t>
      </w:r>
      <w:r>
        <w:rPr>
          <w:rFonts w:ascii="Times New Roman" w:hAnsi="Times New Roman" w:cs="Times New Roman"/>
          <w:b/>
        </w:rPr>
        <w:t xml:space="preserve">Непрерывность профессионального развития учителя </w:t>
      </w:r>
      <w:r>
        <w:rPr>
          <w:rFonts w:ascii="Times New Roman" w:hAnsi="Times New Roman" w:cs="Times New Roman"/>
          <w:i/>
          <w:color w:val="000000"/>
        </w:rPr>
        <w:t>(конкурсы профессионального мастерства, конференции и семинары, личный сайт, публикации в СМИ)</w:t>
      </w:r>
    </w:p>
    <w:tbl>
      <w:tblPr>
        <w:tblW w:w="0" w:type="auto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7"/>
        <w:gridCol w:w="5670"/>
        <w:gridCol w:w="2866"/>
      </w:tblGrid>
      <w:tr w:rsidR="00433509" w:rsidTr="00F06C79">
        <w:trPr>
          <w:trHeight w:val="64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Балл / итого</w:t>
            </w:r>
          </w:p>
        </w:tc>
      </w:tr>
      <w:tr w:rsidR="00433509" w:rsidTr="00F06C79">
        <w:trPr>
          <w:trHeight w:val="38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1C6" w:rsidRDefault="008741C6" w:rsidP="008741C6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Тренинг-практикум «Индивидуальный образовательный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маршрут-эффективный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способ профессионального развития молодого педагога и развития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>»</w:t>
            </w:r>
          </w:p>
          <w:p w:rsidR="008741C6" w:rsidRDefault="008741C6" w:rsidP="008741C6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</w:rPr>
            </w:pPr>
          </w:p>
          <w:p w:rsidR="00433509" w:rsidRDefault="008741C6" w:rsidP="008741C6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</w:rPr>
            </w:pPr>
            <w:r w:rsidRPr="002F7CEB">
              <w:rPr>
                <w:rFonts w:ascii="Times New Roman" w:hAnsi="Times New Roman" w:cs="Times New Roman"/>
              </w:rPr>
              <w:t>Методический семинар «Современный урок с учетом психофизиологических особенностей ребенка»</w:t>
            </w:r>
          </w:p>
          <w:p w:rsidR="008741C6" w:rsidRDefault="008741C6" w:rsidP="008741C6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</w:p>
          <w:p w:rsidR="008741C6" w:rsidRDefault="00EF5D8D" w:rsidP="008741C6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hyperlink r:id="rId20" w:history="1">
              <w:r w:rsidR="008741C6" w:rsidRPr="00174F98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Деление с остатком. Закрепление. Сингапурская система</w:t>
              </w:r>
            </w:hyperlink>
            <w:r w:rsidR="00797990">
              <w:rPr>
                <w:rFonts w:ascii="Times New Roman" w:hAnsi="Times New Roman" w:cs="Times New Roman"/>
              </w:rPr>
              <w:t>. 2022</w:t>
            </w:r>
          </w:p>
          <w:p w:rsidR="008741C6" w:rsidRDefault="00EF5D8D" w:rsidP="008741C6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hyperlink r:id="rId21" w:history="1">
              <w:r w:rsidR="008741C6" w:rsidRPr="008210AD">
                <w:rPr>
                  <w:rStyle w:val="a4"/>
                  <w:rFonts w:ascii="Times New Roman" w:hAnsi="Times New Roman" w:cs="Times New Roman"/>
                </w:rPr>
                <w:t>http://multiurok.ruk/lass_ideas/</w:t>
              </w:r>
            </w:hyperlink>
          </w:p>
          <w:p w:rsidR="008741C6" w:rsidRDefault="00EF5D8D" w:rsidP="008741C6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hyperlink r:id="rId22" w:history="1">
              <w:r w:rsidR="008741C6" w:rsidRPr="00174F98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Самоанализ занятия</w:t>
              </w:r>
            </w:hyperlink>
            <w:r w:rsidR="00797990">
              <w:rPr>
                <w:rFonts w:ascii="Times New Roman" w:hAnsi="Times New Roman" w:cs="Times New Roman"/>
              </w:rPr>
              <w:t>. 2022</w:t>
            </w:r>
          </w:p>
          <w:p w:rsidR="008741C6" w:rsidRDefault="00EF5D8D" w:rsidP="008741C6">
            <w:pPr>
              <w:pStyle w:val="Centered"/>
              <w:snapToGrid w:val="0"/>
              <w:jc w:val="left"/>
            </w:pPr>
            <w:hyperlink r:id="rId23" w:history="1">
              <w:r w:rsidR="008741C6" w:rsidRPr="008210AD">
                <w:rPr>
                  <w:rStyle w:val="a4"/>
                  <w:rFonts w:ascii="Times New Roman" w:hAnsi="Times New Roman" w:cs="Times New Roman"/>
                </w:rPr>
                <w:t>http://multiurok.ruk/lass_ideas/</w:t>
              </w:r>
            </w:hyperlink>
          </w:p>
          <w:p w:rsidR="007336C7" w:rsidRPr="007336C7" w:rsidRDefault="007336C7" w:rsidP="008741C6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</w:rPr>
            </w:pPr>
            <w:r w:rsidRPr="007336C7">
              <w:rPr>
                <w:rFonts w:ascii="Times New Roman" w:hAnsi="Times New Roman" w:cs="Times New Roman"/>
              </w:rPr>
              <w:t>Региональный конкурс «Внеурочная деятельность как средство повышения качества образования»</w:t>
            </w:r>
            <w:r w:rsidR="00797990">
              <w:rPr>
                <w:rFonts w:ascii="Times New Roman" w:hAnsi="Times New Roman" w:cs="Times New Roman"/>
              </w:rPr>
              <w:t>, 2023</w:t>
            </w:r>
          </w:p>
          <w:p w:rsidR="007336C7" w:rsidRDefault="007336C7" w:rsidP="008741C6">
            <w:pPr>
              <w:pStyle w:val="Centered"/>
              <w:snapToGrid w:val="0"/>
              <w:jc w:val="left"/>
            </w:pPr>
          </w:p>
          <w:p w:rsidR="007336C7" w:rsidRPr="00B53D8B" w:rsidRDefault="007336C7" w:rsidP="008741C6">
            <w:pPr>
              <w:pStyle w:val="Centered"/>
              <w:snapToGrid w:val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Творческая лаборатория в рамках муниципального семинара «Творческая робототехника в у</w:t>
            </w:r>
            <w:r w:rsidR="007979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словиях современной школы», 2023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1C6" w:rsidRPr="008B548F" w:rsidRDefault="00433509" w:rsidP="008741C6">
            <w:pPr>
              <w:pStyle w:val="Standard"/>
              <w:snapToGrid w:val="0"/>
              <w:jc w:val="center"/>
              <w:rPr>
                <w:rFonts w:hint="eastAsia"/>
              </w:rPr>
            </w:pPr>
            <w:r w:rsidRPr="008B548F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7336C7" w:rsidRDefault="007336C7" w:rsidP="00F06C79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t>1</w:t>
            </w:r>
          </w:p>
          <w:p w:rsidR="007336C7" w:rsidRPr="007336C7" w:rsidRDefault="007336C7" w:rsidP="007336C7">
            <w:pPr>
              <w:rPr>
                <w:lang w:eastAsia="zh-CN" w:bidi="hi-IN"/>
              </w:rPr>
            </w:pPr>
          </w:p>
          <w:p w:rsidR="007336C7" w:rsidRDefault="007336C7" w:rsidP="007336C7">
            <w:pPr>
              <w:rPr>
                <w:lang w:eastAsia="zh-CN" w:bidi="hi-IN"/>
              </w:rPr>
            </w:pPr>
          </w:p>
          <w:p w:rsidR="00433509" w:rsidRDefault="007336C7" w:rsidP="007336C7">
            <w:pPr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1</w:t>
            </w:r>
          </w:p>
          <w:p w:rsidR="007336C7" w:rsidRDefault="007336C7" w:rsidP="007336C7">
            <w:pPr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1</w:t>
            </w:r>
          </w:p>
          <w:p w:rsidR="007336C7" w:rsidRDefault="007336C7" w:rsidP="007336C7">
            <w:pPr>
              <w:jc w:val="center"/>
              <w:rPr>
                <w:lang w:eastAsia="zh-CN" w:bidi="hi-IN"/>
              </w:rPr>
            </w:pPr>
          </w:p>
          <w:p w:rsidR="007336C7" w:rsidRDefault="007336C7" w:rsidP="007336C7">
            <w:pPr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1</w:t>
            </w:r>
          </w:p>
          <w:p w:rsidR="007336C7" w:rsidRDefault="007336C7" w:rsidP="007336C7">
            <w:pPr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4</w:t>
            </w:r>
          </w:p>
          <w:p w:rsidR="007336C7" w:rsidRDefault="007336C7" w:rsidP="007336C7">
            <w:pPr>
              <w:jc w:val="center"/>
              <w:rPr>
                <w:lang w:eastAsia="zh-CN" w:bidi="hi-IN"/>
              </w:rPr>
            </w:pPr>
          </w:p>
          <w:p w:rsidR="007336C7" w:rsidRDefault="007336C7" w:rsidP="007336C7">
            <w:pPr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1</w:t>
            </w:r>
          </w:p>
          <w:p w:rsidR="007336C7" w:rsidRPr="007336C7" w:rsidRDefault="007336C7" w:rsidP="007336C7">
            <w:pPr>
              <w:jc w:val="center"/>
              <w:rPr>
                <w:lang w:eastAsia="zh-CN" w:bidi="hi-IN"/>
              </w:rPr>
            </w:pPr>
          </w:p>
        </w:tc>
      </w:tr>
      <w:tr w:rsidR="00433509" w:rsidTr="00F06C79">
        <w:trPr>
          <w:trHeight w:val="27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lastRenderedPageBreak/>
              <w:t>2 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33509" w:rsidTr="00F06C79">
        <w:trPr>
          <w:trHeight w:val="27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433509" w:rsidRDefault="00433509" w:rsidP="00433509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433509" w:rsidRDefault="00433509" w:rsidP="00433509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5. Результаты участия в федеральных и региональных программах, проектах по актуальным направлениям развития образования </w:t>
      </w:r>
      <w:r>
        <w:rPr>
          <w:rFonts w:ascii="Times New Roman" w:hAnsi="Times New Roman" w:cs="Times New Roman"/>
          <w:i/>
          <w:color w:val="000000"/>
        </w:rPr>
        <w:t xml:space="preserve">(позиционная самореализация: методист, эксперт, </w:t>
      </w:r>
      <w:proofErr w:type="spellStart"/>
      <w:r>
        <w:rPr>
          <w:rFonts w:ascii="Times New Roman" w:hAnsi="Times New Roman" w:cs="Times New Roman"/>
          <w:i/>
          <w:color w:val="000000"/>
        </w:rPr>
        <w:t>тьютор</w:t>
      </w:r>
      <w:proofErr w:type="spellEnd"/>
      <w:r>
        <w:rPr>
          <w:rFonts w:ascii="Times New Roman" w:hAnsi="Times New Roman" w:cs="Times New Roman"/>
          <w:i/>
          <w:color w:val="000000"/>
        </w:rPr>
        <w:t>, общественный деятель)</w:t>
      </w:r>
    </w:p>
    <w:tbl>
      <w:tblPr>
        <w:tblW w:w="0" w:type="auto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7"/>
        <w:gridCol w:w="5670"/>
        <w:gridCol w:w="2866"/>
      </w:tblGrid>
      <w:tr w:rsidR="00433509" w:rsidTr="00F06C79">
        <w:trPr>
          <w:trHeight w:val="645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Балл / итого</w:t>
            </w:r>
          </w:p>
        </w:tc>
      </w:tr>
      <w:tr w:rsidR="00433509" w:rsidTr="00F06C79">
        <w:trPr>
          <w:trHeight w:val="38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230" w:rsidRDefault="00B57230" w:rsidP="00B57230">
            <w:pPr>
              <w:pStyle w:val="Standard"/>
              <w:snapToGrid w:val="0"/>
              <w:rPr>
                <w:rFonts w:hint="eastAsia"/>
              </w:rPr>
            </w:pPr>
            <w:r>
              <w:t>Участник программы «Активный учитель» на</w:t>
            </w:r>
            <w:r w:rsidR="00797990">
              <w:t xml:space="preserve"> учебной платформе </w:t>
            </w:r>
            <w:proofErr w:type="spellStart"/>
            <w:r w:rsidR="00797990">
              <w:t>Учи</w:t>
            </w:r>
            <w:proofErr w:type="gramStart"/>
            <w:r w:rsidR="00797990">
              <w:t>.р</w:t>
            </w:r>
            <w:proofErr w:type="gramEnd"/>
            <w:r w:rsidR="00797990">
              <w:t>у</w:t>
            </w:r>
            <w:proofErr w:type="spellEnd"/>
            <w:r w:rsidR="00797990">
              <w:t>., 2022</w:t>
            </w:r>
            <w:r>
              <w:t xml:space="preserve"> г.</w:t>
            </w:r>
          </w:p>
          <w:p w:rsidR="00433509" w:rsidRDefault="00B57230" w:rsidP="00B57230">
            <w:pPr>
              <w:pStyle w:val="Standard"/>
              <w:snapToGrid w:val="0"/>
              <w:rPr>
                <w:rFonts w:hint="eastAsia"/>
              </w:rPr>
            </w:pPr>
            <w:r>
              <w:t>Участник программы «Активный учитель» на</w:t>
            </w:r>
            <w:r w:rsidR="00797990">
              <w:t xml:space="preserve"> учебной платформе </w:t>
            </w:r>
            <w:proofErr w:type="spellStart"/>
            <w:r w:rsidR="00797990">
              <w:t>Учи</w:t>
            </w:r>
            <w:proofErr w:type="gramStart"/>
            <w:r w:rsidR="00797990">
              <w:t>.р</w:t>
            </w:r>
            <w:proofErr w:type="gramEnd"/>
            <w:r w:rsidR="00797990">
              <w:t>у</w:t>
            </w:r>
            <w:proofErr w:type="spellEnd"/>
            <w:r w:rsidR="00797990">
              <w:t>., 2023</w:t>
            </w:r>
            <w:r>
              <w:t xml:space="preserve"> г.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09" w:rsidRDefault="00B57230" w:rsidP="00F06C79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t>4</w:t>
            </w:r>
          </w:p>
        </w:tc>
      </w:tr>
      <w:tr w:rsidR="00433509" w:rsidTr="00F06C79">
        <w:trPr>
          <w:trHeight w:val="27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33509" w:rsidTr="00F06C79">
        <w:trPr>
          <w:trHeight w:val="27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433509" w:rsidRDefault="00433509" w:rsidP="00433509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433509" w:rsidRDefault="00433509" w:rsidP="00433509">
      <w:pPr>
        <w:pStyle w:val="Standard"/>
        <w:spacing w:line="360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6.  Вариативная часть, соответствующая теме самообразования</w:t>
      </w:r>
    </w:p>
    <w:tbl>
      <w:tblPr>
        <w:tblW w:w="0" w:type="auto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70"/>
        <w:gridCol w:w="7905"/>
      </w:tblGrid>
      <w:tr w:rsidR="00433509" w:rsidTr="00F06C79">
        <w:trPr>
          <w:trHeight w:val="698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433509" w:rsidTr="00F06C79">
        <w:trPr>
          <w:trHeight w:val="412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34C" w:rsidRPr="0054234C" w:rsidRDefault="0054234C" w:rsidP="005423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234C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54234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hyperlink r:id="rId24" w:history="1">
              <w:r w:rsidRPr="0054234C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Математическая грамотность в начальной школе</w:t>
              </w:r>
            </w:hyperlink>
            <w:r w:rsidRPr="0054234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90EC2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4234C" w:rsidRPr="0054234C" w:rsidRDefault="0054234C" w:rsidP="005423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234C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54234C" w:rsidRPr="0054234C" w:rsidRDefault="0054234C" w:rsidP="0054234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23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hyperlink r:id="rId25" w:history="1">
              <w:r w:rsidRPr="0054234C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Развитие читательской грамотности в начальной школе</w:t>
              </w:r>
            </w:hyperlink>
            <w:r w:rsidRPr="005423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="00F90E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2022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</w:t>
            </w:r>
          </w:p>
          <w:p w:rsidR="0054234C" w:rsidRPr="0054234C" w:rsidRDefault="0054234C" w:rsidP="005423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234C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54234C" w:rsidRPr="0054234C" w:rsidRDefault="0054234C" w:rsidP="005423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34C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26" w:history="1">
              <w:r w:rsidRPr="0054234C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Инструменты для </w:t>
              </w:r>
              <w:proofErr w:type="gramStart"/>
              <w:r w:rsidRPr="0054234C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эффективного</w:t>
              </w:r>
              <w:proofErr w:type="gramEnd"/>
              <w:r w:rsidRPr="0054234C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54234C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онлайн-урока</w:t>
              </w:r>
              <w:proofErr w:type="spellEnd"/>
            </w:hyperlink>
            <w:r w:rsidRPr="0054234C">
              <w:rPr>
                <w:rFonts w:ascii="Times New Roman" w:hAnsi="Times New Roman"/>
                <w:sz w:val="24"/>
                <w:szCs w:val="24"/>
              </w:rPr>
              <w:t>»</w:t>
            </w:r>
            <w:r w:rsidR="00F90E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2022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54234C" w:rsidRPr="0054234C" w:rsidRDefault="0054234C" w:rsidP="005423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234C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54234C" w:rsidRPr="0054234C" w:rsidRDefault="0054234C" w:rsidP="005423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34C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27" w:history="1">
              <w:r w:rsidRPr="0054234C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Инструменты </w:t>
              </w:r>
              <w:proofErr w:type="spellStart"/>
              <w:r w:rsidRPr="0054234C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геймификации</w:t>
              </w:r>
              <w:proofErr w:type="spellEnd"/>
              <w:r w:rsidRPr="0054234C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в образовании: основные механики</w:t>
              </w:r>
            </w:hyperlink>
            <w:r w:rsidRPr="0054234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4234C" w:rsidRPr="0054234C" w:rsidRDefault="004E3F79" w:rsidP="005423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</w:t>
            </w:r>
            <w:r w:rsidR="005423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 w:rsidR="0054234C" w:rsidRPr="00542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234C" w:rsidRPr="0054234C" w:rsidRDefault="0054234C" w:rsidP="005423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234C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54234C" w:rsidRDefault="0054234C" w:rsidP="0054234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4234C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28" w:history="1">
              <w:r w:rsidRPr="0054234C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Ключевые правила современного урока в начальной школе</w:t>
              </w:r>
            </w:hyperlink>
            <w:r w:rsidRPr="0054234C">
              <w:rPr>
                <w:rFonts w:ascii="Times New Roman" w:hAnsi="Times New Roman"/>
                <w:sz w:val="24"/>
                <w:szCs w:val="24"/>
              </w:rPr>
              <w:t>»</w:t>
            </w:r>
            <w:r w:rsidR="00F90E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2023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7D6253" w:rsidRDefault="007D6253" w:rsidP="0054234C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</w:p>
          <w:p w:rsidR="007D6253" w:rsidRDefault="00EF5D8D" w:rsidP="005423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7D6253" w:rsidRPr="007D6253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Формируем навыки смыслового чтения на уроках русского языка и окружающего мира</w:t>
              </w:r>
            </w:hyperlink>
            <w:r w:rsidR="00F90EC2">
              <w:rPr>
                <w:rFonts w:ascii="Times New Roman" w:hAnsi="Times New Roman"/>
                <w:sz w:val="24"/>
                <w:szCs w:val="24"/>
              </w:rPr>
              <w:t>, 2023</w:t>
            </w:r>
          </w:p>
          <w:p w:rsidR="007D6253" w:rsidRPr="007D6253" w:rsidRDefault="007D6253" w:rsidP="005423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7D6253" w:rsidRPr="0054234C" w:rsidRDefault="007D6253" w:rsidP="0054234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433509" w:rsidRPr="00134BB1" w:rsidRDefault="00433509" w:rsidP="0054234C">
            <w:pPr>
              <w:pStyle w:val="a9"/>
            </w:pPr>
          </w:p>
        </w:tc>
      </w:tr>
      <w:tr w:rsidR="00433509" w:rsidTr="00F06C79">
        <w:trPr>
          <w:trHeight w:val="295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33509" w:rsidTr="00F06C79">
        <w:trPr>
          <w:trHeight w:val="299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509" w:rsidRDefault="00433509" w:rsidP="00F06C79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433509" w:rsidRDefault="00433509" w:rsidP="00433509">
      <w:pPr>
        <w:pStyle w:val="a7"/>
        <w:spacing w:after="0" w:line="360" w:lineRule="auto"/>
        <w:ind w:left="0"/>
        <w:rPr>
          <w:rFonts w:ascii="Times New Roman" w:hAnsi="Times New Roman" w:cs="Times New Roman"/>
          <w:b/>
        </w:rPr>
      </w:pPr>
    </w:p>
    <w:p w:rsidR="00433509" w:rsidRDefault="00433509" w:rsidP="00433509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433509" w:rsidRDefault="00433509" w:rsidP="00433509">
      <w:pPr>
        <w:pStyle w:val="Standard"/>
        <w:spacing w:line="360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Выводы по реализации индивидуального маршрута педагога за 2020 - 2023 гг.</w:t>
      </w:r>
    </w:p>
    <w:p w:rsidR="00F27619" w:rsidRDefault="00F27619"/>
    <w:sectPr w:rsidR="00F27619" w:rsidSect="004335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galo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3509"/>
    <w:rsid w:val="0008040A"/>
    <w:rsid w:val="0008319E"/>
    <w:rsid w:val="000B5C7B"/>
    <w:rsid w:val="000C6576"/>
    <w:rsid w:val="00102C07"/>
    <w:rsid w:val="00161ED9"/>
    <w:rsid w:val="00167EB6"/>
    <w:rsid w:val="00174F98"/>
    <w:rsid w:val="001E4C3E"/>
    <w:rsid w:val="002232B0"/>
    <w:rsid w:val="00237011"/>
    <w:rsid w:val="002618D7"/>
    <w:rsid w:val="002E42F6"/>
    <w:rsid w:val="002F6EC8"/>
    <w:rsid w:val="002F7CEB"/>
    <w:rsid w:val="00346921"/>
    <w:rsid w:val="00430E12"/>
    <w:rsid w:val="00433509"/>
    <w:rsid w:val="00461712"/>
    <w:rsid w:val="004A0332"/>
    <w:rsid w:val="004E3F79"/>
    <w:rsid w:val="004E77B7"/>
    <w:rsid w:val="0054234C"/>
    <w:rsid w:val="005A506F"/>
    <w:rsid w:val="005C795C"/>
    <w:rsid w:val="00605038"/>
    <w:rsid w:val="00606E75"/>
    <w:rsid w:val="006755BF"/>
    <w:rsid w:val="007336C7"/>
    <w:rsid w:val="007652D4"/>
    <w:rsid w:val="00784B56"/>
    <w:rsid w:val="00797990"/>
    <w:rsid w:val="007D6253"/>
    <w:rsid w:val="008741C6"/>
    <w:rsid w:val="008A1E39"/>
    <w:rsid w:val="008A7D4F"/>
    <w:rsid w:val="008D74C9"/>
    <w:rsid w:val="008E5ED0"/>
    <w:rsid w:val="008F5172"/>
    <w:rsid w:val="009179C6"/>
    <w:rsid w:val="009257A0"/>
    <w:rsid w:val="009C1332"/>
    <w:rsid w:val="009C4674"/>
    <w:rsid w:val="009F42B9"/>
    <w:rsid w:val="009F7695"/>
    <w:rsid w:val="00A01C10"/>
    <w:rsid w:val="00A36C6F"/>
    <w:rsid w:val="00AC54B9"/>
    <w:rsid w:val="00B36196"/>
    <w:rsid w:val="00B57230"/>
    <w:rsid w:val="00B66A1C"/>
    <w:rsid w:val="00B7299E"/>
    <w:rsid w:val="00BD1F1A"/>
    <w:rsid w:val="00C01719"/>
    <w:rsid w:val="00C571F4"/>
    <w:rsid w:val="00C7643D"/>
    <w:rsid w:val="00CE162D"/>
    <w:rsid w:val="00D148A3"/>
    <w:rsid w:val="00D208D5"/>
    <w:rsid w:val="00D221BE"/>
    <w:rsid w:val="00D97F5F"/>
    <w:rsid w:val="00DE472C"/>
    <w:rsid w:val="00EC1A98"/>
    <w:rsid w:val="00EF5D8D"/>
    <w:rsid w:val="00F1086B"/>
    <w:rsid w:val="00F12150"/>
    <w:rsid w:val="00F2105B"/>
    <w:rsid w:val="00F27619"/>
    <w:rsid w:val="00F90EC2"/>
    <w:rsid w:val="00FE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10"/>
  </w:style>
  <w:style w:type="paragraph" w:styleId="1">
    <w:name w:val="heading 1"/>
    <w:basedOn w:val="a"/>
    <w:link w:val="10"/>
    <w:uiPriority w:val="9"/>
    <w:qFormat/>
    <w:rsid w:val="00430E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433509"/>
  </w:style>
  <w:style w:type="character" w:styleId="a3">
    <w:name w:val="Strong"/>
    <w:basedOn w:val="11"/>
    <w:qFormat/>
    <w:rsid w:val="00433509"/>
    <w:rPr>
      <w:b/>
      <w:bCs/>
    </w:rPr>
  </w:style>
  <w:style w:type="character" w:styleId="a4">
    <w:name w:val="Hyperlink"/>
    <w:basedOn w:val="11"/>
    <w:rsid w:val="00433509"/>
    <w:rPr>
      <w:color w:val="0000FF"/>
      <w:u w:val="single"/>
    </w:rPr>
  </w:style>
  <w:style w:type="paragraph" w:styleId="a5">
    <w:name w:val="Body Text"/>
    <w:basedOn w:val="a"/>
    <w:link w:val="a6"/>
    <w:rsid w:val="00433509"/>
    <w:pPr>
      <w:suppressAutoHyphens/>
      <w:spacing w:after="140"/>
      <w:textAlignment w:val="baseline"/>
    </w:pPr>
    <w:rPr>
      <w:rFonts w:ascii="Lucida Sans" w:eastAsia="Tahoma" w:hAnsi="Lucida Sans" w:cs="Liberation Sans"/>
      <w:kern w:val="2"/>
      <w:sz w:val="36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433509"/>
    <w:rPr>
      <w:rFonts w:ascii="Lucida Sans" w:eastAsia="Tahoma" w:hAnsi="Lucida Sans" w:cs="Liberation Sans"/>
      <w:kern w:val="2"/>
      <w:sz w:val="36"/>
      <w:szCs w:val="24"/>
      <w:lang w:eastAsia="zh-CN" w:bidi="hi-IN"/>
    </w:rPr>
  </w:style>
  <w:style w:type="paragraph" w:customStyle="1" w:styleId="Standard">
    <w:name w:val="Standard"/>
    <w:rsid w:val="00433509"/>
    <w:pPr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33509"/>
    <w:pPr>
      <w:suppressLineNumbers/>
    </w:pPr>
  </w:style>
  <w:style w:type="paragraph" w:customStyle="1" w:styleId="ParagraphStyle">
    <w:name w:val="Paragraph Style"/>
    <w:rsid w:val="00433509"/>
    <w:pPr>
      <w:suppressAutoHyphens/>
      <w:spacing w:after="0" w:line="240" w:lineRule="auto"/>
      <w:textAlignment w:val="baseline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Centered">
    <w:name w:val="Centered"/>
    <w:rsid w:val="00433509"/>
    <w:pPr>
      <w:suppressAutoHyphens/>
      <w:spacing w:after="0" w:line="240" w:lineRule="auto"/>
      <w:jc w:val="center"/>
      <w:textAlignment w:val="baseline"/>
    </w:pPr>
    <w:rPr>
      <w:rFonts w:ascii="Arial" w:eastAsia="Calibri" w:hAnsi="Arial" w:cs="Arial"/>
      <w:sz w:val="24"/>
      <w:szCs w:val="24"/>
      <w:lang w:eastAsia="zh-CN"/>
    </w:rPr>
  </w:style>
  <w:style w:type="paragraph" w:styleId="a7">
    <w:name w:val="List Paragraph"/>
    <w:basedOn w:val="Standard"/>
    <w:qFormat/>
    <w:rsid w:val="00433509"/>
    <w:pPr>
      <w:spacing w:after="160"/>
      <w:ind w:left="720"/>
    </w:pPr>
  </w:style>
  <w:style w:type="paragraph" w:customStyle="1" w:styleId="a8">
    <w:name w:val="Содержимое таблицы"/>
    <w:basedOn w:val="a"/>
    <w:qFormat/>
    <w:rsid w:val="00433509"/>
    <w:pPr>
      <w:suppressLineNumbers/>
      <w:suppressAutoHyphens/>
      <w:spacing w:after="0" w:line="200" w:lineRule="atLeast"/>
      <w:textAlignment w:val="baseline"/>
    </w:pPr>
    <w:rPr>
      <w:rFonts w:ascii="Lucida Sans" w:eastAsia="Tahoma" w:hAnsi="Lucida Sans" w:cs="Liberation Sans"/>
      <w:kern w:val="2"/>
      <w:sz w:val="36"/>
      <w:szCs w:val="24"/>
      <w:lang w:eastAsia="zh-CN" w:bidi="hi-IN"/>
    </w:rPr>
  </w:style>
  <w:style w:type="paragraph" w:styleId="a9">
    <w:name w:val="No Spacing"/>
    <w:uiPriority w:val="1"/>
    <w:qFormat/>
    <w:rsid w:val="0043350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qFormat/>
    <w:rsid w:val="0043350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B66A1C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6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7E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0E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W8Num2z1">
    <w:name w:val="WW8Num2z1"/>
    <w:rsid w:val="00AC54B9"/>
    <w:rPr>
      <w:rFonts w:ascii="Courier New" w:hAnsi="Courier New" w:cs="Courier New" w:hint="default"/>
      <w:sz w:val="20"/>
    </w:rPr>
  </w:style>
  <w:style w:type="character" w:customStyle="1" w:styleId="WW8Num1z5">
    <w:name w:val="WW8Num1z5"/>
    <w:rsid w:val="008D7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webinars" TargetMode="External"/><Relationship Id="rId13" Type="http://schemas.openxmlformats.org/officeDocument/2006/relationships/hyperlink" Target="https://uchi.ru/webinars/webinar/6732" TargetMode="External"/><Relationship Id="rId18" Type="http://schemas.openxmlformats.org/officeDocument/2006/relationships/hyperlink" Target="https://multiurok.ru/files/samoanaliz-zaniatiia-8.html" TargetMode="External"/><Relationship Id="rId26" Type="http://schemas.openxmlformats.org/officeDocument/2006/relationships/hyperlink" Target="https://uchi.ru/webinars/webinar/37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ultiurok.ruk/lass_ideas/" TargetMode="External"/><Relationship Id="rId7" Type="http://schemas.openxmlformats.org/officeDocument/2006/relationships/hyperlink" Target="https://uchi.ru/webinars/webinar/6540" TargetMode="External"/><Relationship Id="rId12" Type="http://schemas.openxmlformats.org/officeDocument/2006/relationships/hyperlink" Target="https://uchi.ru/webinars" TargetMode="External"/><Relationship Id="rId17" Type="http://schemas.openxmlformats.org/officeDocument/2006/relationships/hyperlink" Target="http://multiurok.ruk/lass_ideas/" TargetMode="External"/><Relationship Id="rId25" Type="http://schemas.openxmlformats.org/officeDocument/2006/relationships/hyperlink" Target="https://uchi.ru/webinars/webinar/33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ultiurok.ru/files/delenie-s-ostatkom-zakreplenie-singapurskaia-siste.html" TargetMode="External"/><Relationship Id="rId20" Type="http://schemas.openxmlformats.org/officeDocument/2006/relationships/hyperlink" Target="https://multiurok.ru/files/delenie-s-ostatkom-zakreplenie-singapurskaia-siste.html" TargetMode="External"/><Relationship Id="rId29" Type="http://schemas.openxmlformats.org/officeDocument/2006/relationships/hyperlink" Target="https://uchi.ru/webinars/webinar/4240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webinars" TargetMode="External"/><Relationship Id="rId11" Type="http://schemas.openxmlformats.org/officeDocument/2006/relationships/hyperlink" Target="https://uchi.ru/webinars/webinar/6691" TargetMode="External"/><Relationship Id="rId24" Type="http://schemas.openxmlformats.org/officeDocument/2006/relationships/hyperlink" Target="https://uchi.ru/webinars/webinar/3394" TargetMode="External"/><Relationship Id="rId5" Type="http://schemas.openxmlformats.org/officeDocument/2006/relationships/hyperlink" Target="https://uchi.ru/webinars/webinar/6503" TargetMode="External"/><Relationship Id="rId15" Type="http://schemas.openxmlformats.org/officeDocument/2006/relationships/hyperlink" Target="https://uchi.ru/webinars/webinar/6403" TargetMode="External"/><Relationship Id="rId23" Type="http://schemas.openxmlformats.org/officeDocument/2006/relationships/hyperlink" Target="http://multiurok.ruk/lass_ideas/" TargetMode="External"/><Relationship Id="rId28" Type="http://schemas.openxmlformats.org/officeDocument/2006/relationships/hyperlink" Target="https://uchi.ru/webinars/webinar/3388" TargetMode="External"/><Relationship Id="rId10" Type="http://schemas.openxmlformats.org/officeDocument/2006/relationships/hyperlink" Target="https://uchi.ru/webinars" TargetMode="External"/><Relationship Id="rId19" Type="http://schemas.openxmlformats.org/officeDocument/2006/relationships/hyperlink" Target="http://multiurok.ruk/lass_ideas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uchi.ru/webinars/webinar/6376" TargetMode="External"/><Relationship Id="rId9" Type="http://schemas.openxmlformats.org/officeDocument/2006/relationships/hyperlink" Target="https://uchi.ru/webinars/webinar/6612" TargetMode="External"/><Relationship Id="rId14" Type="http://schemas.openxmlformats.org/officeDocument/2006/relationships/hyperlink" Target="https://uchi.ru/webinars/webinar/6733" TargetMode="External"/><Relationship Id="rId22" Type="http://schemas.openxmlformats.org/officeDocument/2006/relationships/hyperlink" Target="https://multiurok.ru/files/samoanaliz-zaniatiia-8.html" TargetMode="External"/><Relationship Id="rId27" Type="http://schemas.openxmlformats.org/officeDocument/2006/relationships/hyperlink" Target="https://uchi.ru/webinars/webinar/339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10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2021-10-31T09:30:00Z</dcterms:created>
  <dcterms:modified xsi:type="dcterms:W3CDTF">2023-04-28T14:50:00Z</dcterms:modified>
</cp:coreProperties>
</file>