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F7A" w:rsidRDefault="00D95209">
      <w:pPr>
        <w:spacing w:before="76"/>
        <w:ind w:left="473" w:right="458"/>
        <w:jc w:val="center"/>
        <w:rPr>
          <w:b/>
        </w:rPr>
      </w:pPr>
      <w:r>
        <w:rPr>
          <w:b/>
        </w:rPr>
        <w:t>МУНИЦИПАЛЬНОЕ АВТОНОМНОЕ ОБЩЕОБРАЗОВАТЕЛЬНОЕ УЧРЕЖДЕНИЕ</w:t>
      </w:r>
    </w:p>
    <w:p w:rsidR="00BA5F7A" w:rsidRDefault="00D95209">
      <w:pPr>
        <w:spacing w:before="1"/>
        <w:ind w:left="464" w:right="458"/>
        <w:jc w:val="center"/>
        <w:rPr>
          <w:b/>
        </w:rPr>
      </w:pPr>
      <w:r>
        <w:rPr>
          <w:b/>
        </w:rPr>
        <w:t xml:space="preserve">«ГОЛЫШМАНОВСКАЯ СРЕДНЯЯ ОБЩЕОБРАЗОВАТЕЛЬНАЯ ШКОЛА № </w:t>
      </w:r>
      <w:r w:rsidR="0091289E">
        <w:rPr>
          <w:b/>
        </w:rPr>
        <w:t>4</w:t>
      </w:r>
      <w:r>
        <w:rPr>
          <w:b/>
        </w:rPr>
        <w:t>»</w:t>
      </w:r>
    </w:p>
    <w:p w:rsidR="00BA5F7A" w:rsidRDefault="00BA5F7A">
      <w:pPr>
        <w:pStyle w:val="a3"/>
        <w:ind w:left="0"/>
        <w:jc w:val="left"/>
        <w:rPr>
          <w:b/>
        </w:rPr>
      </w:pPr>
    </w:p>
    <w:p w:rsidR="00BA5F7A" w:rsidRDefault="00BA5F7A">
      <w:pPr>
        <w:pStyle w:val="a3"/>
        <w:spacing w:before="8"/>
        <w:ind w:left="0"/>
        <w:jc w:val="left"/>
        <w:rPr>
          <w:b/>
          <w:sz w:val="21"/>
        </w:rPr>
      </w:pPr>
    </w:p>
    <w:p w:rsidR="00BA5F7A" w:rsidRDefault="00D95209">
      <w:pPr>
        <w:pStyle w:val="11"/>
        <w:spacing w:before="0"/>
        <w:ind w:left="473" w:right="403"/>
        <w:jc w:val="center"/>
      </w:pPr>
      <w:r>
        <w:t>Аналитический отчет по итогам ВПР в 20</w:t>
      </w:r>
      <w:r w:rsidR="0091289E">
        <w:t>20</w:t>
      </w:r>
      <w:r>
        <w:t xml:space="preserve"> учебном году</w:t>
      </w:r>
    </w:p>
    <w:p w:rsidR="00BA5F7A" w:rsidRDefault="00BA5F7A">
      <w:pPr>
        <w:pStyle w:val="a3"/>
        <w:spacing w:before="7"/>
        <w:ind w:left="0"/>
        <w:jc w:val="left"/>
        <w:rPr>
          <w:b/>
          <w:sz w:val="23"/>
        </w:rPr>
      </w:pPr>
    </w:p>
    <w:p w:rsidR="00BA5F7A" w:rsidRDefault="00D95209" w:rsidP="008D46FC">
      <w:pPr>
        <w:pStyle w:val="a3"/>
        <w:spacing w:line="259" w:lineRule="auto"/>
        <w:ind w:right="106"/>
      </w:pPr>
      <w:proofErr w:type="gramStart"/>
      <w:r>
        <w:t>На основании приказа Федеральной службы по надзору в сфере образования и науки (</w:t>
      </w:r>
      <w:proofErr w:type="spellStart"/>
      <w:r>
        <w:t>Рособрнадзор</w:t>
      </w:r>
      <w:proofErr w:type="spellEnd"/>
      <w:r>
        <w:t>) от 2</w:t>
      </w:r>
      <w:r w:rsidR="008D46FC">
        <w:t>7</w:t>
      </w:r>
      <w:r>
        <w:t xml:space="preserve">. </w:t>
      </w:r>
      <w:r w:rsidR="008D46FC">
        <w:t>12.2019 г. №1746</w:t>
      </w:r>
      <w:r>
        <w:t xml:space="preserve">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w:t>
      </w:r>
      <w:r w:rsidR="008D46FC">
        <w:t xml:space="preserve">форме всероссийских проверочных работ в </w:t>
      </w:r>
      <w:r>
        <w:t>20</w:t>
      </w:r>
      <w:r w:rsidR="008D46FC">
        <w:t>20</w:t>
      </w:r>
      <w:r>
        <w:t xml:space="preserve"> году», в соответствии с приказом Федеральной службы по надзору в сфере образования и науки от </w:t>
      </w:r>
      <w:r w:rsidR="008D46FC">
        <w:t>05.08.2020</w:t>
      </w:r>
      <w:r>
        <w:t xml:space="preserve"> года №</w:t>
      </w:r>
      <w:r w:rsidR="008D46FC">
        <w:t>821</w:t>
      </w:r>
      <w:proofErr w:type="gramEnd"/>
      <w:r>
        <w:t xml:space="preserve"> «</w:t>
      </w:r>
      <w:proofErr w:type="gramStart"/>
      <w:r>
        <w:t xml:space="preserve">О внесении изменений в </w:t>
      </w:r>
      <w:r w:rsidR="008D46FC">
        <w:t xml:space="preserve">приказ </w:t>
      </w:r>
      <w:r>
        <w:t xml:space="preserve"> Федеральной служб</w:t>
      </w:r>
      <w:r w:rsidR="008D46FC">
        <w:t>ы</w:t>
      </w:r>
      <w:r>
        <w:t xml:space="preserve"> по надзору в сфере образования и науки</w:t>
      </w:r>
      <w:r w:rsidR="008D46FC">
        <w:t xml:space="preserve"> от 27.12.2019г.</w:t>
      </w:r>
      <w:r>
        <w:t xml:space="preserve"> </w:t>
      </w:r>
      <w:r w:rsidR="008D46FC">
        <w:t>№1746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w:t>
      </w:r>
      <w:r>
        <w:t>, приказа МАОУ «Голышмановская СОШ</w:t>
      </w:r>
      <w:r w:rsidR="008D46FC">
        <w:t xml:space="preserve"> №4</w:t>
      </w:r>
      <w:r>
        <w:t xml:space="preserve">» № </w:t>
      </w:r>
      <w:r w:rsidR="0047659B">
        <w:t>747</w:t>
      </w:r>
      <w:r>
        <w:t xml:space="preserve"> от </w:t>
      </w:r>
      <w:r w:rsidR="0047659B">
        <w:t>03</w:t>
      </w:r>
      <w:r>
        <w:t>.0</w:t>
      </w:r>
      <w:r w:rsidR="0047659B">
        <w:t>9</w:t>
      </w:r>
      <w:r>
        <w:t>.20</w:t>
      </w:r>
      <w:r w:rsidR="0047659B">
        <w:t xml:space="preserve">20 </w:t>
      </w:r>
      <w:r>
        <w:t xml:space="preserve">года «О проведении Всероссийских проверочных работ для обучающихся </w:t>
      </w:r>
      <w:r w:rsidR="0047659B">
        <w:t>5,6,</w:t>
      </w:r>
      <w:r>
        <w:t>7</w:t>
      </w:r>
      <w:proofErr w:type="gramEnd"/>
      <w:r w:rsidR="0047659B">
        <w:t xml:space="preserve">, 8,9 </w:t>
      </w:r>
      <w:r>
        <w:t xml:space="preserve"> классов в МАОУ «Голышмановская СОШ №</w:t>
      </w:r>
      <w:r w:rsidR="0047659B">
        <w:t>4</w:t>
      </w:r>
      <w:r>
        <w:t>» проведены Всероссийские проверочные работы.</w:t>
      </w:r>
    </w:p>
    <w:p w:rsidR="00BA5F7A" w:rsidRDefault="00D95209">
      <w:pPr>
        <w:pStyle w:val="a3"/>
        <w:spacing w:before="159" w:line="259" w:lineRule="auto"/>
        <w:ind w:right="102"/>
      </w:pPr>
      <w:bookmarkStart w:id="0" w:name="Всероссийские_проверочные_работы_для_обу"/>
      <w:bookmarkEnd w:id="0"/>
      <w:r>
        <w:rPr>
          <w:i/>
        </w:rPr>
        <w:t xml:space="preserve">Всероссийские проверочные работы для обучающихся были проведены в штатном режиме. </w:t>
      </w:r>
      <w:r>
        <w:t>ВПР не являются государственной итоговой аттестацией. Они проводятся образовательной организацией самостоятельно, с использованием единых вариантов заданий для всей Российской Федерации, разрабатываемых на федеральном уровне в строгом соответствии с Федеральным государственным образовательным стандартом. Это диагностические  работы  для  оценки  индивидуальных  достижений   обучающихся.   ВПР можно сравнить с контрольными работами, традиционно проводившимися в прошлые десятилетия во многих регионах и отдельных образовательных организациях. Отличительными особенностями ВПР являются единство подходов к составлению вариантов, проведению самих работ и их оцениванию, а также использование современных технологий, позволяющих обеспечить практически одновременное выполнение работ обучающимися всех образовательных организаций Российской Федерации. Задания ВПР разрабатываются на федеральном уровне. Работы проводятся для самодиагностики школы, чтобы выделить проблемные зоны и организоватьработу.</w:t>
      </w:r>
    </w:p>
    <w:p w:rsidR="00BA5F7A" w:rsidRDefault="00D95209">
      <w:pPr>
        <w:spacing w:before="153" w:line="274" w:lineRule="exact"/>
        <w:ind w:left="825"/>
        <w:jc w:val="both"/>
        <w:rPr>
          <w:b/>
          <w:i/>
          <w:sz w:val="24"/>
        </w:rPr>
      </w:pPr>
      <w:r>
        <w:rPr>
          <w:b/>
          <w:i/>
          <w:sz w:val="24"/>
        </w:rPr>
        <w:t>Задачи всероссийских проверочных работ:</w:t>
      </w:r>
    </w:p>
    <w:p w:rsidR="0047659B" w:rsidRDefault="00D95209" w:rsidP="0047659B">
      <w:pPr>
        <w:pStyle w:val="a4"/>
        <w:numPr>
          <w:ilvl w:val="0"/>
          <w:numId w:val="9"/>
        </w:numPr>
        <w:tabs>
          <w:tab w:val="left" w:pos="831"/>
        </w:tabs>
        <w:rPr>
          <w:sz w:val="24"/>
        </w:rPr>
      </w:pPr>
      <w:r w:rsidRPr="0047659B">
        <w:rPr>
          <w:sz w:val="24"/>
        </w:rPr>
        <w:t xml:space="preserve">Оценить уровень общеобразовательной подготовки </w:t>
      </w:r>
      <w:proofErr w:type="gramStart"/>
      <w:r w:rsidRPr="0047659B">
        <w:rPr>
          <w:sz w:val="24"/>
        </w:rPr>
        <w:t>обучающихся</w:t>
      </w:r>
      <w:proofErr w:type="gramEnd"/>
      <w:r w:rsidRPr="0047659B">
        <w:rPr>
          <w:sz w:val="24"/>
        </w:rPr>
        <w:t xml:space="preserve"> в соответствии с требованиями Федерального государственного образовательного стандарта начального общего образования, основного </w:t>
      </w:r>
      <w:proofErr w:type="spellStart"/>
      <w:r w:rsidRPr="0047659B">
        <w:rPr>
          <w:sz w:val="24"/>
        </w:rPr>
        <w:t>общегообразования</w:t>
      </w:r>
      <w:proofErr w:type="spellEnd"/>
      <w:r w:rsidRPr="0047659B">
        <w:rPr>
          <w:sz w:val="24"/>
        </w:rPr>
        <w:t>.</w:t>
      </w:r>
    </w:p>
    <w:p w:rsidR="0047659B" w:rsidRDefault="00D95209" w:rsidP="0047659B">
      <w:pPr>
        <w:pStyle w:val="a4"/>
        <w:numPr>
          <w:ilvl w:val="0"/>
          <w:numId w:val="9"/>
        </w:numPr>
        <w:tabs>
          <w:tab w:val="left" w:pos="831"/>
        </w:tabs>
        <w:rPr>
          <w:sz w:val="24"/>
        </w:rPr>
      </w:pPr>
      <w:r w:rsidRPr="0047659B">
        <w:rPr>
          <w:sz w:val="24"/>
        </w:rPr>
        <w:t xml:space="preserve">Осуществить диагностику достижения </w:t>
      </w:r>
      <w:proofErr w:type="gramStart"/>
      <w:r w:rsidRPr="0047659B">
        <w:rPr>
          <w:sz w:val="24"/>
        </w:rPr>
        <w:t>предметных</w:t>
      </w:r>
      <w:proofErr w:type="gramEnd"/>
      <w:r w:rsidRPr="0047659B">
        <w:rPr>
          <w:sz w:val="24"/>
        </w:rPr>
        <w:t xml:space="preserve"> и </w:t>
      </w:r>
      <w:proofErr w:type="spellStart"/>
      <w:r w:rsidRPr="0047659B">
        <w:rPr>
          <w:sz w:val="24"/>
        </w:rPr>
        <w:t>метапредметныхрезультатов</w:t>
      </w:r>
      <w:proofErr w:type="spellEnd"/>
      <w:r w:rsidR="0047659B">
        <w:rPr>
          <w:sz w:val="24"/>
        </w:rPr>
        <w:t>.</w:t>
      </w:r>
    </w:p>
    <w:p w:rsidR="00BA5F7A" w:rsidRPr="0047659B" w:rsidRDefault="00D95209" w:rsidP="0047659B">
      <w:pPr>
        <w:pStyle w:val="a4"/>
        <w:numPr>
          <w:ilvl w:val="0"/>
          <w:numId w:val="9"/>
        </w:numPr>
        <w:tabs>
          <w:tab w:val="left" w:pos="831"/>
        </w:tabs>
        <w:rPr>
          <w:sz w:val="24"/>
        </w:rPr>
      </w:pPr>
      <w:r w:rsidRPr="0047659B">
        <w:rPr>
          <w:sz w:val="24"/>
        </w:rPr>
        <w:t xml:space="preserve">Осуществить диагностику уровня </w:t>
      </w:r>
      <w:proofErr w:type="spellStart"/>
      <w:r w:rsidRPr="0047659B">
        <w:rPr>
          <w:sz w:val="24"/>
        </w:rPr>
        <w:t>сформированности</w:t>
      </w:r>
      <w:proofErr w:type="spellEnd"/>
      <w:r w:rsidRPr="0047659B">
        <w:rPr>
          <w:sz w:val="24"/>
        </w:rPr>
        <w:t xml:space="preserve"> универсальных учебных </w:t>
      </w:r>
      <w:r w:rsidR="0047659B" w:rsidRPr="0047659B">
        <w:rPr>
          <w:sz w:val="24"/>
        </w:rPr>
        <w:t xml:space="preserve">    </w:t>
      </w:r>
      <w:r w:rsidRPr="0047659B">
        <w:rPr>
          <w:sz w:val="24"/>
        </w:rPr>
        <w:t xml:space="preserve">действий (УУД) и овладения </w:t>
      </w:r>
      <w:proofErr w:type="spellStart"/>
      <w:r w:rsidRPr="0047659B">
        <w:rPr>
          <w:sz w:val="24"/>
        </w:rPr>
        <w:t>межпредметнымипонятиями</w:t>
      </w:r>
      <w:proofErr w:type="spellEnd"/>
      <w:r w:rsidRPr="0047659B">
        <w:rPr>
          <w:sz w:val="24"/>
        </w:rPr>
        <w:t>.</w:t>
      </w:r>
    </w:p>
    <w:p w:rsidR="00BA5F7A" w:rsidRDefault="00BA5F7A">
      <w:pPr>
        <w:pStyle w:val="a3"/>
        <w:spacing w:before="8"/>
        <w:ind w:left="0"/>
        <w:jc w:val="left"/>
        <w:rPr>
          <w:sz w:val="37"/>
        </w:rPr>
      </w:pPr>
    </w:p>
    <w:p w:rsidR="00BA5F7A" w:rsidRDefault="00D95209">
      <w:pPr>
        <w:pStyle w:val="11"/>
        <w:spacing w:before="0"/>
        <w:jc w:val="both"/>
      </w:pPr>
      <w:bookmarkStart w:id="1" w:name="Русский_язык"/>
      <w:bookmarkEnd w:id="1"/>
      <w:r>
        <w:t>Русский язык</w:t>
      </w:r>
    </w:p>
    <w:p w:rsidR="00BA5F7A" w:rsidRDefault="00D95209">
      <w:pPr>
        <w:pStyle w:val="a3"/>
        <w:spacing w:before="166" w:line="249" w:lineRule="auto"/>
        <w:ind w:left="105" w:right="104"/>
      </w:pPr>
      <w:r>
        <w:t xml:space="preserve">Назначение ВПР по русскому языку – оценить уровень общеобразовательной подготовки обучающихся в соответствии с требованиями ФГОС. ВПР позволяют осуществить диагностику достижения предметных и </w:t>
      </w:r>
      <w:proofErr w:type="spellStart"/>
      <w:r>
        <w:t>метапредметных</w:t>
      </w:r>
      <w:proofErr w:type="spellEnd"/>
      <w:r>
        <w:t xml:space="preserve"> результатов, в том числе уровня </w:t>
      </w:r>
      <w:proofErr w:type="spellStart"/>
      <w:r>
        <w:t>сформированности</w:t>
      </w:r>
      <w:proofErr w:type="spellEnd"/>
      <w:r>
        <w:t xml:space="preserve"> универсальных учебных действий (УУД) и овладения </w:t>
      </w:r>
      <w:proofErr w:type="spellStart"/>
      <w:r>
        <w:t>межпредметными</w:t>
      </w:r>
      <w:proofErr w:type="spellEnd"/>
      <w:r>
        <w:t xml:space="preserve"> понятиями. Результаты ВПР в совокупности с имеющейся в образовательной организации информацией, отражающей индивидуальные</w:t>
      </w:r>
    </w:p>
    <w:p w:rsidR="00BA5F7A" w:rsidRDefault="00BA5F7A">
      <w:pPr>
        <w:spacing w:line="249" w:lineRule="auto"/>
        <w:sectPr w:rsidR="00BA5F7A">
          <w:type w:val="continuous"/>
          <w:pgSz w:w="11910" w:h="16840"/>
          <w:pgMar w:top="1160" w:right="740" w:bottom="280" w:left="1580" w:header="720" w:footer="720" w:gutter="0"/>
          <w:cols w:space="720"/>
        </w:sectPr>
      </w:pPr>
    </w:p>
    <w:p w:rsidR="00BA5F7A" w:rsidRDefault="00D95209">
      <w:pPr>
        <w:pStyle w:val="a3"/>
        <w:spacing w:before="71" w:line="247" w:lineRule="auto"/>
        <w:ind w:left="105" w:right="110"/>
      </w:pPr>
      <w:r>
        <w:lastRenderedPageBreak/>
        <w:t>образовательные траектории обучающихся, могут быть использованы для оценки личностных результатов обучения.</w:t>
      </w:r>
    </w:p>
    <w:p w:rsidR="00BA5F7A" w:rsidRDefault="00D95209">
      <w:pPr>
        <w:pStyle w:val="a3"/>
        <w:spacing w:before="8" w:line="247" w:lineRule="auto"/>
        <w:ind w:left="105" w:right="102"/>
      </w:pPr>
      <w:r>
        <w:t>Результаты ВПР могут быть использованы образовательными организациями для совершенствования методики преподавания русского языка в начальной школе, основной школе муниципальными и региональными органами исполнительной власти, осуществляющими государственное управление в сфере образования, для анализа текущего состояния муниципальных и региональных систем образования и формирования программ их развития.</w:t>
      </w:r>
    </w:p>
    <w:p w:rsidR="00BA5F7A" w:rsidRDefault="00D95209">
      <w:pPr>
        <w:pStyle w:val="11"/>
        <w:spacing w:before="161"/>
      </w:pPr>
      <w:r>
        <w:t xml:space="preserve">В 5 классах выполняли работу </w:t>
      </w:r>
      <w:r w:rsidR="00365AF4">
        <w:t>69</w:t>
      </w:r>
      <w:r>
        <w:t xml:space="preserve"> учащихся.</w:t>
      </w:r>
    </w:p>
    <w:p w:rsidR="00BA5F7A" w:rsidRDefault="00D95209">
      <w:pPr>
        <w:pStyle w:val="a3"/>
        <w:spacing w:before="176" w:line="259" w:lineRule="auto"/>
        <w:ind w:right="105"/>
      </w:pPr>
      <w:r>
        <w:rPr>
          <w:b/>
        </w:rPr>
        <w:t xml:space="preserve">По русскому языку </w:t>
      </w:r>
      <w:r>
        <w:t>понизили свою отметку в сравнении с отметкой в  журнале</w:t>
      </w:r>
      <w:r w:rsidR="0047659B">
        <w:t xml:space="preserve"> </w:t>
      </w:r>
      <w:r w:rsidR="00082D91">
        <w:t xml:space="preserve">43 </w:t>
      </w:r>
      <w:r>
        <w:t>человек</w:t>
      </w:r>
      <w:r w:rsidR="0047659B">
        <w:t>а</w:t>
      </w:r>
      <w:r w:rsidR="00082D91">
        <w:t>(62%)</w:t>
      </w:r>
      <w:r>
        <w:t xml:space="preserve">, подтвердили – </w:t>
      </w:r>
      <w:r w:rsidR="00082D91">
        <w:t>23</w:t>
      </w:r>
      <w:r>
        <w:t xml:space="preserve"> человек</w:t>
      </w:r>
      <w:r w:rsidR="0047659B">
        <w:t>а</w:t>
      </w:r>
      <w:r w:rsidR="00082D91">
        <w:t>(33%)</w:t>
      </w:r>
      <w:r>
        <w:t xml:space="preserve">, повысили – </w:t>
      </w:r>
      <w:r w:rsidR="00082D91">
        <w:t>3</w:t>
      </w:r>
      <w:r>
        <w:t xml:space="preserve"> человек</w:t>
      </w:r>
      <w:r w:rsidR="0047659B">
        <w:t>а</w:t>
      </w:r>
      <w:r w:rsidR="00082D91">
        <w:t>(4%)</w:t>
      </w:r>
      <w:r>
        <w:t xml:space="preserve">. Общая успеваемость </w:t>
      </w:r>
      <w:r w:rsidR="00082D91">
        <w:t>74</w:t>
      </w:r>
      <w:r>
        <w:t xml:space="preserve">%, качественная успеваемость </w:t>
      </w:r>
      <w:r w:rsidR="00082D91">
        <w:t>25</w:t>
      </w:r>
      <w:r>
        <w:t xml:space="preserve">% по ВПР, если сравнить с отметкой в журнале </w:t>
      </w:r>
      <w:r w:rsidR="0047659B">
        <w:t>общая успеваемость 100</w:t>
      </w:r>
      <w:r>
        <w:t>%, качественная успеваемость</w:t>
      </w:r>
      <w:r w:rsidR="0047659B">
        <w:t xml:space="preserve"> 71</w:t>
      </w:r>
      <w:r>
        <w:t>%.</w:t>
      </w:r>
    </w:p>
    <w:p w:rsidR="001625E5" w:rsidRDefault="0047659B">
      <w:pPr>
        <w:pStyle w:val="a3"/>
        <w:spacing w:before="176" w:line="259" w:lineRule="auto"/>
        <w:ind w:right="105"/>
      </w:pPr>
      <w:r w:rsidRPr="0047659B">
        <w:rPr>
          <w:b/>
        </w:rPr>
        <w:t>Учащиеся испытывают трудности -</w:t>
      </w:r>
      <w:r>
        <w:t xml:space="preserve"> </w:t>
      </w:r>
      <w:r w:rsidR="001625E5" w:rsidRPr="001625E5">
        <w:t xml:space="preserve">Умение на основе данной информации  и собственного жизненного опыта </w:t>
      </w:r>
      <w:proofErr w:type="gramStart"/>
      <w:r w:rsidR="001625E5" w:rsidRPr="001625E5">
        <w:t>обучающихся</w:t>
      </w:r>
      <w:proofErr w:type="gramEnd"/>
      <w:r w:rsidR="001625E5" w:rsidRPr="001625E5">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p w:rsidR="00BA5F7A" w:rsidRDefault="00D95209">
      <w:pPr>
        <w:pStyle w:val="11"/>
      </w:pPr>
      <w:r>
        <w:t xml:space="preserve">В 6 классах выполняли работу </w:t>
      </w:r>
      <w:r w:rsidR="00082D91">
        <w:t>68</w:t>
      </w:r>
      <w:r>
        <w:t xml:space="preserve"> учащихся.</w:t>
      </w:r>
    </w:p>
    <w:p w:rsidR="00BA5F7A" w:rsidRDefault="00D95209">
      <w:pPr>
        <w:pStyle w:val="a3"/>
        <w:spacing w:before="176" w:line="259" w:lineRule="auto"/>
        <w:ind w:right="103"/>
      </w:pPr>
      <w:r>
        <w:rPr>
          <w:b/>
        </w:rPr>
        <w:t xml:space="preserve">По русскому языку </w:t>
      </w:r>
      <w:r>
        <w:t xml:space="preserve">понизили свою отметку в сравнении с отметкой в журнале </w:t>
      </w:r>
      <w:r w:rsidR="00082D91">
        <w:t>50</w:t>
      </w:r>
      <w:r>
        <w:t xml:space="preserve"> человек (</w:t>
      </w:r>
      <w:r w:rsidR="00082D91">
        <w:t>73</w:t>
      </w:r>
      <w:r>
        <w:t xml:space="preserve">%), подтвердили – </w:t>
      </w:r>
      <w:r w:rsidR="00082D91">
        <w:t>18</w:t>
      </w:r>
      <w:r>
        <w:t xml:space="preserve"> человек (</w:t>
      </w:r>
      <w:r w:rsidR="00082D91">
        <w:t>26</w:t>
      </w:r>
      <w:r>
        <w:t xml:space="preserve">%), повысили – </w:t>
      </w:r>
      <w:r w:rsidR="00082D91">
        <w:t xml:space="preserve">0 </w:t>
      </w:r>
      <w:r>
        <w:t>человек (</w:t>
      </w:r>
      <w:r w:rsidR="00082D91">
        <w:t>0</w:t>
      </w:r>
      <w:r>
        <w:t xml:space="preserve">%). Общая успеваемость </w:t>
      </w:r>
      <w:r w:rsidR="00082D91">
        <w:t>68</w:t>
      </w:r>
      <w:r>
        <w:t xml:space="preserve"> %, качественная успеваемость </w:t>
      </w:r>
      <w:r w:rsidR="00082D91">
        <w:t>25</w:t>
      </w:r>
      <w:r>
        <w:t>% по ВПР, если сравнить с отметкой в</w:t>
      </w:r>
      <w:r w:rsidR="0047659B">
        <w:t xml:space="preserve"> журнале общая успеваемость 100</w:t>
      </w:r>
      <w:r>
        <w:t xml:space="preserve">%, качественная успеваемость </w:t>
      </w:r>
      <w:r w:rsidR="0047659B">
        <w:t>62</w:t>
      </w:r>
      <w:r>
        <w:t>%.</w:t>
      </w:r>
    </w:p>
    <w:p w:rsidR="00BA5F7A" w:rsidRDefault="00D95209">
      <w:pPr>
        <w:pStyle w:val="11"/>
      </w:pPr>
      <w:r>
        <w:t xml:space="preserve">В 7 классе выполняли работу </w:t>
      </w:r>
      <w:r w:rsidR="00082D91">
        <w:t>65</w:t>
      </w:r>
      <w:r w:rsidR="0047659B">
        <w:t xml:space="preserve"> </w:t>
      </w:r>
      <w:r>
        <w:t>учащихся.</w:t>
      </w:r>
    </w:p>
    <w:p w:rsidR="00BA5F7A" w:rsidRDefault="00D95209">
      <w:pPr>
        <w:pStyle w:val="a3"/>
        <w:spacing w:before="175" w:line="259" w:lineRule="auto"/>
        <w:ind w:right="103"/>
      </w:pPr>
      <w:r>
        <w:rPr>
          <w:b/>
        </w:rPr>
        <w:t xml:space="preserve">По русскому языку </w:t>
      </w:r>
      <w:r>
        <w:t xml:space="preserve">понизили свою отметку в сравнении с отметкой в журнале  </w:t>
      </w:r>
      <w:r w:rsidR="00082D91">
        <w:t>60</w:t>
      </w:r>
      <w:r w:rsidR="0047659B">
        <w:t xml:space="preserve"> </w:t>
      </w:r>
      <w:r>
        <w:t>человек (</w:t>
      </w:r>
      <w:r w:rsidR="00082D91">
        <w:t>92</w:t>
      </w:r>
      <w:r>
        <w:t xml:space="preserve">%), подтвердили – </w:t>
      </w:r>
      <w:r w:rsidR="00082D91">
        <w:t>5</w:t>
      </w:r>
      <w:r>
        <w:t xml:space="preserve"> человек (</w:t>
      </w:r>
      <w:r w:rsidR="00082D91">
        <w:t>8</w:t>
      </w:r>
      <w:r>
        <w:t xml:space="preserve">%), повысили – </w:t>
      </w:r>
      <w:r w:rsidR="00082D91">
        <w:t>0</w:t>
      </w:r>
      <w:r>
        <w:t xml:space="preserve"> человек (</w:t>
      </w:r>
      <w:r w:rsidR="00082D91">
        <w:t>0</w:t>
      </w:r>
      <w:r>
        <w:t xml:space="preserve">%). Общая успеваемость </w:t>
      </w:r>
      <w:r w:rsidR="00082D91">
        <w:t>62</w:t>
      </w:r>
      <w:r>
        <w:t xml:space="preserve">%, качественная успеваемость </w:t>
      </w:r>
      <w:r w:rsidR="00082D91">
        <w:t>10</w:t>
      </w:r>
      <w:r>
        <w:t>% по ВПР, если сравнить с отметкой в журнале обща</w:t>
      </w:r>
      <w:r w:rsidR="0047659B">
        <w:t>я успеваемость 100</w:t>
      </w:r>
      <w:r>
        <w:t>%, качественная успеваемость</w:t>
      </w:r>
      <w:r w:rsidR="0047659B">
        <w:t xml:space="preserve"> 69</w:t>
      </w:r>
      <w:r>
        <w:t>%.</w:t>
      </w:r>
    </w:p>
    <w:p w:rsidR="0000781B" w:rsidRDefault="0047659B">
      <w:pPr>
        <w:pStyle w:val="a3"/>
        <w:spacing w:before="175" w:line="259" w:lineRule="auto"/>
        <w:ind w:right="103"/>
      </w:pPr>
      <w:r w:rsidRPr="0047659B">
        <w:rPr>
          <w:b/>
        </w:rPr>
        <w:t>Учащиеся испытывают трудности -</w:t>
      </w:r>
      <w:r>
        <w:t xml:space="preserve"> </w:t>
      </w:r>
      <w:r w:rsidR="0000781B" w:rsidRPr="0000781B">
        <w:t>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p w:rsidR="00082D91" w:rsidRDefault="00082D91" w:rsidP="00082D91">
      <w:pPr>
        <w:pStyle w:val="11"/>
      </w:pPr>
      <w:r>
        <w:t>В 8 классе выполняли работу 50</w:t>
      </w:r>
      <w:r w:rsidR="0047659B">
        <w:t xml:space="preserve"> </w:t>
      </w:r>
      <w:r>
        <w:t>учащихся.</w:t>
      </w:r>
    </w:p>
    <w:p w:rsidR="00082D91" w:rsidRDefault="00082D91" w:rsidP="00082D91">
      <w:pPr>
        <w:pStyle w:val="a3"/>
        <w:spacing w:before="175" w:line="259" w:lineRule="auto"/>
        <w:ind w:right="103"/>
      </w:pPr>
      <w:r>
        <w:rPr>
          <w:b/>
        </w:rPr>
        <w:t xml:space="preserve">По русскому языку </w:t>
      </w:r>
      <w:r>
        <w:t>понизили свою отметку в сравнении с отметкой в журнале  37 человек (88%), подтвердили – 4 человек</w:t>
      </w:r>
      <w:r w:rsidR="0047659B">
        <w:t>а</w:t>
      </w:r>
      <w:r>
        <w:t xml:space="preserve"> (10%), повысили – 1 человек (3%). Общая успеваемость 60%, качественная успеваемость 12% по ВПР, если сравнить с отметкой в</w:t>
      </w:r>
      <w:r w:rsidR="0047659B">
        <w:t xml:space="preserve"> журнале общая успеваемость 100</w:t>
      </w:r>
      <w:r>
        <w:t>%, качественная успеваемость</w:t>
      </w:r>
      <w:r w:rsidR="0047659B">
        <w:t xml:space="preserve"> 50</w:t>
      </w:r>
      <w:r>
        <w:t>%.</w:t>
      </w:r>
    </w:p>
    <w:p w:rsidR="000B31D3" w:rsidRDefault="0047659B" w:rsidP="000B31D3">
      <w:pPr>
        <w:pStyle w:val="a3"/>
        <w:spacing w:before="175" w:line="259" w:lineRule="auto"/>
        <w:ind w:right="103"/>
      </w:pPr>
      <w:r w:rsidRPr="0047659B">
        <w:rPr>
          <w:b/>
        </w:rPr>
        <w:t>Учащиеся испытывают трудности -</w:t>
      </w:r>
      <w:r>
        <w:t xml:space="preserve"> </w:t>
      </w:r>
      <w:r w:rsidR="000B31D3">
        <w:t>Проводить морфемный и словообразовательный анализы слов;</w:t>
      </w:r>
    </w:p>
    <w:p w:rsidR="000B31D3" w:rsidRDefault="000B31D3" w:rsidP="000B31D3">
      <w:pPr>
        <w:pStyle w:val="a3"/>
        <w:spacing w:before="175" w:line="259" w:lineRule="auto"/>
        <w:ind w:right="103"/>
      </w:pPr>
      <w:r>
        <w:t>проводить морфологический анализ слова;</w:t>
      </w:r>
    </w:p>
    <w:p w:rsidR="000B31D3" w:rsidRDefault="000B31D3" w:rsidP="000B31D3">
      <w:pPr>
        <w:pStyle w:val="a3"/>
        <w:spacing w:before="175" w:line="259" w:lineRule="auto"/>
        <w:ind w:right="103"/>
      </w:pPr>
      <w:r>
        <w:t>проводить синтаксический анализ  предложения</w:t>
      </w:r>
    </w:p>
    <w:p w:rsidR="0047659B" w:rsidRDefault="0047659B" w:rsidP="00082D91">
      <w:pPr>
        <w:pStyle w:val="11"/>
      </w:pPr>
    </w:p>
    <w:p w:rsidR="0047659B" w:rsidRDefault="0047659B" w:rsidP="00082D91">
      <w:pPr>
        <w:pStyle w:val="11"/>
      </w:pPr>
    </w:p>
    <w:p w:rsidR="00082D91" w:rsidRPr="0047659B" w:rsidRDefault="00082D91" w:rsidP="00082D91">
      <w:pPr>
        <w:pStyle w:val="11"/>
      </w:pPr>
      <w:r w:rsidRPr="0047659B">
        <w:lastRenderedPageBreak/>
        <w:t>В 9 классе выполняли работу 52</w:t>
      </w:r>
      <w:r w:rsidR="0047659B" w:rsidRPr="0047659B">
        <w:t xml:space="preserve"> </w:t>
      </w:r>
      <w:r w:rsidRPr="0047659B">
        <w:t>учащихся.</w:t>
      </w:r>
    </w:p>
    <w:p w:rsidR="00082D91" w:rsidRDefault="00082D91" w:rsidP="00082D91">
      <w:pPr>
        <w:pStyle w:val="a3"/>
        <w:spacing w:before="175" w:line="259" w:lineRule="auto"/>
        <w:ind w:right="103"/>
      </w:pPr>
      <w:r>
        <w:rPr>
          <w:b/>
        </w:rPr>
        <w:t xml:space="preserve">По русскому языку </w:t>
      </w:r>
      <w:r>
        <w:t>понизили свою отметку в сравнении с отметкой в журнале  21 человек (42%), подтвердили – 28 человек (56%), повысили – 1 человек (2%). Общая успеваемость 55%, качественная успеваемость 4 % по ВПР, если сравнить с отметкой в</w:t>
      </w:r>
      <w:r w:rsidR="0047659B">
        <w:t xml:space="preserve"> журнале общая успеваемость 100</w:t>
      </w:r>
      <w:r>
        <w:t>%, качественная успеваемость</w:t>
      </w:r>
      <w:r w:rsidR="0047659B">
        <w:t xml:space="preserve"> 64</w:t>
      </w:r>
      <w:r>
        <w:t>%.</w:t>
      </w:r>
    </w:p>
    <w:p w:rsidR="00160B10" w:rsidRDefault="0047659B" w:rsidP="00160B10">
      <w:pPr>
        <w:pStyle w:val="a3"/>
        <w:spacing w:before="175" w:line="259" w:lineRule="auto"/>
        <w:ind w:right="103"/>
      </w:pPr>
      <w:r w:rsidRPr="0047659B">
        <w:rPr>
          <w:b/>
        </w:rPr>
        <w:t>Учащиеся испытывают трудности -</w:t>
      </w:r>
      <w:r>
        <w:t xml:space="preserve"> </w:t>
      </w:r>
      <w:r w:rsidR="00160B10">
        <w:t xml:space="preserve">Соблюдать изученные орфографические и пунктуационные правила при списывании осложненного пропусками орфограмм и </w:t>
      </w:r>
      <w:proofErr w:type="spellStart"/>
      <w:r w:rsidR="00160B10">
        <w:t>пунктограмм</w:t>
      </w:r>
      <w:proofErr w:type="spellEnd"/>
      <w:r w:rsidR="00160B10">
        <w:t xml:space="preserve"> текста</w:t>
      </w:r>
    </w:p>
    <w:p w:rsidR="00160B10" w:rsidRDefault="00160B10" w:rsidP="00160B10">
      <w:pPr>
        <w:pStyle w:val="a3"/>
        <w:spacing w:before="175" w:line="259" w:lineRule="auto"/>
        <w:ind w:right="103"/>
      </w:pPr>
      <w: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p w:rsidR="00082D91" w:rsidRDefault="00082D91">
      <w:pPr>
        <w:pStyle w:val="a3"/>
        <w:spacing w:before="175" w:line="259" w:lineRule="auto"/>
        <w:ind w:right="103"/>
      </w:pPr>
    </w:p>
    <w:p w:rsidR="00BA5F7A" w:rsidRDefault="00D95209">
      <w:pPr>
        <w:pStyle w:val="11"/>
        <w:spacing w:before="167"/>
      </w:pPr>
      <w:r>
        <w:t>Математика</w:t>
      </w:r>
    </w:p>
    <w:p w:rsidR="00BA5F7A" w:rsidRDefault="00D95209">
      <w:pPr>
        <w:pStyle w:val="a3"/>
        <w:spacing w:before="175" w:line="247" w:lineRule="auto"/>
        <w:ind w:left="105" w:right="152"/>
      </w:pPr>
      <w:r>
        <w:t>Всероссийские проверочные работы (ВПР) проводятся с учетом национально-культурной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подготовкишкольников.</w:t>
      </w:r>
    </w:p>
    <w:p w:rsidR="00BA5F7A" w:rsidRDefault="00D95209">
      <w:pPr>
        <w:pStyle w:val="a3"/>
        <w:spacing w:before="6" w:line="247" w:lineRule="auto"/>
        <w:ind w:left="105" w:right="155"/>
      </w:pPr>
      <w:r>
        <w:t xml:space="preserve">Назначение ВПР по математике – оценить уровень общеобразовательной подготовки обучающихся в соответствии с требованиями ФГОС. ВПР позволяют осуществить диагностику достижения предметных и </w:t>
      </w:r>
      <w:proofErr w:type="spellStart"/>
      <w:r>
        <w:t>метапредметных</w:t>
      </w:r>
      <w:proofErr w:type="spellEnd"/>
      <w:r>
        <w:t xml:space="preserve"> результатов, в том числе уровня </w:t>
      </w:r>
      <w:proofErr w:type="spellStart"/>
      <w:r>
        <w:t>сформированности</w:t>
      </w:r>
      <w:proofErr w:type="spellEnd"/>
      <w:r>
        <w:t xml:space="preserve"> универсальных учебных действий (УУД) и овладения </w:t>
      </w:r>
      <w:proofErr w:type="spellStart"/>
      <w:r>
        <w:t>межпредметными</w:t>
      </w:r>
      <w:proofErr w:type="spellEnd"/>
      <w:r>
        <w:t xml:space="preserve"> понятиями. Результаты ВПР в совокупности с имеющейся в образовательной организации информацией, отражающей индивидуальные образовательные траектории обучающихся, могут быть использованы для оценки личностных результатов обучения.</w:t>
      </w:r>
    </w:p>
    <w:p w:rsidR="00082D91" w:rsidRPr="00E92F99" w:rsidRDefault="00082D91" w:rsidP="00082D91">
      <w:pPr>
        <w:pStyle w:val="a4"/>
        <w:tabs>
          <w:tab w:val="left" w:pos="341"/>
        </w:tabs>
        <w:spacing w:before="11" w:line="259" w:lineRule="auto"/>
        <w:rPr>
          <w:b/>
          <w:sz w:val="24"/>
          <w:u w:val="single"/>
        </w:rPr>
      </w:pPr>
      <w:r w:rsidRPr="00E92F99">
        <w:rPr>
          <w:b/>
          <w:sz w:val="24"/>
          <w:u w:val="single"/>
        </w:rPr>
        <w:t xml:space="preserve">5 </w:t>
      </w:r>
      <w:r w:rsidR="00D95209" w:rsidRPr="00E92F99">
        <w:rPr>
          <w:b/>
          <w:sz w:val="24"/>
          <w:u w:val="single"/>
        </w:rPr>
        <w:t xml:space="preserve">класс, выполняли работу -78 учащихся. </w:t>
      </w:r>
    </w:p>
    <w:p w:rsidR="0047659B" w:rsidRPr="0047659B" w:rsidRDefault="00D95209" w:rsidP="0047659B">
      <w:pPr>
        <w:pStyle w:val="a4"/>
        <w:tabs>
          <w:tab w:val="left" w:pos="341"/>
        </w:tabs>
        <w:spacing w:before="11" w:line="259" w:lineRule="auto"/>
        <w:rPr>
          <w:sz w:val="24"/>
          <w:szCs w:val="24"/>
        </w:rPr>
      </w:pPr>
      <w:r>
        <w:rPr>
          <w:b/>
          <w:sz w:val="24"/>
        </w:rPr>
        <w:t xml:space="preserve">По математике </w:t>
      </w:r>
      <w:r>
        <w:rPr>
          <w:sz w:val="24"/>
        </w:rPr>
        <w:t xml:space="preserve">понизили свою отметку в сравнении  с отметкой  в журнале </w:t>
      </w:r>
      <w:r>
        <w:rPr>
          <w:spacing w:val="2"/>
          <w:sz w:val="24"/>
        </w:rPr>
        <w:t xml:space="preserve">18 </w:t>
      </w:r>
      <w:r w:rsidR="0047659B">
        <w:rPr>
          <w:sz w:val="24"/>
        </w:rPr>
        <w:t>человек</w:t>
      </w:r>
      <w:r>
        <w:rPr>
          <w:sz w:val="24"/>
        </w:rPr>
        <w:t xml:space="preserve">  (29%),  подтвердили –  48  человек (56%),</w:t>
      </w:r>
      <w:r w:rsidR="0047659B">
        <w:rPr>
          <w:sz w:val="24"/>
        </w:rPr>
        <w:t xml:space="preserve"> </w:t>
      </w:r>
      <w:r w:rsidRPr="0047659B">
        <w:rPr>
          <w:sz w:val="24"/>
          <w:szCs w:val="24"/>
        </w:rPr>
        <w:t>повысили–12</w:t>
      </w:r>
      <w:r w:rsidR="0047659B">
        <w:rPr>
          <w:sz w:val="24"/>
          <w:szCs w:val="24"/>
        </w:rPr>
        <w:t xml:space="preserve"> </w:t>
      </w:r>
      <w:r w:rsidRPr="0047659B">
        <w:rPr>
          <w:sz w:val="24"/>
          <w:szCs w:val="24"/>
        </w:rPr>
        <w:t>человек(15%).Общая</w:t>
      </w:r>
      <w:r w:rsidR="0047659B" w:rsidRPr="0047659B">
        <w:rPr>
          <w:sz w:val="24"/>
          <w:szCs w:val="24"/>
        </w:rPr>
        <w:t xml:space="preserve"> </w:t>
      </w:r>
      <w:r w:rsidRPr="0047659B">
        <w:rPr>
          <w:sz w:val="24"/>
          <w:szCs w:val="24"/>
        </w:rPr>
        <w:t>успеваемость</w:t>
      </w:r>
      <w:r w:rsidR="0047659B" w:rsidRPr="0047659B">
        <w:rPr>
          <w:sz w:val="24"/>
          <w:szCs w:val="24"/>
        </w:rPr>
        <w:t xml:space="preserve"> </w:t>
      </w:r>
      <w:r w:rsidRPr="0047659B">
        <w:rPr>
          <w:sz w:val="24"/>
          <w:szCs w:val="24"/>
        </w:rPr>
        <w:t>94%,</w:t>
      </w:r>
      <w:r w:rsidR="0047659B" w:rsidRPr="0047659B">
        <w:rPr>
          <w:sz w:val="24"/>
          <w:szCs w:val="24"/>
        </w:rPr>
        <w:t xml:space="preserve"> </w:t>
      </w:r>
      <w:r w:rsidRPr="0047659B">
        <w:rPr>
          <w:sz w:val="24"/>
          <w:szCs w:val="24"/>
        </w:rPr>
        <w:t>качественная</w:t>
      </w:r>
      <w:r w:rsidR="0047659B" w:rsidRPr="0047659B">
        <w:rPr>
          <w:sz w:val="24"/>
          <w:szCs w:val="24"/>
        </w:rPr>
        <w:t xml:space="preserve"> </w:t>
      </w:r>
      <w:r w:rsidRPr="0047659B">
        <w:rPr>
          <w:sz w:val="24"/>
          <w:szCs w:val="24"/>
        </w:rPr>
        <w:t>успеваемость</w:t>
      </w:r>
      <w:r w:rsidR="0047659B" w:rsidRPr="0047659B">
        <w:rPr>
          <w:sz w:val="24"/>
          <w:szCs w:val="24"/>
        </w:rPr>
        <w:t xml:space="preserve"> </w:t>
      </w:r>
      <w:proofErr w:type="gramStart"/>
      <w:r w:rsidRPr="0047659B">
        <w:rPr>
          <w:sz w:val="24"/>
          <w:szCs w:val="24"/>
        </w:rPr>
        <w:t>64</w:t>
      </w:r>
      <w:proofErr w:type="gramEnd"/>
      <w:r w:rsidR="0047659B">
        <w:rPr>
          <w:sz w:val="24"/>
          <w:szCs w:val="24"/>
        </w:rPr>
        <w:t xml:space="preserve"> </w:t>
      </w:r>
      <w:r w:rsidR="0047659B" w:rsidRPr="0047659B">
        <w:rPr>
          <w:sz w:val="24"/>
          <w:szCs w:val="24"/>
        </w:rPr>
        <w:t xml:space="preserve">% если сравнить с отметкой в журнале общая успеваемость 100 %, качественная успеваемость </w:t>
      </w:r>
      <w:r w:rsidR="00DF7EFE">
        <w:rPr>
          <w:sz w:val="24"/>
          <w:szCs w:val="24"/>
        </w:rPr>
        <w:t>77</w:t>
      </w:r>
      <w:r w:rsidR="0047659B" w:rsidRPr="0047659B">
        <w:rPr>
          <w:sz w:val="24"/>
          <w:szCs w:val="24"/>
        </w:rPr>
        <w:t>%.</w:t>
      </w:r>
    </w:p>
    <w:p w:rsidR="0047659B" w:rsidRDefault="0047659B" w:rsidP="0047659B">
      <w:pPr>
        <w:pStyle w:val="a3"/>
        <w:spacing w:before="66" w:line="259" w:lineRule="auto"/>
        <w:ind w:right="104"/>
      </w:pPr>
      <w:r w:rsidRPr="0047659B">
        <w:rPr>
          <w:b/>
        </w:rPr>
        <w:t>Учащиеся испытывают трудности -</w:t>
      </w:r>
      <w:r>
        <w:t xml:space="preserve"> Овладение основами логического и алгоритмического мышления. </w:t>
      </w:r>
    </w:p>
    <w:p w:rsidR="0047659B" w:rsidRDefault="0047659B" w:rsidP="0047659B">
      <w:pPr>
        <w:pStyle w:val="a3"/>
        <w:spacing w:before="66" w:line="259" w:lineRule="auto"/>
        <w:ind w:right="104"/>
      </w:pPr>
      <w:r>
        <w:t>Решать задачи в 3–4 действия.</w:t>
      </w:r>
    </w:p>
    <w:p w:rsidR="0047659B" w:rsidRDefault="0047659B" w:rsidP="0047659B">
      <w:pPr>
        <w:pStyle w:val="a3"/>
        <w:spacing w:before="66" w:line="259" w:lineRule="auto"/>
        <w:ind w:right="104"/>
      </w:pPr>
      <w:r w:rsidRPr="001625E5">
        <w:t xml:space="preserve">Умение выполнять арифметические действия с числами и числовыми выражениями. </w:t>
      </w:r>
      <w:proofErr w:type="gramStart"/>
      <w:r w:rsidRPr="001625E5">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w:t>
      </w:r>
      <w:proofErr w:type="gramEnd"/>
      <w:r w:rsidRPr="001625E5">
        <w:t xml:space="preserve"> арифметических действий (в том числе деления с остатком).</w:t>
      </w:r>
    </w:p>
    <w:p w:rsidR="00BA5F7A" w:rsidRDefault="00BA5F7A">
      <w:pPr>
        <w:spacing w:line="275" w:lineRule="exact"/>
      </w:pPr>
    </w:p>
    <w:p w:rsidR="00DF7EFE" w:rsidRDefault="00DF7EFE" w:rsidP="00DF7EFE">
      <w:pPr>
        <w:pStyle w:val="a4"/>
        <w:tabs>
          <w:tab w:val="left" w:pos="350"/>
        </w:tabs>
        <w:spacing w:before="163" w:line="259" w:lineRule="auto"/>
        <w:ind w:right="98"/>
        <w:rPr>
          <w:sz w:val="24"/>
        </w:rPr>
      </w:pPr>
      <w:r>
        <w:rPr>
          <w:b/>
          <w:sz w:val="24"/>
          <w:u w:val="thick"/>
        </w:rPr>
        <w:t xml:space="preserve">6 класс, выполняли работу  65  учащихся. </w:t>
      </w:r>
      <w:r>
        <w:rPr>
          <w:b/>
          <w:sz w:val="24"/>
        </w:rPr>
        <w:t xml:space="preserve">По  математике </w:t>
      </w:r>
      <w:r>
        <w:rPr>
          <w:sz w:val="24"/>
        </w:rPr>
        <w:t>понизили  свою  отметку в сравнении с отметкой в журнале  46  человека, подтвердили – 19 человек, повысили –     0 человек.  Общая  успеваемость 83 %,  качественная  успеваемость   19%  по  ВПР,  если сравнить с отметкой в журнале общая успеваемость 100%, качественная успеваемость 60%.</w:t>
      </w:r>
    </w:p>
    <w:p w:rsidR="00DF7EFE" w:rsidRDefault="00DF7EFE" w:rsidP="00DF7EFE">
      <w:pPr>
        <w:pStyle w:val="a4"/>
        <w:tabs>
          <w:tab w:val="left" w:pos="350"/>
        </w:tabs>
        <w:spacing w:before="163" w:line="259" w:lineRule="auto"/>
        <w:ind w:right="98"/>
        <w:rPr>
          <w:sz w:val="24"/>
        </w:rPr>
      </w:pPr>
      <w:r w:rsidRPr="0047659B">
        <w:rPr>
          <w:b/>
        </w:rPr>
        <w:t>Учащиеся испытывают трудности -</w:t>
      </w:r>
      <w:r>
        <w:t xml:space="preserve"> </w:t>
      </w:r>
      <w:r w:rsidRPr="00150E00">
        <w:rPr>
          <w:sz w:val="24"/>
        </w:rPr>
        <w:t xml:space="preserve">Умение проводить логические обоснования, доказательства математических утверждений. Решать простые и сложные задачи </w:t>
      </w:r>
      <w:proofErr w:type="gramStart"/>
      <w:r w:rsidRPr="00150E00">
        <w:rPr>
          <w:sz w:val="24"/>
        </w:rPr>
        <w:t>разных</w:t>
      </w:r>
      <w:proofErr w:type="gramEnd"/>
      <w:r w:rsidRPr="00150E00">
        <w:rPr>
          <w:sz w:val="24"/>
        </w:rPr>
        <w:t xml:space="preserve"> типов, а также задачи повышенной трудности.</w:t>
      </w:r>
    </w:p>
    <w:p w:rsidR="00DF7EFE" w:rsidRDefault="00DF7EFE">
      <w:pPr>
        <w:spacing w:line="275" w:lineRule="exact"/>
        <w:sectPr w:rsidR="00DF7EFE">
          <w:pgSz w:w="11910" w:h="16840"/>
          <w:pgMar w:top="1040" w:right="740" w:bottom="280" w:left="1580" w:header="720" w:footer="720" w:gutter="0"/>
          <w:cols w:space="720"/>
        </w:sectPr>
      </w:pPr>
    </w:p>
    <w:p w:rsidR="00BA5F7A" w:rsidRDefault="00082D91" w:rsidP="00082D91">
      <w:pPr>
        <w:pStyle w:val="a4"/>
        <w:tabs>
          <w:tab w:val="left" w:pos="441"/>
        </w:tabs>
        <w:spacing w:before="156" w:line="259" w:lineRule="auto"/>
        <w:rPr>
          <w:sz w:val="24"/>
        </w:rPr>
      </w:pPr>
      <w:r>
        <w:rPr>
          <w:b/>
          <w:sz w:val="24"/>
          <w:u w:val="thick"/>
        </w:rPr>
        <w:lastRenderedPageBreak/>
        <w:t>7</w:t>
      </w:r>
      <w:r w:rsidR="00DF7EFE">
        <w:rPr>
          <w:b/>
          <w:sz w:val="24"/>
          <w:u w:val="thick"/>
        </w:rPr>
        <w:t xml:space="preserve"> </w:t>
      </w:r>
      <w:r w:rsidR="00D95209">
        <w:rPr>
          <w:b/>
          <w:sz w:val="24"/>
          <w:u w:val="thick"/>
        </w:rPr>
        <w:t xml:space="preserve">класс, выполняли работу </w:t>
      </w:r>
      <w:r w:rsidR="00844428">
        <w:rPr>
          <w:b/>
          <w:sz w:val="24"/>
          <w:u w:val="thick"/>
        </w:rPr>
        <w:t>73</w:t>
      </w:r>
      <w:r w:rsidR="00D95209">
        <w:rPr>
          <w:b/>
          <w:sz w:val="24"/>
          <w:u w:val="thick"/>
        </w:rPr>
        <w:t xml:space="preserve"> учащихся.</w:t>
      </w:r>
      <w:r w:rsidR="00DF7EFE">
        <w:rPr>
          <w:b/>
          <w:sz w:val="24"/>
          <w:u w:val="thick"/>
        </w:rPr>
        <w:t xml:space="preserve"> </w:t>
      </w:r>
      <w:r w:rsidR="00D95209">
        <w:rPr>
          <w:b/>
          <w:sz w:val="24"/>
        </w:rPr>
        <w:t>По  математике</w:t>
      </w:r>
      <w:r w:rsidR="00DF7EFE">
        <w:rPr>
          <w:b/>
          <w:sz w:val="24"/>
        </w:rPr>
        <w:t xml:space="preserve"> </w:t>
      </w:r>
      <w:r w:rsidR="00D95209">
        <w:rPr>
          <w:sz w:val="24"/>
        </w:rPr>
        <w:t xml:space="preserve">понизили свою отметку   в сравнении  с  отметкой  в  журнале   </w:t>
      </w:r>
      <w:r w:rsidR="00844428">
        <w:rPr>
          <w:sz w:val="24"/>
        </w:rPr>
        <w:t>52</w:t>
      </w:r>
      <w:r w:rsidR="00D95209">
        <w:rPr>
          <w:sz w:val="24"/>
        </w:rPr>
        <w:t xml:space="preserve">  человека   (</w:t>
      </w:r>
      <w:r w:rsidR="00844428">
        <w:rPr>
          <w:sz w:val="24"/>
        </w:rPr>
        <w:t>71</w:t>
      </w:r>
      <w:r w:rsidR="00D95209">
        <w:rPr>
          <w:sz w:val="24"/>
        </w:rPr>
        <w:t xml:space="preserve">%),  подтвердили  –  </w:t>
      </w:r>
      <w:r w:rsidR="00844428">
        <w:rPr>
          <w:sz w:val="24"/>
        </w:rPr>
        <w:t xml:space="preserve">21 </w:t>
      </w:r>
      <w:r w:rsidR="00D95209">
        <w:rPr>
          <w:sz w:val="24"/>
        </w:rPr>
        <w:t>человек (</w:t>
      </w:r>
      <w:r w:rsidR="00844428">
        <w:rPr>
          <w:sz w:val="24"/>
        </w:rPr>
        <w:t>29</w:t>
      </w:r>
      <w:r w:rsidR="00D95209">
        <w:rPr>
          <w:sz w:val="24"/>
        </w:rPr>
        <w:t xml:space="preserve">%), повысили – </w:t>
      </w:r>
      <w:r w:rsidR="00844428">
        <w:rPr>
          <w:sz w:val="24"/>
        </w:rPr>
        <w:t>0 человека. (0</w:t>
      </w:r>
      <w:r w:rsidR="00D95209">
        <w:rPr>
          <w:sz w:val="24"/>
        </w:rPr>
        <w:t xml:space="preserve">%). Общая успеваемость </w:t>
      </w:r>
      <w:r w:rsidR="00844428">
        <w:rPr>
          <w:sz w:val="24"/>
        </w:rPr>
        <w:t>76</w:t>
      </w:r>
      <w:r w:rsidR="00D95209">
        <w:rPr>
          <w:sz w:val="24"/>
        </w:rPr>
        <w:t xml:space="preserve">%, качественная успеваемость </w:t>
      </w:r>
      <w:r w:rsidR="00844428">
        <w:rPr>
          <w:sz w:val="24"/>
        </w:rPr>
        <w:t>10</w:t>
      </w:r>
      <w:r w:rsidR="00D95209">
        <w:rPr>
          <w:sz w:val="24"/>
        </w:rPr>
        <w:t>% по ВПР, если сравнить с отметкой  в  журнале  общая  успеваемость 100 %, качественная успеваемость</w:t>
      </w:r>
      <w:r w:rsidR="00DF7EFE">
        <w:rPr>
          <w:sz w:val="24"/>
        </w:rPr>
        <w:t xml:space="preserve"> 66</w:t>
      </w:r>
      <w:r w:rsidR="00D95209">
        <w:rPr>
          <w:sz w:val="24"/>
        </w:rPr>
        <w:t>%.</w:t>
      </w:r>
    </w:p>
    <w:p w:rsidR="00BA5F7A" w:rsidRDefault="00082D91" w:rsidP="00844428">
      <w:pPr>
        <w:pStyle w:val="a4"/>
        <w:tabs>
          <w:tab w:val="left" w:pos="341"/>
        </w:tabs>
        <w:spacing w:before="162" w:line="259" w:lineRule="auto"/>
      </w:pPr>
      <w:r>
        <w:rPr>
          <w:b/>
          <w:sz w:val="24"/>
          <w:u w:val="thick"/>
        </w:rPr>
        <w:t xml:space="preserve">8 </w:t>
      </w:r>
      <w:r w:rsidR="00D95209">
        <w:rPr>
          <w:b/>
          <w:sz w:val="24"/>
          <w:u w:val="thick"/>
        </w:rPr>
        <w:t xml:space="preserve">класс,  выполняли  работу  </w:t>
      </w:r>
      <w:r w:rsidR="00DF7EFE">
        <w:rPr>
          <w:b/>
          <w:sz w:val="24"/>
          <w:u w:val="thick"/>
        </w:rPr>
        <w:t>53</w:t>
      </w:r>
      <w:r w:rsidR="00D95209">
        <w:rPr>
          <w:b/>
          <w:sz w:val="24"/>
          <w:u w:val="thick"/>
        </w:rPr>
        <w:t xml:space="preserve"> учащихся. </w:t>
      </w:r>
      <w:r w:rsidR="00D95209">
        <w:rPr>
          <w:b/>
          <w:sz w:val="24"/>
        </w:rPr>
        <w:t>По  математике</w:t>
      </w:r>
      <w:r w:rsidR="00DF7EFE">
        <w:rPr>
          <w:b/>
          <w:sz w:val="24"/>
        </w:rPr>
        <w:t xml:space="preserve"> </w:t>
      </w:r>
      <w:r w:rsidR="00D95209">
        <w:rPr>
          <w:sz w:val="24"/>
        </w:rPr>
        <w:t xml:space="preserve">понизили свою отметку в сравнении  с  отметкой  в  журнале   </w:t>
      </w:r>
      <w:r w:rsidR="00844428">
        <w:rPr>
          <w:sz w:val="24"/>
        </w:rPr>
        <w:t xml:space="preserve">39 </w:t>
      </w:r>
      <w:r w:rsidR="00D95209">
        <w:rPr>
          <w:sz w:val="24"/>
        </w:rPr>
        <w:t>человека  (</w:t>
      </w:r>
      <w:r w:rsidR="00844428">
        <w:rPr>
          <w:sz w:val="24"/>
        </w:rPr>
        <w:t>73</w:t>
      </w:r>
      <w:r w:rsidR="00D95209">
        <w:rPr>
          <w:sz w:val="24"/>
        </w:rPr>
        <w:t xml:space="preserve">%),  подтвердили   –  </w:t>
      </w:r>
      <w:r w:rsidR="00844428">
        <w:rPr>
          <w:sz w:val="24"/>
        </w:rPr>
        <w:t>12  человек  (22,6%), повысили – 2 человека (4</w:t>
      </w:r>
      <w:r w:rsidR="00D95209">
        <w:rPr>
          <w:sz w:val="24"/>
        </w:rPr>
        <w:t xml:space="preserve">%). Общая успеваемость </w:t>
      </w:r>
      <w:r w:rsidR="00844428">
        <w:rPr>
          <w:sz w:val="24"/>
        </w:rPr>
        <w:t>79</w:t>
      </w:r>
      <w:r w:rsidR="00D95209">
        <w:rPr>
          <w:sz w:val="24"/>
        </w:rPr>
        <w:t>%, качественная успеваемость</w:t>
      </w:r>
      <w:r w:rsidR="00844428">
        <w:rPr>
          <w:sz w:val="24"/>
        </w:rPr>
        <w:t>24</w:t>
      </w:r>
      <w:r w:rsidR="00D95209">
        <w:t xml:space="preserve">% по ВПР, </w:t>
      </w:r>
      <w:r w:rsidR="00D95209" w:rsidRPr="00DF7EFE">
        <w:rPr>
          <w:sz w:val="24"/>
          <w:szCs w:val="24"/>
        </w:rPr>
        <w:t>если сравнить с отметкой в журнале общая успеваемость 100 %, качественная успеваемость 58%.</w:t>
      </w:r>
    </w:p>
    <w:p w:rsidR="00E35C7B" w:rsidRPr="00E35C7B" w:rsidRDefault="0047659B" w:rsidP="00E35C7B">
      <w:pPr>
        <w:pStyle w:val="a4"/>
        <w:tabs>
          <w:tab w:val="left" w:pos="341"/>
        </w:tabs>
        <w:spacing w:before="162" w:line="259" w:lineRule="auto"/>
        <w:rPr>
          <w:sz w:val="24"/>
        </w:rPr>
      </w:pPr>
      <w:r w:rsidRPr="0047659B">
        <w:rPr>
          <w:b/>
        </w:rPr>
        <w:t>Учащиеся испытывают трудности -</w:t>
      </w:r>
      <w:r>
        <w:t xml:space="preserve"> </w:t>
      </w:r>
      <w:r w:rsidR="00E35C7B" w:rsidRPr="00E35C7B">
        <w:rPr>
          <w:sz w:val="24"/>
        </w:rPr>
        <w:t xml:space="preserve">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p>
    <w:p w:rsidR="00E35C7B" w:rsidRPr="00844428" w:rsidRDefault="00E35C7B" w:rsidP="00E35C7B">
      <w:pPr>
        <w:pStyle w:val="a4"/>
        <w:tabs>
          <w:tab w:val="left" w:pos="341"/>
        </w:tabs>
        <w:spacing w:before="162" w:line="259" w:lineRule="auto"/>
        <w:rPr>
          <w:sz w:val="24"/>
        </w:rPr>
      </w:pPr>
      <w:r w:rsidRPr="00E35C7B">
        <w:rPr>
          <w:sz w:val="24"/>
        </w:rP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p w:rsidR="00082D91" w:rsidRPr="00DF7EFE" w:rsidRDefault="00844428" w:rsidP="00844428">
      <w:pPr>
        <w:pStyle w:val="a4"/>
        <w:tabs>
          <w:tab w:val="left" w:pos="341"/>
        </w:tabs>
        <w:spacing w:before="162" w:line="259" w:lineRule="auto"/>
        <w:rPr>
          <w:sz w:val="24"/>
          <w:szCs w:val="24"/>
        </w:rPr>
      </w:pPr>
      <w:r>
        <w:rPr>
          <w:b/>
          <w:sz w:val="24"/>
          <w:u w:val="thick"/>
        </w:rPr>
        <w:t>9</w:t>
      </w:r>
      <w:r w:rsidR="00DF7EFE">
        <w:rPr>
          <w:b/>
          <w:sz w:val="24"/>
          <w:u w:val="thick"/>
        </w:rPr>
        <w:t xml:space="preserve"> </w:t>
      </w:r>
      <w:r w:rsidR="00082D91">
        <w:rPr>
          <w:b/>
          <w:sz w:val="24"/>
          <w:u w:val="thick"/>
        </w:rPr>
        <w:t xml:space="preserve">класс,  выполняли  работу  </w:t>
      </w:r>
      <w:r>
        <w:rPr>
          <w:b/>
          <w:sz w:val="24"/>
          <w:u w:val="thick"/>
        </w:rPr>
        <w:t>53</w:t>
      </w:r>
      <w:r w:rsidR="00082D91">
        <w:rPr>
          <w:b/>
          <w:sz w:val="24"/>
          <w:u w:val="thick"/>
        </w:rPr>
        <w:t xml:space="preserve"> учащихся. </w:t>
      </w:r>
      <w:r w:rsidR="00082D91">
        <w:rPr>
          <w:b/>
          <w:sz w:val="24"/>
        </w:rPr>
        <w:t>По  математике</w:t>
      </w:r>
      <w:r w:rsidR="00DF7EFE">
        <w:rPr>
          <w:b/>
          <w:sz w:val="24"/>
        </w:rPr>
        <w:t xml:space="preserve"> </w:t>
      </w:r>
      <w:r w:rsidR="00082D91">
        <w:rPr>
          <w:sz w:val="24"/>
        </w:rPr>
        <w:t xml:space="preserve">понизили свою отметку в сравнении  с  отметкой  в  журнале   </w:t>
      </w:r>
      <w:r>
        <w:rPr>
          <w:sz w:val="24"/>
        </w:rPr>
        <w:t xml:space="preserve">44 </w:t>
      </w:r>
      <w:r w:rsidR="00082D91">
        <w:rPr>
          <w:sz w:val="24"/>
        </w:rPr>
        <w:t>человека  (</w:t>
      </w:r>
      <w:r>
        <w:rPr>
          <w:sz w:val="24"/>
        </w:rPr>
        <w:t>83</w:t>
      </w:r>
      <w:r w:rsidR="00082D91">
        <w:rPr>
          <w:sz w:val="24"/>
        </w:rPr>
        <w:t xml:space="preserve">%),  подтвердили   –  </w:t>
      </w:r>
      <w:r>
        <w:rPr>
          <w:sz w:val="24"/>
        </w:rPr>
        <w:t>9</w:t>
      </w:r>
      <w:r w:rsidR="00082D91">
        <w:rPr>
          <w:sz w:val="24"/>
        </w:rPr>
        <w:t xml:space="preserve">  человек  (</w:t>
      </w:r>
      <w:r>
        <w:rPr>
          <w:sz w:val="24"/>
        </w:rPr>
        <w:t>17</w:t>
      </w:r>
      <w:r w:rsidR="00082D91">
        <w:rPr>
          <w:sz w:val="24"/>
        </w:rPr>
        <w:t xml:space="preserve">%), повысили – </w:t>
      </w:r>
      <w:r>
        <w:rPr>
          <w:sz w:val="24"/>
        </w:rPr>
        <w:t xml:space="preserve">0 </w:t>
      </w:r>
      <w:r w:rsidR="00082D91">
        <w:rPr>
          <w:sz w:val="24"/>
        </w:rPr>
        <w:t>человека (</w:t>
      </w:r>
      <w:r>
        <w:rPr>
          <w:sz w:val="24"/>
        </w:rPr>
        <w:t>0</w:t>
      </w:r>
      <w:r w:rsidR="00082D91">
        <w:rPr>
          <w:sz w:val="24"/>
        </w:rPr>
        <w:t xml:space="preserve">%). Общая успеваемость </w:t>
      </w:r>
      <w:r>
        <w:rPr>
          <w:sz w:val="24"/>
        </w:rPr>
        <w:t>74</w:t>
      </w:r>
      <w:r w:rsidR="00082D91">
        <w:rPr>
          <w:sz w:val="24"/>
        </w:rPr>
        <w:t>%, качественная успеваемость</w:t>
      </w:r>
      <w:proofErr w:type="gramStart"/>
      <w:r>
        <w:rPr>
          <w:sz w:val="24"/>
        </w:rPr>
        <w:t>2</w:t>
      </w:r>
      <w:proofErr w:type="gramEnd"/>
      <w:r w:rsidR="00082D91">
        <w:t xml:space="preserve">% по ВПР, </w:t>
      </w:r>
      <w:r w:rsidR="00082D91" w:rsidRPr="00DF7EFE">
        <w:rPr>
          <w:sz w:val="24"/>
          <w:szCs w:val="24"/>
        </w:rPr>
        <w:t>если сравнить с отметкой в</w:t>
      </w:r>
      <w:r w:rsidR="00DF7EFE">
        <w:rPr>
          <w:sz w:val="24"/>
          <w:szCs w:val="24"/>
        </w:rPr>
        <w:t xml:space="preserve"> журнале общая успеваемость 100</w:t>
      </w:r>
      <w:r w:rsidR="00082D91" w:rsidRPr="00DF7EFE">
        <w:rPr>
          <w:sz w:val="24"/>
          <w:szCs w:val="24"/>
        </w:rPr>
        <w:t xml:space="preserve">%, качественная успеваемость </w:t>
      </w:r>
      <w:r w:rsidR="00DF7EFE">
        <w:rPr>
          <w:sz w:val="24"/>
          <w:szCs w:val="24"/>
        </w:rPr>
        <w:t>71</w:t>
      </w:r>
      <w:r w:rsidR="00082D91" w:rsidRPr="00DF7EFE">
        <w:rPr>
          <w:sz w:val="24"/>
          <w:szCs w:val="24"/>
        </w:rPr>
        <w:t>%.</w:t>
      </w:r>
    </w:p>
    <w:p w:rsidR="004F527B" w:rsidRPr="004F527B" w:rsidRDefault="0047659B" w:rsidP="004F527B">
      <w:pPr>
        <w:pStyle w:val="a4"/>
        <w:tabs>
          <w:tab w:val="left" w:pos="341"/>
        </w:tabs>
        <w:spacing w:before="162" w:line="259" w:lineRule="auto"/>
        <w:rPr>
          <w:sz w:val="24"/>
        </w:rPr>
      </w:pPr>
      <w:r w:rsidRPr="0047659B">
        <w:rPr>
          <w:b/>
        </w:rPr>
        <w:t>Учащиеся испытывают трудности -</w:t>
      </w:r>
      <w:r>
        <w:t xml:space="preserve"> </w:t>
      </w:r>
      <w:r w:rsidR="004F527B" w:rsidRPr="004F527B">
        <w:rPr>
          <w:sz w:val="24"/>
        </w:rPr>
        <w:t>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w:t>
      </w:r>
      <w:r w:rsidR="004F527B" w:rsidRPr="004F527B">
        <w:rPr>
          <w:sz w:val="24"/>
        </w:rPr>
        <w:tab/>
      </w:r>
    </w:p>
    <w:p w:rsidR="004F527B" w:rsidRPr="004F527B" w:rsidRDefault="004F527B" w:rsidP="004F527B">
      <w:pPr>
        <w:pStyle w:val="a4"/>
        <w:tabs>
          <w:tab w:val="left" w:pos="341"/>
        </w:tabs>
        <w:spacing w:before="162" w:line="259" w:lineRule="auto"/>
        <w:rPr>
          <w:sz w:val="24"/>
        </w:rPr>
      </w:pPr>
      <w:r w:rsidRPr="004F527B">
        <w:rPr>
          <w:sz w:val="24"/>
        </w:rPr>
        <w:t>Решать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r w:rsidR="00365AF4">
        <w:t>Р</w:t>
      </w:r>
      <w:r w:rsidRPr="004F527B">
        <w:rPr>
          <w:sz w:val="24"/>
        </w:rPr>
        <w:t>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w:t>
      </w:r>
      <w:r w:rsidRPr="004F527B">
        <w:rPr>
          <w:sz w:val="24"/>
        </w:rPr>
        <w:tab/>
      </w:r>
    </w:p>
    <w:p w:rsidR="004F527B" w:rsidRPr="00844428" w:rsidRDefault="004F527B" w:rsidP="004F527B">
      <w:pPr>
        <w:pStyle w:val="a4"/>
        <w:tabs>
          <w:tab w:val="left" w:pos="341"/>
        </w:tabs>
        <w:spacing w:before="162" w:line="259" w:lineRule="auto"/>
        <w:rPr>
          <w:sz w:val="24"/>
        </w:rPr>
      </w:pPr>
      <w:r w:rsidRPr="004F527B">
        <w:rPr>
          <w:sz w:val="24"/>
        </w:rPr>
        <w:t>Решать простые и сложные задачи разных типов, а также задачи повышенной трудности</w:t>
      </w:r>
    </w:p>
    <w:p w:rsidR="00BA5F7A" w:rsidRDefault="00DF7EFE" w:rsidP="00DF7EFE">
      <w:pPr>
        <w:pStyle w:val="11"/>
        <w:spacing w:before="161"/>
        <w:ind w:left="0"/>
      </w:pPr>
      <w:r>
        <w:rPr>
          <w:b w:val="0"/>
          <w:bCs w:val="0"/>
        </w:rPr>
        <w:t xml:space="preserve">  </w:t>
      </w:r>
      <w:r w:rsidR="00D95209">
        <w:rPr>
          <w:u w:val="thick"/>
        </w:rPr>
        <w:t>Окружающий мир</w:t>
      </w:r>
    </w:p>
    <w:p w:rsidR="00BA5F7A" w:rsidRDefault="00BA5F7A">
      <w:pPr>
        <w:pStyle w:val="a3"/>
        <w:spacing w:before="8"/>
        <w:ind w:left="0"/>
        <w:jc w:val="left"/>
        <w:rPr>
          <w:b/>
          <w:sz w:val="20"/>
        </w:rPr>
      </w:pPr>
    </w:p>
    <w:p w:rsidR="00BA5F7A" w:rsidRDefault="00D95209">
      <w:pPr>
        <w:pStyle w:val="a3"/>
        <w:spacing w:line="276" w:lineRule="auto"/>
        <w:ind w:right="102"/>
      </w:pPr>
      <w:r>
        <w:t xml:space="preserve">Назначение ВПР по предмету "Окружающий мир" – оценить уровень общеобразовательной подготовки обучающихся 4 класса в соответствии с требованиями ФГОС. ВПР позволяют осуществить диагностику достижения предметных и </w:t>
      </w:r>
      <w:proofErr w:type="spellStart"/>
      <w:r>
        <w:t>метапредметных</w:t>
      </w:r>
      <w:proofErr w:type="spellEnd"/>
      <w:r>
        <w:t xml:space="preserve"> результатов, в том числе уровня </w:t>
      </w:r>
      <w:proofErr w:type="spellStart"/>
      <w:r>
        <w:t>сформированности</w:t>
      </w:r>
      <w:proofErr w:type="spellEnd"/>
      <w:r>
        <w:t xml:space="preserve"> универсальных учебных действий (УУД) и овладения </w:t>
      </w:r>
      <w:proofErr w:type="spellStart"/>
      <w:r>
        <w:t>межпредметными</w:t>
      </w:r>
      <w:proofErr w:type="spellEnd"/>
      <w:r>
        <w:t xml:space="preserve"> понятиями. Содержание проверочной работы соответствует Федеральному государственному образовательному стандарту начального общего образования (приказ </w:t>
      </w:r>
      <w:proofErr w:type="spellStart"/>
      <w:r>
        <w:t>Минобрнауки</w:t>
      </w:r>
      <w:proofErr w:type="spellEnd"/>
      <w:r>
        <w:t xml:space="preserve"> России от 6  октября 2009 г. № 373). Всероссийские проверочные работы основаны на </w:t>
      </w:r>
      <w:proofErr w:type="spellStart"/>
      <w:r>
        <w:t>системно</w:t>
      </w:r>
      <w:r w:rsidR="00365AF4">
        <w:t>-</w:t>
      </w:r>
      <w:r>
        <w:t>деятельностном</w:t>
      </w:r>
      <w:proofErr w:type="spellEnd"/>
      <w:r>
        <w:t xml:space="preserve">, </w:t>
      </w:r>
      <w:proofErr w:type="spellStart"/>
      <w:r>
        <w:t>компетентностном</w:t>
      </w:r>
      <w:proofErr w:type="spellEnd"/>
      <w:r>
        <w:t xml:space="preserve"> и </w:t>
      </w:r>
      <w:proofErr w:type="spellStart"/>
      <w:r>
        <w:t>уровневомподходах</w:t>
      </w:r>
      <w:proofErr w:type="spellEnd"/>
      <w:r>
        <w:t>.</w:t>
      </w:r>
    </w:p>
    <w:p w:rsidR="00DF7EFE" w:rsidRDefault="00DF7EFE" w:rsidP="00357667">
      <w:pPr>
        <w:pStyle w:val="a4"/>
        <w:tabs>
          <w:tab w:val="left" w:pos="326"/>
        </w:tabs>
        <w:spacing w:before="29" w:line="276" w:lineRule="auto"/>
        <w:rPr>
          <w:b/>
          <w:sz w:val="24"/>
        </w:rPr>
      </w:pPr>
    </w:p>
    <w:p w:rsidR="00DF7EFE" w:rsidRDefault="00DF7EFE" w:rsidP="00357667">
      <w:pPr>
        <w:pStyle w:val="a4"/>
        <w:tabs>
          <w:tab w:val="left" w:pos="326"/>
        </w:tabs>
        <w:spacing w:before="29" w:line="276" w:lineRule="auto"/>
        <w:rPr>
          <w:b/>
          <w:sz w:val="24"/>
        </w:rPr>
      </w:pPr>
    </w:p>
    <w:p w:rsidR="00BA5F7A" w:rsidRDefault="00357667" w:rsidP="00357667">
      <w:pPr>
        <w:pStyle w:val="a4"/>
        <w:tabs>
          <w:tab w:val="left" w:pos="326"/>
        </w:tabs>
        <w:spacing w:before="29" w:line="276" w:lineRule="auto"/>
        <w:rPr>
          <w:sz w:val="24"/>
        </w:rPr>
      </w:pPr>
      <w:r w:rsidRPr="0071440A">
        <w:rPr>
          <w:b/>
          <w:sz w:val="24"/>
          <w:u w:val="single"/>
        </w:rPr>
        <w:lastRenderedPageBreak/>
        <w:t xml:space="preserve">5 </w:t>
      </w:r>
      <w:r w:rsidR="00D95209" w:rsidRPr="0071440A">
        <w:rPr>
          <w:b/>
          <w:sz w:val="24"/>
          <w:u w:val="single"/>
        </w:rPr>
        <w:t>класс, выполняли работу - 86 учащихся.</w:t>
      </w:r>
      <w:r w:rsidR="00D95209">
        <w:rPr>
          <w:b/>
          <w:sz w:val="24"/>
        </w:rPr>
        <w:t xml:space="preserve"> По окружающему миру </w:t>
      </w:r>
      <w:r w:rsidR="00D95209">
        <w:rPr>
          <w:sz w:val="24"/>
        </w:rPr>
        <w:t>понизили свою отметку в сравнении с отметкой в журнале 54 человека, подтвердили – 29 человек, повысили – 3 человек. Общая успеваемость 9</w:t>
      </w:r>
      <w:r>
        <w:rPr>
          <w:sz w:val="24"/>
        </w:rPr>
        <w:t>6</w:t>
      </w:r>
      <w:r w:rsidR="00D95209">
        <w:rPr>
          <w:sz w:val="24"/>
        </w:rPr>
        <w:t xml:space="preserve"> %, качественная успеваемость </w:t>
      </w:r>
      <w:proofErr w:type="gramStart"/>
      <w:r>
        <w:rPr>
          <w:sz w:val="24"/>
        </w:rPr>
        <w:t>43</w:t>
      </w:r>
      <w:proofErr w:type="gramEnd"/>
      <w:r w:rsidR="00D95209">
        <w:rPr>
          <w:sz w:val="24"/>
        </w:rPr>
        <w:t xml:space="preserve">% если сравнить с отметкой в журнале общая успеваемость </w:t>
      </w:r>
      <w:r w:rsidR="00DF7EFE">
        <w:rPr>
          <w:sz w:val="24"/>
        </w:rPr>
        <w:t>100</w:t>
      </w:r>
      <w:r w:rsidR="00D95209">
        <w:rPr>
          <w:sz w:val="24"/>
        </w:rPr>
        <w:t xml:space="preserve"> %, качественная успеваемость </w:t>
      </w:r>
      <w:r w:rsidR="00DF7EFE">
        <w:rPr>
          <w:sz w:val="24"/>
        </w:rPr>
        <w:t>64</w:t>
      </w:r>
      <w:r w:rsidR="00D95209">
        <w:rPr>
          <w:sz w:val="24"/>
        </w:rPr>
        <w:t>%.</w:t>
      </w:r>
    </w:p>
    <w:p w:rsidR="0000781B" w:rsidRPr="0000781B" w:rsidRDefault="0047659B" w:rsidP="0000781B">
      <w:pPr>
        <w:pStyle w:val="a4"/>
        <w:tabs>
          <w:tab w:val="left" w:pos="326"/>
        </w:tabs>
        <w:spacing w:before="29" w:line="276" w:lineRule="auto"/>
        <w:rPr>
          <w:sz w:val="24"/>
        </w:rPr>
      </w:pPr>
      <w:r w:rsidRPr="0047659B">
        <w:rPr>
          <w:b/>
        </w:rPr>
        <w:t>Учащиеся испытывают трудности -</w:t>
      </w:r>
      <w:r>
        <w:t xml:space="preserve"> </w:t>
      </w:r>
      <w:r w:rsidR="0000781B" w:rsidRPr="0000781B">
        <w:rPr>
          <w:sz w:val="24"/>
        </w:rPr>
        <w:t xml:space="preserve">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p>
    <w:p w:rsidR="0000781B" w:rsidRPr="0000781B" w:rsidRDefault="0000781B" w:rsidP="0000781B">
      <w:pPr>
        <w:pStyle w:val="a4"/>
        <w:tabs>
          <w:tab w:val="left" w:pos="326"/>
        </w:tabs>
        <w:spacing w:before="29" w:line="276" w:lineRule="auto"/>
        <w:rPr>
          <w:sz w:val="24"/>
        </w:rPr>
      </w:pPr>
      <w:r w:rsidRPr="0000781B">
        <w:rPr>
          <w:sz w:val="24"/>
        </w:rP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p>
    <w:p w:rsidR="0000781B" w:rsidRDefault="0000781B" w:rsidP="0000781B">
      <w:pPr>
        <w:pStyle w:val="a4"/>
        <w:tabs>
          <w:tab w:val="left" w:pos="326"/>
        </w:tabs>
        <w:spacing w:before="29" w:line="276" w:lineRule="auto"/>
        <w:rPr>
          <w:sz w:val="24"/>
        </w:rPr>
      </w:pPr>
      <w:r w:rsidRPr="0000781B">
        <w:rPr>
          <w:sz w:val="24"/>
        </w:rPr>
        <w:t>создавать и преобразовывать модели и схемы для решения задач</w:t>
      </w:r>
      <w:r w:rsidR="00DF7EFE">
        <w:rPr>
          <w:sz w:val="24"/>
        </w:rPr>
        <w:t>.</w:t>
      </w:r>
    </w:p>
    <w:p w:rsidR="00BA5F7A" w:rsidRPr="00DF7EFE" w:rsidRDefault="00D95209">
      <w:pPr>
        <w:pStyle w:val="a3"/>
        <w:spacing w:before="32" w:line="276" w:lineRule="auto"/>
        <w:ind w:right="104"/>
      </w:pPr>
      <w:r w:rsidRPr="00DF7EFE">
        <w:rPr>
          <w:b/>
        </w:rPr>
        <w:t xml:space="preserve">Выводы: </w:t>
      </w:r>
      <w:r w:rsidRPr="00DF7EFE">
        <w:t xml:space="preserve">Анализ выполнения заданий по окружающему миру показывает, что в целом, обучающиеся овладели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использованием различных способов анализа, передачи информации в соответствии с познавательными задачами. Освоили элементарные нормы </w:t>
      </w:r>
      <w:proofErr w:type="spellStart"/>
      <w:r w:rsidRPr="00DF7EFE">
        <w:t>здоровьесберегающего</w:t>
      </w:r>
      <w:proofErr w:type="spellEnd"/>
      <w:r w:rsidRPr="00DF7EFE">
        <w:t xml:space="preserve"> поведения в природной и социальной среде, понимают необходимость здорового образа жизни, соблюдения правил безопасного поведения в окружающейсреде.</w:t>
      </w:r>
    </w:p>
    <w:p w:rsidR="00BA5F7A" w:rsidRDefault="00BA5F7A">
      <w:pPr>
        <w:pStyle w:val="a3"/>
        <w:ind w:left="0"/>
        <w:jc w:val="left"/>
        <w:rPr>
          <w:sz w:val="33"/>
        </w:rPr>
      </w:pPr>
    </w:p>
    <w:p w:rsidR="00BA5F7A" w:rsidRDefault="00D95209">
      <w:pPr>
        <w:pStyle w:val="11"/>
        <w:spacing w:before="0"/>
      </w:pPr>
      <w:r>
        <w:rPr>
          <w:u w:val="thick"/>
        </w:rPr>
        <w:t>Биология</w:t>
      </w:r>
    </w:p>
    <w:p w:rsidR="00DF7EFE" w:rsidRDefault="00D95209" w:rsidP="00DF7EFE">
      <w:pPr>
        <w:pStyle w:val="a3"/>
        <w:spacing w:before="66" w:line="276" w:lineRule="auto"/>
        <w:ind w:left="0" w:right="109"/>
      </w:pPr>
      <w:r>
        <w:t>Назначение ВПР по предмету "Биология" – оценить уровень общеобразовательной</w:t>
      </w:r>
      <w:r w:rsidR="00DF7EFE" w:rsidRPr="00DF7EFE">
        <w:t xml:space="preserve"> </w:t>
      </w:r>
      <w:r w:rsidR="00DF7EFE">
        <w:t xml:space="preserve">подготовки обучающихся в соответствии с требованиями ФГОС. ВПР позволяют осуществить диагностику достижения предметных и </w:t>
      </w:r>
      <w:proofErr w:type="spellStart"/>
      <w:r w:rsidR="00DF7EFE">
        <w:t>метапредметных</w:t>
      </w:r>
      <w:proofErr w:type="spellEnd"/>
      <w:r w:rsidR="00DF7EFE">
        <w:t xml:space="preserve"> результатов, в том числе уровня </w:t>
      </w:r>
      <w:proofErr w:type="spellStart"/>
      <w:r w:rsidR="00DF7EFE">
        <w:t>сформированности</w:t>
      </w:r>
      <w:proofErr w:type="spellEnd"/>
      <w:r w:rsidR="00DF7EFE">
        <w:t xml:space="preserve"> универсальных учебных действий (УУД) и овладения </w:t>
      </w:r>
      <w:proofErr w:type="spellStart"/>
      <w:r w:rsidR="00DF7EFE">
        <w:t>межпредметными</w:t>
      </w:r>
      <w:proofErr w:type="spellEnd"/>
      <w:r w:rsidR="00DF7EFE">
        <w:t xml:space="preserve"> понятиями. Содержание проверочной работы соответствует Федеральному государственному образовательному стандарту основного общего образования.</w:t>
      </w:r>
      <w:r w:rsidR="00E92F99">
        <w:t xml:space="preserve"> </w:t>
      </w:r>
      <w:r w:rsidR="00DF7EFE">
        <w:t xml:space="preserve">Всероссийские проверочные работы основаны на </w:t>
      </w:r>
      <w:proofErr w:type="spellStart"/>
      <w:r w:rsidR="00DF7EFE">
        <w:t>системно-деятельностном</w:t>
      </w:r>
      <w:proofErr w:type="spellEnd"/>
      <w:r w:rsidR="00DF7EFE">
        <w:t xml:space="preserve">, </w:t>
      </w:r>
      <w:proofErr w:type="spellStart"/>
      <w:r w:rsidR="00DF7EFE">
        <w:t>компетентностном</w:t>
      </w:r>
      <w:proofErr w:type="spellEnd"/>
      <w:r w:rsidR="00DF7EFE">
        <w:t xml:space="preserve"> и </w:t>
      </w:r>
      <w:proofErr w:type="gramStart"/>
      <w:r w:rsidR="00DF7EFE">
        <w:t>уровневом</w:t>
      </w:r>
      <w:proofErr w:type="gramEnd"/>
      <w:r w:rsidR="00DF7EFE">
        <w:t xml:space="preserve"> подходах.</w:t>
      </w:r>
    </w:p>
    <w:p w:rsidR="00BA5F7A" w:rsidRDefault="00BA5F7A" w:rsidP="00DF7EFE">
      <w:pPr>
        <w:pStyle w:val="a3"/>
        <w:spacing w:before="65"/>
        <w:jc w:val="left"/>
      </w:pPr>
    </w:p>
    <w:p w:rsidR="00E92F99" w:rsidRPr="00E92F99" w:rsidRDefault="00E92F99" w:rsidP="00E92F99">
      <w:pPr>
        <w:tabs>
          <w:tab w:val="left" w:pos="374"/>
        </w:tabs>
        <w:spacing w:before="159" w:line="264" w:lineRule="auto"/>
        <w:rPr>
          <w:sz w:val="24"/>
        </w:rPr>
      </w:pPr>
      <w:r w:rsidRPr="00E92F99">
        <w:rPr>
          <w:b/>
          <w:sz w:val="24"/>
          <w:u w:val="thick"/>
        </w:rPr>
        <w:t>6 класс,  выполняли  работу  68  учащихся.</w:t>
      </w:r>
      <w:r>
        <w:rPr>
          <w:b/>
          <w:sz w:val="24"/>
          <w:u w:val="thick"/>
        </w:rPr>
        <w:t xml:space="preserve"> </w:t>
      </w:r>
      <w:r w:rsidRPr="00E92F99">
        <w:rPr>
          <w:b/>
          <w:sz w:val="24"/>
        </w:rPr>
        <w:t>По  биологии</w:t>
      </w:r>
      <w:r>
        <w:rPr>
          <w:b/>
          <w:sz w:val="24"/>
        </w:rPr>
        <w:t xml:space="preserve"> </w:t>
      </w:r>
      <w:r w:rsidRPr="00E92F99">
        <w:rPr>
          <w:sz w:val="24"/>
        </w:rPr>
        <w:t>понизили  свою  отметку   в сравнении с отметкой  в  журнале  63  человек  (93%),  подтвердили  –  5  человек (7,3%),</w:t>
      </w:r>
    </w:p>
    <w:p w:rsidR="00E92F99" w:rsidRDefault="00E92F99" w:rsidP="00E92F99">
      <w:pPr>
        <w:pStyle w:val="a3"/>
        <w:spacing w:line="259" w:lineRule="auto"/>
        <w:ind w:left="0" w:right="100"/>
      </w:pPr>
      <w:r>
        <w:t>повысили – 0 человек (0%). Общая успеваемость 78 %, качественная успеваемость 7,4% по ВПР, если сравнить с отметкой в журнале общая успеваемость 100%, качественная успеваемость 79%.</w:t>
      </w:r>
    </w:p>
    <w:p w:rsidR="00E92F99" w:rsidRDefault="00E92F99" w:rsidP="00E92F99">
      <w:pPr>
        <w:pStyle w:val="a3"/>
        <w:spacing w:line="259" w:lineRule="auto"/>
        <w:ind w:left="0" w:right="100"/>
      </w:pPr>
      <w:r w:rsidRPr="0047659B">
        <w:rPr>
          <w:b/>
        </w:rPr>
        <w:t>Учащиеся испытывают трудности -</w:t>
      </w:r>
      <w:r>
        <w:t xml:space="preserve">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p>
    <w:p w:rsidR="00E92F99" w:rsidRDefault="00E92F99" w:rsidP="00E92F99">
      <w:pPr>
        <w:pStyle w:val="a3"/>
        <w:spacing w:line="259" w:lineRule="auto"/>
        <w:ind w:left="0" w:right="100"/>
      </w:pPr>
      <w:r>
        <w:t>Движение. Рост, развитие и размножение растений. Половое размножение растений. Оплодотворение у цветковых растений. Вегетативное размножение растений</w:t>
      </w:r>
      <w:r>
        <w:tab/>
      </w:r>
    </w:p>
    <w:p w:rsidR="00E92F99" w:rsidRDefault="00E92F99" w:rsidP="00E92F99">
      <w:pPr>
        <w:pStyle w:val="a3"/>
        <w:spacing w:line="259" w:lineRule="auto"/>
        <w:ind w:left="0" w:right="100"/>
        <w:sectPr w:rsidR="00E92F99">
          <w:pgSz w:w="11910" w:h="16840"/>
          <w:pgMar w:top="1040" w:right="740" w:bottom="280" w:left="1580" w:header="720" w:footer="720" w:gutter="0"/>
          <w:cols w:space="720"/>
        </w:sectPr>
      </w:pPr>
      <w:r>
        <w:t xml:space="preserve">Умение устанавливать причинно-следственные связи, строить </w:t>
      </w:r>
      <w:proofErr w:type="gramStart"/>
      <w:r>
        <w:t>логическое рассуждение</w:t>
      </w:r>
      <w:proofErr w:type="gramEnd"/>
      <w:r>
        <w:t>, умозаключение (индуктивное, дедуктивное и по аналогии) и делать выводы.</w:t>
      </w:r>
    </w:p>
    <w:p w:rsidR="00BA5F7A" w:rsidRDefault="00BA5F7A">
      <w:pPr>
        <w:pStyle w:val="a3"/>
        <w:ind w:left="0"/>
        <w:jc w:val="left"/>
        <w:rPr>
          <w:sz w:val="26"/>
        </w:rPr>
      </w:pPr>
    </w:p>
    <w:p w:rsidR="00BA5F7A" w:rsidRPr="00E92F99" w:rsidRDefault="0091289E" w:rsidP="00E92F99">
      <w:pPr>
        <w:pStyle w:val="a4"/>
        <w:tabs>
          <w:tab w:val="left" w:pos="374"/>
        </w:tabs>
        <w:spacing w:before="150" w:line="259" w:lineRule="auto"/>
        <w:rPr>
          <w:sz w:val="24"/>
        </w:rPr>
      </w:pPr>
      <w:r>
        <w:rPr>
          <w:b/>
          <w:sz w:val="24"/>
          <w:u w:val="thick"/>
        </w:rPr>
        <w:t xml:space="preserve">7  </w:t>
      </w:r>
      <w:r w:rsidR="00D95209">
        <w:rPr>
          <w:b/>
          <w:sz w:val="24"/>
          <w:u w:val="thick"/>
        </w:rPr>
        <w:t xml:space="preserve">класс,  выполняли  работу  </w:t>
      </w:r>
      <w:r>
        <w:rPr>
          <w:b/>
          <w:sz w:val="24"/>
          <w:u w:val="thick"/>
        </w:rPr>
        <w:t>62</w:t>
      </w:r>
      <w:r w:rsidR="00D95209">
        <w:rPr>
          <w:b/>
          <w:sz w:val="24"/>
          <w:u w:val="thick"/>
        </w:rPr>
        <w:t xml:space="preserve">  учащихся.</w:t>
      </w:r>
      <w:r w:rsidR="00E92F99">
        <w:rPr>
          <w:b/>
          <w:sz w:val="24"/>
          <w:u w:val="thick"/>
        </w:rPr>
        <w:t xml:space="preserve"> </w:t>
      </w:r>
      <w:r w:rsidR="00D95209">
        <w:rPr>
          <w:b/>
          <w:sz w:val="24"/>
        </w:rPr>
        <w:t>По  биологии</w:t>
      </w:r>
      <w:r w:rsidR="00E92F99">
        <w:rPr>
          <w:b/>
          <w:sz w:val="24"/>
        </w:rPr>
        <w:t xml:space="preserve"> </w:t>
      </w:r>
      <w:r w:rsidR="00D95209">
        <w:rPr>
          <w:sz w:val="24"/>
        </w:rPr>
        <w:t xml:space="preserve">понизили  свою  отметку   в сравнении  с  отметкой  в  журнале  8  человек  (16%),  подтвердили  –  20  человек (41%), повысили – 21 человек (43%). Общая успеваемость </w:t>
      </w:r>
      <w:r>
        <w:rPr>
          <w:sz w:val="24"/>
        </w:rPr>
        <w:t>76</w:t>
      </w:r>
      <w:r w:rsidR="00D95209">
        <w:rPr>
          <w:sz w:val="24"/>
        </w:rPr>
        <w:t>%, качественная успеваемость</w:t>
      </w:r>
      <w:r w:rsidR="00E92F99">
        <w:rPr>
          <w:sz w:val="24"/>
        </w:rPr>
        <w:t xml:space="preserve"> </w:t>
      </w:r>
      <w:r>
        <w:t>12</w:t>
      </w:r>
      <w:r w:rsidR="00D95209">
        <w:t xml:space="preserve">% </w:t>
      </w:r>
      <w:r w:rsidR="00D95209" w:rsidRPr="00E92F99">
        <w:rPr>
          <w:sz w:val="24"/>
          <w:szCs w:val="24"/>
        </w:rPr>
        <w:t>по ВПР, если сравнить с отметкой в журнале общая успев</w:t>
      </w:r>
      <w:r w:rsidR="00E92F99" w:rsidRPr="00E92F99">
        <w:rPr>
          <w:sz w:val="24"/>
          <w:szCs w:val="24"/>
        </w:rPr>
        <w:t>аемость 100</w:t>
      </w:r>
      <w:r w:rsidR="00D95209" w:rsidRPr="00E92F99">
        <w:rPr>
          <w:sz w:val="24"/>
          <w:szCs w:val="24"/>
        </w:rPr>
        <w:t>%, качественная успеваемость</w:t>
      </w:r>
      <w:r w:rsidR="00E92F99">
        <w:rPr>
          <w:sz w:val="24"/>
          <w:szCs w:val="24"/>
        </w:rPr>
        <w:t xml:space="preserve"> 74</w:t>
      </w:r>
      <w:r w:rsidR="00D95209" w:rsidRPr="00E92F99">
        <w:rPr>
          <w:sz w:val="24"/>
          <w:szCs w:val="24"/>
        </w:rPr>
        <w:t>%.</w:t>
      </w:r>
    </w:p>
    <w:p w:rsidR="0000781B" w:rsidRDefault="0047659B" w:rsidP="0000781B">
      <w:pPr>
        <w:pStyle w:val="a3"/>
        <w:spacing w:before="163" w:line="259" w:lineRule="auto"/>
        <w:ind w:right="107"/>
      </w:pPr>
      <w:r w:rsidRPr="0047659B">
        <w:rPr>
          <w:b/>
        </w:rPr>
        <w:t>Учащиеся испытывают трудности -</w:t>
      </w:r>
      <w:r>
        <w:t xml:space="preserve"> </w:t>
      </w:r>
      <w:r w:rsidR="0000781B">
        <w:t>Свойства живых организмов их проявление у растений. Жизнедеятельность цветковых растений</w:t>
      </w:r>
    </w:p>
    <w:p w:rsidR="0000781B" w:rsidRDefault="0000781B" w:rsidP="0000781B">
      <w:pPr>
        <w:pStyle w:val="a3"/>
        <w:spacing w:before="163" w:line="259" w:lineRule="auto"/>
        <w:ind w:right="107"/>
      </w:pPr>
      <w: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p w:rsidR="00074CCC" w:rsidRDefault="00074CCC" w:rsidP="00074CCC">
      <w:pPr>
        <w:pStyle w:val="a3"/>
        <w:spacing w:before="163" w:line="259" w:lineRule="auto"/>
        <w:ind w:right="107"/>
      </w:pPr>
      <w:r>
        <w:t>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w:t>
      </w:r>
      <w:r>
        <w:tab/>
      </w:r>
    </w:p>
    <w:p w:rsidR="00074CCC" w:rsidRDefault="00074CCC" w:rsidP="00074CCC">
      <w:pPr>
        <w:pStyle w:val="a3"/>
        <w:spacing w:before="163" w:line="259" w:lineRule="auto"/>
        <w:ind w:right="107"/>
      </w:pPr>
      <w: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p w:rsidR="00BA5F7A" w:rsidRDefault="00D16AB7" w:rsidP="00D16AB7">
      <w:pPr>
        <w:pStyle w:val="a4"/>
        <w:tabs>
          <w:tab w:val="left" w:pos="374"/>
        </w:tabs>
        <w:spacing w:before="157" w:line="259" w:lineRule="auto"/>
        <w:rPr>
          <w:sz w:val="24"/>
        </w:rPr>
      </w:pPr>
      <w:r>
        <w:rPr>
          <w:b/>
          <w:sz w:val="24"/>
          <w:u w:val="thick"/>
        </w:rPr>
        <w:t>8</w:t>
      </w:r>
      <w:r w:rsidR="0047659B">
        <w:rPr>
          <w:b/>
          <w:sz w:val="24"/>
          <w:u w:val="thick"/>
        </w:rPr>
        <w:t xml:space="preserve"> </w:t>
      </w:r>
      <w:r w:rsidR="00D95209">
        <w:rPr>
          <w:b/>
          <w:sz w:val="24"/>
          <w:u w:val="thick"/>
        </w:rPr>
        <w:t xml:space="preserve">класс,  выполняли  работу  </w:t>
      </w:r>
      <w:r w:rsidR="0091289E">
        <w:rPr>
          <w:b/>
          <w:sz w:val="24"/>
          <w:u w:val="thick"/>
        </w:rPr>
        <w:t>52</w:t>
      </w:r>
      <w:r w:rsidR="00D95209">
        <w:rPr>
          <w:b/>
          <w:sz w:val="24"/>
          <w:u w:val="thick"/>
        </w:rPr>
        <w:t xml:space="preserve">  учащихся.</w:t>
      </w:r>
      <w:r w:rsidR="00E92F99">
        <w:rPr>
          <w:b/>
          <w:sz w:val="24"/>
          <w:u w:val="thick"/>
        </w:rPr>
        <w:t xml:space="preserve"> </w:t>
      </w:r>
      <w:r w:rsidR="00D95209">
        <w:rPr>
          <w:b/>
          <w:sz w:val="24"/>
        </w:rPr>
        <w:t>По  биологии</w:t>
      </w:r>
      <w:r w:rsidR="00E92F99">
        <w:rPr>
          <w:b/>
          <w:sz w:val="24"/>
        </w:rPr>
        <w:t xml:space="preserve"> </w:t>
      </w:r>
      <w:r w:rsidR="00D95209">
        <w:rPr>
          <w:sz w:val="24"/>
        </w:rPr>
        <w:t xml:space="preserve">понизили  свою  отметку   в сравнении с  отметкой  в  журнале  </w:t>
      </w:r>
      <w:r w:rsidR="0091289E">
        <w:rPr>
          <w:sz w:val="24"/>
        </w:rPr>
        <w:t>47 человека  (90</w:t>
      </w:r>
      <w:r w:rsidR="00D95209">
        <w:rPr>
          <w:sz w:val="24"/>
        </w:rPr>
        <w:t xml:space="preserve">%),  подтвердили  –  </w:t>
      </w:r>
      <w:r w:rsidR="0091289E">
        <w:rPr>
          <w:sz w:val="24"/>
        </w:rPr>
        <w:t>5  человека (10</w:t>
      </w:r>
      <w:r w:rsidR="00D95209">
        <w:rPr>
          <w:sz w:val="24"/>
        </w:rPr>
        <w:t xml:space="preserve">%), повысили – </w:t>
      </w:r>
      <w:r w:rsidR="0091289E">
        <w:rPr>
          <w:sz w:val="24"/>
        </w:rPr>
        <w:t>0 человек (0</w:t>
      </w:r>
      <w:r w:rsidR="00D95209">
        <w:rPr>
          <w:sz w:val="24"/>
        </w:rPr>
        <w:t xml:space="preserve">%). Общая успеваемость </w:t>
      </w:r>
      <w:r w:rsidR="0091289E">
        <w:rPr>
          <w:sz w:val="24"/>
        </w:rPr>
        <w:t>80</w:t>
      </w:r>
      <w:r w:rsidR="00D95209">
        <w:rPr>
          <w:sz w:val="24"/>
        </w:rPr>
        <w:t xml:space="preserve"> %, качественная успеваемость </w:t>
      </w:r>
      <w:r w:rsidR="0091289E">
        <w:rPr>
          <w:sz w:val="24"/>
        </w:rPr>
        <w:t>2</w:t>
      </w:r>
      <w:r w:rsidR="00D95209">
        <w:rPr>
          <w:sz w:val="24"/>
        </w:rPr>
        <w:t>%  по  ВПР,  если  сравнить  с  отметкой   в   ж</w:t>
      </w:r>
      <w:r w:rsidR="00E92F99">
        <w:rPr>
          <w:sz w:val="24"/>
        </w:rPr>
        <w:t>урнале   общая успеваемость 100</w:t>
      </w:r>
      <w:r w:rsidR="00D95209">
        <w:rPr>
          <w:sz w:val="24"/>
        </w:rPr>
        <w:t>%, качественная успеваемость</w:t>
      </w:r>
      <w:r w:rsidR="00E92F99">
        <w:rPr>
          <w:sz w:val="24"/>
        </w:rPr>
        <w:t xml:space="preserve"> 73</w:t>
      </w:r>
      <w:r w:rsidR="00D95209">
        <w:rPr>
          <w:sz w:val="24"/>
        </w:rPr>
        <w:t>%.</w:t>
      </w:r>
    </w:p>
    <w:p w:rsidR="00B63A65" w:rsidRDefault="0047659B" w:rsidP="00D16AB7">
      <w:pPr>
        <w:pStyle w:val="a4"/>
        <w:tabs>
          <w:tab w:val="left" w:pos="374"/>
        </w:tabs>
        <w:spacing w:before="157" w:line="259" w:lineRule="auto"/>
        <w:rPr>
          <w:sz w:val="24"/>
        </w:rPr>
      </w:pPr>
      <w:r w:rsidRPr="0047659B">
        <w:rPr>
          <w:b/>
        </w:rPr>
        <w:t>Учащиеся испытывают трудности -</w:t>
      </w:r>
      <w:r>
        <w:t xml:space="preserve"> </w:t>
      </w:r>
      <w:r w:rsidR="00B63A65" w:rsidRPr="00B63A65">
        <w:rPr>
          <w:sz w:val="24"/>
        </w:rP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E92F99" w:rsidRDefault="00E92F99" w:rsidP="0091289E">
      <w:pPr>
        <w:pStyle w:val="a4"/>
        <w:rPr>
          <w:b/>
          <w:sz w:val="24"/>
        </w:rPr>
      </w:pPr>
    </w:p>
    <w:p w:rsidR="0091289E" w:rsidRDefault="0091289E" w:rsidP="0091289E">
      <w:pPr>
        <w:pStyle w:val="a4"/>
        <w:rPr>
          <w:sz w:val="24"/>
        </w:rPr>
      </w:pPr>
      <w:r w:rsidRPr="00E92F99">
        <w:rPr>
          <w:b/>
          <w:sz w:val="24"/>
          <w:u w:val="single"/>
        </w:rPr>
        <w:t>9  класс,  выполняли  работу  52  учащихся.</w:t>
      </w:r>
      <w:r w:rsidR="00E92F99">
        <w:rPr>
          <w:b/>
          <w:sz w:val="24"/>
        </w:rPr>
        <w:t xml:space="preserve"> </w:t>
      </w:r>
      <w:r w:rsidRPr="0091289E">
        <w:rPr>
          <w:sz w:val="24"/>
        </w:rPr>
        <w:t xml:space="preserve">По  биологии  понизили  свою  отметку   в сравнении с  отметкой  в  журнале  </w:t>
      </w:r>
      <w:r>
        <w:rPr>
          <w:sz w:val="24"/>
        </w:rPr>
        <w:t>49 человек</w:t>
      </w:r>
      <w:r w:rsidRPr="0091289E">
        <w:rPr>
          <w:sz w:val="24"/>
        </w:rPr>
        <w:t xml:space="preserve">  (</w:t>
      </w:r>
      <w:r>
        <w:rPr>
          <w:sz w:val="24"/>
        </w:rPr>
        <w:t>94</w:t>
      </w:r>
      <w:r w:rsidRPr="0091289E">
        <w:rPr>
          <w:sz w:val="24"/>
        </w:rPr>
        <w:t xml:space="preserve">%),  подтвердили  –  </w:t>
      </w:r>
      <w:r>
        <w:rPr>
          <w:sz w:val="24"/>
        </w:rPr>
        <w:t>2</w:t>
      </w:r>
      <w:r w:rsidRPr="0091289E">
        <w:rPr>
          <w:sz w:val="24"/>
        </w:rPr>
        <w:t xml:space="preserve">  человека (</w:t>
      </w:r>
      <w:r>
        <w:rPr>
          <w:sz w:val="24"/>
        </w:rPr>
        <w:t>4%), повысили – 1 человек (2</w:t>
      </w:r>
      <w:r w:rsidRPr="0091289E">
        <w:rPr>
          <w:sz w:val="24"/>
        </w:rPr>
        <w:t xml:space="preserve">%). Общая успеваемость </w:t>
      </w:r>
      <w:r>
        <w:rPr>
          <w:sz w:val="24"/>
        </w:rPr>
        <w:t>75</w:t>
      </w:r>
      <w:r w:rsidRPr="0091289E">
        <w:rPr>
          <w:sz w:val="24"/>
        </w:rPr>
        <w:t xml:space="preserve">%, качественная успеваемость </w:t>
      </w:r>
      <w:r>
        <w:rPr>
          <w:sz w:val="24"/>
        </w:rPr>
        <w:t>8</w:t>
      </w:r>
      <w:r w:rsidRPr="0091289E">
        <w:rPr>
          <w:sz w:val="24"/>
        </w:rPr>
        <w:t>%  по  ВПР,  если  сравнить  с  отметкой   в   ж</w:t>
      </w:r>
      <w:r w:rsidR="00E92F99">
        <w:rPr>
          <w:sz w:val="24"/>
        </w:rPr>
        <w:t>урнале   общая успеваемость 100</w:t>
      </w:r>
      <w:r w:rsidRPr="0091289E">
        <w:rPr>
          <w:sz w:val="24"/>
        </w:rPr>
        <w:t>%, качественная успеваемость 68%.</w:t>
      </w:r>
    </w:p>
    <w:p w:rsidR="000D2239" w:rsidRPr="000D2239" w:rsidRDefault="0047659B" w:rsidP="000D2239">
      <w:pPr>
        <w:pStyle w:val="a4"/>
        <w:rPr>
          <w:sz w:val="24"/>
        </w:rPr>
      </w:pPr>
      <w:r w:rsidRPr="0047659B">
        <w:rPr>
          <w:b/>
        </w:rPr>
        <w:t>Учащиеся испытывают трудности -</w:t>
      </w:r>
      <w:r>
        <w:t xml:space="preserve"> </w:t>
      </w:r>
      <w:r w:rsidR="000D2239" w:rsidRPr="000D2239">
        <w:rPr>
          <w:sz w:val="24"/>
        </w:rPr>
        <w:t xml:space="preserve">Значение хордовых животных в жизни человека </w:t>
      </w:r>
      <w:r w:rsidR="000D2239" w:rsidRPr="000D2239">
        <w:rPr>
          <w:sz w:val="24"/>
        </w:rPr>
        <w:tab/>
      </w:r>
    </w:p>
    <w:p w:rsidR="000D2239" w:rsidRPr="0091289E" w:rsidRDefault="000D2239" w:rsidP="000D2239">
      <w:pPr>
        <w:pStyle w:val="a4"/>
        <w:rPr>
          <w:sz w:val="24"/>
        </w:rPr>
      </w:pPr>
      <w:r w:rsidRPr="000D2239">
        <w:rPr>
          <w:sz w:val="24"/>
        </w:rPr>
        <w:t>Описывать и использовать приемы содержания домашних животных, ухода за ними</w:t>
      </w:r>
    </w:p>
    <w:p w:rsidR="0091289E" w:rsidRPr="0091289E" w:rsidRDefault="0091289E" w:rsidP="0091289E">
      <w:pPr>
        <w:tabs>
          <w:tab w:val="left" w:pos="374"/>
        </w:tabs>
        <w:spacing w:before="157" w:line="259" w:lineRule="auto"/>
        <w:ind w:left="-102"/>
        <w:rPr>
          <w:sz w:val="24"/>
        </w:rPr>
      </w:pPr>
    </w:p>
    <w:p w:rsidR="00BA5F7A" w:rsidRDefault="00D95209">
      <w:pPr>
        <w:pStyle w:val="a3"/>
        <w:spacing w:before="161" w:line="259" w:lineRule="auto"/>
        <w:ind w:right="100"/>
      </w:pPr>
      <w:r>
        <w:rPr>
          <w:b/>
          <w:u w:val="thick"/>
        </w:rPr>
        <w:t>11 класс, выполняли работу 12 учащихся.</w:t>
      </w:r>
      <w:r>
        <w:rPr>
          <w:b/>
        </w:rPr>
        <w:t xml:space="preserve"> По биологии </w:t>
      </w:r>
      <w:r>
        <w:t>понизили свою отметку в сравнении с отметкой в журнале</w:t>
      </w:r>
      <w:r w:rsidR="00E170FD">
        <w:t xml:space="preserve"> 8  </w:t>
      </w:r>
      <w:r>
        <w:t>человек (</w:t>
      </w:r>
      <w:r w:rsidR="00E170FD">
        <w:t>66</w:t>
      </w:r>
      <w:r>
        <w:t xml:space="preserve">%), подтвердили – </w:t>
      </w:r>
      <w:r w:rsidR="00E170FD">
        <w:t>4</w:t>
      </w:r>
      <w:r>
        <w:t xml:space="preserve"> человек (</w:t>
      </w:r>
      <w:r w:rsidR="00E170FD">
        <w:t>33</w:t>
      </w:r>
      <w:r>
        <w:t>%), повысили – 0 человек. Общая успеваемость 92</w:t>
      </w:r>
      <w:r w:rsidR="00E170FD">
        <w:t>%, качественная успеваемость 58</w:t>
      </w:r>
      <w:r>
        <w:t>% по  ВПР, если сравнить с отметкой в</w:t>
      </w:r>
      <w:r w:rsidR="00E170FD">
        <w:t xml:space="preserve"> журнале общая успеваемость 100</w:t>
      </w:r>
      <w:r>
        <w:t>%, качественная успеваемость</w:t>
      </w:r>
      <w:r w:rsidR="0071440A">
        <w:t xml:space="preserve"> </w:t>
      </w:r>
      <w:r>
        <w:t>62%.</w:t>
      </w:r>
    </w:p>
    <w:p w:rsidR="00BA5F7A" w:rsidRDefault="00D95209">
      <w:pPr>
        <w:pStyle w:val="11"/>
        <w:spacing w:before="162"/>
      </w:pPr>
      <w:r>
        <w:rPr>
          <w:u w:val="thick"/>
        </w:rPr>
        <w:t>История</w:t>
      </w:r>
    </w:p>
    <w:p w:rsidR="00BA5F7A" w:rsidRDefault="00D95209">
      <w:pPr>
        <w:pStyle w:val="a3"/>
        <w:spacing w:before="176" w:line="276" w:lineRule="auto"/>
        <w:ind w:right="101"/>
      </w:pPr>
      <w:r>
        <w:t>Назн</w:t>
      </w:r>
      <w:r w:rsidR="00E170FD">
        <w:t>ачение ВПР по предмету «История»</w:t>
      </w:r>
      <w:r>
        <w:t xml:space="preserve"> – оценить уровень </w:t>
      </w:r>
      <w:proofErr w:type="gramStart"/>
      <w:r>
        <w:t>общеобразовательной</w:t>
      </w:r>
      <w:proofErr w:type="gramEnd"/>
      <w:r>
        <w:t xml:space="preserve"> подготовки </w:t>
      </w:r>
      <w:proofErr w:type="gramStart"/>
      <w:r>
        <w:t>обучающихся</w:t>
      </w:r>
      <w:proofErr w:type="gramEnd"/>
      <w:r>
        <w:t xml:space="preserve"> в соответствии с требованиями ФГОС. ВПР позволяют осуществить диагностику достижения предметных и </w:t>
      </w:r>
      <w:proofErr w:type="spellStart"/>
      <w:r>
        <w:t>метапредметных</w:t>
      </w:r>
      <w:proofErr w:type="spellEnd"/>
      <w:r>
        <w:t xml:space="preserve"> результатов, в том числе уровня </w:t>
      </w:r>
      <w:proofErr w:type="spellStart"/>
      <w:r>
        <w:t>сформированности</w:t>
      </w:r>
      <w:proofErr w:type="spellEnd"/>
      <w:r>
        <w:t xml:space="preserve"> универсальных учебных действий (УУД) и овладения </w:t>
      </w:r>
      <w:proofErr w:type="spellStart"/>
      <w:r>
        <w:lastRenderedPageBreak/>
        <w:t>межпредметными</w:t>
      </w:r>
      <w:proofErr w:type="spellEnd"/>
      <w:r>
        <w:t xml:space="preserve"> понятиями. Содержание проверочной работы соответствует Федеральному государственному образовательному стандарту основного общего образования. Всероссийские проверочные работы основаны на </w:t>
      </w:r>
      <w:proofErr w:type="spellStart"/>
      <w:r>
        <w:t>системно</w:t>
      </w:r>
      <w:r w:rsidR="0000781B">
        <w:t>-</w:t>
      </w:r>
      <w:r>
        <w:t>деятельностном</w:t>
      </w:r>
      <w:proofErr w:type="spellEnd"/>
      <w:r>
        <w:t xml:space="preserve">, </w:t>
      </w:r>
      <w:proofErr w:type="spellStart"/>
      <w:r>
        <w:t>компетентностном</w:t>
      </w:r>
      <w:proofErr w:type="spellEnd"/>
      <w:r>
        <w:t xml:space="preserve"> и уровневом подходах.</w:t>
      </w:r>
    </w:p>
    <w:p w:rsidR="00BA5F7A" w:rsidRDefault="00BA5F7A">
      <w:pPr>
        <w:spacing w:line="259" w:lineRule="auto"/>
      </w:pPr>
    </w:p>
    <w:p w:rsidR="0071440A" w:rsidRDefault="0071440A">
      <w:pPr>
        <w:spacing w:line="259" w:lineRule="auto"/>
      </w:pPr>
    </w:p>
    <w:p w:rsidR="0071440A" w:rsidRDefault="0071440A" w:rsidP="0071440A">
      <w:pPr>
        <w:pStyle w:val="a4"/>
        <w:tabs>
          <w:tab w:val="left" w:pos="384"/>
        </w:tabs>
        <w:spacing w:before="66" w:line="259" w:lineRule="auto"/>
        <w:rPr>
          <w:sz w:val="24"/>
        </w:rPr>
      </w:pPr>
      <w:r>
        <w:rPr>
          <w:b/>
          <w:sz w:val="24"/>
          <w:u w:val="thick"/>
        </w:rPr>
        <w:t xml:space="preserve">6 класс,  выполняли  работу  70  учащихся.  </w:t>
      </w:r>
      <w:r>
        <w:rPr>
          <w:b/>
          <w:sz w:val="24"/>
        </w:rPr>
        <w:t xml:space="preserve">По  истории </w:t>
      </w:r>
      <w:r>
        <w:rPr>
          <w:sz w:val="24"/>
        </w:rPr>
        <w:t xml:space="preserve">понизили  свою  отметку   в сравнении  с  отметкой  в  журнале  59  человек  (84%),  подтвердили   –  11  человек  (16%), повысили – 0 человек. Общая  успеваемость84%,  качественная  успеваемость </w:t>
      </w:r>
      <w:r>
        <w:rPr>
          <w:spacing w:val="3"/>
          <w:sz w:val="24"/>
        </w:rPr>
        <w:t>10</w:t>
      </w:r>
      <w:r>
        <w:rPr>
          <w:sz w:val="24"/>
        </w:rPr>
        <w:t>% по ВПР, если сравнить с отметкой в журнале общая успеваемость 100%, качественная успеваемость 65%.</w:t>
      </w:r>
    </w:p>
    <w:p w:rsidR="0071440A" w:rsidRDefault="0071440A" w:rsidP="0071440A">
      <w:pPr>
        <w:pStyle w:val="a4"/>
        <w:tabs>
          <w:tab w:val="left" w:pos="384"/>
        </w:tabs>
        <w:spacing w:before="66" w:line="259" w:lineRule="auto"/>
        <w:rPr>
          <w:sz w:val="24"/>
        </w:rPr>
      </w:pPr>
      <w:r w:rsidRPr="0047659B">
        <w:rPr>
          <w:b/>
        </w:rPr>
        <w:t>Учащиеся испытывают трудности -</w:t>
      </w:r>
      <w:r>
        <w:t xml:space="preserve"> </w:t>
      </w:r>
      <w:r w:rsidRPr="0000781B">
        <w:rPr>
          <w:sz w:val="24"/>
        </w:rPr>
        <w:t xml:space="preserve">Умение устанавливать причинно-следственные связи, строить </w:t>
      </w:r>
      <w:proofErr w:type="gramStart"/>
      <w:r w:rsidRPr="0000781B">
        <w:rPr>
          <w:sz w:val="24"/>
        </w:rPr>
        <w:t>логическое рассуждение</w:t>
      </w:r>
      <w:proofErr w:type="gramEnd"/>
      <w:r w:rsidRPr="0000781B">
        <w:rPr>
          <w:sz w:val="24"/>
        </w:rPr>
        <w:t>,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p>
    <w:p w:rsidR="0071440A" w:rsidRPr="0071440A" w:rsidRDefault="0071440A" w:rsidP="0071440A">
      <w:pPr>
        <w:pStyle w:val="a4"/>
        <w:tabs>
          <w:tab w:val="left" w:pos="331"/>
        </w:tabs>
        <w:spacing w:before="162" w:line="259" w:lineRule="auto"/>
        <w:ind w:right="98"/>
        <w:rPr>
          <w:sz w:val="24"/>
        </w:rPr>
      </w:pPr>
      <w:r>
        <w:rPr>
          <w:b/>
          <w:sz w:val="24"/>
          <w:u w:val="thick"/>
        </w:rPr>
        <w:t>7 класс,  выполняли 66 учащихся</w:t>
      </w:r>
      <w:r w:rsidRPr="00357667">
        <w:rPr>
          <w:b/>
          <w:color w:val="FF0000"/>
          <w:sz w:val="24"/>
          <w:u w:val="thick"/>
        </w:rPr>
        <w:t xml:space="preserve">. </w:t>
      </w:r>
      <w:r w:rsidRPr="00357667">
        <w:rPr>
          <w:b/>
          <w:color w:val="FF0000"/>
          <w:sz w:val="24"/>
        </w:rPr>
        <w:t xml:space="preserve">  </w:t>
      </w:r>
      <w:r w:rsidRPr="00E170FD">
        <w:rPr>
          <w:b/>
          <w:sz w:val="24"/>
        </w:rPr>
        <w:t xml:space="preserve">По истории </w:t>
      </w:r>
      <w:r w:rsidRPr="00E170FD">
        <w:rPr>
          <w:sz w:val="24"/>
        </w:rPr>
        <w:t>понизили свою отметку в  сравнении   с отметкой в журнале 47 человек  (60%),  подтвердили  –  19 человек  (40%),  повысили  – 0 человек.  Общая  успеваемость  88%,  качественная  успеваемость   16%   по   ВПР, если</w:t>
      </w:r>
      <w:r>
        <w:rPr>
          <w:sz w:val="24"/>
        </w:rPr>
        <w:t xml:space="preserve"> сравнить с отметкой в журнале общая успеваемость 100%, качественная успеваемость 64</w:t>
      </w:r>
      <w:r>
        <w:t>%.</w:t>
      </w:r>
    </w:p>
    <w:p w:rsidR="0071440A" w:rsidRDefault="0071440A" w:rsidP="0071440A">
      <w:pPr>
        <w:pStyle w:val="a3"/>
        <w:spacing w:line="275" w:lineRule="exact"/>
        <w:jc w:val="left"/>
      </w:pPr>
      <w:r w:rsidRPr="0047659B">
        <w:rPr>
          <w:b/>
        </w:rPr>
        <w:t>Учащиеся испытывают трудности -</w:t>
      </w:r>
      <w:r>
        <w:t xml:space="preserve"> </w:t>
      </w:r>
      <w:r w:rsidRPr="00160B10">
        <w:t xml:space="preserve">Умение устанавливать причинно-следственные связи, строить </w:t>
      </w:r>
      <w:proofErr w:type="gramStart"/>
      <w:r w:rsidRPr="00160B10">
        <w:t>логическое рассуждение</w:t>
      </w:r>
      <w:proofErr w:type="gramEnd"/>
      <w:r w:rsidRPr="00160B10">
        <w:t>,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w:t>
      </w:r>
    </w:p>
    <w:p w:rsidR="0071440A" w:rsidRDefault="0071440A" w:rsidP="0071440A">
      <w:pPr>
        <w:pStyle w:val="a3"/>
        <w:spacing w:line="275" w:lineRule="exact"/>
        <w:jc w:val="left"/>
      </w:pPr>
      <w:r>
        <w:rPr>
          <w:b/>
          <w:u w:val="single"/>
        </w:rPr>
        <w:t xml:space="preserve">8 </w:t>
      </w:r>
      <w:r w:rsidRPr="00357667">
        <w:rPr>
          <w:b/>
          <w:u w:val="single"/>
        </w:rPr>
        <w:t>класс,</w:t>
      </w:r>
      <w:r>
        <w:t xml:space="preserve">  </w:t>
      </w:r>
      <w:r w:rsidRPr="0071440A">
        <w:rPr>
          <w:b/>
          <w:u w:val="single"/>
        </w:rPr>
        <w:t>выполняли  работу  54  учащихся.</w:t>
      </w:r>
      <w:r w:rsidRPr="00357667">
        <w:t xml:space="preserve">   По  истории  понизили  свою  отметку   в сравнении  с  отметкой  в  журнале  </w:t>
      </w:r>
      <w:r>
        <w:t>42</w:t>
      </w:r>
      <w:r w:rsidRPr="00357667">
        <w:t xml:space="preserve">  человек  (</w:t>
      </w:r>
      <w:r>
        <w:t>78</w:t>
      </w:r>
      <w:r w:rsidRPr="00357667">
        <w:t xml:space="preserve">%),  подтвердили   –  </w:t>
      </w:r>
      <w:r>
        <w:t>12 человек  (22</w:t>
      </w:r>
      <w:r w:rsidRPr="00357667">
        <w:t>%), повысили – 0 человек. Общая  успеваемость</w:t>
      </w:r>
      <w:r>
        <w:t xml:space="preserve"> 80</w:t>
      </w:r>
      <w:r w:rsidRPr="00357667">
        <w:t xml:space="preserve">%,  качественная  успеваемость </w:t>
      </w:r>
      <w:r>
        <w:t>19</w:t>
      </w:r>
      <w:r w:rsidRPr="00357667">
        <w:t>% по ВПР, если сравнить с отметкой в</w:t>
      </w:r>
      <w:r>
        <w:t xml:space="preserve"> журнале общая успеваемость 100%, качественная успеваемость 72</w:t>
      </w:r>
      <w:r w:rsidRPr="00357667">
        <w:t>%.</w:t>
      </w:r>
    </w:p>
    <w:p w:rsidR="0071440A" w:rsidRDefault="0071440A">
      <w:pPr>
        <w:spacing w:line="259" w:lineRule="auto"/>
      </w:pPr>
    </w:p>
    <w:p w:rsidR="0071440A" w:rsidRDefault="0071440A" w:rsidP="0071440A">
      <w:pPr>
        <w:pStyle w:val="a3"/>
        <w:spacing w:line="275" w:lineRule="exact"/>
      </w:pPr>
      <w:r w:rsidRPr="0047659B">
        <w:rPr>
          <w:b/>
        </w:rPr>
        <w:t>Учащиеся испытывают трудности -</w:t>
      </w:r>
      <w:r>
        <w:t xml:space="preserve"> Умение устанавливать причинно-следственные связи, строить </w:t>
      </w:r>
      <w:proofErr w:type="gramStart"/>
      <w:r>
        <w:t>логическое рассуждение</w:t>
      </w:r>
      <w:proofErr w:type="gramEnd"/>
      <w:r>
        <w:t xml:space="preserve">,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 </w:t>
      </w:r>
    </w:p>
    <w:p w:rsidR="0071440A" w:rsidRDefault="0071440A" w:rsidP="0071440A">
      <w:pPr>
        <w:pStyle w:val="a3"/>
        <w:spacing w:line="275" w:lineRule="exact"/>
        <w:jc w:val="left"/>
      </w:pPr>
      <w:proofErr w:type="gramStart"/>
      <w: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w:t>
      </w:r>
      <w:proofErr w:type="gramEnd"/>
      <w:r>
        <w:t xml:space="preserve"> между народами и др.)</w:t>
      </w:r>
    </w:p>
    <w:p w:rsidR="0071440A" w:rsidRDefault="0071440A">
      <w:pPr>
        <w:spacing w:line="259" w:lineRule="auto"/>
      </w:pPr>
    </w:p>
    <w:p w:rsidR="0071440A" w:rsidRDefault="0071440A">
      <w:pPr>
        <w:spacing w:line="259" w:lineRule="auto"/>
      </w:pPr>
    </w:p>
    <w:p w:rsidR="0071440A" w:rsidRDefault="0071440A" w:rsidP="0071440A">
      <w:pPr>
        <w:pStyle w:val="a3"/>
        <w:spacing w:line="275" w:lineRule="exact"/>
        <w:jc w:val="left"/>
      </w:pPr>
      <w:r>
        <w:rPr>
          <w:b/>
          <w:u w:val="single"/>
        </w:rPr>
        <w:t>9</w:t>
      </w:r>
      <w:r w:rsidRPr="00357667">
        <w:rPr>
          <w:b/>
          <w:u w:val="single"/>
        </w:rPr>
        <w:t xml:space="preserve"> класс</w:t>
      </w:r>
      <w:r w:rsidRPr="00357667">
        <w:rPr>
          <w:u w:val="single"/>
        </w:rPr>
        <w:t>,</w:t>
      </w:r>
      <w:r>
        <w:t xml:space="preserve">  выполняли  работу  56</w:t>
      </w:r>
      <w:r w:rsidRPr="00357667">
        <w:t xml:space="preserve">  учащихся.   По  истории  понизили  свою  отметку   в сравнении  с  отметкой  в  журнале  </w:t>
      </w:r>
      <w:r>
        <w:t>44</w:t>
      </w:r>
      <w:r w:rsidRPr="00357667">
        <w:t xml:space="preserve">  человек  (</w:t>
      </w:r>
      <w:r>
        <w:t>78</w:t>
      </w:r>
      <w:r w:rsidRPr="00357667">
        <w:t xml:space="preserve">%),  подтвердили   –  </w:t>
      </w:r>
      <w:r>
        <w:t>10</w:t>
      </w:r>
      <w:r w:rsidRPr="00357667">
        <w:t xml:space="preserve">  человек  (</w:t>
      </w:r>
      <w:r>
        <w:t>18</w:t>
      </w:r>
      <w:r w:rsidRPr="00357667">
        <w:t xml:space="preserve">%), повысили – </w:t>
      </w:r>
      <w:r>
        <w:t>2</w:t>
      </w:r>
      <w:r w:rsidRPr="00357667">
        <w:t xml:space="preserve"> человек</w:t>
      </w:r>
      <w:r>
        <w:t>(4%)</w:t>
      </w:r>
      <w:r w:rsidRPr="00357667">
        <w:t>. Общая  успеваемость</w:t>
      </w:r>
      <w:r>
        <w:t>86</w:t>
      </w:r>
      <w:r w:rsidRPr="00357667">
        <w:t xml:space="preserve">%,  качественная  успеваемость </w:t>
      </w:r>
      <w:r>
        <w:t>20</w:t>
      </w:r>
      <w:r w:rsidRPr="00357667">
        <w:t>% по ВПР, если сравнить с отметкой в журнале общая успеваемость 100 %, качественная успеваемость 58 %.</w:t>
      </w:r>
    </w:p>
    <w:p w:rsidR="0071440A" w:rsidRDefault="0071440A" w:rsidP="0071440A">
      <w:pPr>
        <w:pStyle w:val="a3"/>
        <w:spacing w:line="275" w:lineRule="exact"/>
        <w:sectPr w:rsidR="0071440A">
          <w:pgSz w:w="11910" w:h="16840"/>
          <w:pgMar w:top="1040" w:right="740" w:bottom="280" w:left="1580" w:header="720" w:footer="720" w:gutter="0"/>
          <w:cols w:space="720"/>
        </w:sectPr>
      </w:pPr>
      <w:r w:rsidRPr="0047659B">
        <w:rPr>
          <w:b/>
        </w:rPr>
        <w:t>Учащиеся испытывают трудности -</w:t>
      </w:r>
      <w:r>
        <w:t xml:space="preserve"> Способность определять и аргументировать свое отношение к содержащейся в различных источниках информации о событиях и явлениях прошлого и настоящего</w:t>
      </w:r>
      <w:r>
        <w:tab/>
      </w:r>
    </w:p>
    <w:p w:rsidR="005125B3" w:rsidRDefault="005125B3" w:rsidP="0071440A">
      <w:pPr>
        <w:pStyle w:val="a3"/>
        <w:spacing w:line="275" w:lineRule="exact"/>
        <w:ind w:left="0"/>
      </w:pPr>
      <w:r>
        <w:lastRenderedPageBreak/>
        <w:tab/>
      </w:r>
    </w:p>
    <w:p w:rsidR="005125B3" w:rsidRDefault="005125B3" w:rsidP="005125B3">
      <w:pPr>
        <w:pStyle w:val="a3"/>
        <w:spacing w:line="275" w:lineRule="exact"/>
        <w:jc w:val="left"/>
      </w:pPr>
      <w: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BA5F7A" w:rsidRDefault="00D95209">
      <w:pPr>
        <w:pStyle w:val="a3"/>
        <w:spacing w:before="180" w:line="259" w:lineRule="auto"/>
        <w:ind w:right="104"/>
      </w:pPr>
      <w:r>
        <w:rPr>
          <w:b/>
          <w:u w:val="thick"/>
        </w:rPr>
        <w:t xml:space="preserve">11 класс, выполняли работу </w:t>
      </w:r>
      <w:r w:rsidR="00E170FD">
        <w:rPr>
          <w:b/>
          <w:u w:val="thick"/>
        </w:rPr>
        <w:t>32</w:t>
      </w:r>
      <w:r>
        <w:rPr>
          <w:b/>
          <w:u w:val="thick"/>
        </w:rPr>
        <w:t xml:space="preserve"> учащихся.</w:t>
      </w:r>
      <w:r>
        <w:rPr>
          <w:b/>
        </w:rPr>
        <w:t xml:space="preserve"> По истории </w:t>
      </w:r>
      <w:r>
        <w:t xml:space="preserve">понизили свою отметку в сравнении с отметкой в журнале </w:t>
      </w:r>
      <w:r w:rsidR="00E170FD">
        <w:t>16</w:t>
      </w:r>
      <w:r>
        <w:t xml:space="preserve"> человек (</w:t>
      </w:r>
      <w:r w:rsidR="00E170FD">
        <w:t>50</w:t>
      </w:r>
      <w:r>
        <w:t xml:space="preserve">%), подтвердили – </w:t>
      </w:r>
      <w:r w:rsidR="00E170FD">
        <w:t>13</w:t>
      </w:r>
      <w:r>
        <w:t xml:space="preserve"> человека (</w:t>
      </w:r>
      <w:r w:rsidR="00E170FD">
        <w:t>41</w:t>
      </w:r>
      <w:r>
        <w:t xml:space="preserve">%), повысили – </w:t>
      </w:r>
      <w:r w:rsidR="00E170FD">
        <w:t>3</w:t>
      </w:r>
      <w:r>
        <w:t xml:space="preserve"> человек</w:t>
      </w:r>
      <w:r w:rsidR="00E170FD">
        <w:t>(9%)</w:t>
      </w:r>
      <w:r>
        <w:t xml:space="preserve">. Общая успеваемость </w:t>
      </w:r>
      <w:r w:rsidR="00E170FD">
        <w:t>97</w:t>
      </w:r>
      <w:r>
        <w:t xml:space="preserve">%, качественная успеваемость </w:t>
      </w:r>
      <w:r w:rsidR="00E170FD">
        <w:t>59</w:t>
      </w:r>
      <w:r>
        <w:t>% по  ВПР, если сравнить с отметкой в журнале общая успеваемость 100 %, качественная успеваемость</w:t>
      </w:r>
      <w:r w:rsidR="00E170FD">
        <w:t xml:space="preserve"> 63</w:t>
      </w:r>
      <w:r>
        <w:t>%.</w:t>
      </w:r>
    </w:p>
    <w:p w:rsidR="00BA5F7A" w:rsidRDefault="00D95209">
      <w:pPr>
        <w:pStyle w:val="11"/>
      </w:pPr>
      <w:r>
        <w:rPr>
          <w:u w:val="thick"/>
        </w:rPr>
        <w:t>География</w:t>
      </w:r>
    </w:p>
    <w:p w:rsidR="00BA5F7A" w:rsidRDefault="00D95209">
      <w:pPr>
        <w:pStyle w:val="a3"/>
        <w:spacing w:before="176" w:line="276" w:lineRule="auto"/>
        <w:ind w:right="108"/>
      </w:pPr>
      <w:r>
        <w:t xml:space="preserve">Назначение ВПР по предмету "География" – оценить уровень общеобразовательной подготовки обучающихся в соответствии с требованиями ФГОС. ВПР позволяют осуществить диагностику достижения предметных и </w:t>
      </w:r>
      <w:proofErr w:type="spellStart"/>
      <w:r>
        <w:t>метапредметных</w:t>
      </w:r>
      <w:proofErr w:type="spellEnd"/>
      <w:r>
        <w:t xml:space="preserve"> результатов, в том числе уровня </w:t>
      </w:r>
      <w:proofErr w:type="spellStart"/>
      <w:r>
        <w:t>сформированности</w:t>
      </w:r>
      <w:proofErr w:type="spellEnd"/>
      <w:r>
        <w:t xml:space="preserve"> универсальных учебных действий (УУД) и овладения </w:t>
      </w:r>
      <w:proofErr w:type="spellStart"/>
      <w:r>
        <w:t>межпредметными</w:t>
      </w:r>
      <w:proofErr w:type="spellEnd"/>
      <w:r>
        <w:t xml:space="preserve"> понятиями. Содержание проверочной работы соответствует Федеральному государственному образовательному стандарту основного общего образования.</w:t>
      </w:r>
      <w:r w:rsidR="0071440A">
        <w:t xml:space="preserve"> </w:t>
      </w:r>
      <w:r>
        <w:t xml:space="preserve">Всероссийские проверочные работы основаны на </w:t>
      </w:r>
      <w:proofErr w:type="spellStart"/>
      <w:r>
        <w:t>системно</w:t>
      </w:r>
      <w:r w:rsidR="0071440A">
        <w:t>-</w:t>
      </w:r>
      <w:r>
        <w:t>деятельностном</w:t>
      </w:r>
      <w:proofErr w:type="spellEnd"/>
      <w:r>
        <w:t xml:space="preserve">, </w:t>
      </w:r>
      <w:proofErr w:type="spellStart"/>
      <w:r>
        <w:t>компетентностном</w:t>
      </w:r>
      <w:proofErr w:type="spellEnd"/>
      <w:r>
        <w:t xml:space="preserve"> и </w:t>
      </w:r>
      <w:proofErr w:type="gramStart"/>
      <w:r>
        <w:t>уровневом</w:t>
      </w:r>
      <w:proofErr w:type="gramEnd"/>
      <w:r>
        <w:t xml:space="preserve"> подходах.</w:t>
      </w:r>
    </w:p>
    <w:p w:rsidR="00BA5F7A" w:rsidRDefault="00150E00" w:rsidP="00150E00">
      <w:pPr>
        <w:pStyle w:val="a4"/>
        <w:tabs>
          <w:tab w:val="left" w:pos="355"/>
        </w:tabs>
        <w:spacing w:before="1" w:line="259" w:lineRule="auto"/>
        <w:ind w:right="103"/>
        <w:rPr>
          <w:sz w:val="24"/>
        </w:rPr>
      </w:pPr>
      <w:r>
        <w:rPr>
          <w:b/>
          <w:sz w:val="24"/>
          <w:u w:val="thick"/>
        </w:rPr>
        <w:t xml:space="preserve">7 </w:t>
      </w:r>
      <w:r w:rsidR="00D95209">
        <w:rPr>
          <w:b/>
          <w:sz w:val="24"/>
          <w:u w:val="thick"/>
        </w:rPr>
        <w:t xml:space="preserve">класс,  выполняли  работу  </w:t>
      </w:r>
      <w:r w:rsidR="00767831">
        <w:rPr>
          <w:b/>
          <w:sz w:val="24"/>
          <w:u w:val="thick"/>
        </w:rPr>
        <w:t>64</w:t>
      </w:r>
      <w:r w:rsidR="00D95209">
        <w:rPr>
          <w:b/>
          <w:sz w:val="24"/>
          <w:u w:val="thick"/>
        </w:rPr>
        <w:t xml:space="preserve">  учащихся. </w:t>
      </w:r>
      <w:r w:rsidR="00D95209">
        <w:rPr>
          <w:b/>
          <w:sz w:val="24"/>
        </w:rPr>
        <w:t>По  географии</w:t>
      </w:r>
      <w:r w:rsidR="0071440A">
        <w:rPr>
          <w:b/>
          <w:sz w:val="24"/>
        </w:rPr>
        <w:t xml:space="preserve"> </w:t>
      </w:r>
      <w:r w:rsidR="00D95209">
        <w:rPr>
          <w:sz w:val="24"/>
        </w:rPr>
        <w:t xml:space="preserve">понизили  свою  отметку в сравнении с отметкой  в журнале  </w:t>
      </w:r>
      <w:r w:rsidR="00767831">
        <w:rPr>
          <w:sz w:val="24"/>
        </w:rPr>
        <w:t>52</w:t>
      </w:r>
      <w:r w:rsidR="00D95209">
        <w:rPr>
          <w:sz w:val="24"/>
        </w:rPr>
        <w:t xml:space="preserve">  человека</w:t>
      </w:r>
      <w:r w:rsidR="00767831">
        <w:rPr>
          <w:sz w:val="24"/>
        </w:rPr>
        <w:t>(81%)</w:t>
      </w:r>
      <w:r w:rsidR="00D95209">
        <w:rPr>
          <w:sz w:val="24"/>
        </w:rPr>
        <w:t xml:space="preserve">,  подтвердили  –  </w:t>
      </w:r>
      <w:r w:rsidR="00767831">
        <w:rPr>
          <w:sz w:val="24"/>
        </w:rPr>
        <w:t>12</w:t>
      </w:r>
      <w:r w:rsidR="00D95209">
        <w:rPr>
          <w:sz w:val="24"/>
        </w:rPr>
        <w:t xml:space="preserve">  человек</w:t>
      </w:r>
      <w:r w:rsidR="00767831">
        <w:rPr>
          <w:sz w:val="24"/>
        </w:rPr>
        <w:t>(19%)</w:t>
      </w:r>
      <w:r w:rsidR="00D95209">
        <w:rPr>
          <w:sz w:val="24"/>
        </w:rPr>
        <w:t xml:space="preserve">, повысили  – </w:t>
      </w:r>
      <w:r w:rsidR="00767831">
        <w:rPr>
          <w:sz w:val="24"/>
        </w:rPr>
        <w:t>0</w:t>
      </w:r>
      <w:r w:rsidR="00D95209">
        <w:rPr>
          <w:sz w:val="24"/>
        </w:rPr>
        <w:t xml:space="preserve"> человек.  Общая  успеваемость</w:t>
      </w:r>
      <w:r w:rsidR="00767831">
        <w:rPr>
          <w:sz w:val="24"/>
        </w:rPr>
        <w:t>87</w:t>
      </w:r>
      <w:r w:rsidR="00D95209">
        <w:rPr>
          <w:sz w:val="24"/>
        </w:rPr>
        <w:t xml:space="preserve">%,  качественная  успеваемость  </w:t>
      </w:r>
      <w:r w:rsidR="00767831">
        <w:rPr>
          <w:sz w:val="24"/>
        </w:rPr>
        <w:t>19</w:t>
      </w:r>
      <w:r w:rsidR="00D95209">
        <w:rPr>
          <w:sz w:val="24"/>
        </w:rPr>
        <w:t>%  по  ВПР, если сравнить с отметкой в</w:t>
      </w:r>
      <w:r w:rsidR="0071440A">
        <w:rPr>
          <w:sz w:val="24"/>
        </w:rPr>
        <w:t xml:space="preserve"> журнале общая успеваемость 100</w:t>
      </w:r>
      <w:r w:rsidR="00D95209">
        <w:rPr>
          <w:sz w:val="24"/>
        </w:rPr>
        <w:t>%, качественная успеваемость</w:t>
      </w:r>
      <w:r w:rsidR="0071440A">
        <w:rPr>
          <w:sz w:val="24"/>
        </w:rPr>
        <w:t xml:space="preserve"> 72</w:t>
      </w:r>
      <w:r w:rsidR="00D95209">
        <w:rPr>
          <w:sz w:val="24"/>
        </w:rPr>
        <w:t>%.</w:t>
      </w:r>
    </w:p>
    <w:p w:rsidR="00150E00" w:rsidRPr="00150E00" w:rsidRDefault="0047659B" w:rsidP="00150E00">
      <w:pPr>
        <w:pStyle w:val="a4"/>
        <w:tabs>
          <w:tab w:val="left" w:pos="355"/>
        </w:tabs>
        <w:spacing w:before="1" w:line="259" w:lineRule="auto"/>
        <w:ind w:right="103"/>
        <w:rPr>
          <w:sz w:val="24"/>
        </w:rPr>
      </w:pPr>
      <w:r w:rsidRPr="0047659B">
        <w:rPr>
          <w:b/>
        </w:rPr>
        <w:t>Учащиеся испытывают трудности -</w:t>
      </w:r>
      <w:r>
        <w:t xml:space="preserve"> </w:t>
      </w:r>
      <w:r w:rsidR="00150E00" w:rsidRPr="00150E00">
        <w:rPr>
          <w:sz w:val="24"/>
        </w:rPr>
        <w:t>Владение основами картографической грамотности и использования географической карты для решения разнообразных задач.</w:t>
      </w:r>
    </w:p>
    <w:p w:rsidR="00150E00" w:rsidRPr="00150E00" w:rsidRDefault="00150E00" w:rsidP="00150E00">
      <w:pPr>
        <w:pStyle w:val="a4"/>
        <w:tabs>
          <w:tab w:val="left" w:pos="355"/>
        </w:tabs>
        <w:spacing w:before="1" w:line="259" w:lineRule="auto"/>
        <w:ind w:right="103"/>
        <w:rPr>
          <w:sz w:val="24"/>
        </w:rPr>
      </w:pPr>
      <w:r w:rsidRPr="00150E00">
        <w:rPr>
          <w:sz w:val="24"/>
        </w:rPr>
        <w:t>Навыки использования различных источников географической информации для решения учебных задач.</w:t>
      </w:r>
    </w:p>
    <w:p w:rsidR="00150E00" w:rsidRDefault="00150E00" w:rsidP="00150E00">
      <w:pPr>
        <w:pStyle w:val="a4"/>
        <w:tabs>
          <w:tab w:val="left" w:pos="355"/>
        </w:tabs>
        <w:spacing w:before="1" w:line="259" w:lineRule="auto"/>
        <w:ind w:right="103"/>
      </w:pPr>
      <w:r w:rsidRPr="00150E00">
        <w:rPr>
          <w:sz w:val="24"/>
        </w:rPr>
        <w:t>Смысловое чтение</w:t>
      </w:r>
    </w:p>
    <w:p w:rsidR="00150E00" w:rsidRPr="00150E00" w:rsidRDefault="00150E00" w:rsidP="00150E00">
      <w:pPr>
        <w:pStyle w:val="a4"/>
        <w:tabs>
          <w:tab w:val="left" w:pos="355"/>
        </w:tabs>
        <w:spacing w:before="1" w:line="259" w:lineRule="auto"/>
        <w:ind w:right="103"/>
        <w:rPr>
          <w:sz w:val="24"/>
        </w:rPr>
      </w:pPr>
      <w:r w:rsidRPr="00150E00">
        <w:rPr>
          <w:sz w:val="24"/>
        </w:rPr>
        <w:t>Умение применять и преобразовывать знаки и символы, модели и схемы для решения учебных и познавательных задач.</w:t>
      </w:r>
    </w:p>
    <w:p w:rsidR="00150E00" w:rsidRPr="00150E00" w:rsidRDefault="00150E00" w:rsidP="00150E00">
      <w:pPr>
        <w:pStyle w:val="a4"/>
        <w:tabs>
          <w:tab w:val="left" w:pos="355"/>
        </w:tabs>
        <w:spacing w:before="1" w:line="259" w:lineRule="auto"/>
        <w:ind w:right="103"/>
        <w:rPr>
          <w:sz w:val="24"/>
        </w:rPr>
      </w:pPr>
      <w:r w:rsidRPr="00150E00">
        <w:rPr>
          <w:sz w:val="24"/>
        </w:rPr>
        <w:t>Умение осознанно использовать речевые средства для выражения своих мыслей; владение письменной речью.</w:t>
      </w:r>
    </w:p>
    <w:p w:rsidR="00150E00" w:rsidRDefault="00150E00" w:rsidP="00150E00">
      <w:pPr>
        <w:pStyle w:val="a4"/>
        <w:tabs>
          <w:tab w:val="left" w:pos="355"/>
        </w:tabs>
        <w:spacing w:before="1" w:line="259" w:lineRule="auto"/>
        <w:ind w:right="103"/>
        <w:rPr>
          <w:sz w:val="24"/>
        </w:rPr>
      </w:pPr>
      <w:r w:rsidRPr="00150E00">
        <w:rPr>
          <w:sz w:val="24"/>
        </w:rPr>
        <w:t>Практические умения и навыки использования количественных и качественных характеристик компонентов географической среды</w:t>
      </w:r>
    </w:p>
    <w:p w:rsidR="00BA5F7A" w:rsidRDefault="00767831" w:rsidP="00767831">
      <w:pPr>
        <w:pStyle w:val="a4"/>
        <w:tabs>
          <w:tab w:val="left" w:pos="355"/>
        </w:tabs>
        <w:spacing w:before="161" w:line="259" w:lineRule="auto"/>
        <w:ind w:right="106"/>
        <w:rPr>
          <w:sz w:val="24"/>
        </w:rPr>
      </w:pPr>
      <w:r>
        <w:rPr>
          <w:b/>
          <w:sz w:val="24"/>
          <w:u w:val="thick"/>
        </w:rPr>
        <w:t>8</w:t>
      </w:r>
      <w:r w:rsidR="0047659B">
        <w:rPr>
          <w:b/>
          <w:sz w:val="24"/>
          <w:u w:val="thick"/>
        </w:rPr>
        <w:t xml:space="preserve"> </w:t>
      </w:r>
      <w:r w:rsidR="00D95209">
        <w:rPr>
          <w:b/>
          <w:sz w:val="24"/>
          <w:u w:val="thick"/>
        </w:rPr>
        <w:t xml:space="preserve">класс,  выполняли  работу  50  учащихся. </w:t>
      </w:r>
      <w:r w:rsidR="00D95209">
        <w:rPr>
          <w:b/>
          <w:sz w:val="24"/>
        </w:rPr>
        <w:t>По  географии</w:t>
      </w:r>
      <w:r w:rsidR="0071440A">
        <w:rPr>
          <w:b/>
          <w:sz w:val="24"/>
        </w:rPr>
        <w:t xml:space="preserve"> </w:t>
      </w:r>
      <w:r w:rsidR="00D95209">
        <w:rPr>
          <w:sz w:val="24"/>
        </w:rPr>
        <w:t xml:space="preserve">понизили  свою  отметку в сравнении  с  отметкой  в  журнале  </w:t>
      </w:r>
      <w:r>
        <w:rPr>
          <w:sz w:val="24"/>
        </w:rPr>
        <w:t>42</w:t>
      </w:r>
      <w:r w:rsidR="00D95209">
        <w:rPr>
          <w:sz w:val="24"/>
        </w:rPr>
        <w:t xml:space="preserve">  человек  (</w:t>
      </w:r>
      <w:r>
        <w:rPr>
          <w:sz w:val="24"/>
        </w:rPr>
        <w:t>84</w:t>
      </w:r>
      <w:r w:rsidR="00D95209">
        <w:rPr>
          <w:sz w:val="24"/>
        </w:rPr>
        <w:t>%),  подтвердили  –</w:t>
      </w:r>
      <w:r>
        <w:rPr>
          <w:sz w:val="24"/>
        </w:rPr>
        <w:t>8</w:t>
      </w:r>
      <w:r w:rsidR="00D95209">
        <w:rPr>
          <w:sz w:val="24"/>
        </w:rPr>
        <w:t xml:space="preserve"> человек (</w:t>
      </w:r>
      <w:r>
        <w:rPr>
          <w:sz w:val="24"/>
        </w:rPr>
        <w:t>16</w:t>
      </w:r>
      <w:r w:rsidR="00D95209">
        <w:rPr>
          <w:sz w:val="24"/>
        </w:rPr>
        <w:t>%),</w:t>
      </w:r>
    </w:p>
    <w:p w:rsidR="00BA5F7A" w:rsidRDefault="00D95209">
      <w:pPr>
        <w:pStyle w:val="a3"/>
        <w:spacing w:line="259" w:lineRule="auto"/>
        <w:ind w:right="104"/>
      </w:pPr>
      <w:r>
        <w:t xml:space="preserve">повысили – </w:t>
      </w:r>
      <w:r w:rsidR="00767831">
        <w:t>0 человека (0</w:t>
      </w:r>
      <w:r>
        <w:t xml:space="preserve">%). Общая успеваемость </w:t>
      </w:r>
      <w:r w:rsidR="00767831">
        <w:t>74</w:t>
      </w:r>
      <w:r>
        <w:t xml:space="preserve">%, качественная успеваемость </w:t>
      </w:r>
      <w:r w:rsidR="00767831">
        <w:t>0</w:t>
      </w:r>
      <w:r>
        <w:t>% по ВПР, если сравнить с отметкой в</w:t>
      </w:r>
      <w:r w:rsidR="0071440A">
        <w:t xml:space="preserve"> журнале общая успеваемость 100%, качественная успеваемость 76</w:t>
      </w:r>
      <w:r>
        <w:t>%.</w:t>
      </w:r>
    </w:p>
    <w:p w:rsidR="00365AF4" w:rsidRDefault="0047659B" w:rsidP="00365AF4">
      <w:pPr>
        <w:pStyle w:val="a3"/>
        <w:spacing w:line="259" w:lineRule="auto"/>
        <w:ind w:right="104"/>
      </w:pPr>
      <w:r w:rsidRPr="0047659B">
        <w:rPr>
          <w:b/>
        </w:rPr>
        <w:t>Учащиеся испытывают трудности -</w:t>
      </w:r>
      <w:r>
        <w:t xml:space="preserve"> </w:t>
      </w:r>
      <w:r w:rsidR="00365AF4">
        <w:t xml:space="preserve">Географическое положение  и природа материков Земли  </w:t>
      </w:r>
    </w:p>
    <w:p w:rsidR="00365AF4" w:rsidRDefault="00365AF4" w:rsidP="00365AF4">
      <w:pPr>
        <w:pStyle w:val="a3"/>
        <w:spacing w:line="259" w:lineRule="auto"/>
        <w:ind w:right="104"/>
      </w:pPr>
      <w:r>
        <w:t xml:space="preserve">Умения  создавать,  применять  и преобразовывать  знаки  и  символы, модели и схемы для решения учебных задач. </w:t>
      </w:r>
    </w:p>
    <w:p w:rsidR="00365AF4" w:rsidRDefault="00365AF4" w:rsidP="00365AF4">
      <w:pPr>
        <w:pStyle w:val="a3"/>
        <w:spacing w:line="259" w:lineRule="auto"/>
        <w:ind w:right="104"/>
      </w:pPr>
      <w:r>
        <w:t xml:space="preserve">Умения: ориентироваться в источниках географической  информации; </w:t>
      </w:r>
    </w:p>
    <w:p w:rsidR="00004286" w:rsidRDefault="00365AF4" w:rsidP="00004286">
      <w:pPr>
        <w:pStyle w:val="a3"/>
        <w:spacing w:line="259" w:lineRule="auto"/>
        <w:ind w:right="104"/>
      </w:pPr>
      <w:r>
        <w:t>определять и сравнивать качественные и  количественные  показатели, характеризующие  географические объекты, их положение в пространстве</w:t>
      </w:r>
      <w:proofErr w:type="gramStart"/>
      <w:r>
        <w:t>.</w:t>
      </w:r>
      <w:r w:rsidR="00004286">
        <w:t>Г</w:t>
      </w:r>
      <w:proofErr w:type="gramEnd"/>
      <w:r w:rsidR="00004286">
        <w:t xml:space="preserve">лавные закономерности природы  Земли. Население материков Земли Умения  устанавливать  причинно-следственные  связи,  строить логическое рассуждение. </w:t>
      </w:r>
    </w:p>
    <w:p w:rsidR="00004286" w:rsidRDefault="00004286" w:rsidP="00004286">
      <w:pPr>
        <w:pStyle w:val="a3"/>
        <w:spacing w:line="259" w:lineRule="auto"/>
        <w:ind w:right="104"/>
      </w:pPr>
      <w:r>
        <w:lastRenderedPageBreak/>
        <w:t xml:space="preserve">Умение  применять  географическое мышление  в  познавательной, коммуникативной  и  социальной практике. </w:t>
      </w:r>
    </w:p>
    <w:p w:rsidR="00004286" w:rsidRDefault="00004286" w:rsidP="00004286">
      <w:pPr>
        <w:pStyle w:val="a3"/>
        <w:spacing w:line="259" w:lineRule="auto"/>
        <w:ind w:right="104"/>
      </w:pPr>
      <w:r>
        <w:t xml:space="preserve">Первичные  компетенции  использования  территориального  подхода  как основы  географического  мышления; </w:t>
      </w:r>
    </w:p>
    <w:p w:rsidR="00365AF4" w:rsidRDefault="00004286" w:rsidP="00004286">
      <w:pPr>
        <w:pStyle w:val="a3"/>
        <w:spacing w:line="259" w:lineRule="auto"/>
        <w:ind w:right="104"/>
      </w:pPr>
      <w:r>
        <w:t>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w:t>
      </w:r>
    </w:p>
    <w:p w:rsidR="00767831" w:rsidRDefault="00767831" w:rsidP="00767831">
      <w:pPr>
        <w:pStyle w:val="a4"/>
        <w:tabs>
          <w:tab w:val="left" w:pos="355"/>
        </w:tabs>
        <w:spacing w:before="161" w:line="259" w:lineRule="auto"/>
        <w:ind w:right="106"/>
        <w:rPr>
          <w:sz w:val="24"/>
        </w:rPr>
      </w:pPr>
      <w:r>
        <w:rPr>
          <w:b/>
          <w:sz w:val="24"/>
        </w:rPr>
        <w:t xml:space="preserve">9 </w:t>
      </w:r>
      <w:r w:rsidR="00D95209">
        <w:rPr>
          <w:b/>
          <w:sz w:val="24"/>
        </w:rPr>
        <w:t>класс,  выполняли  работу</w:t>
      </w:r>
      <w:r w:rsidR="0071440A">
        <w:rPr>
          <w:b/>
          <w:sz w:val="24"/>
        </w:rPr>
        <w:t xml:space="preserve"> </w:t>
      </w:r>
      <w:r>
        <w:rPr>
          <w:b/>
          <w:sz w:val="24"/>
        </w:rPr>
        <w:t>54</w:t>
      </w:r>
      <w:r w:rsidR="0071440A">
        <w:rPr>
          <w:b/>
          <w:sz w:val="24"/>
        </w:rPr>
        <w:t xml:space="preserve"> </w:t>
      </w:r>
      <w:r w:rsidR="00D95209">
        <w:rPr>
          <w:b/>
          <w:sz w:val="24"/>
        </w:rPr>
        <w:t>учащихся.</w:t>
      </w:r>
      <w:r w:rsidR="00D95209">
        <w:rPr>
          <w:b/>
          <w:sz w:val="24"/>
        </w:rPr>
        <w:tab/>
        <w:t xml:space="preserve">По географии </w:t>
      </w:r>
      <w:r>
        <w:rPr>
          <w:sz w:val="24"/>
        </w:rPr>
        <w:t>понизили  свою  отметку в сравнении  с  отметкой  в  журнале  50  человек  (92%),  подтвердили  –4  человек (8%),</w:t>
      </w:r>
    </w:p>
    <w:p w:rsidR="00767831" w:rsidRDefault="00767831" w:rsidP="00767831">
      <w:pPr>
        <w:pStyle w:val="a3"/>
        <w:spacing w:line="259" w:lineRule="auto"/>
        <w:ind w:right="104"/>
      </w:pPr>
      <w:r>
        <w:t>повысили – 0 человека (0%). Общая успеваемость 78%, качественная успеваемость 0% по ВПР, если сравнить с отметкой в</w:t>
      </w:r>
      <w:r w:rsidR="004B0BD4">
        <w:t xml:space="preserve"> журнале общая успеваемость 100%, качественная успеваемость 51</w:t>
      </w:r>
      <w:r>
        <w:t>%.</w:t>
      </w:r>
    </w:p>
    <w:p w:rsidR="009841DD" w:rsidRDefault="0047659B" w:rsidP="009841DD">
      <w:pPr>
        <w:pStyle w:val="a3"/>
        <w:spacing w:line="259" w:lineRule="auto"/>
        <w:ind w:right="104"/>
      </w:pPr>
      <w:r w:rsidRPr="0047659B">
        <w:rPr>
          <w:b/>
        </w:rPr>
        <w:t>Учащиеся испытывают трудности -</w:t>
      </w:r>
      <w:r>
        <w:t xml:space="preserve"> </w:t>
      </w:r>
      <w:r w:rsidR="009841DD">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p>
    <w:p w:rsidR="009841DD" w:rsidRDefault="009841DD" w:rsidP="009841DD">
      <w:pPr>
        <w:pStyle w:val="a3"/>
        <w:spacing w:line="259" w:lineRule="auto"/>
        <w:ind w:right="104"/>
      </w:pPr>
      <w: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объектыУмение осознанно использовать речевые средства в соответствии с задачей коммуникации для выражения своих мыслей; владение письменной речью.</w:t>
      </w:r>
    </w:p>
    <w:p w:rsidR="009841DD" w:rsidRDefault="009841DD" w:rsidP="009841DD">
      <w:pPr>
        <w:pStyle w:val="a3"/>
        <w:spacing w:line="259" w:lineRule="auto"/>
        <w:ind w:right="104"/>
      </w:pPr>
      <w:r>
        <w:t>Умение применять географическое мышление в познавательной, коммуникативной и социальной практике.</w:t>
      </w:r>
    </w:p>
    <w:p w:rsidR="009841DD" w:rsidRDefault="009841DD" w:rsidP="009841DD">
      <w:pPr>
        <w:pStyle w:val="a3"/>
        <w:spacing w:line="259" w:lineRule="auto"/>
        <w:ind w:right="104"/>
      </w:pPr>
      <w:r>
        <w:t>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9841DD" w:rsidRDefault="009841DD" w:rsidP="009841DD">
      <w:pPr>
        <w:pStyle w:val="a3"/>
        <w:spacing w:line="259" w:lineRule="auto"/>
        <w:ind w:right="104"/>
      </w:pPr>
      <w: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p w:rsidR="00BA5F7A" w:rsidRDefault="0047659B" w:rsidP="00767831">
      <w:pPr>
        <w:pStyle w:val="a4"/>
        <w:tabs>
          <w:tab w:val="left" w:pos="466"/>
          <w:tab w:val="left" w:pos="5094"/>
        </w:tabs>
        <w:spacing w:before="157" w:line="259" w:lineRule="auto"/>
        <w:rPr>
          <w:sz w:val="24"/>
        </w:rPr>
      </w:pPr>
      <w:r>
        <w:rPr>
          <w:b/>
          <w:sz w:val="24"/>
        </w:rPr>
        <w:t xml:space="preserve">11 </w:t>
      </w:r>
      <w:r w:rsidR="00D95209">
        <w:rPr>
          <w:b/>
          <w:sz w:val="24"/>
        </w:rPr>
        <w:t xml:space="preserve">класс, выполняли работу </w:t>
      </w:r>
      <w:r w:rsidR="004B0BD4">
        <w:rPr>
          <w:b/>
          <w:sz w:val="24"/>
        </w:rPr>
        <w:t>36</w:t>
      </w:r>
      <w:r w:rsidR="00D95209">
        <w:rPr>
          <w:b/>
          <w:sz w:val="24"/>
        </w:rPr>
        <w:t xml:space="preserve"> учащихся. По географии </w:t>
      </w:r>
      <w:r w:rsidR="00D95209">
        <w:rPr>
          <w:sz w:val="24"/>
        </w:rPr>
        <w:t xml:space="preserve">понизили свою отметку в сравнении с отметкой в журнале </w:t>
      </w:r>
      <w:r w:rsidR="004B0BD4">
        <w:rPr>
          <w:sz w:val="24"/>
        </w:rPr>
        <w:t>33</w:t>
      </w:r>
      <w:r w:rsidR="00D95209">
        <w:rPr>
          <w:sz w:val="24"/>
        </w:rPr>
        <w:t xml:space="preserve"> человека (</w:t>
      </w:r>
      <w:r w:rsidR="004B0BD4">
        <w:rPr>
          <w:sz w:val="24"/>
        </w:rPr>
        <w:t>91</w:t>
      </w:r>
      <w:r w:rsidR="00D95209">
        <w:rPr>
          <w:sz w:val="24"/>
        </w:rPr>
        <w:t xml:space="preserve">%), подтвердили – </w:t>
      </w:r>
      <w:r w:rsidR="004B0BD4">
        <w:rPr>
          <w:sz w:val="24"/>
        </w:rPr>
        <w:t>3</w:t>
      </w:r>
      <w:r w:rsidR="00D95209">
        <w:rPr>
          <w:sz w:val="24"/>
        </w:rPr>
        <w:t xml:space="preserve"> человека (</w:t>
      </w:r>
      <w:r w:rsidR="004B0BD4">
        <w:rPr>
          <w:sz w:val="24"/>
        </w:rPr>
        <w:t>9</w:t>
      </w:r>
      <w:r w:rsidR="00D95209">
        <w:rPr>
          <w:sz w:val="24"/>
        </w:rPr>
        <w:t>%), повысили – 0 человек. Общая успеваемость 1</w:t>
      </w:r>
      <w:r w:rsidR="004B0BD4">
        <w:rPr>
          <w:sz w:val="24"/>
        </w:rPr>
        <w:t>85</w:t>
      </w:r>
      <w:r w:rsidR="00D95209">
        <w:rPr>
          <w:sz w:val="24"/>
        </w:rPr>
        <w:t xml:space="preserve">%, качественная успеваемость </w:t>
      </w:r>
      <w:r w:rsidR="004B0BD4">
        <w:rPr>
          <w:sz w:val="24"/>
        </w:rPr>
        <w:t>34</w:t>
      </w:r>
      <w:r w:rsidR="00D95209">
        <w:rPr>
          <w:sz w:val="24"/>
        </w:rPr>
        <w:t>% по ВПР, если сравнить с отметкой в</w:t>
      </w:r>
      <w:r w:rsidR="004B0BD4">
        <w:rPr>
          <w:sz w:val="24"/>
        </w:rPr>
        <w:t xml:space="preserve"> журнале общая успеваемость 100</w:t>
      </w:r>
      <w:r w:rsidR="00D95209">
        <w:rPr>
          <w:sz w:val="24"/>
        </w:rPr>
        <w:t>%, качественная успеваемость</w:t>
      </w:r>
      <w:r w:rsidR="004B0BD4">
        <w:rPr>
          <w:sz w:val="24"/>
        </w:rPr>
        <w:t xml:space="preserve"> 53</w:t>
      </w:r>
      <w:r w:rsidR="00D95209">
        <w:rPr>
          <w:sz w:val="24"/>
        </w:rPr>
        <w:t>%.</w:t>
      </w:r>
    </w:p>
    <w:p w:rsidR="00BA5F7A" w:rsidRDefault="00BA5F7A">
      <w:pPr>
        <w:spacing w:line="259" w:lineRule="auto"/>
        <w:jc w:val="both"/>
        <w:rPr>
          <w:sz w:val="24"/>
        </w:rPr>
      </w:pPr>
    </w:p>
    <w:p w:rsidR="004B0BD4" w:rsidRDefault="004B0BD4">
      <w:pPr>
        <w:spacing w:line="259" w:lineRule="auto"/>
        <w:jc w:val="both"/>
        <w:rPr>
          <w:sz w:val="24"/>
        </w:rPr>
        <w:sectPr w:rsidR="004B0BD4">
          <w:pgSz w:w="11910" w:h="16840"/>
          <w:pgMar w:top="1040" w:right="740" w:bottom="280" w:left="1580" w:header="720" w:footer="720" w:gutter="0"/>
          <w:cols w:space="720"/>
        </w:sectPr>
      </w:pPr>
    </w:p>
    <w:p w:rsidR="00BA5F7A" w:rsidRDefault="00D95209">
      <w:pPr>
        <w:pStyle w:val="11"/>
        <w:spacing w:before="72"/>
      </w:pPr>
      <w:r>
        <w:rPr>
          <w:u w:val="thick"/>
        </w:rPr>
        <w:lastRenderedPageBreak/>
        <w:t>Обществознание</w:t>
      </w:r>
    </w:p>
    <w:p w:rsidR="00BA5F7A" w:rsidRDefault="00767831" w:rsidP="00767831">
      <w:pPr>
        <w:pStyle w:val="a4"/>
        <w:tabs>
          <w:tab w:val="left" w:pos="317"/>
        </w:tabs>
        <w:spacing w:before="175" w:line="259" w:lineRule="auto"/>
        <w:ind w:right="99"/>
        <w:rPr>
          <w:spacing w:val="-4"/>
          <w:sz w:val="24"/>
        </w:rPr>
      </w:pPr>
      <w:r>
        <w:rPr>
          <w:b/>
          <w:sz w:val="24"/>
          <w:u w:val="thick"/>
        </w:rPr>
        <w:t xml:space="preserve">7 </w:t>
      </w:r>
      <w:r w:rsidR="00D95209">
        <w:rPr>
          <w:b/>
          <w:sz w:val="24"/>
          <w:u w:val="thick"/>
        </w:rPr>
        <w:t xml:space="preserve">класс, выполняли работу </w:t>
      </w:r>
      <w:r>
        <w:rPr>
          <w:b/>
          <w:sz w:val="24"/>
          <w:u w:val="thick"/>
        </w:rPr>
        <w:t xml:space="preserve">63 </w:t>
      </w:r>
      <w:r w:rsidR="00D95209">
        <w:rPr>
          <w:b/>
          <w:sz w:val="24"/>
          <w:u w:val="thick"/>
        </w:rPr>
        <w:t>учащихся.</w:t>
      </w:r>
      <w:r w:rsidR="00D95209">
        <w:rPr>
          <w:b/>
          <w:sz w:val="24"/>
        </w:rPr>
        <w:t xml:space="preserve"> По обществознанию </w:t>
      </w:r>
      <w:r w:rsidR="00D95209">
        <w:rPr>
          <w:sz w:val="24"/>
        </w:rPr>
        <w:t xml:space="preserve">понизили свою отметку в сравнении с отметкой в журнале </w:t>
      </w:r>
      <w:r>
        <w:rPr>
          <w:sz w:val="24"/>
        </w:rPr>
        <w:t>50</w:t>
      </w:r>
      <w:r w:rsidR="00D95209">
        <w:rPr>
          <w:sz w:val="24"/>
        </w:rPr>
        <w:t xml:space="preserve"> человека (</w:t>
      </w:r>
      <w:r>
        <w:rPr>
          <w:sz w:val="24"/>
        </w:rPr>
        <w:t>79</w:t>
      </w:r>
      <w:r w:rsidR="00D95209">
        <w:rPr>
          <w:sz w:val="24"/>
        </w:rPr>
        <w:t xml:space="preserve">%), подтвердили – </w:t>
      </w:r>
      <w:r>
        <w:rPr>
          <w:sz w:val="24"/>
        </w:rPr>
        <w:t>12</w:t>
      </w:r>
      <w:r w:rsidR="00D95209">
        <w:rPr>
          <w:sz w:val="24"/>
        </w:rPr>
        <w:t xml:space="preserve"> человек (</w:t>
      </w:r>
      <w:r>
        <w:rPr>
          <w:sz w:val="24"/>
        </w:rPr>
        <w:t>20</w:t>
      </w:r>
      <w:r w:rsidR="00D95209">
        <w:rPr>
          <w:sz w:val="24"/>
        </w:rPr>
        <w:t xml:space="preserve">%), повысили – </w:t>
      </w:r>
      <w:r>
        <w:rPr>
          <w:sz w:val="24"/>
        </w:rPr>
        <w:t>1</w:t>
      </w:r>
      <w:r w:rsidR="00D95209">
        <w:rPr>
          <w:sz w:val="24"/>
        </w:rPr>
        <w:t>человек</w:t>
      </w:r>
      <w:r>
        <w:rPr>
          <w:sz w:val="24"/>
        </w:rPr>
        <w:t>(2%)</w:t>
      </w:r>
      <w:r w:rsidR="00D95209">
        <w:rPr>
          <w:sz w:val="24"/>
        </w:rPr>
        <w:t xml:space="preserve">. Общая успеваемость </w:t>
      </w:r>
      <w:r>
        <w:rPr>
          <w:sz w:val="24"/>
        </w:rPr>
        <w:t>87</w:t>
      </w:r>
      <w:r w:rsidR="00D95209">
        <w:rPr>
          <w:sz w:val="24"/>
        </w:rPr>
        <w:t xml:space="preserve">%, качественная успеваемость </w:t>
      </w:r>
      <w:r w:rsidR="00EB4136">
        <w:rPr>
          <w:sz w:val="24"/>
        </w:rPr>
        <w:t>32</w:t>
      </w:r>
      <w:r w:rsidR="00D95209">
        <w:rPr>
          <w:sz w:val="24"/>
        </w:rPr>
        <w:t>% по ВПР, если сравнить с отметкой в</w:t>
      </w:r>
      <w:r w:rsidR="004B0BD4">
        <w:rPr>
          <w:sz w:val="24"/>
        </w:rPr>
        <w:t xml:space="preserve"> журнале общая успеваемость 100</w:t>
      </w:r>
      <w:r w:rsidR="00D95209">
        <w:rPr>
          <w:sz w:val="24"/>
        </w:rPr>
        <w:t>%, качественная успеваемость 6</w:t>
      </w:r>
      <w:r w:rsidR="004B0BD4">
        <w:rPr>
          <w:sz w:val="24"/>
        </w:rPr>
        <w:t>4</w:t>
      </w:r>
      <w:r w:rsidR="00D95209">
        <w:rPr>
          <w:spacing w:val="-4"/>
          <w:sz w:val="24"/>
        </w:rPr>
        <w:t>%.</w:t>
      </w:r>
    </w:p>
    <w:p w:rsidR="00160B10" w:rsidRDefault="0047659B" w:rsidP="00767831">
      <w:pPr>
        <w:pStyle w:val="a4"/>
        <w:tabs>
          <w:tab w:val="left" w:pos="317"/>
        </w:tabs>
        <w:spacing w:before="175" w:line="259" w:lineRule="auto"/>
        <w:ind w:right="99"/>
        <w:rPr>
          <w:sz w:val="24"/>
        </w:rPr>
      </w:pPr>
      <w:proofErr w:type="gramStart"/>
      <w:r w:rsidRPr="0047659B">
        <w:rPr>
          <w:b/>
        </w:rPr>
        <w:t>Учащиеся испытывают трудности -</w:t>
      </w:r>
      <w:r>
        <w:t xml:space="preserve"> </w:t>
      </w:r>
      <w:r w:rsidR="00160B10" w:rsidRPr="00160B10">
        <w:rPr>
          <w:sz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p w:rsidR="00BA5F7A" w:rsidRDefault="00767831" w:rsidP="00767831">
      <w:pPr>
        <w:pStyle w:val="a4"/>
        <w:tabs>
          <w:tab w:val="left" w:pos="302"/>
        </w:tabs>
        <w:spacing w:before="162" w:line="259" w:lineRule="auto"/>
        <w:rPr>
          <w:sz w:val="24"/>
        </w:rPr>
      </w:pPr>
      <w:r>
        <w:rPr>
          <w:b/>
          <w:sz w:val="24"/>
          <w:u w:val="thick"/>
        </w:rPr>
        <w:t xml:space="preserve">8 </w:t>
      </w:r>
      <w:r w:rsidR="00D95209">
        <w:rPr>
          <w:b/>
          <w:sz w:val="24"/>
          <w:u w:val="thick"/>
        </w:rPr>
        <w:t>класс, выполняли работу 4</w:t>
      </w:r>
      <w:r>
        <w:rPr>
          <w:b/>
          <w:sz w:val="24"/>
          <w:u w:val="thick"/>
        </w:rPr>
        <w:t>4</w:t>
      </w:r>
      <w:r w:rsidR="00D95209">
        <w:rPr>
          <w:b/>
          <w:sz w:val="24"/>
          <w:u w:val="thick"/>
        </w:rPr>
        <w:t xml:space="preserve"> учащихся.</w:t>
      </w:r>
      <w:r w:rsidR="00D95209">
        <w:rPr>
          <w:b/>
          <w:sz w:val="24"/>
        </w:rPr>
        <w:t xml:space="preserve"> По обществознанию </w:t>
      </w:r>
      <w:r w:rsidR="00D95209">
        <w:rPr>
          <w:sz w:val="24"/>
        </w:rPr>
        <w:t xml:space="preserve">понизили свою оценку в сравнении с отметкой в журнале </w:t>
      </w:r>
      <w:r>
        <w:rPr>
          <w:sz w:val="24"/>
        </w:rPr>
        <w:t>39</w:t>
      </w:r>
      <w:r w:rsidR="00D95209">
        <w:rPr>
          <w:sz w:val="24"/>
        </w:rPr>
        <w:t xml:space="preserve"> человек (</w:t>
      </w:r>
      <w:r>
        <w:rPr>
          <w:sz w:val="24"/>
        </w:rPr>
        <w:t>88</w:t>
      </w:r>
      <w:r w:rsidR="00D95209">
        <w:rPr>
          <w:sz w:val="24"/>
        </w:rPr>
        <w:t xml:space="preserve">%), подтвердили – </w:t>
      </w:r>
      <w:r>
        <w:rPr>
          <w:sz w:val="24"/>
        </w:rPr>
        <w:t>5</w:t>
      </w:r>
      <w:r w:rsidR="00D95209">
        <w:rPr>
          <w:sz w:val="24"/>
        </w:rPr>
        <w:t xml:space="preserve"> человек (</w:t>
      </w:r>
      <w:r>
        <w:rPr>
          <w:sz w:val="24"/>
        </w:rPr>
        <w:t>12</w:t>
      </w:r>
      <w:r w:rsidR="00D95209">
        <w:rPr>
          <w:sz w:val="24"/>
        </w:rPr>
        <w:t xml:space="preserve">%), повысили – 0 человек. Общая успеваемость </w:t>
      </w:r>
      <w:r>
        <w:rPr>
          <w:sz w:val="24"/>
        </w:rPr>
        <w:t>82</w:t>
      </w:r>
      <w:r w:rsidR="00D95209">
        <w:rPr>
          <w:sz w:val="24"/>
        </w:rPr>
        <w:t xml:space="preserve">%, качественная успеваемость </w:t>
      </w:r>
      <w:r>
        <w:rPr>
          <w:sz w:val="24"/>
        </w:rPr>
        <w:t>5</w:t>
      </w:r>
      <w:r w:rsidR="00D95209">
        <w:rPr>
          <w:sz w:val="24"/>
        </w:rPr>
        <w:t>% по ВПР, если сравнить с отметкой в журнале общая успеваемос</w:t>
      </w:r>
      <w:r w:rsidR="004B0BD4">
        <w:rPr>
          <w:sz w:val="24"/>
        </w:rPr>
        <w:t>ть 100</w:t>
      </w:r>
      <w:r w:rsidR="00D95209">
        <w:rPr>
          <w:sz w:val="24"/>
        </w:rPr>
        <w:t>%, качественная успеваемость</w:t>
      </w:r>
      <w:r w:rsidR="004B0BD4">
        <w:rPr>
          <w:sz w:val="24"/>
        </w:rPr>
        <w:t xml:space="preserve"> 63</w:t>
      </w:r>
      <w:r w:rsidR="00D95209">
        <w:rPr>
          <w:sz w:val="24"/>
        </w:rPr>
        <w:t>%.</w:t>
      </w:r>
    </w:p>
    <w:p w:rsidR="00004286" w:rsidRDefault="0047659B" w:rsidP="00767831">
      <w:pPr>
        <w:pStyle w:val="a4"/>
        <w:tabs>
          <w:tab w:val="left" w:pos="302"/>
        </w:tabs>
        <w:spacing w:before="162" w:line="259" w:lineRule="auto"/>
        <w:rPr>
          <w:sz w:val="24"/>
        </w:rPr>
      </w:pPr>
      <w:r w:rsidRPr="0047659B">
        <w:rPr>
          <w:b/>
        </w:rPr>
        <w:t>Учащиеся испытывают трудности -</w:t>
      </w:r>
      <w:r>
        <w:t xml:space="preserve"> </w:t>
      </w:r>
      <w:r w:rsidR="00004286" w:rsidRPr="00004286">
        <w:rPr>
          <w:sz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bookmarkStart w:id="2" w:name="_GoBack"/>
      <w:bookmarkEnd w:id="2"/>
    </w:p>
    <w:p w:rsidR="00767831" w:rsidRDefault="00767831" w:rsidP="00767831">
      <w:pPr>
        <w:pStyle w:val="a4"/>
        <w:tabs>
          <w:tab w:val="left" w:pos="302"/>
        </w:tabs>
        <w:spacing w:before="162" w:line="259" w:lineRule="auto"/>
        <w:rPr>
          <w:sz w:val="24"/>
        </w:rPr>
      </w:pPr>
      <w:r>
        <w:rPr>
          <w:b/>
          <w:sz w:val="24"/>
          <w:u w:val="thick"/>
        </w:rPr>
        <w:t>9 класс, выполняли работу 48 учащихся.</w:t>
      </w:r>
      <w:r>
        <w:rPr>
          <w:b/>
          <w:sz w:val="24"/>
        </w:rPr>
        <w:t xml:space="preserve"> По обществознанию </w:t>
      </w:r>
      <w:r>
        <w:rPr>
          <w:sz w:val="24"/>
        </w:rPr>
        <w:t>понизили свою оценку в сравнении с отметкой в журнале 48 человек (100%), подтвердили – 0 человек (0%), повысили – 0 человек. Общая успеваемость 71%, качественная успеваемость 4% по ВПР, если сравнить с отметкой в</w:t>
      </w:r>
      <w:r w:rsidR="004B0BD4">
        <w:rPr>
          <w:sz w:val="24"/>
        </w:rPr>
        <w:t xml:space="preserve"> журнале общая успеваемость 100</w:t>
      </w:r>
      <w:r>
        <w:rPr>
          <w:sz w:val="24"/>
        </w:rPr>
        <w:t>%, качественная успеваемость</w:t>
      </w:r>
      <w:r w:rsidR="004B0BD4">
        <w:rPr>
          <w:sz w:val="24"/>
        </w:rPr>
        <w:t xml:space="preserve"> 78</w:t>
      </w:r>
      <w:r>
        <w:rPr>
          <w:sz w:val="24"/>
        </w:rPr>
        <w:t>%.</w:t>
      </w:r>
    </w:p>
    <w:p w:rsidR="000B31D3" w:rsidRPr="000B31D3" w:rsidRDefault="0047659B" w:rsidP="000B31D3">
      <w:pPr>
        <w:pStyle w:val="a4"/>
        <w:tabs>
          <w:tab w:val="left" w:pos="302"/>
        </w:tabs>
        <w:spacing w:before="162" w:line="259" w:lineRule="auto"/>
        <w:rPr>
          <w:sz w:val="24"/>
        </w:rPr>
      </w:pPr>
      <w:proofErr w:type="gramStart"/>
      <w:r w:rsidRPr="0047659B">
        <w:rPr>
          <w:b/>
        </w:rPr>
        <w:t>Учащиеся испытывают трудности -</w:t>
      </w:r>
      <w:r>
        <w:t xml:space="preserve"> </w:t>
      </w:r>
      <w:r w:rsidR="000B31D3" w:rsidRPr="000B31D3">
        <w:rPr>
          <w:sz w:val="24"/>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0B31D3" w:rsidRPr="000B31D3" w:rsidRDefault="000B31D3" w:rsidP="000B31D3">
      <w:pPr>
        <w:pStyle w:val="a4"/>
        <w:tabs>
          <w:tab w:val="left" w:pos="302"/>
        </w:tabs>
        <w:spacing w:before="162" w:line="259" w:lineRule="auto"/>
        <w:rPr>
          <w:sz w:val="24"/>
        </w:rPr>
      </w:pPr>
      <w:r w:rsidRPr="000B31D3">
        <w:rPr>
          <w:sz w:val="24"/>
        </w:rPr>
        <w:t>раскрывать рациональное поведение субъектов экономической  деятельности;</w:t>
      </w:r>
    </w:p>
    <w:p w:rsidR="000B31D3" w:rsidRPr="000B31D3" w:rsidRDefault="000B31D3" w:rsidP="000B31D3">
      <w:pPr>
        <w:pStyle w:val="a4"/>
        <w:tabs>
          <w:tab w:val="left" w:pos="302"/>
        </w:tabs>
        <w:spacing w:before="162" w:line="259" w:lineRule="auto"/>
        <w:rPr>
          <w:sz w:val="24"/>
        </w:rPr>
      </w:pPr>
      <w:r w:rsidRPr="000B31D3">
        <w:rPr>
          <w:sz w:val="24"/>
        </w:rPr>
        <w:t>характеризовать экономику семьи; анализировать структуру семейного бюджета;</w:t>
      </w:r>
    </w:p>
    <w:p w:rsidR="00767831" w:rsidRDefault="000B31D3" w:rsidP="000B31D3">
      <w:pPr>
        <w:pStyle w:val="a4"/>
        <w:tabs>
          <w:tab w:val="left" w:pos="302"/>
        </w:tabs>
        <w:spacing w:before="162" w:line="259" w:lineRule="auto"/>
        <w:rPr>
          <w:sz w:val="24"/>
        </w:rPr>
      </w:pPr>
      <w:r w:rsidRPr="000B31D3">
        <w:rPr>
          <w:sz w:val="24"/>
        </w:rPr>
        <w:t>использовать полученные знания при анализе фактов поведения участников экономической деятельности;</w:t>
      </w:r>
    </w:p>
    <w:p w:rsidR="00BA5F7A" w:rsidRDefault="00D95209">
      <w:pPr>
        <w:pStyle w:val="11"/>
        <w:spacing w:before="161"/>
      </w:pPr>
      <w:r>
        <w:rPr>
          <w:u w:val="thick"/>
        </w:rPr>
        <w:t>Физика</w:t>
      </w:r>
    </w:p>
    <w:p w:rsidR="00BA5F7A" w:rsidRDefault="00EB4136">
      <w:pPr>
        <w:spacing w:before="181" w:line="259" w:lineRule="auto"/>
        <w:ind w:left="119" w:right="100"/>
        <w:jc w:val="both"/>
        <w:rPr>
          <w:sz w:val="24"/>
        </w:rPr>
      </w:pPr>
      <w:r>
        <w:rPr>
          <w:b/>
          <w:sz w:val="24"/>
          <w:u w:val="thick"/>
        </w:rPr>
        <w:t>8</w:t>
      </w:r>
      <w:r w:rsidR="00D95209">
        <w:rPr>
          <w:b/>
          <w:sz w:val="24"/>
          <w:u w:val="thick"/>
        </w:rPr>
        <w:t xml:space="preserve"> классы, выполняли работу </w:t>
      </w:r>
      <w:r>
        <w:rPr>
          <w:b/>
          <w:sz w:val="24"/>
          <w:u w:val="thick"/>
        </w:rPr>
        <w:t>52</w:t>
      </w:r>
      <w:r w:rsidR="00D95209">
        <w:rPr>
          <w:b/>
          <w:sz w:val="24"/>
          <w:u w:val="thick"/>
        </w:rPr>
        <w:t xml:space="preserve"> учащихся.</w:t>
      </w:r>
      <w:r w:rsidR="004B0BD4">
        <w:rPr>
          <w:b/>
          <w:sz w:val="24"/>
          <w:u w:val="thick"/>
        </w:rPr>
        <w:t xml:space="preserve"> </w:t>
      </w:r>
      <w:r w:rsidR="00D95209">
        <w:rPr>
          <w:sz w:val="24"/>
        </w:rPr>
        <w:t xml:space="preserve">По физике понизили свою отметку в сравнении с отметкой в журнале </w:t>
      </w:r>
      <w:r w:rsidR="00150E00">
        <w:rPr>
          <w:sz w:val="24"/>
        </w:rPr>
        <w:t>43</w:t>
      </w:r>
      <w:r w:rsidR="00D95209">
        <w:rPr>
          <w:sz w:val="24"/>
        </w:rPr>
        <w:t xml:space="preserve"> человек (</w:t>
      </w:r>
      <w:r w:rsidR="00150E00">
        <w:rPr>
          <w:sz w:val="24"/>
        </w:rPr>
        <w:t>83</w:t>
      </w:r>
      <w:r w:rsidR="00D95209">
        <w:rPr>
          <w:sz w:val="24"/>
        </w:rPr>
        <w:t xml:space="preserve">%), подтвердили – </w:t>
      </w:r>
      <w:r w:rsidR="00150E00">
        <w:rPr>
          <w:sz w:val="24"/>
        </w:rPr>
        <w:t>8</w:t>
      </w:r>
      <w:r w:rsidR="00D95209">
        <w:rPr>
          <w:sz w:val="24"/>
        </w:rPr>
        <w:t xml:space="preserve"> человек (</w:t>
      </w:r>
      <w:r w:rsidR="00150E00">
        <w:rPr>
          <w:sz w:val="24"/>
        </w:rPr>
        <w:t>15</w:t>
      </w:r>
      <w:r w:rsidR="00D95209">
        <w:rPr>
          <w:sz w:val="24"/>
        </w:rPr>
        <w:t>%),</w:t>
      </w:r>
    </w:p>
    <w:p w:rsidR="00BA5F7A" w:rsidRDefault="00D95209">
      <w:pPr>
        <w:pStyle w:val="a3"/>
        <w:spacing w:line="259" w:lineRule="auto"/>
        <w:ind w:right="100"/>
      </w:pPr>
      <w:r>
        <w:t xml:space="preserve">повысили – </w:t>
      </w:r>
      <w:r w:rsidR="00150E00">
        <w:t>1</w:t>
      </w:r>
      <w:r>
        <w:t xml:space="preserve"> человека (</w:t>
      </w:r>
      <w:r w:rsidR="00150E00">
        <w:t>2</w:t>
      </w:r>
      <w:r>
        <w:t xml:space="preserve">%). Общая успеваемость </w:t>
      </w:r>
      <w:r w:rsidR="00150E00">
        <w:t>77</w:t>
      </w:r>
      <w:r>
        <w:t xml:space="preserve">%, качественная успеваемость </w:t>
      </w:r>
      <w:r w:rsidR="00150E00">
        <w:t>10</w:t>
      </w:r>
      <w:r>
        <w:t>% по ВПР, если сравнить с отметкой в</w:t>
      </w:r>
      <w:r w:rsidR="004B0BD4">
        <w:t xml:space="preserve"> журнале общая успеваемость 100</w:t>
      </w:r>
      <w:r>
        <w:t xml:space="preserve">%, качественная </w:t>
      </w:r>
      <w:r>
        <w:lastRenderedPageBreak/>
        <w:t>успеваемость</w:t>
      </w:r>
      <w:r w:rsidR="004B0BD4">
        <w:t xml:space="preserve"> 64</w:t>
      </w:r>
      <w:r>
        <w:t>%.</w:t>
      </w:r>
    </w:p>
    <w:p w:rsidR="00BC007C" w:rsidRDefault="0047659B">
      <w:pPr>
        <w:pStyle w:val="a3"/>
        <w:spacing w:line="259" w:lineRule="auto"/>
        <w:ind w:right="100"/>
      </w:pPr>
      <w:proofErr w:type="gramStart"/>
      <w:r w:rsidRPr="0047659B">
        <w:rPr>
          <w:b/>
        </w:rPr>
        <w:t>Учащиеся испытывают трудности -</w:t>
      </w:r>
      <w:r>
        <w:t xml:space="preserve"> </w:t>
      </w:r>
      <w:r w:rsidR="00BC007C" w:rsidRPr="00BC007C">
        <w:t>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proofErr w:type="gramEnd"/>
    </w:p>
    <w:p w:rsidR="00BC007C" w:rsidRDefault="00BC007C" w:rsidP="00BC007C">
      <w:pPr>
        <w:pStyle w:val="a3"/>
        <w:spacing w:line="259" w:lineRule="auto"/>
        <w:ind w:right="100"/>
      </w:pPr>
      <w:r>
        <w:t>Анализировать отдельные этапы проведения исследований и интерпретировать результаты наблюдений и опытов;</w:t>
      </w:r>
    </w:p>
    <w:p w:rsidR="00BC007C" w:rsidRDefault="00BC007C" w:rsidP="00BC007C">
      <w:pPr>
        <w:pStyle w:val="a3"/>
        <w:spacing w:line="259" w:lineRule="auto"/>
        <w:ind w:right="100"/>
      </w:pPr>
      <w:r>
        <w:t>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A5F7A" w:rsidRDefault="00EB4136">
      <w:pPr>
        <w:pStyle w:val="a3"/>
        <w:spacing w:before="156" w:line="259" w:lineRule="auto"/>
        <w:ind w:right="100"/>
      </w:pPr>
      <w:r>
        <w:rPr>
          <w:b/>
          <w:u w:val="thick"/>
        </w:rPr>
        <w:t>9</w:t>
      </w:r>
      <w:r w:rsidR="00D95209">
        <w:rPr>
          <w:b/>
          <w:u w:val="thick"/>
        </w:rPr>
        <w:t xml:space="preserve"> класс, выполняли работу </w:t>
      </w:r>
      <w:r w:rsidR="00150E00">
        <w:rPr>
          <w:b/>
          <w:u w:val="thick"/>
        </w:rPr>
        <w:t>50</w:t>
      </w:r>
      <w:r w:rsidR="00D95209">
        <w:rPr>
          <w:b/>
          <w:u w:val="thick"/>
        </w:rPr>
        <w:t xml:space="preserve"> учащихся.</w:t>
      </w:r>
      <w:r w:rsidR="004B0BD4">
        <w:rPr>
          <w:b/>
          <w:u w:val="thick"/>
        </w:rPr>
        <w:t xml:space="preserve"> </w:t>
      </w:r>
      <w:r w:rsidR="00D95209">
        <w:rPr>
          <w:spacing w:val="-3"/>
        </w:rPr>
        <w:t xml:space="preserve">По </w:t>
      </w:r>
      <w:r w:rsidR="00D95209">
        <w:t xml:space="preserve">физике понизили свою отметку в сравнении с отметкой в журнале </w:t>
      </w:r>
      <w:r w:rsidR="00150E00">
        <w:t>45</w:t>
      </w:r>
      <w:r w:rsidR="00D95209">
        <w:t xml:space="preserve"> человек (</w:t>
      </w:r>
      <w:r w:rsidR="00150E00">
        <w:t>90</w:t>
      </w:r>
      <w:r w:rsidR="00D95209">
        <w:t xml:space="preserve">%), подтвердили – </w:t>
      </w:r>
      <w:r w:rsidR="00150E00">
        <w:t xml:space="preserve">5 </w:t>
      </w:r>
      <w:r w:rsidR="00D95209">
        <w:t>человека (</w:t>
      </w:r>
      <w:r w:rsidR="00150E00">
        <w:t>10</w:t>
      </w:r>
      <w:r w:rsidR="00D95209">
        <w:t xml:space="preserve">%), повысили – о человек. Общая успеваемость </w:t>
      </w:r>
      <w:r w:rsidR="00150E00">
        <w:t>68</w:t>
      </w:r>
      <w:r w:rsidR="00D95209">
        <w:t xml:space="preserve">%, качественная успеваемость </w:t>
      </w:r>
      <w:r w:rsidR="00150E00">
        <w:t>6</w:t>
      </w:r>
      <w:r w:rsidR="00D95209">
        <w:t>% по ВПР, если сравнить с отметкой в журнале общая успеваемость 100 %, качественная успеваемость</w:t>
      </w:r>
      <w:r w:rsidR="004B0BD4">
        <w:t xml:space="preserve"> 68</w:t>
      </w:r>
      <w:r w:rsidR="00D95209">
        <w:t>%.</w:t>
      </w:r>
    </w:p>
    <w:p w:rsidR="004F527B" w:rsidRDefault="0047659B" w:rsidP="004F527B">
      <w:pPr>
        <w:pStyle w:val="a3"/>
        <w:spacing w:before="156" w:line="259" w:lineRule="auto"/>
        <w:ind w:right="100"/>
      </w:pPr>
      <w:r w:rsidRPr="0047659B">
        <w:rPr>
          <w:b/>
        </w:rPr>
        <w:t>Учащиеся испытывают трудности -</w:t>
      </w:r>
      <w:r>
        <w:t xml:space="preserve"> </w:t>
      </w:r>
      <w:r w:rsidR="004F527B">
        <w:t>Анализировать отдельные этапы проведения исследований и интерпретировать результаты наблюдений и опытов;</w:t>
      </w:r>
    </w:p>
    <w:p w:rsidR="000D2239" w:rsidRDefault="004F527B" w:rsidP="004F527B">
      <w:pPr>
        <w:pStyle w:val="a3"/>
        <w:spacing w:before="156" w:line="259" w:lineRule="auto"/>
        <w:ind w:right="100"/>
      </w:pPr>
      <w: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p w:rsidR="004F527B" w:rsidRDefault="000D2239" w:rsidP="004F527B">
      <w:pPr>
        <w:pStyle w:val="a3"/>
        <w:spacing w:before="156" w:line="259" w:lineRule="auto"/>
        <w:ind w:right="100"/>
      </w:pPr>
      <w:r w:rsidRPr="000D2239">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
    <w:p w:rsidR="00BA5F7A" w:rsidRDefault="00D95209">
      <w:pPr>
        <w:pStyle w:val="11"/>
      </w:pPr>
      <w:r>
        <w:rPr>
          <w:u w:val="thick"/>
        </w:rPr>
        <w:t>Химия</w:t>
      </w:r>
    </w:p>
    <w:p w:rsidR="00BA5F7A" w:rsidRDefault="00150E00">
      <w:pPr>
        <w:pStyle w:val="a3"/>
        <w:spacing w:before="176" w:line="259" w:lineRule="auto"/>
        <w:ind w:right="98" w:firstLine="62"/>
      </w:pPr>
      <w:r>
        <w:rPr>
          <w:b/>
        </w:rPr>
        <w:t>9</w:t>
      </w:r>
      <w:r w:rsidR="00D95209">
        <w:rPr>
          <w:b/>
        </w:rPr>
        <w:t xml:space="preserve"> класс, выполняли работу 5</w:t>
      </w:r>
      <w:r>
        <w:rPr>
          <w:b/>
        </w:rPr>
        <w:t>4</w:t>
      </w:r>
      <w:r w:rsidR="00D95209">
        <w:rPr>
          <w:b/>
        </w:rPr>
        <w:t xml:space="preserve"> учащихся. </w:t>
      </w:r>
      <w:r w:rsidR="00D95209">
        <w:rPr>
          <w:spacing w:val="-3"/>
        </w:rPr>
        <w:t xml:space="preserve">По </w:t>
      </w:r>
      <w:r w:rsidR="00D95209">
        <w:t xml:space="preserve">химии понизили свою отметку в  сравнении с отметкой в журнале </w:t>
      </w:r>
      <w:r>
        <w:t>43</w:t>
      </w:r>
      <w:r w:rsidR="00D95209">
        <w:t xml:space="preserve"> человек</w:t>
      </w:r>
      <w:r>
        <w:t>(79%)</w:t>
      </w:r>
      <w:r w:rsidR="00D95209">
        <w:t xml:space="preserve">, подтвердили – </w:t>
      </w:r>
      <w:r>
        <w:t>11</w:t>
      </w:r>
      <w:r w:rsidR="00D95209">
        <w:t xml:space="preserve"> человек (</w:t>
      </w:r>
      <w:r>
        <w:t>2</w:t>
      </w:r>
      <w:r w:rsidR="00D95209">
        <w:t xml:space="preserve">0%), повысили – 0 человек. Общая успеваемость </w:t>
      </w:r>
      <w:r>
        <w:t>83</w:t>
      </w:r>
      <w:r w:rsidR="00D95209">
        <w:t xml:space="preserve">%, качественная успеваемость </w:t>
      </w:r>
      <w:r>
        <w:t>13</w:t>
      </w:r>
      <w:r w:rsidR="00D95209">
        <w:t>% по ВПР, если сравнить с отметкой в</w:t>
      </w:r>
      <w:r w:rsidR="004B0BD4">
        <w:t xml:space="preserve"> журнале общая успеваемость 100</w:t>
      </w:r>
      <w:r w:rsidR="00D95209">
        <w:t xml:space="preserve">%, качественная успеваемость </w:t>
      </w:r>
      <w:r w:rsidR="004B0BD4">
        <w:t>54</w:t>
      </w:r>
      <w:r w:rsidR="00D95209">
        <w:t>%.</w:t>
      </w:r>
    </w:p>
    <w:p w:rsidR="0047659B" w:rsidRDefault="0047659B" w:rsidP="000D2239">
      <w:pPr>
        <w:pStyle w:val="a3"/>
        <w:spacing w:before="176" w:line="259" w:lineRule="auto"/>
        <w:ind w:right="98" w:firstLine="62"/>
      </w:pPr>
      <w:r w:rsidRPr="0047659B">
        <w:rPr>
          <w:b/>
        </w:rPr>
        <w:t xml:space="preserve">Учащиеся испытывают трудности </w:t>
      </w:r>
      <w:r>
        <w:rPr>
          <w:b/>
        </w:rPr>
        <w:t>–</w:t>
      </w:r>
      <w:r>
        <w:t xml:space="preserve"> </w:t>
      </w:r>
    </w:p>
    <w:p w:rsidR="000D2239" w:rsidRDefault="000D2239" w:rsidP="000D2239">
      <w:pPr>
        <w:pStyle w:val="a3"/>
        <w:spacing w:before="176" w:line="259" w:lineRule="auto"/>
        <w:ind w:right="98" w:firstLine="62"/>
      </w:pPr>
      <w:r>
        <w:lastRenderedPageBreak/>
        <w:t>• определять принадлежность веществ к определенному классу соединений;</w:t>
      </w:r>
    </w:p>
    <w:p w:rsidR="000D2239" w:rsidRDefault="000D2239" w:rsidP="000D2239">
      <w:pPr>
        <w:pStyle w:val="a3"/>
        <w:spacing w:before="176" w:line="259" w:lineRule="auto"/>
        <w:ind w:right="98" w:firstLine="62"/>
      </w:pPr>
      <w:r>
        <w:t>• составлять формулы неорганических соединений изученных классов;</w:t>
      </w:r>
    </w:p>
    <w:p w:rsidR="000D2239" w:rsidRDefault="000D2239" w:rsidP="000D2239">
      <w:pPr>
        <w:pStyle w:val="a3"/>
        <w:spacing w:before="176" w:line="259" w:lineRule="auto"/>
        <w:ind w:right="98" w:firstLine="62"/>
      </w:pPr>
      <w:r>
        <w:t>• описывать свойства твердых, жидких, газообразных веществ, выделяя их существенные признаки;</w:t>
      </w:r>
    </w:p>
    <w:p w:rsidR="000D2239" w:rsidRDefault="000D2239" w:rsidP="000D2239">
      <w:pPr>
        <w:pStyle w:val="a3"/>
        <w:spacing w:before="176" w:line="259" w:lineRule="auto"/>
        <w:ind w:right="98" w:firstLine="62"/>
      </w:pPr>
      <w:r>
        <w:t>• объективно оценивать информацию о веществах и химических процессах</w:t>
      </w:r>
    </w:p>
    <w:p w:rsidR="00150E00" w:rsidRDefault="00150E00" w:rsidP="00150E00">
      <w:pPr>
        <w:pStyle w:val="a3"/>
        <w:spacing w:before="176" w:line="259" w:lineRule="auto"/>
        <w:ind w:right="98" w:firstLine="62"/>
      </w:pPr>
      <w:r>
        <w:rPr>
          <w:b/>
        </w:rPr>
        <w:t xml:space="preserve">11 класс, выполняли работу </w:t>
      </w:r>
      <w:r w:rsidR="004B0BD4">
        <w:rPr>
          <w:b/>
        </w:rPr>
        <w:t>1</w:t>
      </w:r>
      <w:r>
        <w:rPr>
          <w:b/>
        </w:rPr>
        <w:t xml:space="preserve"> учащи</w:t>
      </w:r>
      <w:r w:rsidR="004B0BD4">
        <w:rPr>
          <w:b/>
        </w:rPr>
        <w:t>й</w:t>
      </w:r>
      <w:r>
        <w:rPr>
          <w:b/>
        </w:rPr>
        <w:t xml:space="preserve">ся. </w:t>
      </w:r>
      <w:r>
        <w:rPr>
          <w:spacing w:val="-3"/>
        </w:rPr>
        <w:t xml:space="preserve">По </w:t>
      </w:r>
      <w:r>
        <w:t xml:space="preserve">химии понизили свою отметку в  сравнении с отметкой в журнале </w:t>
      </w:r>
      <w:r w:rsidR="004B0BD4">
        <w:t>1</w:t>
      </w:r>
      <w:r>
        <w:t xml:space="preserve"> человек</w:t>
      </w:r>
      <w:r w:rsidR="004B0BD4">
        <w:t>(100%), подтвердили – 0 человек</w:t>
      </w:r>
      <w:r>
        <w:t>, повысили – 0 человек. Общая успеваемость 100</w:t>
      </w:r>
      <w:r w:rsidR="004B0BD4">
        <w:t>%, качественная успеваемость 0</w:t>
      </w:r>
      <w:r>
        <w:t xml:space="preserve">% по ВПР, если сравнить с отметкой в журнале общая успеваемость </w:t>
      </w:r>
      <w:r w:rsidR="004B0BD4">
        <w:t>100</w:t>
      </w:r>
      <w:r>
        <w:t>%, качественная успеваемость 5</w:t>
      </w:r>
      <w:r w:rsidR="004B0BD4">
        <w:t>1</w:t>
      </w:r>
      <w:r>
        <w:t>%.</w:t>
      </w:r>
    </w:p>
    <w:p w:rsidR="00150E00" w:rsidRDefault="00150E00">
      <w:pPr>
        <w:pStyle w:val="a3"/>
        <w:spacing w:before="176" w:line="259" w:lineRule="auto"/>
        <w:ind w:right="98" w:firstLine="62"/>
      </w:pPr>
    </w:p>
    <w:p w:rsidR="00BA5F7A" w:rsidRDefault="00D95209">
      <w:pPr>
        <w:pStyle w:val="11"/>
      </w:pPr>
      <w:r>
        <w:rPr>
          <w:u w:val="thick"/>
        </w:rPr>
        <w:t>Английский</w:t>
      </w:r>
      <w:r w:rsidR="004B0BD4">
        <w:rPr>
          <w:u w:val="thick"/>
        </w:rPr>
        <w:t xml:space="preserve"> </w:t>
      </w:r>
      <w:r>
        <w:rPr>
          <w:u w:val="thick"/>
        </w:rPr>
        <w:t>язык</w:t>
      </w:r>
    </w:p>
    <w:p w:rsidR="00036FDF" w:rsidRPr="004B0BD4" w:rsidRDefault="00150E00" w:rsidP="00036FDF">
      <w:pPr>
        <w:jc w:val="both"/>
        <w:rPr>
          <w:rFonts w:ascii="Calibri" w:hAnsi="Calibri" w:cs="Calibri"/>
          <w:color w:val="000000"/>
          <w:sz w:val="24"/>
          <w:szCs w:val="24"/>
          <w:lang w:eastAsia="ru-RU"/>
        </w:rPr>
      </w:pPr>
      <w:r w:rsidRPr="004B0BD4">
        <w:rPr>
          <w:b/>
          <w:sz w:val="24"/>
          <w:szCs w:val="24"/>
          <w:u w:val="thick"/>
        </w:rPr>
        <w:t>8</w:t>
      </w:r>
      <w:r w:rsidR="00D95209" w:rsidRPr="004B0BD4">
        <w:rPr>
          <w:b/>
          <w:sz w:val="24"/>
          <w:szCs w:val="24"/>
          <w:u w:val="thick"/>
        </w:rPr>
        <w:t xml:space="preserve"> класс, выполняли работу 4</w:t>
      </w:r>
      <w:r w:rsidRPr="004B0BD4">
        <w:rPr>
          <w:b/>
          <w:sz w:val="24"/>
          <w:szCs w:val="24"/>
          <w:u w:val="thick"/>
        </w:rPr>
        <w:t>9</w:t>
      </w:r>
      <w:r w:rsidR="00D95209" w:rsidRPr="004B0BD4">
        <w:rPr>
          <w:b/>
          <w:sz w:val="24"/>
          <w:szCs w:val="24"/>
          <w:u w:val="thick"/>
        </w:rPr>
        <w:t xml:space="preserve"> учащихся.</w:t>
      </w:r>
      <w:r w:rsidR="00D95209" w:rsidRPr="004B0BD4">
        <w:rPr>
          <w:b/>
          <w:sz w:val="24"/>
          <w:szCs w:val="24"/>
        </w:rPr>
        <w:t xml:space="preserve"> По английскому языку </w:t>
      </w:r>
      <w:r w:rsidR="00D95209" w:rsidRPr="004B0BD4">
        <w:rPr>
          <w:sz w:val="24"/>
          <w:szCs w:val="24"/>
        </w:rPr>
        <w:t xml:space="preserve">понизили свою отметку в сравнении с отметкой в журнале </w:t>
      </w:r>
      <w:r w:rsidRPr="004B0BD4">
        <w:rPr>
          <w:sz w:val="24"/>
          <w:szCs w:val="24"/>
        </w:rPr>
        <w:t xml:space="preserve">41 </w:t>
      </w:r>
      <w:r w:rsidR="00D95209" w:rsidRPr="004B0BD4">
        <w:rPr>
          <w:sz w:val="24"/>
          <w:szCs w:val="24"/>
        </w:rPr>
        <w:t>человека (</w:t>
      </w:r>
      <w:r w:rsidRPr="004B0BD4">
        <w:rPr>
          <w:sz w:val="24"/>
          <w:szCs w:val="24"/>
        </w:rPr>
        <w:t>84</w:t>
      </w:r>
      <w:r w:rsidR="00D95209" w:rsidRPr="004B0BD4">
        <w:rPr>
          <w:sz w:val="24"/>
          <w:szCs w:val="24"/>
        </w:rPr>
        <w:t>%), подтвердили –</w:t>
      </w:r>
      <w:r w:rsidRPr="004B0BD4">
        <w:rPr>
          <w:sz w:val="24"/>
          <w:szCs w:val="24"/>
        </w:rPr>
        <w:t xml:space="preserve">8 </w:t>
      </w:r>
      <w:r w:rsidR="00D95209" w:rsidRPr="004B0BD4">
        <w:rPr>
          <w:sz w:val="24"/>
          <w:szCs w:val="24"/>
        </w:rPr>
        <w:t>человек (</w:t>
      </w:r>
      <w:r w:rsidRPr="004B0BD4">
        <w:rPr>
          <w:sz w:val="24"/>
          <w:szCs w:val="24"/>
        </w:rPr>
        <w:t>16</w:t>
      </w:r>
      <w:r w:rsidR="00D95209" w:rsidRPr="004B0BD4">
        <w:rPr>
          <w:sz w:val="24"/>
          <w:szCs w:val="24"/>
        </w:rPr>
        <w:t xml:space="preserve">%), повысили – 0человек. Общая успеваемость </w:t>
      </w:r>
      <w:r w:rsidRPr="004B0BD4">
        <w:rPr>
          <w:sz w:val="24"/>
          <w:szCs w:val="24"/>
        </w:rPr>
        <w:t>76</w:t>
      </w:r>
      <w:r w:rsidR="00D95209" w:rsidRPr="004B0BD4">
        <w:rPr>
          <w:sz w:val="24"/>
          <w:szCs w:val="24"/>
        </w:rPr>
        <w:t xml:space="preserve">%, качественная успеваемость </w:t>
      </w:r>
      <w:r w:rsidRPr="004B0BD4">
        <w:rPr>
          <w:sz w:val="24"/>
          <w:szCs w:val="24"/>
        </w:rPr>
        <w:t>6</w:t>
      </w:r>
      <w:r w:rsidR="00D95209" w:rsidRPr="004B0BD4">
        <w:rPr>
          <w:sz w:val="24"/>
          <w:szCs w:val="24"/>
        </w:rPr>
        <w:t>% по ВПР, если сравнить с отметкой в</w:t>
      </w:r>
      <w:r w:rsidR="004B0BD4">
        <w:rPr>
          <w:sz w:val="24"/>
          <w:szCs w:val="24"/>
        </w:rPr>
        <w:t xml:space="preserve"> журнале общая успеваемость 100</w:t>
      </w:r>
      <w:r w:rsidR="00D95209" w:rsidRPr="004B0BD4">
        <w:rPr>
          <w:sz w:val="24"/>
          <w:szCs w:val="24"/>
        </w:rPr>
        <w:t>%, качественная успеваемость</w:t>
      </w:r>
      <w:r w:rsidR="004B0BD4">
        <w:rPr>
          <w:sz w:val="24"/>
          <w:szCs w:val="24"/>
        </w:rPr>
        <w:t xml:space="preserve"> 58</w:t>
      </w:r>
      <w:r w:rsidR="00D95209" w:rsidRPr="004B0BD4">
        <w:rPr>
          <w:sz w:val="24"/>
          <w:szCs w:val="24"/>
        </w:rPr>
        <w:t>%.</w:t>
      </w:r>
      <w:r w:rsidR="00036FDF" w:rsidRPr="004B0BD4">
        <w:rPr>
          <w:rFonts w:ascii="Calibri" w:hAnsi="Calibri" w:cs="Calibri"/>
          <w:color w:val="000000"/>
          <w:sz w:val="24"/>
          <w:szCs w:val="24"/>
          <w:lang w:eastAsia="ru-RU"/>
        </w:rPr>
        <w:t xml:space="preserve"> </w:t>
      </w:r>
    </w:p>
    <w:p w:rsidR="00036FDF" w:rsidRPr="004B0BD4" w:rsidRDefault="0047659B" w:rsidP="00036FDF">
      <w:pPr>
        <w:jc w:val="both"/>
        <w:rPr>
          <w:color w:val="000000"/>
          <w:sz w:val="24"/>
          <w:szCs w:val="24"/>
          <w:lang w:eastAsia="ru-RU"/>
        </w:rPr>
      </w:pPr>
      <w:r w:rsidRPr="004B0BD4">
        <w:rPr>
          <w:b/>
          <w:sz w:val="24"/>
          <w:szCs w:val="24"/>
        </w:rPr>
        <w:t>Учащиеся испытывают трудности -</w:t>
      </w:r>
      <w:r w:rsidRPr="004B0BD4">
        <w:rPr>
          <w:sz w:val="24"/>
          <w:szCs w:val="24"/>
        </w:rPr>
        <w:t xml:space="preserve"> </w:t>
      </w:r>
      <w:r w:rsidR="00036FDF" w:rsidRPr="004B0BD4">
        <w:rPr>
          <w:color w:val="000000"/>
          <w:sz w:val="24"/>
          <w:szCs w:val="24"/>
          <w:lang w:eastAsia="ru-RU"/>
        </w:rPr>
        <w:t>Навыки оперирования языковыми средствами в коммуникативнозначимом контексте: лексические единицы.</w:t>
      </w:r>
    </w:p>
    <w:p w:rsidR="00BA5F7A" w:rsidRDefault="00BA5F7A">
      <w:pPr>
        <w:pStyle w:val="a3"/>
        <w:spacing w:before="175" w:line="259" w:lineRule="auto"/>
        <w:ind w:right="100"/>
      </w:pPr>
    </w:p>
    <w:p w:rsidR="00BA5F7A" w:rsidRDefault="00D95209">
      <w:pPr>
        <w:pStyle w:val="a3"/>
        <w:spacing w:before="161" w:line="259" w:lineRule="auto"/>
        <w:ind w:right="103"/>
      </w:pPr>
      <w:r>
        <w:rPr>
          <w:b/>
          <w:u w:val="thick"/>
        </w:rPr>
        <w:t>11 класс, выполняли работу 1 учащийся.</w:t>
      </w:r>
      <w:r w:rsidR="004B0BD4">
        <w:rPr>
          <w:b/>
          <w:u w:val="thick"/>
        </w:rPr>
        <w:t xml:space="preserve"> </w:t>
      </w:r>
      <w:r>
        <w:t>По английскому языку понизили  свою отметку в сравнении с отметкой в журнале 0 человек, подтвердили – 1 человек (100%), повысили – 0 человек. Общая успеваемость 100%, качественная успеваемость 83 % по ВПР, если сравнить с отметкой в журнале общая успеваемость 100 %, качественная успеваемость46%.</w:t>
      </w:r>
    </w:p>
    <w:p w:rsidR="0091289E" w:rsidRPr="0091289E" w:rsidRDefault="0091289E" w:rsidP="0091289E">
      <w:pPr>
        <w:pStyle w:val="a3"/>
        <w:spacing w:before="157" w:line="276" w:lineRule="auto"/>
        <w:ind w:right="110"/>
        <w:rPr>
          <w:b/>
        </w:rPr>
      </w:pPr>
      <w:r>
        <w:rPr>
          <w:b/>
        </w:rPr>
        <w:t>Немец</w:t>
      </w:r>
      <w:r w:rsidRPr="0091289E">
        <w:rPr>
          <w:b/>
        </w:rPr>
        <w:t>кий язык</w:t>
      </w:r>
    </w:p>
    <w:p w:rsidR="0091289E" w:rsidRPr="00150E00" w:rsidRDefault="0091289E" w:rsidP="0091289E">
      <w:pPr>
        <w:pStyle w:val="a3"/>
        <w:spacing w:before="157" w:line="276" w:lineRule="auto"/>
        <w:ind w:right="110"/>
      </w:pPr>
      <w:r w:rsidRPr="00150E00">
        <w:t xml:space="preserve">7 класс, выполняли работу </w:t>
      </w:r>
      <w:r w:rsidR="00150E00" w:rsidRPr="00150E00">
        <w:t>8</w:t>
      </w:r>
      <w:r w:rsidRPr="00150E00">
        <w:t xml:space="preserve"> учащихся. По немецкому языку понизили свою отметку в сравнении с отметкой в журнале </w:t>
      </w:r>
      <w:r w:rsidR="00150E00" w:rsidRPr="00150E00">
        <w:t xml:space="preserve">8 </w:t>
      </w:r>
      <w:r w:rsidRPr="00150E00">
        <w:t>человека (</w:t>
      </w:r>
      <w:r w:rsidR="00150E00" w:rsidRPr="00150E00">
        <w:t>100</w:t>
      </w:r>
      <w:r w:rsidRPr="00150E00">
        <w:t>%), подтвердили –</w:t>
      </w:r>
      <w:r w:rsidR="00150E00" w:rsidRPr="00150E00">
        <w:t>0 человек (0</w:t>
      </w:r>
      <w:r w:rsidRPr="00150E00">
        <w:t xml:space="preserve">%), повысили – 0 человек. Общая успеваемость </w:t>
      </w:r>
      <w:r w:rsidR="00150E00" w:rsidRPr="00150E00">
        <w:t>100</w:t>
      </w:r>
      <w:r w:rsidRPr="00150E00">
        <w:t xml:space="preserve">%, качественная успеваемость </w:t>
      </w:r>
      <w:r w:rsidR="00150E00" w:rsidRPr="00150E00">
        <w:t>0</w:t>
      </w:r>
      <w:r w:rsidRPr="00150E00">
        <w:t>% по ВПР, если сравнить с отметкой в</w:t>
      </w:r>
      <w:r w:rsidR="004B0BD4">
        <w:t xml:space="preserve"> журнале общая успеваемость 100</w:t>
      </w:r>
      <w:r w:rsidRPr="00150E00">
        <w:t xml:space="preserve">%, качественная успеваемость </w:t>
      </w:r>
      <w:r w:rsidR="004B0BD4">
        <w:t>57</w:t>
      </w:r>
      <w:r w:rsidRPr="00150E00">
        <w:t>%.</w:t>
      </w:r>
    </w:p>
    <w:p w:rsidR="0091289E" w:rsidRDefault="0047659B">
      <w:pPr>
        <w:pStyle w:val="a3"/>
        <w:spacing w:before="157" w:line="276" w:lineRule="auto"/>
        <w:ind w:right="110"/>
        <w:rPr>
          <w:b/>
        </w:rPr>
      </w:pPr>
      <w:r w:rsidRPr="0047659B">
        <w:rPr>
          <w:b/>
        </w:rPr>
        <w:t>Учащиеся испытывают трудности -</w:t>
      </w:r>
      <w:r>
        <w:t xml:space="preserve"> </w:t>
      </w:r>
      <w:r w:rsidR="00BC007C" w:rsidRPr="00BC007C">
        <w:rPr>
          <w:b/>
        </w:rPr>
        <w:t>Говорение: монологическое высказывание на основе плана и визуальной информации.</w:t>
      </w:r>
    </w:p>
    <w:p w:rsidR="00BA5F7A" w:rsidRDefault="00D95209">
      <w:pPr>
        <w:pStyle w:val="a3"/>
        <w:spacing w:before="157" w:line="276" w:lineRule="auto"/>
        <w:ind w:right="110"/>
      </w:pPr>
      <w:r>
        <w:rPr>
          <w:b/>
        </w:rPr>
        <w:t xml:space="preserve">Общие выводы и рекомендации: </w:t>
      </w:r>
      <w:r>
        <w:t>Результаты проверочных работ показали наличие ряда проблем в освоении содержания учебных предметов и формировании УУД:</w:t>
      </w:r>
    </w:p>
    <w:p w:rsidR="00BA5F7A" w:rsidRDefault="00BA5F7A">
      <w:pPr>
        <w:spacing w:line="276" w:lineRule="auto"/>
        <w:sectPr w:rsidR="00BA5F7A">
          <w:pgSz w:w="11910" w:h="16840"/>
          <w:pgMar w:top="1500" w:right="740" w:bottom="280" w:left="1580" w:header="720" w:footer="720" w:gutter="0"/>
          <w:cols w:space="720"/>
        </w:sectPr>
      </w:pPr>
    </w:p>
    <w:p w:rsidR="00BA5F7A" w:rsidRDefault="00D95209">
      <w:pPr>
        <w:pStyle w:val="a4"/>
        <w:numPr>
          <w:ilvl w:val="0"/>
          <w:numId w:val="1"/>
        </w:numPr>
        <w:tabs>
          <w:tab w:val="left" w:pos="341"/>
        </w:tabs>
        <w:spacing w:before="66" w:line="276" w:lineRule="auto"/>
        <w:ind w:right="110" w:firstLine="62"/>
        <w:rPr>
          <w:sz w:val="24"/>
        </w:rPr>
      </w:pPr>
      <w:r>
        <w:rPr>
          <w:sz w:val="24"/>
        </w:rPr>
        <w:lastRenderedPageBreak/>
        <w:t xml:space="preserve">низкий уровень </w:t>
      </w:r>
      <w:proofErr w:type="spellStart"/>
      <w:r>
        <w:rPr>
          <w:sz w:val="24"/>
        </w:rPr>
        <w:t>сформированности</w:t>
      </w:r>
      <w:proofErr w:type="spellEnd"/>
      <w:r>
        <w:rPr>
          <w:sz w:val="24"/>
        </w:rPr>
        <w:t xml:space="preserve"> навыков геометрического конструирования, умения анализировать чертеж, видеть и использовать для выполнения задания все особенности фигуры;</w:t>
      </w:r>
    </w:p>
    <w:p w:rsidR="00BA5F7A" w:rsidRDefault="00D95209">
      <w:pPr>
        <w:pStyle w:val="a4"/>
        <w:numPr>
          <w:ilvl w:val="0"/>
          <w:numId w:val="1"/>
        </w:numPr>
        <w:tabs>
          <w:tab w:val="left" w:pos="322"/>
        </w:tabs>
        <w:spacing w:before="201"/>
        <w:ind w:left="321" w:right="0" w:hanging="140"/>
        <w:rPr>
          <w:sz w:val="24"/>
        </w:rPr>
      </w:pPr>
      <w:r>
        <w:rPr>
          <w:sz w:val="24"/>
        </w:rPr>
        <w:t>недостаточное развитие навыков проведения логических</w:t>
      </w:r>
      <w:r w:rsidR="004B0BD4">
        <w:rPr>
          <w:sz w:val="24"/>
        </w:rPr>
        <w:t xml:space="preserve"> </w:t>
      </w:r>
      <w:r>
        <w:rPr>
          <w:sz w:val="24"/>
        </w:rPr>
        <w:t>рассуждений;</w:t>
      </w:r>
    </w:p>
    <w:p w:rsidR="00BA5F7A" w:rsidRDefault="00BA5F7A">
      <w:pPr>
        <w:pStyle w:val="a3"/>
        <w:spacing w:before="1"/>
        <w:ind w:left="0"/>
        <w:jc w:val="left"/>
        <w:rPr>
          <w:sz w:val="21"/>
        </w:rPr>
      </w:pPr>
    </w:p>
    <w:p w:rsidR="00BA5F7A" w:rsidRDefault="00D95209">
      <w:pPr>
        <w:pStyle w:val="a4"/>
        <w:numPr>
          <w:ilvl w:val="0"/>
          <w:numId w:val="1"/>
        </w:numPr>
        <w:tabs>
          <w:tab w:val="left" w:pos="279"/>
        </w:tabs>
        <w:spacing w:line="276" w:lineRule="auto"/>
        <w:ind w:right="107" w:firstLine="0"/>
        <w:rPr>
          <w:sz w:val="24"/>
        </w:rPr>
      </w:pPr>
      <w:r>
        <w:rPr>
          <w:sz w:val="24"/>
        </w:rPr>
        <w:t>сформированы в недостаточной степени умения формулировать основную мысль текста и письменно оформлять, задавать вопрос по тексту, выражать просьбу или отказ в письменной форме в соответствии с нормами речевого этикета в ситуации межличностногообщения.</w:t>
      </w:r>
    </w:p>
    <w:p w:rsidR="00BA5F7A" w:rsidRDefault="00D95209">
      <w:pPr>
        <w:pStyle w:val="a4"/>
        <w:numPr>
          <w:ilvl w:val="0"/>
          <w:numId w:val="1"/>
        </w:numPr>
        <w:tabs>
          <w:tab w:val="left" w:pos="380"/>
        </w:tabs>
        <w:spacing w:before="200" w:line="276" w:lineRule="auto"/>
        <w:ind w:right="107" w:firstLine="62"/>
        <w:rPr>
          <w:sz w:val="24"/>
        </w:rPr>
      </w:pPr>
      <w:r>
        <w:rPr>
          <w:sz w:val="24"/>
        </w:rPr>
        <w:t>не сформированы в достаточной степени умения самостоятельно делать выводы по результатамэксперимента;</w:t>
      </w:r>
    </w:p>
    <w:p w:rsidR="00BA5F7A" w:rsidRDefault="00D95209">
      <w:pPr>
        <w:pStyle w:val="a4"/>
        <w:numPr>
          <w:ilvl w:val="0"/>
          <w:numId w:val="1"/>
        </w:numPr>
        <w:tabs>
          <w:tab w:val="left" w:pos="259"/>
        </w:tabs>
        <w:spacing w:before="200"/>
        <w:ind w:left="258" w:right="0" w:hanging="140"/>
        <w:rPr>
          <w:sz w:val="24"/>
        </w:rPr>
      </w:pPr>
      <w:r>
        <w:rPr>
          <w:sz w:val="24"/>
        </w:rPr>
        <w:t>описывать сам эксперимент;</w:t>
      </w:r>
    </w:p>
    <w:p w:rsidR="00BA5F7A" w:rsidRDefault="00BA5F7A">
      <w:pPr>
        <w:pStyle w:val="a3"/>
        <w:spacing w:before="1"/>
        <w:ind w:left="0"/>
        <w:jc w:val="left"/>
        <w:rPr>
          <w:sz w:val="21"/>
        </w:rPr>
      </w:pPr>
    </w:p>
    <w:p w:rsidR="00BA5F7A" w:rsidRDefault="00D95209">
      <w:pPr>
        <w:pStyle w:val="a4"/>
        <w:numPr>
          <w:ilvl w:val="0"/>
          <w:numId w:val="1"/>
        </w:numPr>
        <w:tabs>
          <w:tab w:val="left" w:pos="327"/>
        </w:tabs>
        <w:spacing w:before="1" w:line="276" w:lineRule="auto"/>
        <w:ind w:right="111" w:firstLine="62"/>
        <w:rPr>
          <w:sz w:val="24"/>
        </w:rPr>
      </w:pPr>
      <w:r>
        <w:rPr>
          <w:sz w:val="24"/>
        </w:rPr>
        <w:t xml:space="preserve">использовать </w:t>
      </w:r>
      <w:proofErr w:type="spellStart"/>
      <w:r>
        <w:rPr>
          <w:sz w:val="24"/>
        </w:rPr>
        <w:t>знако-символические</w:t>
      </w:r>
      <w:proofErr w:type="spellEnd"/>
      <w:r>
        <w:rPr>
          <w:sz w:val="24"/>
        </w:rPr>
        <w:t xml:space="preserve"> средства представления информации для построения высказывания в соответствии с учебнымизадачами;</w:t>
      </w:r>
    </w:p>
    <w:p w:rsidR="00BA5F7A" w:rsidRDefault="00D95209">
      <w:pPr>
        <w:pStyle w:val="a4"/>
        <w:numPr>
          <w:ilvl w:val="0"/>
          <w:numId w:val="1"/>
        </w:numPr>
        <w:tabs>
          <w:tab w:val="left" w:pos="332"/>
        </w:tabs>
        <w:spacing w:before="200" w:line="276" w:lineRule="auto"/>
        <w:ind w:right="112" w:firstLine="62"/>
        <w:rPr>
          <w:sz w:val="24"/>
        </w:rPr>
      </w:pPr>
      <w:r>
        <w:rPr>
          <w:sz w:val="24"/>
        </w:rPr>
        <w:t>излагать своё мнение и его аргументировать в соответствии с поставленными задачами коммуникации.</w:t>
      </w:r>
    </w:p>
    <w:p w:rsidR="00BA5F7A" w:rsidRDefault="00D95209">
      <w:pPr>
        <w:pStyle w:val="a3"/>
        <w:spacing w:before="200" w:line="276" w:lineRule="auto"/>
        <w:ind w:right="108" w:firstLine="62"/>
      </w:pPr>
      <w:r>
        <w:t>Результаты проведенного анализа заставляют еще раз указать на необходимость дифференцированного подхода в процессе обучения (учитель должен иметь реальные представления об уровне подготовки каждого обучающегося и, исходя из него, ставить ученику цель, которую он может достичь).</w:t>
      </w:r>
    </w:p>
    <w:p w:rsidR="00BA5F7A" w:rsidRDefault="00D95209" w:rsidP="004B0BD4">
      <w:pPr>
        <w:pStyle w:val="a3"/>
        <w:spacing w:before="200" w:line="276" w:lineRule="auto"/>
        <w:ind w:right="109"/>
      </w:pPr>
      <w:r>
        <w:t>Результаты проверочных работ рассмотреть на совещании при директоре, учителя</w:t>
      </w:r>
      <w:proofErr w:type="gramStart"/>
      <w:r>
        <w:t>м-</w:t>
      </w:r>
      <w:proofErr w:type="gramEnd"/>
      <w:r>
        <w:t xml:space="preserve"> предметникам использовать результаты ВПР для совершенствования преподавания учебных предметов.</w:t>
      </w:r>
    </w:p>
    <w:p w:rsidR="00BA5F7A" w:rsidRDefault="00D95209">
      <w:pPr>
        <w:pStyle w:val="a3"/>
        <w:spacing w:before="202" w:line="273" w:lineRule="auto"/>
        <w:ind w:right="105"/>
      </w:pPr>
      <w:r>
        <w:t>На уроках необходимо уделять больше внимания заданиям, требующим логических</w:t>
      </w:r>
      <w:r>
        <w:rPr>
          <w:rFonts w:ascii="Symbol" w:hAnsi="Symbol"/>
        </w:rPr>
        <w:t></w:t>
      </w:r>
      <w:r>
        <w:t xml:space="preserve"> рассуждений, доказательств, обоснований и </w:t>
      </w:r>
      <w:proofErr w:type="spellStart"/>
      <w:r>
        <w:t>т.д</w:t>
      </w:r>
      <w:proofErr w:type="spellEnd"/>
      <w:r>
        <w:t>, а также заданиям, направленным на сравнение, обобщение, формирующим умение делать выводы и прогнозы.</w:t>
      </w:r>
    </w:p>
    <w:p w:rsidR="00BA5F7A" w:rsidRDefault="00D95209">
      <w:pPr>
        <w:pStyle w:val="a3"/>
        <w:spacing w:before="208" w:line="276" w:lineRule="auto"/>
        <w:ind w:right="101"/>
      </w:pPr>
      <w:r>
        <w:t>Активно использовать простейшее лабораторное оборудование для проведения</w:t>
      </w:r>
      <w:r>
        <w:rPr>
          <w:rFonts w:ascii="Symbol" w:hAnsi="Symbol"/>
        </w:rPr>
        <w:t></w:t>
      </w:r>
      <w:r>
        <w:t xml:space="preserve"> несложных опытов и наблюдений в окружающей среде;</w:t>
      </w:r>
    </w:p>
    <w:p w:rsidR="00BA5F7A" w:rsidRDefault="00D95209">
      <w:pPr>
        <w:pStyle w:val="a3"/>
        <w:spacing w:before="197"/>
      </w:pPr>
      <w:r>
        <w:t>Планировать содержание урочных занятий с учётом коррекции допущенных ошибок.</w:t>
      </w:r>
    </w:p>
    <w:p w:rsidR="00BA5F7A" w:rsidRDefault="00BA5F7A">
      <w:pPr>
        <w:pStyle w:val="a3"/>
        <w:spacing w:before="1"/>
        <w:ind w:left="0"/>
        <w:jc w:val="left"/>
        <w:rPr>
          <w:sz w:val="21"/>
        </w:rPr>
      </w:pPr>
    </w:p>
    <w:p w:rsidR="00BA5F7A" w:rsidRDefault="00D95209">
      <w:pPr>
        <w:pStyle w:val="a3"/>
        <w:spacing w:line="276" w:lineRule="auto"/>
        <w:ind w:right="103"/>
      </w:pPr>
      <w:r>
        <w:t>Привлекать обучающихся к участию в конкурсах различного уровня, в том числе и дистанционных для получения опыта при решении нестандартных заданий.</w:t>
      </w:r>
    </w:p>
    <w:sectPr w:rsidR="00BA5F7A" w:rsidSect="00BA5F7A">
      <w:pgSz w:w="11910" w:h="16840"/>
      <w:pgMar w:top="1040" w:right="740" w:bottom="280" w:left="15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61027"/>
    <w:multiLevelType w:val="hybridMultilevel"/>
    <w:tmpl w:val="91829FC2"/>
    <w:lvl w:ilvl="0" w:tplc="643A773A">
      <w:start w:val="6"/>
      <w:numFmt w:val="decimal"/>
      <w:lvlText w:val="%1"/>
      <w:lvlJc w:val="left"/>
      <w:pPr>
        <w:ind w:left="119" w:hanging="197"/>
      </w:pPr>
      <w:rPr>
        <w:rFonts w:ascii="Times New Roman" w:eastAsia="Times New Roman" w:hAnsi="Times New Roman" w:cs="Times New Roman" w:hint="default"/>
        <w:b/>
        <w:bCs/>
        <w:w w:val="100"/>
        <w:sz w:val="24"/>
        <w:szCs w:val="24"/>
        <w:u w:val="thick" w:color="000000"/>
        <w:lang w:val="ru-RU" w:eastAsia="en-US" w:bidi="ar-SA"/>
      </w:rPr>
    </w:lvl>
    <w:lvl w:ilvl="1" w:tplc="66AE7B6C">
      <w:numFmt w:val="bullet"/>
      <w:lvlText w:val="•"/>
      <w:lvlJc w:val="left"/>
      <w:pPr>
        <w:ind w:left="1066" w:hanging="197"/>
      </w:pPr>
      <w:rPr>
        <w:rFonts w:hint="default"/>
        <w:lang w:val="ru-RU" w:eastAsia="en-US" w:bidi="ar-SA"/>
      </w:rPr>
    </w:lvl>
    <w:lvl w:ilvl="2" w:tplc="5186E2D0">
      <w:numFmt w:val="bullet"/>
      <w:lvlText w:val="•"/>
      <w:lvlJc w:val="left"/>
      <w:pPr>
        <w:ind w:left="2012" w:hanging="197"/>
      </w:pPr>
      <w:rPr>
        <w:rFonts w:hint="default"/>
        <w:lang w:val="ru-RU" w:eastAsia="en-US" w:bidi="ar-SA"/>
      </w:rPr>
    </w:lvl>
    <w:lvl w:ilvl="3" w:tplc="FA3201B8">
      <w:numFmt w:val="bullet"/>
      <w:lvlText w:val="•"/>
      <w:lvlJc w:val="left"/>
      <w:pPr>
        <w:ind w:left="2959" w:hanging="197"/>
      </w:pPr>
      <w:rPr>
        <w:rFonts w:hint="default"/>
        <w:lang w:val="ru-RU" w:eastAsia="en-US" w:bidi="ar-SA"/>
      </w:rPr>
    </w:lvl>
    <w:lvl w:ilvl="4" w:tplc="4202CDAA">
      <w:numFmt w:val="bullet"/>
      <w:lvlText w:val="•"/>
      <w:lvlJc w:val="left"/>
      <w:pPr>
        <w:ind w:left="3905" w:hanging="197"/>
      </w:pPr>
      <w:rPr>
        <w:rFonts w:hint="default"/>
        <w:lang w:val="ru-RU" w:eastAsia="en-US" w:bidi="ar-SA"/>
      </w:rPr>
    </w:lvl>
    <w:lvl w:ilvl="5" w:tplc="B094A8B8">
      <w:numFmt w:val="bullet"/>
      <w:lvlText w:val="•"/>
      <w:lvlJc w:val="left"/>
      <w:pPr>
        <w:ind w:left="4852" w:hanging="197"/>
      </w:pPr>
      <w:rPr>
        <w:rFonts w:hint="default"/>
        <w:lang w:val="ru-RU" w:eastAsia="en-US" w:bidi="ar-SA"/>
      </w:rPr>
    </w:lvl>
    <w:lvl w:ilvl="6" w:tplc="46046936">
      <w:numFmt w:val="bullet"/>
      <w:lvlText w:val="•"/>
      <w:lvlJc w:val="left"/>
      <w:pPr>
        <w:ind w:left="5798" w:hanging="197"/>
      </w:pPr>
      <w:rPr>
        <w:rFonts w:hint="default"/>
        <w:lang w:val="ru-RU" w:eastAsia="en-US" w:bidi="ar-SA"/>
      </w:rPr>
    </w:lvl>
    <w:lvl w:ilvl="7" w:tplc="D994C3E0">
      <w:numFmt w:val="bullet"/>
      <w:lvlText w:val="•"/>
      <w:lvlJc w:val="left"/>
      <w:pPr>
        <w:ind w:left="6744" w:hanging="197"/>
      </w:pPr>
      <w:rPr>
        <w:rFonts w:hint="default"/>
        <w:lang w:val="ru-RU" w:eastAsia="en-US" w:bidi="ar-SA"/>
      </w:rPr>
    </w:lvl>
    <w:lvl w:ilvl="8" w:tplc="13F61DD4">
      <w:numFmt w:val="bullet"/>
      <w:lvlText w:val="•"/>
      <w:lvlJc w:val="left"/>
      <w:pPr>
        <w:ind w:left="7691" w:hanging="197"/>
      </w:pPr>
      <w:rPr>
        <w:rFonts w:hint="default"/>
        <w:lang w:val="ru-RU" w:eastAsia="en-US" w:bidi="ar-SA"/>
      </w:rPr>
    </w:lvl>
  </w:abstractNum>
  <w:abstractNum w:abstractNumId="1">
    <w:nsid w:val="1C941305"/>
    <w:multiLevelType w:val="hybridMultilevel"/>
    <w:tmpl w:val="D2A8088C"/>
    <w:lvl w:ilvl="0" w:tplc="600E6076">
      <w:start w:val="6"/>
      <w:numFmt w:val="decimal"/>
      <w:lvlText w:val="%1"/>
      <w:lvlJc w:val="left"/>
      <w:pPr>
        <w:ind w:left="119" w:hanging="235"/>
      </w:pPr>
      <w:rPr>
        <w:rFonts w:ascii="Times New Roman" w:eastAsia="Times New Roman" w:hAnsi="Times New Roman" w:cs="Times New Roman" w:hint="default"/>
        <w:b/>
        <w:bCs/>
        <w:spacing w:val="-21"/>
        <w:w w:val="100"/>
        <w:sz w:val="24"/>
        <w:szCs w:val="24"/>
        <w:u w:val="thick" w:color="000000"/>
        <w:lang w:val="ru-RU" w:eastAsia="en-US" w:bidi="ar-SA"/>
      </w:rPr>
    </w:lvl>
    <w:lvl w:ilvl="1" w:tplc="1736B502">
      <w:numFmt w:val="bullet"/>
      <w:lvlText w:val="•"/>
      <w:lvlJc w:val="left"/>
      <w:pPr>
        <w:ind w:left="1066" w:hanging="235"/>
      </w:pPr>
      <w:rPr>
        <w:rFonts w:hint="default"/>
        <w:lang w:val="ru-RU" w:eastAsia="en-US" w:bidi="ar-SA"/>
      </w:rPr>
    </w:lvl>
    <w:lvl w:ilvl="2" w:tplc="C310F9EC">
      <w:numFmt w:val="bullet"/>
      <w:lvlText w:val="•"/>
      <w:lvlJc w:val="left"/>
      <w:pPr>
        <w:ind w:left="2012" w:hanging="235"/>
      </w:pPr>
      <w:rPr>
        <w:rFonts w:hint="default"/>
        <w:lang w:val="ru-RU" w:eastAsia="en-US" w:bidi="ar-SA"/>
      </w:rPr>
    </w:lvl>
    <w:lvl w:ilvl="3" w:tplc="86BAF224">
      <w:numFmt w:val="bullet"/>
      <w:lvlText w:val="•"/>
      <w:lvlJc w:val="left"/>
      <w:pPr>
        <w:ind w:left="2959" w:hanging="235"/>
      </w:pPr>
      <w:rPr>
        <w:rFonts w:hint="default"/>
        <w:lang w:val="ru-RU" w:eastAsia="en-US" w:bidi="ar-SA"/>
      </w:rPr>
    </w:lvl>
    <w:lvl w:ilvl="4" w:tplc="E55E01E2">
      <w:numFmt w:val="bullet"/>
      <w:lvlText w:val="•"/>
      <w:lvlJc w:val="left"/>
      <w:pPr>
        <w:ind w:left="3905" w:hanging="235"/>
      </w:pPr>
      <w:rPr>
        <w:rFonts w:hint="default"/>
        <w:lang w:val="ru-RU" w:eastAsia="en-US" w:bidi="ar-SA"/>
      </w:rPr>
    </w:lvl>
    <w:lvl w:ilvl="5" w:tplc="88407842">
      <w:numFmt w:val="bullet"/>
      <w:lvlText w:val="•"/>
      <w:lvlJc w:val="left"/>
      <w:pPr>
        <w:ind w:left="4852" w:hanging="235"/>
      </w:pPr>
      <w:rPr>
        <w:rFonts w:hint="default"/>
        <w:lang w:val="ru-RU" w:eastAsia="en-US" w:bidi="ar-SA"/>
      </w:rPr>
    </w:lvl>
    <w:lvl w:ilvl="6" w:tplc="F8C434FA">
      <w:numFmt w:val="bullet"/>
      <w:lvlText w:val="•"/>
      <w:lvlJc w:val="left"/>
      <w:pPr>
        <w:ind w:left="5798" w:hanging="235"/>
      </w:pPr>
      <w:rPr>
        <w:rFonts w:hint="default"/>
        <w:lang w:val="ru-RU" w:eastAsia="en-US" w:bidi="ar-SA"/>
      </w:rPr>
    </w:lvl>
    <w:lvl w:ilvl="7" w:tplc="D47085F0">
      <w:numFmt w:val="bullet"/>
      <w:lvlText w:val="•"/>
      <w:lvlJc w:val="left"/>
      <w:pPr>
        <w:ind w:left="6744" w:hanging="235"/>
      </w:pPr>
      <w:rPr>
        <w:rFonts w:hint="default"/>
        <w:lang w:val="ru-RU" w:eastAsia="en-US" w:bidi="ar-SA"/>
      </w:rPr>
    </w:lvl>
    <w:lvl w:ilvl="8" w:tplc="E6B2D8C4">
      <w:numFmt w:val="bullet"/>
      <w:lvlText w:val="•"/>
      <w:lvlJc w:val="left"/>
      <w:pPr>
        <w:ind w:left="7691" w:hanging="235"/>
      </w:pPr>
      <w:rPr>
        <w:rFonts w:hint="default"/>
        <w:lang w:val="ru-RU" w:eastAsia="en-US" w:bidi="ar-SA"/>
      </w:rPr>
    </w:lvl>
  </w:abstractNum>
  <w:abstractNum w:abstractNumId="2">
    <w:nsid w:val="27E07FF4"/>
    <w:multiLevelType w:val="hybridMultilevel"/>
    <w:tmpl w:val="2794CC70"/>
    <w:lvl w:ilvl="0" w:tplc="788C10A8">
      <w:start w:val="4"/>
      <w:numFmt w:val="decimal"/>
      <w:lvlText w:val="%1"/>
      <w:lvlJc w:val="left"/>
      <w:pPr>
        <w:ind w:left="119" w:hanging="221"/>
      </w:pPr>
      <w:rPr>
        <w:rFonts w:hint="default"/>
        <w:b/>
        <w:bCs/>
        <w:spacing w:val="-30"/>
        <w:w w:val="100"/>
        <w:lang w:val="ru-RU" w:eastAsia="en-US" w:bidi="ar-SA"/>
      </w:rPr>
    </w:lvl>
    <w:lvl w:ilvl="1" w:tplc="7C683832">
      <w:numFmt w:val="bullet"/>
      <w:lvlText w:val="•"/>
      <w:lvlJc w:val="left"/>
      <w:pPr>
        <w:ind w:left="1066" w:hanging="221"/>
      </w:pPr>
      <w:rPr>
        <w:rFonts w:hint="default"/>
        <w:lang w:val="ru-RU" w:eastAsia="en-US" w:bidi="ar-SA"/>
      </w:rPr>
    </w:lvl>
    <w:lvl w:ilvl="2" w:tplc="42D2E6EE">
      <w:numFmt w:val="bullet"/>
      <w:lvlText w:val="•"/>
      <w:lvlJc w:val="left"/>
      <w:pPr>
        <w:ind w:left="2012" w:hanging="221"/>
      </w:pPr>
      <w:rPr>
        <w:rFonts w:hint="default"/>
        <w:lang w:val="ru-RU" w:eastAsia="en-US" w:bidi="ar-SA"/>
      </w:rPr>
    </w:lvl>
    <w:lvl w:ilvl="3" w:tplc="F168BEAC">
      <w:numFmt w:val="bullet"/>
      <w:lvlText w:val="•"/>
      <w:lvlJc w:val="left"/>
      <w:pPr>
        <w:ind w:left="2959" w:hanging="221"/>
      </w:pPr>
      <w:rPr>
        <w:rFonts w:hint="default"/>
        <w:lang w:val="ru-RU" w:eastAsia="en-US" w:bidi="ar-SA"/>
      </w:rPr>
    </w:lvl>
    <w:lvl w:ilvl="4" w:tplc="60D4017C">
      <w:numFmt w:val="bullet"/>
      <w:lvlText w:val="•"/>
      <w:lvlJc w:val="left"/>
      <w:pPr>
        <w:ind w:left="3905" w:hanging="221"/>
      </w:pPr>
      <w:rPr>
        <w:rFonts w:hint="default"/>
        <w:lang w:val="ru-RU" w:eastAsia="en-US" w:bidi="ar-SA"/>
      </w:rPr>
    </w:lvl>
    <w:lvl w:ilvl="5" w:tplc="53BEF45C">
      <w:numFmt w:val="bullet"/>
      <w:lvlText w:val="•"/>
      <w:lvlJc w:val="left"/>
      <w:pPr>
        <w:ind w:left="4852" w:hanging="221"/>
      </w:pPr>
      <w:rPr>
        <w:rFonts w:hint="default"/>
        <w:lang w:val="ru-RU" w:eastAsia="en-US" w:bidi="ar-SA"/>
      </w:rPr>
    </w:lvl>
    <w:lvl w:ilvl="6" w:tplc="FA1ED266">
      <w:numFmt w:val="bullet"/>
      <w:lvlText w:val="•"/>
      <w:lvlJc w:val="left"/>
      <w:pPr>
        <w:ind w:left="5798" w:hanging="221"/>
      </w:pPr>
      <w:rPr>
        <w:rFonts w:hint="default"/>
        <w:lang w:val="ru-RU" w:eastAsia="en-US" w:bidi="ar-SA"/>
      </w:rPr>
    </w:lvl>
    <w:lvl w:ilvl="7" w:tplc="2CB21B9C">
      <w:numFmt w:val="bullet"/>
      <w:lvlText w:val="•"/>
      <w:lvlJc w:val="left"/>
      <w:pPr>
        <w:ind w:left="6744" w:hanging="221"/>
      </w:pPr>
      <w:rPr>
        <w:rFonts w:hint="default"/>
        <w:lang w:val="ru-RU" w:eastAsia="en-US" w:bidi="ar-SA"/>
      </w:rPr>
    </w:lvl>
    <w:lvl w:ilvl="8" w:tplc="A60A62E8">
      <w:numFmt w:val="bullet"/>
      <w:lvlText w:val="•"/>
      <w:lvlJc w:val="left"/>
      <w:pPr>
        <w:ind w:left="7691" w:hanging="221"/>
      </w:pPr>
      <w:rPr>
        <w:rFonts w:hint="default"/>
        <w:lang w:val="ru-RU" w:eastAsia="en-US" w:bidi="ar-SA"/>
      </w:rPr>
    </w:lvl>
  </w:abstractNum>
  <w:abstractNum w:abstractNumId="3">
    <w:nsid w:val="42F26F10"/>
    <w:multiLevelType w:val="hybridMultilevel"/>
    <w:tmpl w:val="EB525C74"/>
    <w:lvl w:ilvl="0" w:tplc="3274DF26">
      <w:start w:val="5"/>
      <w:numFmt w:val="decimal"/>
      <w:lvlText w:val="%1"/>
      <w:lvlJc w:val="left"/>
      <w:pPr>
        <w:ind w:left="119" w:hanging="322"/>
      </w:pPr>
      <w:rPr>
        <w:rFonts w:ascii="Times New Roman" w:eastAsia="Times New Roman" w:hAnsi="Times New Roman" w:cs="Times New Roman" w:hint="default"/>
        <w:b/>
        <w:bCs/>
        <w:spacing w:val="-30"/>
        <w:w w:val="100"/>
        <w:sz w:val="24"/>
        <w:szCs w:val="24"/>
        <w:u w:val="thick" w:color="000000"/>
        <w:lang w:val="ru-RU" w:eastAsia="en-US" w:bidi="ar-SA"/>
      </w:rPr>
    </w:lvl>
    <w:lvl w:ilvl="1" w:tplc="46FC8CC2">
      <w:numFmt w:val="bullet"/>
      <w:lvlText w:val="•"/>
      <w:lvlJc w:val="left"/>
      <w:pPr>
        <w:ind w:left="1066" w:hanging="322"/>
      </w:pPr>
      <w:rPr>
        <w:rFonts w:hint="default"/>
        <w:lang w:val="ru-RU" w:eastAsia="en-US" w:bidi="ar-SA"/>
      </w:rPr>
    </w:lvl>
    <w:lvl w:ilvl="2" w:tplc="939EB4EA">
      <w:numFmt w:val="bullet"/>
      <w:lvlText w:val="•"/>
      <w:lvlJc w:val="left"/>
      <w:pPr>
        <w:ind w:left="2012" w:hanging="322"/>
      </w:pPr>
      <w:rPr>
        <w:rFonts w:hint="default"/>
        <w:lang w:val="ru-RU" w:eastAsia="en-US" w:bidi="ar-SA"/>
      </w:rPr>
    </w:lvl>
    <w:lvl w:ilvl="3" w:tplc="F98C1E1A">
      <w:numFmt w:val="bullet"/>
      <w:lvlText w:val="•"/>
      <w:lvlJc w:val="left"/>
      <w:pPr>
        <w:ind w:left="2959" w:hanging="322"/>
      </w:pPr>
      <w:rPr>
        <w:rFonts w:hint="default"/>
        <w:lang w:val="ru-RU" w:eastAsia="en-US" w:bidi="ar-SA"/>
      </w:rPr>
    </w:lvl>
    <w:lvl w:ilvl="4" w:tplc="518007F6">
      <w:numFmt w:val="bullet"/>
      <w:lvlText w:val="•"/>
      <w:lvlJc w:val="left"/>
      <w:pPr>
        <w:ind w:left="3905" w:hanging="322"/>
      </w:pPr>
      <w:rPr>
        <w:rFonts w:hint="default"/>
        <w:lang w:val="ru-RU" w:eastAsia="en-US" w:bidi="ar-SA"/>
      </w:rPr>
    </w:lvl>
    <w:lvl w:ilvl="5" w:tplc="B5C83B8C">
      <w:numFmt w:val="bullet"/>
      <w:lvlText w:val="•"/>
      <w:lvlJc w:val="left"/>
      <w:pPr>
        <w:ind w:left="4852" w:hanging="322"/>
      </w:pPr>
      <w:rPr>
        <w:rFonts w:hint="default"/>
        <w:lang w:val="ru-RU" w:eastAsia="en-US" w:bidi="ar-SA"/>
      </w:rPr>
    </w:lvl>
    <w:lvl w:ilvl="6" w:tplc="EF9488A8">
      <w:numFmt w:val="bullet"/>
      <w:lvlText w:val="•"/>
      <w:lvlJc w:val="left"/>
      <w:pPr>
        <w:ind w:left="5798" w:hanging="322"/>
      </w:pPr>
      <w:rPr>
        <w:rFonts w:hint="default"/>
        <w:lang w:val="ru-RU" w:eastAsia="en-US" w:bidi="ar-SA"/>
      </w:rPr>
    </w:lvl>
    <w:lvl w:ilvl="7" w:tplc="36E42E66">
      <w:numFmt w:val="bullet"/>
      <w:lvlText w:val="•"/>
      <w:lvlJc w:val="left"/>
      <w:pPr>
        <w:ind w:left="6744" w:hanging="322"/>
      </w:pPr>
      <w:rPr>
        <w:rFonts w:hint="default"/>
        <w:lang w:val="ru-RU" w:eastAsia="en-US" w:bidi="ar-SA"/>
      </w:rPr>
    </w:lvl>
    <w:lvl w:ilvl="8" w:tplc="798E9D00">
      <w:numFmt w:val="bullet"/>
      <w:lvlText w:val="•"/>
      <w:lvlJc w:val="left"/>
      <w:pPr>
        <w:ind w:left="7691" w:hanging="322"/>
      </w:pPr>
      <w:rPr>
        <w:rFonts w:hint="default"/>
        <w:lang w:val="ru-RU" w:eastAsia="en-US" w:bidi="ar-SA"/>
      </w:rPr>
    </w:lvl>
  </w:abstractNum>
  <w:abstractNum w:abstractNumId="4">
    <w:nsid w:val="4D8F2334"/>
    <w:multiLevelType w:val="hybridMultilevel"/>
    <w:tmpl w:val="633698F2"/>
    <w:lvl w:ilvl="0" w:tplc="E7EE43F6">
      <w:start w:val="10"/>
      <w:numFmt w:val="decimal"/>
      <w:lvlText w:val="%1"/>
      <w:lvlJc w:val="left"/>
      <w:pPr>
        <w:ind w:left="119" w:hanging="346"/>
      </w:pPr>
      <w:rPr>
        <w:rFonts w:ascii="Times New Roman" w:eastAsia="Times New Roman" w:hAnsi="Times New Roman" w:cs="Times New Roman" w:hint="default"/>
        <w:b/>
        <w:bCs/>
        <w:spacing w:val="-26"/>
        <w:w w:val="100"/>
        <w:sz w:val="24"/>
        <w:szCs w:val="24"/>
        <w:lang w:val="ru-RU" w:eastAsia="en-US" w:bidi="ar-SA"/>
      </w:rPr>
    </w:lvl>
    <w:lvl w:ilvl="1" w:tplc="BBD69DEA">
      <w:numFmt w:val="bullet"/>
      <w:lvlText w:val="•"/>
      <w:lvlJc w:val="left"/>
      <w:pPr>
        <w:ind w:left="1066" w:hanging="346"/>
      </w:pPr>
      <w:rPr>
        <w:rFonts w:hint="default"/>
        <w:lang w:val="ru-RU" w:eastAsia="en-US" w:bidi="ar-SA"/>
      </w:rPr>
    </w:lvl>
    <w:lvl w:ilvl="2" w:tplc="A0E29CE2">
      <w:numFmt w:val="bullet"/>
      <w:lvlText w:val="•"/>
      <w:lvlJc w:val="left"/>
      <w:pPr>
        <w:ind w:left="2012" w:hanging="346"/>
      </w:pPr>
      <w:rPr>
        <w:rFonts w:hint="default"/>
        <w:lang w:val="ru-RU" w:eastAsia="en-US" w:bidi="ar-SA"/>
      </w:rPr>
    </w:lvl>
    <w:lvl w:ilvl="3" w:tplc="08808626">
      <w:numFmt w:val="bullet"/>
      <w:lvlText w:val="•"/>
      <w:lvlJc w:val="left"/>
      <w:pPr>
        <w:ind w:left="2959" w:hanging="346"/>
      </w:pPr>
      <w:rPr>
        <w:rFonts w:hint="default"/>
        <w:lang w:val="ru-RU" w:eastAsia="en-US" w:bidi="ar-SA"/>
      </w:rPr>
    </w:lvl>
    <w:lvl w:ilvl="4" w:tplc="05BA102A">
      <w:numFmt w:val="bullet"/>
      <w:lvlText w:val="•"/>
      <w:lvlJc w:val="left"/>
      <w:pPr>
        <w:ind w:left="3905" w:hanging="346"/>
      </w:pPr>
      <w:rPr>
        <w:rFonts w:hint="default"/>
        <w:lang w:val="ru-RU" w:eastAsia="en-US" w:bidi="ar-SA"/>
      </w:rPr>
    </w:lvl>
    <w:lvl w:ilvl="5" w:tplc="8B8AD000">
      <w:numFmt w:val="bullet"/>
      <w:lvlText w:val="•"/>
      <w:lvlJc w:val="left"/>
      <w:pPr>
        <w:ind w:left="4852" w:hanging="346"/>
      </w:pPr>
      <w:rPr>
        <w:rFonts w:hint="default"/>
        <w:lang w:val="ru-RU" w:eastAsia="en-US" w:bidi="ar-SA"/>
      </w:rPr>
    </w:lvl>
    <w:lvl w:ilvl="6" w:tplc="4DCACC42">
      <w:numFmt w:val="bullet"/>
      <w:lvlText w:val="•"/>
      <w:lvlJc w:val="left"/>
      <w:pPr>
        <w:ind w:left="5798" w:hanging="346"/>
      </w:pPr>
      <w:rPr>
        <w:rFonts w:hint="default"/>
        <w:lang w:val="ru-RU" w:eastAsia="en-US" w:bidi="ar-SA"/>
      </w:rPr>
    </w:lvl>
    <w:lvl w:ilvl="7" w:tplc="7D2A33BA">
      <w:numFmt w:val="bullet"/>
      <w:lvlText w:val="•"/>
      <w:lvlJc w:val="left"/>
      <w:pPr>
        <w:ind w:left="6744" w:hanging="346"/>
      </w:pPr>
      <w:rPr>
        <w:rFonts w:hint="default"/>
        <w:lang w:val="ru-RU" w:eastAsia="en-US" w:bidi="ar-SA"/>
      </w:rPr>
    </w:lvl>
    <w:lvl w:ilvl="8" w:tplc="B04E511C">
      <w:numFmt w:val="bullet"/>
      <w:lvlText w:val="•"/>
      <w:lvlJc w:val="left"/>
      <w:pPr>
        <w:ind w:left="7691" w:hanging="346"/>
      </w:pPr>
      <w:rPr>
        <w:rFonts w:hint="default"/>
        <w:lang w:val="ru-RU" w:eastAsia="en-US" w:bidi="ar-SA"/>
      </w:rPr>
    </w:lvl>
  </w:abstractNum>
  <w:abstractNum w:abstractNumId="5">
    <w:nsid w:val="5242647B"/>
    <w:multiLevelType w:val="hybridMultilevel"/>
    <w:tmpl w:val="4060FBB8"/>
    <w:lvl w:ilvl="0" w:tplc="671AABD6">
      <w:start w:val="4"/>
      <w:numFmt w:val="decimal"/>
      <w:lvlText w:val="%1"/>
      <w:lvlJc w:val="left"/>
      <w:pPr>
        <w:ind w:left="119" w:hanging="207"/>
      </w:pPr>
      <w:rPr>
        <w:rFonts w:hint="default"/>
        <w:b/>
        <w:bCs/>
        <w:w w:val="100"/>
        <w:lang w:val="ru-RU" w:eastAsia="en-US" w:bidi="ar-SA"/>
      </w:rPr>
    </w:lvl>
    <w:lvl w:ilvl="1" w:tplc="CB8EBCEC">
      <w:numFmt w:val="bullet"/>
      <w:lvlText w:val="•"/>
      <w:lvlJc w:val="left"/>
      <w:pPr>
        <w:ind w:left="1066" w:hanging="207"/>
      </w:pPr>
      <w:rPr>
        <w:rFonts w:hint="default"/>
        <w:lang w:val="ru-RU" w:eastAsia="en-US" w:bidi="ar-SA"/>
      </w:rPr>
    </w:lvl>
    <w:lvl w:ilvl="2" w:tplc="30324FD6">
      <w:numFmt w:val="bullet"/>
      <w:lvlText w:val="•"/>
      <w:lvlJc w:val="left"/>
      <w:pPr>
        <w:ind w:left="2012" w:hanging="207"/>
      </w:pPr>
      <w:rPr>
        <w:rFonts w:hint="default"/>
        <w:lang w:val="ru-RU" w:eastAsia="en-US" w:bidi="ar-SA"/>
      </w:rPr>
    </w:lvl>
    <w:lvl w:ilvl="3" w:tplc="4168C112">
      <w:numFmt w:val="bullet"/>
      <w:lvlText w:val="•"/>
      <w:lvlJc w:val="left"/>
      <w:pPr>
        <w:ind w:left="2959" w:hanging="207"/>
      </w:pPr>
      <w:rPr>
        <w:rFonts w:hint="default"/>
        <w:lang w:val="ru-RU" w:eastAsia="en-US" w:bidi="ar-SA"/>
      </w:rPr>
    </w:lvl>
    <w:lvl w:ilvl="4" w:tplc="574A0DA6">
      <w:numFmt w:val="bullet"/>
      <w:lvlText w:val="•"/>
      <w:lvlJc w:val="left"/>
      <w:pPr>
        <w:ind w:left="3905" w:hanging="207"/>
      </w:pPr>
      <w:rPr>
        <w:rFonts w:hint="default"/>
        <w:lang w:val="ru-RU" w:eastAsia="en-US" w:bidi="ar-SA"/>
      </w:rPr>
    </w:lvl>
    <w:lvl w:ilvl="5" w:tplc="09FA2D22">
      <w:numFmt w:val="bullet"/>
      <w:lvlText w:val="•"/>
      <w:lvlJc w:val="left"/>
      <w:pPr>
        <w:ind w:left="4852" w:hanging="207"/>
      </w:pPr>
      <w:rPr>
        <w:rFonts w:hint="default"/>
        <w:lang w:val="ru-RU" w:eastAsia="en-US" w:bidi="ar-SA"/>
      </w:rPr>
    </w:lvl>
    <w:lvl w:ilvl="6" w:tplc="D6EE0FD2">
      <w:numFmt w:val="bullet"/>
      <w:lvlText w:val="•"/>
      <w:lvlJc w:val="left"/>
      <w:pPr>
        <w:ind w:left="5798" w:hanging="207"/>
      </w:pPr>
      <w:rPr>
        <w:rFonts w:hint="default"/>
        <w:lang w:val="ru-RU" w:eastAsia="en-US" w:bidi="ar-SA"/>
      </w:rPr>
    </w:lvl>
    <w:lvl w:ilvl="7" w:tplc="267E1EF8">
      <w:numFmt w:val="bullet"/>
      <w:lvlText w:val="•"/>
      <w:lvlJc w:val="left"/>
      <w:pPr>
        <w:ind w:left="6744" w:hanging="207"/>
      </w:pPr>
      <w:rPr>
        <w:rFonts w:hint="default"/>
        <w:lang w:val="ru-RU" w:eastAsia="en-US" w:bidi="ar-SA"/>
      </w:rPr>
    </w:lvl>
    <w:lvl w:ilvl="8" w:tplc="8000F85A">
      <w:numFmt w:val="bullet"/>
      <w:lvlText w:val="•"/>
      <w:lvlJc w:val="left"/>
      <w:pPr>
        <w:ind w:left="7691" w:hanging="207"/>
      </w:pPr>
      <w:rPr>
        <w:rFonts w:hint="default"/>
        <w:lang w:val="ru-RU" w:eastAsia="en-US" w:bidi="ar-SA"/>
      </w:rPr>
    </w:lvl>
  </w:abstractNum>
  <w:abstractNum w:abstractNumId="6">
    <w:nsid w:val="59EB5D7F"/>
    <w:multiLevelType w:val="hybridMultilevel"/>
    <w:tmpl w:val="5CA47D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710D5A"/>
    <w:multiLevelType w:val="hybridMultilevel"/>
    <w:tmpl w:val="DEBEB2C2"/>
    <w:lvl w:ilvl="0" w:tplc="6210569A">
      <w:numFmt w:val="bullet"/>
      <w:lvlText w:val=""/>
      <w:lvlJc w:val="left"/>
      <w:pPr>
        <w:ind w:left="830" w:hanging="360"/>
      </w:pPr>
      <w:rPr>
        <w:rFonts w:ascii="Symbol" w:eastAsia="Symbol" w:hAnsi="Symbol" w:cs="Symbol" w:hint="default"/>
        <w:w w:val="100"/>
        <w:sz w:val="24"/>
        <w:szCs w:val="24"/>
        <w:lang w:val="ru-RU" w:eastAsia="en-US" w:bidi="ar-SA"/>
      </w:rPr>
    </w:lvl>
    <w:lvl w:ilvl="1" w:tplc="A89873E2">
      <w:numFmt w:val="bullet"/>
      <w:lvlText w:val="•"/>
      <w:lvlJc w:val="left"/>
      <w:pPr>
        <w:ind w:left="1714" w:hanging="360"/>
      </w:pPr>
      <w:rPr>
        <w:rFonts w:hint="default"/>
        <w:lang w:val="ru-RU" w:eastAsia="en-US" w:bidi="ar-SA"/>
      </w:rPr>
    </w:lvl>
    <w:lvl w:ilvl="2" w:tplc="1EA630F2">
      <w:numFmt w:val="bullet"/>
      <w:lvlText w:val="•"/>
      <w:lvlJc w:val="left"/>
      <w:pPr>
        <w:ind w:left="2588" w:hanging="360"/>
      </w:pPr>
      <w:rPr>
        <w:rFonts w:hint="default"/>
        <w:lang w:val="ru-RU" w:eastAsia="en-US" w:bidi="ar-SA"/>
      </w:rPr>
    </w:lvl>
    <w:lvl w:ilvl="3" w:tplc="30160C6A">
      <w:numFmt w:val="bullet"/>
      <w:lvlText w:val="•"/>
      <w:lvlJc w:val="left"/>
      <w:pPr>
        <w:ind w:left="3463" w:hanging="360"/>
      </w:pPr>
      <w:rPr>
        <w:rFonts w:hint="default"/>
        <w:lang w:val="ru-RU" w:eastAsia="en-US" w:bidi="ar-SA"/>
      </w:rPr>
    </w:lvl>
    <w:lvl w:ilvl="4" w:tplc="8D10FFD4">
      <w:numFmt w:val="bullet"/>
      <w:lvlText w:val="•"/>
      <w:lvlJc w:val="left"/>
      <w:pPr>
        <w:ind w:left="4337" w:hanging="360"/>
      </w:pPr>
      <w:rPr>
        <w:rFonts w:hint="default"/>
        <w:lang w:val="ru-RU" w:eastAsia="en-US" w:bidi="ar-SA"/>
      </w:rPr>
    </w:lvl>
    <w:lvl w:ilvl="5" w:tplc="26D40434">
      <w:numFmt w:val="bullet"/>
      <w:lvlText w:val="•"/>
      <w:lvlJc w:val="left"/>
      <w:pPr>
        <w:ind w:left="5212" w:hanging="360"/>
      </w:pPr>
      <w:rPr>
        <w:rFonts w:hint="default"/>
        <w:lang w:val="ru-RU" w:eastAsia="en-US" w:bidi="ar-SA"/>
      </w:rPr>
    </w:lvl>
    <w:lvl w:ilvl="6" w:tplc="8F38DF8C">
      <w:numFmt w:val="bullet"/>
      <w:lvlText w:val="•"/>
      <w:lvlJc w:val="left"/>
      <w:pPr>
        <w:ind w:left="6086" w:hanging="360"/>
      </w:pPr>
      <w:rPr>
        <w:rFonts w:hint="default"/>
        <w:lang w:val="ru-RU" w:eastAsia="en-US" w:bidi="ar-SA"/>
      </w:rPr>
    </w:lvl>
    <w:lvl w:ilvl="7" w:tplc="7EBA2B26">
      <w:numFmt w:val="bullet"/>
      <w:lvlText w:val="•"/>
      <w:lvlJc w:val="left"/>
      <w:pPr>
        <w:ind w:left="6960" w:hanging="360"/>
      </w:pPr>
      <w:rPr>
        <w:rFonts w:hint="default"/>
        <w:lang w:val="ru-RU" w:eastAsia="en-US" w:bidi="ar-SA"/>
      </w:rPr>
    </w:lvl>
    <w:lvl w:ilvl="8" w:tplc="C4487BBC">
      <w:numFmt w:val="bullet"/>
      <w:lvlText w:val="•"/>
      <w:lvlJc w:val="left"/>
      <w:pPr>
        <w:ind w:left="7835" w:hanging="360"/>
      </w:pPr>
      <w:rPr>
        <w:rFonts w:hint="default"/>
        <w:lang w:val="ru-RU" w:eastAsia="en-US" w:bidi="ar-SA"/>
      </w:rPr>
    </w:lvl>
  </w:abstractNum>
  <w:abstractNum w:abstractNumId="8">
    <w:nsid w:val="6D036862"/>
    <w:multiLevelType w:val="hybridMultilevel"/>
    <w:tmpl w:val="24A405A8"/>
    <w:lvl w:ilvl="0" w:tplc="6C9E8A0E">
      <w:numFmt w:val="bullet"/>
      <w:lvlText w:val="-"/>
      <w:lvlJc w:val="left"/>
      <w:pPr>
        <w:ind w:left="119" w:hanging="159"/>
      </w:pPr>
      <w:rPr>
        <w:rFonts w:ascii="Times New Roman" w:eastAsia="Times New Roman" w:hAnsi="Times New Roman" w:cs="Times New Roman" w:hint="default"/>
        <w:w w:val="99"/>
        <w:sz w:val="24"/>
        <w:szCs w:val="24"/>
        <w:lang w:val="ru-RU" w:eastAsia="en-US" w:bidi="ar-SA"/>
      </w:rPr>
    </w:lvl>
    <w:lvl w:ilvl="1" w:tplc="B5D2C09A">
      <w:numFmt w:val="bullet"/>
      <w:lvlText w:val="•"/>
      <w:lvlJc w:val="left"/>
      <w:pPr>
        <w:ind w:left="1066" w:hanging="159"/>
      </w:pPr>
      <w:rPr>
        <w:rFonts w:hint="default"/>
        <w:lang w:val="ru-RU" w:eastAsia="en-US" w:bidi="ar-SA"/>
      </w:rPr>
    </w:lvl>
    <w:lvl w:ilvl="2" w:tplc="5066D6CC">
      <w:numFmt w:val="bullet"/>
      <w:lvlText w:val="•"/>
      <w:lvlJc w:val="left"/>
      <w:pPr>
        <w:ind w:left="2012" w:hanging="159"/>
      </w:pPr>
      <w:rPr>
        <w:rFonts w:hint="default"/>
        <w:lang w:val="ru-RU" w:eastAsia="en-US" w:bidi="ar-SA"/>
      </w:rPr>
    </w:lvl>
    <w:lvl w:ilvl="3" w:tplc="DF74163C">
      <w:numFmt w:val="bullet"/>
      <w:lvlText w:val="•"/>
      <w:lvlJc w:val="left"/>
      <w:pPr>
        <w:ind w:left="2959" w:hanging="159"/>
      </w:pPr>
      <w:rPr>
        <w:rFonts w:hint="default"/>
        <w:lang w:val="ru-RU" w:eastAsia="en-US" w:bidi="ar-SA"/>
      </w:rPr>
    </w:lvl>
    <w:lvl w:ilvl="4" w:tplc="490E0D90">
      <w:numFmt w:val="bullet"/>
      <w:lvlText w:val="•"/>
      <w:lvlJc w:val="left"/>
      <w:pPr>
        <w:ind w:left="3905" w:hanging="159"/>
      </w:pPr>
      <w:rPr>
        <w:rFonts w:hint="default"/>
        <w:lang w:val="ru-RU" w:eastAsia="en-US" w:bidi="ar-SA"/>
      </w:rPr>
    </w:lvl>
    <w:lvl w:ilvl="5" w:tplc="CDFA8D8E">
      <w:numFmt w:val="bullet"/>
      <w:lvlText w:val="•"/>
      <w:lvlJc w:val="left"/>
      <w:pPr>
        <w:ind w:left="4852" w:hanging="159"/>
      </w:pPr>
      <w:rPr>
        <w:rFonts w:hint="default"/>
        <w:lang w:val="ru-RU" w:eastAsia="en-US" w:bidi="ar-SA"/>
      </w:rPr>
    </w:lvl>
    <w:lvl w:ilvl="6" w:tplc="E730A48A">
      <w:numFmt w:val="bullet"/>
      <w:lvlText w:val="•"/>
      <w:lvlJc w:val="left"/>
      <w:pPr>
        <w:ind w:left="5798" w:hanging="159"/>
      </w:pPr>
      <w:rPr>
        <w:rFonts w:hint="default"/>
        <w:lang w:val="ru-RU" w:eastAsia="en-US" w:bidi="ar-SA"/>
      </w:rPr>
    </w:lvl>
    <w:lvl w:ilvl="7" w:tplc="B4C8D264">
      <w:numFmt w:val="bullet"/>
      <w:lvlText w:val="•"/>
      <w:lvlJc w:val="left"/>
      <w:pPr>
        <w:ind w:left="6744" w:hanging="159"/>
      </w:pPr>
      <w:rPr>
        <w:rFonts w:hint="default"/>
        <w:lang w:val="ru-RU" w:eastAsia="en-US" w:bidi="ar-SA"/>
      </w:rPr>
    </w:lvl>
    <w:lvl w:ilvl="8" w:tplc="D9D6889A">
      <w:numFmt w:val="bullet"/>
      <w:lvlText w:val="•"/>
      <w:lvlJc w:val="left"/>
      <w:pPr>
        <w:ind w:left="7691" w:hanging="159"/>
      </w:pPr>
      <w:rPr>
        <w:rFonts w:hint="default"/>
        <w:lang w:val="ru-RU" w:eastAsia="en-US" w:bidi="ar-SA"/>
      </w:rPr>
    </w:lvl>
  </w:abstractNum>
  <w:num w:numId="1">
    <w:abstractNumId w:val="8"/>
  </w:num>
  <w:num w:numId="2">
    <w:abstractNumId w:val="0"/>
  </w:num>
  <w:num w:numId="3">
    <w:abstractNumId w:val="4"/>
  </w:num>
  <w:num w:numId="4">
    <w:abstractNumId w:val="1"/>
  </w:num>
  <w:num w:numId="5">
    <w:abstractNumId w:val="3"/>
  </w:num>
  <w:num w:numId="6">
    <w:abstractNumId w:val="5"/>
  </w:num>
  <w:num w:numId="7">
    <w:abstractNumId w:val="2"/>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ulTrailSpace/>
    <w:shapeLayoutLikeWW8/>
    <w:useFELayout/>
  </w:compat>
  <w:rsids>
    <w:rsidRoot w:val="00BA5F7A"/>
    <w:rsid w:val="00004286"/>
    <w:rsid w:val="0000781B"/>
    <w:rsid w:val="00036FDF"/>
    <w:rsid w:val="00074CCC"/>
    <w:rsid w:val="00082D91"/>
    <w:rsid w:val="000B31D3"/>
    <w:rsid w:val="000D2239"/>
    <w:rsid w:val="00150E00"/>
    <w:rsid w:val="00160B10"/>
    <w:rsid w:val="001625E5"/>
    <w:rsid w:val="00357667"/>
    <w:rsid w:val="00365AF4"/>
    <w:rsid w:val="0047659B"/>
    <w:rsid w:val="004B0BD4"/>
    <w:rsid w:val="004E35E0"/>
    <w:rsid w:val="004F527B"/>
    <w:rsid w:val="005125B3"/>
    <w:rsid w:val="0071440A"/>
    <w:rsid w:val="00767831"/>
    <w:rsid w:val="00844428"/>
    <w:rsid w:val="008D46FC"/>
    <w:rsid w:val="0091289E"/>
    <w:rsid w:val="009841DD"/>
    <w:rsid w:val="00B63A65"/>
    <w:rsid w:val="00BA5F7A"/>
    <w:rsid w:val="00BC007C"/>
    <w:rsid w:val="00D16AB7"/>
    <w:rsid w:val="00D95209"/>
    <w:rsid w:val="00DF7EFE"/>
    <w:rsid w:val="00E170FD"/>
    <w:rsid w:val="00E35C7B"/>
    <w:rsid w:val="00E92F99"/>
    <w:rsid w:val="00EB41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A5F7A"/>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A5F7A"/>
    <w:tblPr>
      <w:tblInd w:w="0" w:type="dxa"/>
      <w:tblCellMar>
        <w:top w:w="0" w:type="dxa"/>
        <w:left w:w="0" w:type="dxa"/>
        <w:bottom w:w="0" w:type="dxa"/>
        <w:right w:w="0" w:type="dxa"/>
      </w:tblCellMar>
    </w:tblPr>
  </w:style>
  <w:style w:type="paragraph" w:styleId="a3">
    <w:name w:val="Body Text"/>
    <w:basedOn w:val="a"/>
    <w:uiPriority w:val="1"/>
    <w:qFormat/>
    <w:rsid w:val="00BA5F7A"/>
    <w:pPr>
      <w:ind w:left="119"/>
      <w:jc w:val="both"/>
    </w:pPr>
    <w:rPr>
      <w:sz w:val="24"/>
      <w:szCs w:val="24"/>
    </w:rPr>
  </w:style>
  <w:style w:type="paragraph" w:customStyle="1" w:styleId="11">
    <w:name w:val="Заголовок 11"/>
    <w:basedOn w:val="a"/>
    <w:uiPriority w:val="1"/>
    <w:qFormat/>
    <w:rsid w:val="00BA5F7A"/>
    <w:pPr>
      <w:spacing w:before="166"/>
      <w:ind w:left="119"/>
      <w:outlineLvl w:val="1"/>
    </w:pPr>
    <w:rPr>
      <w:b/>
      <w:bCs/>
      <w:sz w:val="24"/>
      <w:szCs w:val="24"/>
    </w:rPr>
  </w:style>
  <w:style w:type="paragraph" w:styleId="a4">
    <w:name w:val="List Paragraph"/>
    <w:basedOn w:val="a"/>
    <w:uiPriority w:val="1"/>
    <w:qFormat/>
    <w:rsid w:val="00BA5F7A"/>
    <w:pPr>
      <w:ind w:left="119" w:right="100"/>
      <w:jc w:val="both"/>
    </w:pPr>
  </w:style>
  <w:style w:type="paragraph" w:customStyle="1" w:styleId="TableParagraph">
    <w:name w:val="Table Paragraph"/>
    <w:basedOn w:val="a"/>
    <w:uiPriority w:val="1"/>
    <w:qFormat/>
    <w:rsid w:val="00BA5F7A"/>
  </w:style>
</w:styles>
</file>

<file path=word/webSettings.xml><?xml version="1.0" encoding="utf-8"?>
<w:webSettings xmlns:r="http://schemas.openxmlformats.org/officeDocument/2006/relationships" xmlns:w="http://schemas.openxmlformats.org/wordprocessingml/2006/main">
  <w:divs>
    <w:div w:id="1615361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51310-F751-49DE-A48F-6CF2852EF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13</Pages>
  <Words>5406</Words>
  <Characters>30819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22</cp:revision>
  <dcterms:created xsi:type="dcterms:W3CDTF">2020-12-12T04:48:00Z</dcterms:created>
  <dcterms:modified xsi:type="dcterms:W3CDTF">2020-12-13T11:45:00Z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2020-02-19T00:00:00Z</vt:filetime>
  </property>
  <property fmtid="{D5CDD505-2E9C-101B-9397-08002B2CF9AE}" pid="3" name="Creator">
    <vt:lpwstr>Microsoft® Word 2016</vt:lpwstr>
  </property>
  <property fmtid="{D5CDD505-2E9C-101B-9397-08002B2CF9AE}" pid="4" name="LastSaved">
    <vt:filetime>2020-12-12T00:00:00Z</vt:filetime>
  </property>
</Properties>
</file>