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B4" w:rsidRPr="00151827" w:rsidRDefault="000F2E25" w:rsidP="000F2E25">
      <w:pPr>
        <w:pStyle w:val="a6"/>
        <w:jc w:val="center"/>
        <w:rPr>
          <w:rFonts w:ascii="Times New Roman" w:hAnsi="Times New Roman" w:cs="Times New Roman"/>
          <w:lang w:val="ru-RU"/>
        </w:rPr>
      </w:pPr>
      <w:bookmarkStart w:id="0" w:name="_GoBack"/>
      <w:r w:rsidRPr="000F2E25">
        <w:rPr>
          <w:rFonts w:ascii="Times New Roman" w:eastAsia="Calibri" w:hAnsi="Times New Roman" w:cs="Times New Roman"/>
          <w:b/>
          <w:noProof/>
          <w:lang w:val="ru-RU" w:eastAsia="ru-RU" w:bidi="ar-SA"/>
        </w:rPr>
        <w:drawing>
          <wp:inline distT="0" distB="0" distL="0" distR="0">
            <wp:extent cx="7494814" cy="2314575"/>
            <wp:effectExtent l="0" t="0" r="0" b="0"/>
            <wp:docPr id="1" name="Рисунок 1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430" cy="231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3AB4" w:rsidRPr="00151827" w:rsidRDefault="00E23AB4" w:rsidP="00E23AB4">
      <w:pPr>
        <w:pStyle w:val="a6"/>
        <w:rPr>
          <w:rFonts w:ascii="Times New Roman" w:hAnsi="Times New Roman" w:cs="Times New Roman"/>
          <w:lang w:val="ru-RU"/>
        </w:rPr>
      </w:pPr>
    </w:p>
    <w:p w:rsidR="00E23AB4" w:rsidRPr="00151827" w:rsidRDefault="00E23AB4" w:rsidP="00E23AB4">
      <w:pPr>
        <w:pStyle w:val="a6"/>
        <w:rPr>
          <w:rFonts w:ascii="Times New Roman" w:hAnsi="Times New Roman" w:cs="Times New Roman"/>
          <w:lang w:val="ru-RU"/>
        </w:rPr>
      </w:pPr>
    </w:p>
    <w:p w:rsidR="00E23AB4" w:rsidRPr="00CE5471" w:rsidRDefault="00E23AB4" w:rsidP="00E23AB4">
      <w:pPr>
        <w:pStyle w:val="a6"/>
        <w:rPr>
          <w:rFonts w:ascii="Times New Roman" w:hAnsi="Times New Roman" w:cs="Times New Roman"/>
          <w:i/>
          <w:lang w:val="ru-RU"/>
        </w:rPr>
      </w:pPr>
    </w:p>
    <w:p w:rsidR="00E23AB4" w:rsidRPr="00874EDE" w:rsidRDefault="00E23AB4" w:rsidP="00E23AB4">
      <w:pPr>
        <w:pStyle w:val="a6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4EDE">
        <w:rPr>
          <w:rFonts w:ascii="Times New Roman" w:hAnsi="Times New Roman" w:cs="Times New Roman"/>
          <w:sz w:val="36"/>
          <w:szCs w:val="36"/>
          <w:lang w:val="ru-RU"/>
        </w:rPr>
        <w:t>РАБОЧАЯ ПРОГРАММА</w:t>
      </w:r>
    </w:p>
    <w:p w:rsidR="00E23AB4" w:rsidRPr="00874EDE" w:rsidRDefault="00E23AB4" w:rsidP="00E23AB4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4EDE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астрономии</w:t>
      </w:r>
    </w:p>
    <w:p w:rsidR="00E23AB4" w:rsidRPr="00874EDE" w:rsidRDefault="00E23AB4" w:rsidP="00E23AB4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10  </w:t>
      </w:r>
      <w:r w:rsidRPr="00874EDE">
        <w:rPr>
          <w:rFonts w:ascii="Times New Roman" w:hAnsi="Times New Roman" w:cs="Times New Roman"/>
          <w:sz w:val="28"/>
          <w:szCs w:val="28"/>
          <w:lang w:val="ru-RU"/>
        </w:rPr>
        <w:t>класс</w:t>
      </w:r>
      <w:proofErr w:type="gramEnd"/>
      <w:r w:rsidRPr="00874E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3AB4" w:rsidRPr="00874EDE" w:rsidRDefault="00E23AB4" w:rsidP="00E23AB4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4EDE">
        <w:rPr>
          <w:rFonts w:ascii="Times New Roman" w:hAnsi="Times New Roman" w:cs="Times New Roman"/>
          <w:sz w:val="28"/>
          <w:szCs w:val="28"/>
          <w:lang w:val="ru-RU"/>
        </w:rPr>
        <w:t>Уровень общего образования - базовый</w:t>
      </w:r>
    </w:p>
    <w:p w:rsidR="00E23AB4" w:rsidRPr="00874EDE" w:rsidRDefault="00E23AB4" w:rsidP="00E23AB4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Кузьминых Ирины Геннадьевны</w:t>
      </w:r>
    </w:p>
    <w:p w:rsidR="00E23AB4" w:rsidRPr="00874EDE" w:rsidRDefault="00E23AB4" w:rsidP="00E23AB4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4EDE">
        <w:rPr>
          <w:rFonts w:ascii="Times New Roman" w:hAnsi="Times New Roman" w:cs="Times New Roman"/>
          <w:sz w:val="28"/>
          <w:szCs w:val="28"/>
          <w:lang w:val="ru-RU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физики</w:t>
      </w:r>
    </w:p>
    <w:p w:rsidR="00E23AB4" w:rsidRPr="00874EDE" w:rsidRDefault="00E23AB4" w:rsidP="00E23AB4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реализации – 2022 - </w:t>
      </w:r>
      <w:proofErr w:type="gramStart"/>
      <w:r w:rsidRPr="00874ED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874EDE">
        <w:rPr>
          <w:rFonts w:ascii="Times New Roman" w:hAnsi="Times New Roman" w:cs="Times New Roman"/>
          <w:sz w:val="28"/>
          <w:szCs w:val="28"/>
          <w:lang w:val="ru-RU"/>
        </w:rPr>
        <w:t xml:space="preserve">  учебный</w:t>
      </w:r>
      <w:proofErr w:type="gramEnd"/>
      <w:r w:rsidRPr="00874EDE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E23AB4" w:rsidRDefault="00E23AB4" w:rsidP="00E23AB4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4EDE">
        <w:rPr>
          <w:rFonts w:ascii="Times New Roman" w:hAnsi="Times New Roman" w:cs="Times New Roman"/>
          <w:sz w:val="28"/>
          <w:szCs w:val="28"/>
          <w:lang w:val="ru-RU"/>
        </w:rPr>
        <w:t>Количество по учебному плану:</w:t>
      </w:r>
    </w:p>
    <w:p w:rsidR="00E23AB4" w:rsidRPr="00CE5471" w:rsidRDefault="00E23AB4" w:rsidP="00E23AB4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547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 w:rsidRPr="00CE5471">
        <w:rPr>
          <w:rFonts w:ascii="Times New Roman" w:hAnsi="Times New Roman" w:cs="Times New Roman"/>
          <w:sz w:val="28"/>
          <w:szCs w:val="28"/>
          <w:lang w:val="ru-RU"/>
        </w:rPr>
        <w:t xml:space="preserve">классе в год </w:t>
      </w:r>
      <w:r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CE5471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5471">
        <w:rPr>
          <w:rFonts w:ascii="Times New Roman" w:hAnsi="Times New Roman" w:cs="Times New Roman"/>
          <w:sz w:val="28"/>
          <w:szCs w:val="28"/>
          <w:lang w:val="ru-RU"/>
        </w:rPr>
        <w:t xml:space="preserve">, в неделю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E5471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E23AB4" w:rsidRPr="00151827" w:rsidRDefault="00E23AB4" w:rsidP="00E23AB4">
      <w:pPr>
        <w:pStyle w:val="a6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AB4" w:rsidRPr="00151827" w:rsidRDefault="00E23AB4" w:rsidP="00E23AB4">
      <w:pPr>
        <w:pStyle w:val="a6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AB4" w:rsidRDefault="00E23AB4" w:rsidP="00E23AB4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AB4" w:rsidRPr="00151827" w:rsidRDefault="00E23AB4" w:rsidP="00E23AB4">
      <w:pPr>
        <w:pStyle w:val="a6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AB4" w:rsidRPr="00874EDE" w:rsidRDefault="00E23AB4" w:rsidP="00E23AB4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4EDE">
        <w:rPr>
          <w:rFonts w:ascii="Times New Roman" w:hAnsi="Times New Roman" w:cs="Times New Roman"/>
          <w:sz w:val="28"/>
          <w:szCs w:val="28"/>
          <w:lang w:val="ru-RU"/>
        </w:rPr>
        <w:t xml:space="preserve">Рабочую программу составил________ </w:t>
      </w:r>
      <w:r>
        <w:rPr>
          <w:rFonts w:ascii="Times New Roman" w:hAnsi="Times New Roman" w:cs="Times New Roman"/>
          <w:sz w:val="28"/>
          <w:szCs w:val="28"/>
          <w:lang w:val="ru-RU"/>
        </w:rPr>
        <w:t>И. Г. Кузьминых</w:t>
      </w:r>
    </w:p>
    <w:p w:rsidR="00E23AB4" w:rsidRPr="00151827" w:rsidRDefault="00E23AB4" w:rsidP="00E23AB4">
      <w:pPr>
        <w:pStyle w:val="a6"/>
        <w:jc w:val="center"/>
        <w:rPr>
          <w:rFonts w:ascii="Times New Roman" w:hAnsi="Times New Roman" w:cs="Times New Roman"/>
          <w:lang w:val="ru-RU"/>
        </w:rPr>
      </w:pPr>
    </w:p>
    <w:p w:rsidR="00E23AB4" w:rsidRDefault="00E23AB4" w:rsidP="00E23A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B4" w:rsidRDefault="00E23AB4" w:rsidP="00CD062A">
      <w:pPr>
        <w:ind w:right="-56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D062A" w:rsidRPr="00E23AB4" w:rsidRDefault="00CD062A" w:rsidP="00E23AB4">
      <w:pPr>
        <w:pStyle w:val="a3"/>
        <w:numPr>
          <w:ilvl w:val="0"/>
          <w:numId w:val="5"/>
        </w:numPr>
        <w:ind w:right="-56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E23AB4">
        <w:rPr>
          <w:rFonts w:ascii="Times New Roman" w:eastAsia="Times New Roman" w:hAnsi="Times New Roman"/>
          <w:b/>
          <w:bCs/>
          <w:sz w:val="24"/>
          <w:szCs w:val="24"/>
        </w:rPr>
        <w:t>ПЛАНИРУЕМЫЕ  РЕЗУЛЬТАТЫ</w:t>
      </w:r>
      <w:proofErr w:type="gramEnd"/>
      <w:r w:rsidRPr="00E23AB4">
        <w:rPr>
          <w:rFonts w:ascii="Times New Roman" w:eastAsia="Times New Roman" w:hAnsi="Times New Roman"/>
          <w:b/>
          <w:bCs/>
          <w:sz w:val="24"/>
          <w:szCs w:val="24"/>
        </w:rPr>
        <w:t xml:space="preserve">  ОСВОЕНИЯ УЧЕБНОГО ПРЕДМЕТА «АСТРОНОМИЯ» 10 класс</w:t>
      </w:r>
    </w:p>
    <w:p w:rsidR="00CD062A" w:rsidRPr="000440D1" w:rsidRDefault="00CD062A" w:rsidP="00CD062A">
      <w:pPr>
        <w:ind w:right="-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D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CD062A" w:rsidRPr="000440D1" w:rsidRDefault="00CD062A" w:rsidP="00CD06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Учащийся 10класса научится: </w:t>
      </w:r>
    </w:p>
    <w:p w:rsidR="00CD062A" w:rsidRPr="000440D1" w:rsidRDefault="00CD062A" w:rsidP="00CD062A">
      <w:pPr>
        <w:tabs>
          <w:tab w:val="left" w:pos="1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0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понимать </w:t>
      </w:r>
      <w:r w:rsidRPr="000440D1">
        <w:rPr>
          <w:rFonts w:ascii="Times New Roman" w:hAnsi="Times New Roman" w:cs="Times New Roman"/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0440D1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0440D1">
        <w:rPr>
          <w:rFonts w:ascii="Times New Roman" w:hAnsi="Times New Roman" w:cs="Times New Roman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0440D1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0440D1">
        <w:rPr>
          <w:rFonts w:ascii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CD062A" w:rsidRPr="000440D1" w:rsidRDefault="00CD062A" w:rsidP="00CD062A">
      <w:pPr>
        <w:numPr>
          <w:ilvl w:val="0"/>
          <w:numId w:val="3"/>
        </w:numPr>
        <w:tabs>
          <w:tab w:val="left" w:pos="128"/>
        </w:tabs>
        <w:spacing w:after="0" w:line="360" w:lineRule="auto"/>
        <w:ind w:hanging="128"/>
        <w:rPr>
          <w:rFonts w:ascii="Times New Roman" w:hAnsi="Times New Roman" w:cs="Times New Roman"/>
          <w:sz w:val="24"/>
          <w:szCs w:val="24"/>
        </w:rPr>
      </w:pPr>
      <w:r w:rsidRPr="000440D1">
        <w:rPr>
          <w:rFonts w:ascii="Times New Roman" w:hAnsi="Times New Roman" w:cs="Times New Roman"/>
          <w:sz w:val="24"/>
          <w:szCs w:val="24"/>
        </w:rPr>
        <w:t>понимать смысл физических величин: парсек, световой год, астрономическая единица, звездная величина, смысл физического закона Хаббла;</w:t>
      </w:r>
    </w:p>
    <w:p w:rsidR="00CD062A" w:rsidRPr="000440D1" w:rsidRDefault="00CD062A" w:rsidP="00CD062A">
      <w:pPr>
        <w:numPr>
          <w:ilvl w:val="0"/>
          <w:numId w:val="3"/>
        </w:numPr>
        <w:tabs>
          <w:tab w:val="left" w:pos="128"/>
        </w:tabs>
        <w:spacing w:after="0" w:line="360" w:lineRule="auto"/>
        <w:ind w:hanging="128"/>
        <w:rPr>
          <w:rFonts w:ascii="Times New Roman" w:hAnsi="Times New Roman" w:cs="Times New Roman"/>
          <w:sz w:val="24"/>
          <w:szCs w:val="24"/>
        </w:rPr>
      </w:pPr>
      <w:r w:rsidRPr="000440D1">
        <w:rPr>
          <w:rFonts w:ascii="Times New Roman" w:hAnsi="Times New Roman" w:cs="Times New Roman"/>
          <w:sz w:val="24"/>
          <w:szCs w:val="24"/>
        </w:rPr>
        <w:t>Знать основные этапы освоения космического пространства, гипотезы происхождения Солнечной системы, основные характеристики и строение Солнца, солнечной атмосферы;</w:t>
      </w:r>
    </w:p>
    <w:p w:rsidR="00CD062A" w:rsidRPr="000440D1" w:rsidRDefault="00CD062A" w:rsidP="00CD062A">
      <w:pPr>
        <w:tabs>
          <w:tab w:val="left" w:pos="1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0D1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Галактики.</w:t>
      </w:r>
    </w:p>
    <w:p w:rsidR="00CD062A" w:rsidRPr="000440D1" w:rsidRDefault="00CD062A" w:rsidP="00CD062A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440D1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</w:t>
      </w:r>
      <w:proofErr w:type="gramStart"/>
      <w:r w:rsidRPr="000440D1">
        <w:rPr>
          <w:rFonts w:ascii="Times New Roman" w:hAnsi="Times New Roman" w:cs="Times New Roman"/>
          <w:i/>
          <w:sz w:val="24"/>
          <w:szCs w:val="24"/>
        </w:rPr>
        <w:t>научиться :</w:t>
      </w:r>
      <w:proofErr w:type="gramEnd"/>
    </w:p>
    <w:p w:rsidR="00CD062A" w:rsidRPr="000440D1" w:rsidRDefault="00CD062A" w:rsidP="00CD062A">
      <w:pPr>
        <w:numPr>
          <w:ilvl w:val="0"/>
          <w:numId w:val="4"/>
        </w:numPr>
        <w:tabs>
          <w:tab w:val="left" w:pos="241"/>
        </w:tabs>
        <w:spacing w:after="0" w:line="360" w:lineRule="auto"/>
        <w:ind w:hanging="8"/>
        <w:rPr>
          <w:rFonts w:ascii="Times New Roman" w:hAnsi="Times New Roman" w:cs="Times New Roman"/>
          <w:sz w:val="24"/>
          <w:szCs w:val="24"/>
        </w:rPr>
      </w:pPr>
      <w:r w:rsidRPr="000440D1"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CD062A" w:rsidRPr="000440D1" w:rsidRDefault="00CD062A" w:rsidP="00CD062A">
      <w:pPr>
        <w:numPr>
          <w:ilvl w:val="0"/>
          <w:numId w:val="4"/>
        </w:numPr>
        <w:tabs>
          <w:tab w:val="left" w:pos="130"/>
        </w:tabs>
        <w:spacing w:after="0" w:line="360" w:lineRule="auto"/>
        <w:ind w:hanging="8"/>
        <w:rPr>
          <w:rFonts w:ascii="Times New Roman" w:hAnsi="Times New Roman" w:cs="Times New Roman"/>
          <w:sz w:val="24"/>
          <w:szCs w:val="24"/>
        </w:rPr>
      </w:pPr>
      <w:r w:rsidRPr="000440D1"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CD062A" w:rsidRPr="000440D1" w:rsidRDefault="00CD062A" w:rsidP="00CD062A">
      <w:pPr>
        <w:numPr>
          <w:ilvl w:val="0"/>
          <w:numId w:val="4"/>
        </w:numPr>
        <w:tabs>
          <w:tab w:val="left" w:pos="193"/>
        </w:tabs>
        <w:spacing w:after="0" w:line="360" w:lineRule="auto"/>
        <w:ind w:hanging="8"/>
        <w:rPr>
          <w:rFonts w:ascii="Times New Roman" w:hAnsi="Times New Roman" w:cs="Times New Roman"/>
          <w:sz w:val="24"/>
          <w:szCs w:val="24"/>
        </w:rPr>
      </w:pPr>
      <w:r w:rsidRPr="000440D1">
        <w:rPr>
          <w:rFonts w:ascii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CD062A" w:rsidRPr="000440D1" w:rsidRDefault="00CD062A" w:rsidP="00CD062A">
      <w:pPr>
        <w:numPr>
          <w:ilvl w:val="0"/>
          <w:numId w:val="4"/>
        </w:numPr>
        <w:tabs>
          <w:tab w:val="left" w:pos="154"/>
        </w:tabs>
        <w:spacing w:after="0" w:line="360" w:lineRule="auto"/>
        <w:ind w:hanging="8"/>
        <w:rPr>
          <w:rFonts w:ascii="Times New Roman" w:hAnsi="Times New Roman" w:cs="Times New Roman"/>
          <w:sz w:val="24"/>
          <w:szCs w:val="24"/>
        </w:rPr>
      </w:pPr>
      <w:r w:rsidRPr="000440D1">
        <w:rPr>
          <w:rFonts w:ascii="Times New Roman" w:hAnsi="Times New Roman" w:cs="Times New Roman"/>
          <w:sz w:val="24"/>
          <w:szCs w:val="24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CD062A" w:rsidRPr="000440D1" w:rsidRDefault="00CD062A" w:rsidP="00CD062A">
      <w:pPr>
        <w:numPr>
          <w:ilvl w:val="0"/>
          <w:numId w:val="4"/>
        </w:numPr>
        <w:tabs>
          <w:tab w:val="left" w:pos="152"/>
        </w:tabs>
        <w:spacing w:after="0" w:line="360" w:lineRule="auto"/>
        <w:ind w:hanging="8"/>
        <w:rPr>
          <w:rFonts w:ascii="Times New Roman" w:hAnsi="Times New Roman" w:cs="Times New Roman"/>
          <w:sz w:val="24"/>
          <w:szCs w:val="24"/>
        </w:rPr>
      </w:pPr>
      <w:r w:rsidRPr="000440D1">
        <w:rPr>
          <w:rFonts w:ascii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CD062A" w:rsidRPr="000440D1" w:rsidRDefault="00CD062A" w:rsidP="00CD062A">
      <w:pPr>
        <w:numPr>
          <w:ilvl w:val="0"/>
          <w:numId w:val="4"/>
        </w:numPr>
        <w:tabs>
          <w:tab w:val="left" w:pos="188"/>
        </w:tabs>
        <w:spacing w:after="0" w:line="360" w:lineRule="auto"/>
        <w:ind w:hanging="8"/>
        <w:rPr>
          <w:rFonts w:ascii="Times New Roman" w:hAnsi="Times New Roman" w:cs="Times New Roman"/>
          <w:sz w:val="24"/>
          <w:szCs w:val="24"/>
        </w:rPr>
      </w:pPr>
      <w:r w:rsidRPr="000440D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CD062A" w:rsidRPr="000440D1" w:rsidRDefault="00CD062A" w:rsidP="00CD06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Учащийся 11 класса научится: 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объяснять необходимость введения високосных лет и нового календарного стиля;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применять звездную карту для поиска на небе определенных созвездий и звезд.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b/>
          <w:kern w:val="2"/>
          <w:sz w:val="24"/>
          <w:szCs w:val="24"/>
        </w:rPr>
        <w:t>Строение Солнечной системы</w:t>
      </w:r>
    </w:p>
    <w:p w:rsidR="00CD062A" w:rsidRPr="000440D1" w:rsidRDefault="00CD062A" w:rsidP="00CD06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Учащийся  научится: 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воспроизводить исторические сведения о становлении и развитии гелиоцентрической системы мира;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вычислять расстояние до планет по горизонтальному параллаксу, а их размеры — по угловым размерам и расстоянию;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описывать особенности движения тел Солнечной системы под действием сил тяготения по орбитам с различным эксцентриситетом;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объяснять причины возникновения приливов на Земле и возмущений в движении тел Солнечной системы;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характеризовать особенности движения и маневров космических аппаратов для исследования тел Солнечной системы.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b/>
          <w:kern w:val="2"/>
          <w:sz w:val="24"/>
          <w:szCs w:val="24"/>
        </w:rPr>
        <w:t>Природа тел Солнечной системы</w:t>
      </w:r>
    </w:p>
    <w:p w:rsidR="00CD062A" w:rsidRPr="000440D1" w:rsidRDefault="00CD062A" w:rsidP="00CD06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Учащийся научится: 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0440D1">
        <w:rPr>
          <w:rFonts w:ascii="Times New Roman" w:hAnsi="Times New Roman" w:cs="Times New Roman"/>
          <w:kern w:val="2"/>
          <w:sz w:val="24"/>
          <w:szCs w:val="24"/>
        </w:rPr>
        <w:t>метеороиды</w:t>
      </w:r>
      <w:proofErr w:type="spellEnd"/>
      <w:r w:rsidRPr="000440D1">
        <w:rPr>
          <w:rFonts w:ascii="Times New Roman" w:hAnsi="Times New Roman" w:cs="Times New Roman"/>
          <w:kern w:val="2"/>
          <w:sz w:val="24"/>
          <w:szCs w:val="24"/>
        </w:rPr>
        <w:t>, метеоры, болиды, метеориты);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описывать природу Луны и объяснять причины ее отличия от Земли;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описывать характерные особенности природы планет-гигантов, их спутников и колец;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описывать последствия падения на Землю крупных метеоритов;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объяснять сущность </w:t>
      </w:r>
      <w:proofErr w:type="spellStart"/>
      <w:r w:rsidRPr="000440D1">
        <w:rPr>
          <w:rFonts w:ascii="Times New Roman" w:hAnsi="Times New Roman" w:cs="Times New Roman"/>
          <w:kern w:val="2"/>
          <w:sz w:val="24"/>
          <w:szCs w:val="24"/>
        </w:rPr>
        <w:t>астероидно</w:t>
      </w:r>
      <w:proofErr w:type="spellEnd"/>
      <w:r w:rsidRPr="000440D1">
        <w:rPr>
          <w:rFonts w:ascii="Times New Roman" w:hAnsi="Times New Roman" w:cs="Times New Roman"/>
          <w:kern w:val="2"/>
          <w:sz w:val="24"/>
          <w:szCs w:val="24"/>
        </w:rPr>
        <w:t>-кометной опасности, возможности и способы ее предотвращения.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b/>
          <w:kern w:val="2"/>
          <w:sz w:val="24"/>
          <w:szCs w:val="24"/>
        </w:rPr>
        <w:t>Солнце и звезды</w:t>
      </w:r>
    </w:p>
    <w:p w:rsidR="00CD062A" w:rsidRPr="000440D1" w:rsidRDefault="00CD062A" w:rsidP="00CD06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Учащийся  научится: 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определять и различать понятия (звезда, модель звезды, светимость, парсек, световой год);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характеризовать физическое состояние вещества Солнца и звезд и источники их энергии;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объяснять механизм возникновения на Солнце грануляции и пятен;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описывать наблюдаемые проявления солнечной активности и их влияние на Землю;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вычислять расстояние до звезд по годичному параллаксу;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называть основные отличительные особенности звезд различных последовательностей на диаграмме «спектр — светимость»;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сравнивать модели различных типов звезд с моделью Солнца; объяснять причины изменения светимости переменных звезд;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описывать механизм вспышек новых и сверхновых;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оценивать время существования звезд в зависимости от их массы;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описывать этапы формирования и эволюции звезды;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b/>
          <w:kern w:val="2"/>
          <w:sz w:val="24"/>
          <w:szCs w:val="24"/>
        </w:rPr>
        <w:t>Строение и эволюция Вселенной</w:t>
      </w:r>
    </w:p>
    <w:p w:rsidR="00CD062A" w:rsidRPr="000440D1" w:rsidRDefault="00CD062A" w:rsidP="00CD06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Учащийся  научится: 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характеризовать основные параметры Галактики (размеры, состав, структура и кинематика);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определять расстояние до звездных скоплений и галактик по цефеидам на основе зависимости «период — светимость»;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распознавать типы галактик (спиральные, эллиптические, неправильные);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обосновывать справедливость модели Фридмана результатами наблюдений «красного смещения» в спектрах галактик;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формулировать закон Хаббла;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определять расстояние до галактик на основе закона Хаббла; по светимости сверхновых;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оценивать возраст Вселенной на основе постоянной Хаббла;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интерпретировать обнаружение реликтового излучения как свидетельство в пользу гипотезы горячей Вселенной;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классифицировать основные периоды эволюции Вселенной с момента начала ее расширения —Большого взрыва;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0440D1">
        <w:rPr>
          <w:rFonts w:ascii="Times New Roman" w:hAnsi="Times New Roman" w:cs="Times New Roman"/>
          <w:kern w:val="2"/>
          <w:sz w:val="24"/>
          <w:szCs w:val="24"/>
        </w:rPr>
        <w:t>антитяготения</w:t>
      </w:r>
      <w:proofErr w:type="spellEnd"/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 «темной энергии» — вида материи, природа которой еще неизвестна.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b/>
          <w:kern w:val="2"/>
          <w:sz w:val="24"/>
          <w:szCs w:val="24"/>
        </w:rPr>
        <w:t>Жизнь и разум во Вселенной</w:t>
      </w:r>
    </w:p>
    <w:p w:rsidR="00CD062A" w:rsidRPr="000440D1" w:rsidRDefault="00CD062A" w:rsidP="00CD06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Учащийся научится: </w:t>
      </w:r>
    </w:p>
    <w:p w:rsidR="00CD062A" w:rsidRPr="000440D1" w:rsidRDefault="00CD062A" w:rsidP="00CD062A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CD062A" w:rsidRPr="000440D1" w:rsidRDefault="00CD062A" w:rsidP="00CD062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  <w:r w:rsidRPr="000440D1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Личностные результаты</w:t>
      </w:r>
    </w:p>
    <w:p w:rsidR="00CD062A" w:rsidRPr="000440D1" w:rsidRDefault="00CD062A" w:rsidP="00CD062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440D1">
        <w:rPr>
          <w:rFonts w:ascii="Times New Roman" w:hAnsi="Times New Roman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CD062A" w:rsidRPr="000440D1" w:rsidRDefault="00CD062A" w:rsidP="00CD062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440D1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CD062A" w:rsidRPr="000440D1" w:rsidRDefault="00CD062A" w:rsidP="00CD062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440D1">
        <w:rPr>
          <w:rFonts w:ascii="Times New Roman" w:hAnsi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CD062A" w:rsidRPr="000440D1" w:rsidRDefault="00CD062A" w:rsidP="00CD062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440D1">
        <w:rPr>
          <w:rFonts w:ascii="Times New Roman" w:hAnsi="Times New Roman"/>
          <w:sz w:val="24"/>
          <w:szCs w:val="24"/>
        </w:rPr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CD062A" w:rsidRPr="000440D1" w:rsidRDefault="00CD062A" w:rsidP="00CD062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40D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440D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D062A" w:rsidRPr="000440D1" w:rsidRDefault="00CD062A" w:rsidP="00CD062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0D1">
        <w:rPr>
          <w:rFonts w:ascii="Times New Roman" w:hAnsi="Times New Roman" w:cs="Times New Roman"/>
          <w:sz w:val="24"/>
          <w:szCs w:val="24"/>
        </w:rPr>
        <w:t xml:space="preserve">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CD062A" w:rsidRPr="000440D1" w:rsidRDefault="00CD062A" w:rsidP="00CD062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440D1">
        <w:rPr>
          <w:rFonts w:ascii="Times New Roman" w:hAnsi="Times New Roman"/>
          <w:sz w:val="24"/>
          <w:szCs w:val="24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CD062A" w:rsidRPr="000440D1" w:rsidRDefault="00CD062A" w:rsidP="00CD062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440D1">
        <w:rPr>
          <w:rFonts w:ascii="Times New Roman" w:hAnsi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:rsidR="00CD062A" w:rsidRPr="000440D1" w:rsidRDefault="00CD062A" w:rsidP="00CD062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440D1">
        <w:rPr>
          <w:rFonts w:ascii="Times New Roman" w:hAnsi="Times New Roman"/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CD062A" w:rsidRPr="000440D1" w:rsidRDefault="00CD062A" w:rsidP="00CD062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440D1">
        <w:rPr>
          <w:rFonts w:ascii="Times New Roman" w:hAnsi="Times New Roman"/>
          <w:sz w:val="24"/>
          <w:szCs w:val="24"/>
        </w:rPr>
        <w:t>выполнять познавательные и практические задания, в том числе проектные;</w:t>
      </w:r>
    </w:p>
    <w:p w:rsidR="00CD062A" w:rsidRPr="000440D1" w:rsidRDefault="00CD062A" w:rsidP="00CD062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440D1">
        <w:rPr>
          <w:rFonts w:ascii="Times New Roman" w:hAnsi="Times New Roman"/>
          <w:sz w:val="24"/>
          <w:szCs w:val="24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CD062A" w:rsidRPr="000440D1" w:rsidRDefault="00CD062A" w:rsidP="00CD062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440D1">
        <w:rPr>
          <w:rFonts w:ascii="Times New Roman" w:hAnsi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E15FEA" w:rsidRDefault="00E15FEA" w:rsidP="00CD062A">
      <w:pPr>
        <w:spacing w:line="360" w:lineRule="auto"/>
      </w:pPr>
    </w:p>
    <w:p w:rsidR="00CD062A" w:rsidRDefault="00CD062A" w:rsidP="00CD062A">
      <w:pPr>
        <w:spacing w:line="360" w:lineRule="auto"/>
      </w:pPr>
    </w:p>
    <w:p w:rsidR="00CD062A" w:rsidRDefault="00CD062A" w:rsidP="00CD062A">
      <w:pPr>
        <w:spacing w:line="360" w:lineRule="auto"/>
      </w:pPr>
    </w:p>
    <w:p w:rsidR="00CD062A" w:rsidRDefault="00CD062A" w:rsidP="00CD062A">
      <w:pPr>
        <w:spacing w:line="360" w:lineRule="auto"/>
      </w:pPr>
    </w:p>
    <w:p w:rsidR="00CD062A" w:rsidRDefault="00CD062A" w:rsidP="00CD062A">
      <w:pPr>
        <w:spacing w:line="360" w:lineRule="auto"/>
      </w:pPr>
    </w:p>
    <w:p w:rsidR="00CD062A" w:rsidRDefault="00CD062A" w:rsidP="00CD062A">
      <w:pPr>
        <w:spacing w:line="360" w:lineRule="auto"/>
      </w:pPr>
    </w:p>
    <w:p w:rsidR="00CD062A" w:rsidRDefault="00CD062A" w:rsidP="00CD062A">
      <w:pPr>
        <w:spacing w:line="360" w:lineRule="auto"/>
      </w:pPr>
    </w:p>
    <w:p w:rsidR="00CD062A" w:rsidRDefault="00CD062A" w:rsidP="00CD062A">
      <w:pPr>
        <w:spacing w:line="360" w:lineRule="auto"/>
      </w:pPr>
    </w:p>
    <w:p w:rsidR="008313FC" w:rsidRPr="000440D1" w:rsidRDefault="008313FC" w:rsidP="008313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</w:p>
    <w:p w:rsidR="008313FC" w:rsidRPr="008313FC" w:rsidRDefault="008313FC" w:rsidP="008313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  <w:r w:rsidRPr="000440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2. СОДЕРЖАНИЕ УЧЕБНОГО ПРЕДМЕТА «АСТРОНОМИЯ» 10 класс</w:t>
      </w:r>
    </w:p>
    <w:p w:rsidR="008313FC" w:rsidRPr="000440D1" w:rsidRDefault="008313FC" w:rsidP="008313FC">
      <w:pPr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b/>
          <w:kern w:val="2"/>
          <w:sz w:val="24"/>
          <w:szCs w:val="24"/>
        </w:rPr>
        <w:t>1.Что изучает астрономия. Наблюдения — основа астрономии. (1 час)</w:t>
      </w:r>
    </w:p>
    <w:p w:rsidR="008313FC" w:rsidRPr="000440D1" w:rsidRDefault="008313FC" w:rsidP="008313FC">
      <w:pPr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8313FC" w:rsidRPr="000440D1" w:rsidRDefault="008313FC" w:rsidP="008313FC">
      <w:pPr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b/>
          <w:kern w:val="2"/>
          <w:sz w:val="24"/>
          <w:szCs w:val="24"/>
        </w:rPr>
        <w:t>2.Практические основы астрономии.(6 час)</w:t>
      </w:r>
    </w:p>
    <w:p w:rsidR="008313FC" w:rsidRPr="000440D1" w:rsidRDefault="008313FC" w:rsidP="008313FC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8313FC" w:rsidRPr="000440D1" w:rsidRDefault="008313FC" w:rsidP="008313FC">
      <w:pPr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b/>
          <w:kern w:val="2"/>
          <w:sz w:val="24"/>
          <w:szCs w:val="24"/>
        </w:rPr>
        <w:t>3.Строение Солнечной системы. (</w:t>
      </w:r>
      <w:r w:rsidRPr="00044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proofErr w:type="gramStart"/>
      <w:r w:rsidRPr="00044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часов</w:t>
      </w:r>
      <w:r w:rsidRPr="000440D1">
        <w:rPr>
          <w:rFonts w:ascii="Times New Roman" w:hAnsi="Times New Roman" w:cs="Times New Roman"/>
          <w:b/>
          <w:kern w:val="2"/>
          <w:sz w:val="24"/>
          <w:szCs w:val="24"/>
        </w:rPr>
        <w:t xml:space="preserve"> )</w:t>
      </w:r>
      <w:proofErr w:type="gramEnd"/>
    </w:p>
    <w:p w:rsidR="008313FC" w:rsidRPr="000440D1" w:rsidRDefault="008313FC" w:rsidP="008313FC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аппаратов.</w:t>
      </w:r>
    </w:p>
    <w:p w:rsidR="008313FC" w:rsidRPr="000440D1" w:rsidRDefault="008313FC" w:rsidP="008313FC">
      <w:pPr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b/>
          <w:kern w:val="2"/>
          <w:sz w:val="24"/>
          <w:szCs w:val="24"/>
        </w:rPr>
        <w:t>4. Природа тел Солнечной системы. (8 часов)</w:t>
      </w:r>
    </w:p>
    <w:p w:rsidR="008313FC" w:rsidRPr="000440D1" w:rsidRDefault="008313FC" w:rsidP="008313FC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метеоры, болиды и метеориты.</w:t>
      </w:r>
    </w:p>
    <w:p w:rsidR="008313FC" w:rsidRPr="000440D1" w:rsidRDefault="008313FC" w:rsidP="008313FC">
      <w:pPr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b/>
          <w:kern w:val="2"/>
          <w:sz w:val="24"/>
          <w:szCs w:val="24"/>
        </w:rPr>
        <w:t>5. Солнце и звезды. (5 часов)</w:t>
      </w:r>
    </w:p>
    <w:p w:rsidR="008313FC" w:rsidRPr="000440D1" w:rsidRDefault="008313FC" w:rsidP="008313FC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 — 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8313FC" w:rsidRPr="000440D1" w:rsidRDefault="008313FC" w:rsidP="008313FC">
      <w:pPr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b/>
          <w:kern w:val="2"/>
          <w:sz w:val="24"/>
          <w:szCs w:val="24"/>
        </w:rPr>
        <w:t>6. Строение и эволюция Вселенной. (5 часов)</w:t>
      </w:r>
    </w:p>
    <w:p w:rsidR="008313FC" w:rsidRPr="000440D1" w:rsidRDefault="008313FC" w:rsidP="008313FC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0440D1">
        <w:rPr>
          <w:rFonts w:ascii="Times New Roman" w:hAnsi="Times New Roman" w:cs="Times New Roman"/>
          <w:kern w:val="2"/>
          <w:sz w:val="24"/>
          <w:szCs w:val="24"/>
        </w:rPr>
        <w:t>антитяготение</w:t>
      </w:r>
      <w:proofErr w:type="spellEnd"/>
      <w:r w:rsidRPr="000440D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313FC" w:rsidRPr="000440D1" w:rsidRDefault="008313FC" w:rsidP="008313FC">
      <w:pPr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b/>
          <w:kern w:val="2"/>
          <w:sz w:val="24"/>
          <w:szCs w:val="24"/>
        </w:rPr>
        <w:t>7. Жизнь и разум во Вселенной. (1 час)</w:t>
      </w:r>
    </w:p>
    <w:p w:rsidR="008313FC" w:rsidRPr="000440D1" w:rsidRDefault="008313FC" w:rsidP="008313FC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kern w:val="2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CD062A" w:rsidRDefault="00CD062A" w:rsidP="00CD062A">
      <w:pPr>
        <w:spacing w:line="360" w:lineRule="auto"/>
      </w:pPr>
    </w:p>
    <w:p w:rsidR="00CD062A" w:rsidRDefault="00CD062A" w:rsidP="00CD062A">
      <w:pPr>
        <w:spacing w:line="360" w:lineRule="auto"/>
      </w:pPr>
    </w:p>
    <w:p w:rsidR="00CD062A" w:rsidRDefault="00CD062A" w:rsidP="00CD062A">
      <w:pPr>
        <w:spacing w:line="360" w:lineRule="auto"/>
      </w:pPr>
    </w:p>
    <w:p w:rsidR="00CD062A" w:rsidRDefault="00CD062A" w:rsidP="00CD062A">
      <w:pPr>
        <w:spacing w:line="360" w:lineRule="auto"/>
      </w:pPr>
    </w:p>
    <w:p w:rsidR="00CD062A" w:rsidRDefault="00CD062A" w:rsidP="00CD062A">
      <w:pPr>
        <w:spacing w:line="360" w:lineRule="auto"/>
      </w:pPr>
    </w:p>
    <w:p w:rsidR="00CD062A" w:rsidRDefault="00CD062A" w:rsidP="00CD062A">
      <w:pPr>
        <w:spacing w:line="360" w:lineRule="auto"/>
      </w:pPr>
    </w:p>
    <w:p w:rsidR="00CD062A" w:rsidRDefault="00CD062A" w:rsidP="00CD062A">
      <w:pPr>
        <w:spacing w:line="360" w:lineRule="auto"/>
      </w:pPr>
    </w:p>
    <w:p w:rsidR="00CD062A" w:rsidRDefault="00CD062A" w:rsidP="00CD062A">
      <w:pPr>
        <w:spacing w:line="360" w:lineRule="auto"/>
      </w:pPr>
    </w:p>
    <w:p w:rsidR="00CD062A" w:rsidRDefault="00CD062A" w:rsidP="00CD062A">
      <w:pPr>
        <w:spacing w:line="360" w:lineRule="auto"/>
      </w:pPr>
    </w:p>
    <w:p w:rsidR="00CD062A" w:rsidRPr="00C56F9A" w:rsidRDefault="00C56F9A" w:rsidP="00C56F9A">
      <w:pPr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440D1">
        <w:rPr>
          <w:rFonts w:ascii="Times New Roman" w:hAnsi="Times New Roman" w:cs="Times New Roman"/>
          <w:b/>
          <w:kern w:val="2"/>
          <w:sz w:val="24"/>
          <w:szCs w:val="24"/>
        </w:rPr>
        <w:t>3. ТЕМАТИЧЕСКОЕ ПЛАНИРОВАНИЕ С УКАЗАНИЕМ КОЛИЧЕСТВА ЧАСОВ, НА ОСВОЕНИЕ КАЖДОЙ ТЕМЫ ПО УЧЕБНОМУ ПРЕДМЕТУ  «АСТРОНОМИЯ»  10 класс</w:t>
      </w:r>
    </w:p>
    <w:tbl>
      <w:tblPr>
        <w:tblStyle w:val="a5"/>
        <w:tblW w:w="14600" w:type="dxa"/>
        <w:tblInd w:w="250" w:type="dxa"/>
        <w:tblLook w:val="04A0" w:firstRow="1" w:lastRow="0" w:firstColumn="1" w:lastColumn="0" w:noHBand="0" w:noVBand="1"/>
      </w:tblPr>
      <w:tblGrid>
        <w:gridCol w:w="3218"/>
        <w:gridCol w:w="8973"/>
        <w:gridCol w:w="2409"/>
      </w:tblGrid>
      <w:tr w:rsidR="004151D8" w:rsidRPr="002440A6" w:rsidTr="00806996">
        <w:tc>
          <w:tcPr>
            <w:tcW w:w="3218" w:type="dxa"/>
          </w:tcPr>
          <w:p w:rsidR="004151D8" w:rsidRPr="00B32488" w:rsidRDefault="004151D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248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разделов</w:t>
            </w:r>
          </w:p>
        </w:tc>
        <w:tc>
          <w:tcPr>
            <w:tcW w:w="8973" w:type="dxa"/>
          </w:tcPr>
          <w:p w:rsidR="004151D8" w:rsidRPr="00B32488" w:rsidRDefault="004151D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2488">
              <w:rPr>
                <w:rFonts w:ascii="Times New Roman" w:hAnsi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2409" w:type="dxa"/>
          </w:tcPr>
          <w:p w:rsidR="004151D8" w:rsidRPr="00B32488" w:rsidRDefault="004151D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248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151D8" w:rsidRPr="002440A6" w:rsidTr="00806996">
        <w:tc>
          <w:tcPr>
            <w:tcW w:w="3218" w:type="dxa"/>
          </w:tcPr>
          <w:p w:rsidR="004151D8" w:rsidRPr="00B32488" w:rsidRDefault="00536583" w:rsidP="00B32488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1.Что изучает астрономия. Наблюдения — основа астрономии. (1 час)</w:t>
            </w:r>
          </w:p>
        </w:tc>
        <w:tc>
          <w:tcPr>
            <w:tcW w:w="8973" w:type="dxa"/>
          </w:tcPr>
          <w:p w:rsidR="004151D8" w:rsidRPr="00B32488" w:rsidRDefault="00536583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изучает астрономия. Наблюдения — основа астрономии.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2409" w:type="dxa"/>
          </w:tcPr>
          <w:p w:rsidR="004151D8" w:rsidRPr="00B32488" w:rsidRDefault="004151D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8D3" w:rsidRPr="002440A6" w:rsidTr="00806996">
        <w:tc>
          <w:tcPr>
            <w:tcW w:w="3218" w:type="dxa"/>
            <w:vMerge w:val="restart"/>
          </w:tcPr>
          <w:p w:rsidR="00B32488" w:rsidRPr="00B32488" w:rsidRDefault="00B32488" w:rsidP="00B3248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FF48D3" w:rsidRPr="00B3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основы астрономии.</w:t>
            </w:r>
          </w:p>
          <w:p w:rsidR="00FF48D3" w:rsidRPr="00B32488" w:rsidRDefault="00FF48D3" w:rsidP="00B32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8973" w:type="dxa"/>
          </w:tcPr>
          <w:p w:rsidR="00FF48D3" w:rsidRPr="00B32488" w:rsidRDefault="00FF48D3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Звезды и созвездия. Небесные координаты. Звездные карты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глобусы и атласы.</w:t>
            </w:r>
          </w:p>
        </w:tc>
        <w:tc>
          <w:tcPr>
            <w:tcW w:w="2409" w:type="dxa"/>
          </w:tcPr>
          <w:p w:rsidR="00FF48D3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8D3" w:rsidRPr="002440A6" w:rsidTr="00806996">
        <w:tc>
          <w:tcPr>
            <w:tcW w:w="3218" w:type="dxa"/>
            <w:vMerge/>
          </w:tcPr>
          <w:p w:rsidR="00FF48D3" w:rsidRPr="00B32488" w:rsidRDefault="00FF48D3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FF48D3" w:rsidRPr="00B32488" w:rsidRDefault="00FF48D3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Видимое движение звезд на различных географических широтах.</w:t>
            </w:r>
          </w:p>
        </w:tc>
        <w:tc>
          <w:tcPr>
            <w:tcW w:w="2409" w:type="dxa"/>
          </w:tcPr>
          <w:p w:rsidR="00FF48D3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8D3" w:rsidRPr="002440A6" w:rsidTr="00806996">
        <w:tc>
          <w:tcPr>
            <w:tcW w:w="3218" w:type="dxa"/>
            <w:vMerge/>
          </w:tcPr>
          <w:p w:rsidR="00FF48D3" w:rsidRPr="00B32488" w:rsidRDefault="00FF48D3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FF48D3" w:rsidRPr="00B32488" w:rsidRDefault="00FF48D3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Годичное движение Солнца. Эклиптика.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Кульминация светил. Видимое годичное движение Солнца.</w:t>
            </w:r>
          </w:p>
        </w:tc>
        <w:tc>
          <w:tcPr>
            <w:tcW w:w="2409" w:type="dxa"/>
          </w:tcPr>
          <w:p w:rsidR="00FF48D3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8D3" w:rsidRPr="002440A6" w:rsidTr="00806996">
        <w:tc>
          <w:tcPr>
            <w:tcW w:w="3218" w:type="dxa"/>
            <w:vMerge/>
          </w:tcPr>
          <w:p w:rsidR="00FF48D3" w:rsidRPr="00B32488" w:rsidRDefault="00FF48D3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FF48D3" w:rsidRPr="00B32488" w:rsidRDefault="00FF48D3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Движение и фазы Луны. Затмения Солнца и Луны</w:t>
            </w:r>
          </w:p>
        </w:tc>
        <w:tc>
          <w:tcPr>
            <w:tcW w:w="2409" w:type="dxa"/>
          </w:tcPr>
          <w:p w:rsidR="00FF48D3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8D3" w:rsidRPr="002440A6" w:rsidTr="00806996">
        <w:tc>
          <w:tcPr>
            <w:tcW w:w="3218" w:type="dxa"/>
            <w:vMerge/>
          </w:tcPr>
          <w:p w:rsidR="00FF48D3" w:rsidRPr="00B32488" w:rsidRDefault="00FF48D3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FF48D3" w:rsidRPr="00B32488" w:rsidRDefault="00FF48D3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и календарь</w:t>
            </w:r>
          </w:p>
        </w:tc>
        <w:tc>
          <w:tcPr>
            <w:tcW w:w="2409" w:type="dxa"/>
          </w:tcPr>
          <w:p w:rsidR="00FF48D3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8D3" w:rsidRPr="002440A6" w:rsidTr="00806996">
        <w:tc>
          <w:tcPr>
            <w:tcW w:w="3218" w:type="dxa"/>
            <w:vMerge/>
          </w:tcPr>
          <w:p w:rsidR="00FF48D3" w:rsidRPr="00B32488" w:rsidRDefault="00FF48D3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FF48D3" w:rsidRPr="00B32488" w:rsidRDefault="00FF48D3" w:rsidP="00B3248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 № 1 по теме «Практические основы астрономии».</w:t>
            </w:r>
          </w:p>
        </w:tc>
        <w:tc>
          <w:tcPr>
            <w:tcW w:w="2409" w:type="dxa"/>
          </w:tcPr>
          <w:p w:rsidR="00FF48D3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488" w:rsidRPr="002440A6" w:rsidTr="00806996">
        <w:tc>
          <w:tcPr>
            <w:tcW w:w="3218" w:type="dxa"/>
            <w:vMerge w:val="restart"/>
          </w:tcPr>
          <w:p w:rsidR="00B32488" w:rsidRPr="00B32488" w:rsidRDefault="00B3248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Строение солнечной системы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3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(7 часов)</w:t>
            </w:r>
          </w:p>
        </w:tc>
        <w:tc>
          <w:tcPr>
            <w:tcW w:w="8973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представлений о строении мира. 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Геоцентрическая система мира. Становление гелиоцентрической системы мира.</w:t>
            </w:r>
          </w:p>
        </w:tc>
        <w:tc>
          <w:tcPr>
            <w:tcW w:w="2409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488" w:rsidRPr="002440A6" w:rsidTr="00806996">
        <w:tc>
          <w:tcPr>
            <w:tcW w:w="3218" w:type="dxa"/>
            <w:vMerge/>
          </w:tcPr>
          <w:p w:rsidR="00B32488" w:rsidRPr="00B32488" w:rsidRDefault="00B3248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bCs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2409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488" w:rsidRPr="002440A6" w:rsidTr="00806996">
        <w:tc>
          <w:tcPr>
            <w:tcW w:w="3218" w:type="dxa"/>
            <w:vMerge/>
          </w:tcPr>
          <w:p w:rsidR="00B32488" w:rsidRPr="00B32488" w:rsidRDefault="00B3248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движения планет Солнечной системы</w:t>
            </w:r>
          </w:p>
          <w:p w:rsidR="00B32488" w:rsidRPr="00B32488" w:rsidRDefault="00B32488" w:rsidP="00B32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Интегрированный урок.</w:t>
            </w:r>
          </w:p>
        </w:tc>
        <w:tc>
          <w:tcPr>
            <w:tcW w:w="2409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488" w:rsidRPr="002440A6" w:rsidTr="00806996">
        <w:tc>
          <w:tcPr>
            <w:tcW w:w="3218" w:type="dxa"/>
            <w:vMerge/>
          </w:tcPr>
          <w:p w:rsidR="00B32488" w:rsidRPr="00B32488" w:rsidRDefault="00B3248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расстояний и размеров тел в Солнечной системе.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Синодический и сидерический (звездный) периоды обращения планет.</w:t>
            </w:r>
          </w:p>
        </w:tc>
        <w:tc>
          <w:tcPr>
            <w:tcW w:w="2409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488" w:rsidRPr="002440A6" w:rsidTr="00806996">
        <w:tc>
          <w:tcPr>
            <w:tcW w:w="3218" w:type="dxa"/>
            <w:vMerge/>
          </w:tcPr>
          <w:p w:rsidR="00B32488" w:rsidRPr="00B32488" w:rsidRDefault="00B3248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Открытие и применение закона всемирного тяготения. 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Законы Кеплера. Определение расстояний и размеров тел в Солнечной системе.</w:t>
            </w:r>
          </w:p>
        </w:tc>
        <w:tc>
          <w:tcPr>
            <w:tcW w:w="2409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488" w:rsidRPr="002440A6" w:rsidTr="00806996">
        <w:tc>
          <w:tcPr>
            <w:tcW w:w="3218" w:type="dxa"/>
            <w:vMerge/>
          </w:tcPr>
          <w:p w:rsidR="00B32488" w:rsidRPr="00B32488" w:rsidRDefault="00B3248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Движение искусственных спутников и космических аппаратов (КА) в Солнечной системе. 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аппаратов.</w:t>
            </w:r>
          </w:p>
        </w:tc>
        <w:tc>
          <w:tcPr>
            <w:tcW w:w="2409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488" w:rsidRPr="002440A6" w:rsidTr="00806996">
        <w:tc>
          <w:tcPr>
            <w:tcW w:w="3218" w:type="dxa"/>
            <w:vMerge/>
          </w:tcPr>
          <w:p w:rsidR="00B32488" w:rsidRPr="00B32488" w:rsidRDefault="00B3248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B32488" w:rsidRPr="00B32488" w:rsidRDefault="00B32488" w:rsidP="00B3248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 № 2 по теме «Строение Солнечной системы».</w:t>
            </w:r>
          </w:p>
        </w:tc>
        <w:tc>
          <w:tcPr>
            <w:tcW w:w="2409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8D3" w:rsidRPr="002440A6" w:rsidTr="00806996">
        <w:tc>
          <w:tcPr>
            <w:tcW w:w="3218" w:type="dxa"/>
            <w:vMerge w:val="restart"/>
          </w:tcPr>
          <w:p w:rsidR="00B32488" w:rsidRDefault="00FF48D3" w:rsidP="00B32488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4. Природа тел Солнечной системы. </w:t>
            </w:r>
          </w:p>
          <w:p w:rsidR="00FF48D3" w:rsidRPr="00B32488" w:rsidRDefault="00FF48D3" w:rsidP="00B32488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(8 часов)</w:t>
            </w:r>
          </w:p>
          <w:p w:rsidR="00FF48D3" w:rsidRPr="00B32488" w:rsidRDefault="00FF48D3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8D3" w:rsidRPr="00B32488" w:rsidRDefault="00FF48D3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FF48D3" w:rsidRPr="00B32488" w:rsidRDefault="00FF48D3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2409" w:type="dxa"/>
          </w:tcPr>
          <w:p w:rsidR="00FF48D3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8D3" w:rsidRPr="002440A6" w:rsidTr="00806996">
        <w:tc>
          <w:tcPr>
            <w:tcW w:w="3218" w:type="dxa"/>
            <w:vMerge/>
          </w:tcPr>
          <w:p w:rsidR="00FF48D3" w:rsidRPr="00B32488" w:rsidRDefault="00FF48D3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FF48D3" w:rsidRPr="00B32488" w:rsidRDefault="00FF48D3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и Луна —двойная планета.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Исследования Луны космическими аппаратами. Пилотируемые полеты на Луну.</w:t>
            </w:r>
          </w:p>
        </w:tc>
        <w:tc>
          <w:tcPr>
            <w:tcW w:w="2409" w:type="dxa"/>
          </w:tcPr>
          <w:p w:rsidR="00FF48D3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8D3" w:rsidRPr="002440A6" w:rsidTr="00806996">
        <w:tc>
          <w:tcPr>
            <w:tcW w:w="3218" w:type="dxa"/>
            <w:vMerge/>
          </w:tcPr>
          <w:p w:rsidR="00FF48D3" w:rsidRPr="00B32488" w:rsidRDefault="00FF48D3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FF48D3" w:rsidRPr="00B32488" w:rsidRDefault="00FF48D3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Две группы планет</w:t>
            </w:r>
          </w:p>
        </w:tc>
        <w:tc>
          <w:tcPr>
            <w:tcW w:w="2409" w:type="dxa"/>
          </w:tcPr>
          <w:p w:rsidR="00FF48D3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8D3" w:rsidRPr="002440A6" w:rsidTr="00806996">
        <w:tc>
          <w:tcPr>
            <w:tcW w:w="3218" w:type="dxa"/>
            <w:vMerge/>
          </w:tcPr>
          <w:p w:rsidR="00FF48D3" w:rsidRPr="00B32488" w:rsidRDefault="00FF48D3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FF48D3" w:rsidRPr="00B32488" w:rsidRDefault="00FF48D3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Природа планет земной группы. 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Природа Меркурия, Венеры и Марса.</w:t>
            </w:r>
          </w:p>
        </w:tc>
        <w:tc>
          <w:tcPr>
            <w:tcW w:w="2409" w:type="dxa"/>
          </w:tcPr>
          <w:p w:rsidR="00FF48D3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8D3" w:rsidRPr="002440A6" w:rsidTr="00806996">
        <w:tc>
          <w:tcPr>
            <w:tcW w:w="3218" w:type="dxa"/>
            <w:vMerge/>
          </w:tcPr>
          <w:p w:rsidR="00FF48D3" w:rsidRPr="00B32488" w:rsidRDefault="00FF48D3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FF48D3" w:rsidRPr="00B32488" w:rsidRDefault="00FF48D3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Планеты-гиганты, их спутники и кольца. </w:t>
            </w:r>
          </w:p>
        </w:tc>
        <w:tc>
          <w:tcPr>
            <w:tcW w:w="2409" w:type="dxa"/>
          </w:tcPr>
          <w:p w:rsidR="00FF48D3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8D3" w:rsidRPr="002440A6" w:rsidTr="00806996">
        <w:tc>
          <w:tcPr>
            <w:tcW w:w="3218" w:type="dxa"/>
            <w:vMerge/>
          </w:tcPr>
          <w:p w:rsidR="00FF48D3" w:rsidRPr="00B32488" w:rsidRDefault="00FF48D3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FF48D3" w:rsidRPr="00B32488" w:rsidRDefault="00FF48D3" w:rsidP="00B3248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Малые тела Солнечной системы: астероиды, планеты-карлики, кометы, метеоры, болиды и метеориты.</w:t>
            </w:r>
          </w:p>
        </w:tc>
        <w:tc>
          <w:tcPr>
            <w:tcW w:w="2409" w:type="dxa"/>
          </w:tcPr>
          <w:p w:rsidR="00FF48D3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8D3" w:rsidRPr="002440A6" w:rsidTr="00806996">
        <w:tc>
          <w:tcPr>
            <w:tcW w:w="3218" w:type="dxa"/>
            <w:vMerge/>
          </w:tcPr>
          <w:p w:rsidR="00FF48D3" w:rsidRPr="00B32488" w:rsidRDefault="00FF48D3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FF48D3" w:rsidRPr="00B32488" w:rsidRDefault="00FF48D3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Метеоры, болиды, метеориты</w:t>
            </w:r>
          </w:p>
        </w:tc>
        <w:tc>
          <w:tcPr>
            <w:tcW w:w="2409" w:type="dxa"/>
          </w:tcPr>
          <w:p w:rsidR="00FF48D3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8D3" w:rsidRPr="002440A6" w:rsidTr="00806996">
        <w:tc>
          <w:tcPr>
            <w:tcW w:w="3218" w:type="dxa"/>
            <w:vMerge/>
          </w:tcPr>
          <w:p w:rsidR="00FF48D3" w:rsidRPr="00B32488" w:rsidRDefault="00FF48D3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FF48D3" w:rsidRPr="00B32488" w:rsidRDefault="00FF48D3" w:rsidP="00B3248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 № 3 по теме «Природа тел Солнечной системы».</w:t>
            </w:r>
          </w:p>
        </w:tc>
        <w:tc>
          <w:tcPr>
            <w:tcW w:w="2409" w:type="dxa"/>
          </w:tcPr>
          <w:p w:rsidR="00FF48D3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61" w:rsidRPr="002440A6" w:rsidTr="00806996">
        <w:tc>
          <w:tcPr>
            <w:tcW w:w="3218" w:type="dxa"/>
            <w:vMerge w:val="restart"/>
          </w:tcPr>
          <w:p w:rsidR="00AC3261" w:rsidRPr="00B32488" w:rsidRDefault="00AC3261" w:rsidP="00B324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5.Солнце и звезды</w:t>
            </w:r>
            <w:r w:rsidR="00B3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3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3261" w:rsidRPr="00B32488" w:rsidRDefault="00AC3261" w:rsidP="00B324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(6 часов)</w:t>
            </w:r>
          </w:p>
          <w:p w:rsidR="00AC3261" w:rsidRPr="00B32488" w:rsidRDefault="00AC3261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AC3261" w:rsidRPr="00B32488" w:rsidRDefault="00AC3261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Излучение и температура Солнца. Состав и строение Солнца. </w:t>
            </w: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Интегрированный урок.</w:t>
            </w:r>
          </w:p>
        </w:tc>
        <w:tc>
          <w:tcPr>
            <w:tcW w:w="2409" w:type="dxa"/>
          </w:tcPr>
          <w:p w:rsidR="00AC3261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61" w:rsidRPr="002440A6" w:rsidTr="00806996">
        <w:tc>
          <w:tcPr>
            <w:tcW w:w="3218" w:type="dxa"/>
            <w:vMerge/>
          </w:tcPr>
          <w:p w:rsidR="00AC3261" w:rsidRPr="00B32488" w:rsidRDefault="00AC3261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AC3261" w:rsidRPr="00B32488" w:rsidRDefault="00AC3261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 его энергии. Атмосфера Солнца. Солнечная активность и ее влияние на Землю.</w:t>
            </w:r>
          </w:p>
        </w:tc>
        <w:tc>
          <w:tcPr>
            <w:tcW w:w="2409" w:type="dxa"/>
          </w:tcPr>
          <w:p w:rsidR="00AC3261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61" w:rsidRPr="002440A6" w:rsidTr="00806996">
        <w:tc>
          <w:tcPr>
            <w:tcW w:w="3218" w:type="dxa"/>
            <w:vMerge/>
          </w:tcPr>
          <w:p w:rsidR="00AC3261" w:rsidRPr="00B32488" w:rsidRDefault="00AC3261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AC3261" w:rsidRPr="00B32488" w:rsidRDefault="00AC3261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природа звезд.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Звезды — далекие солнца. Годичный параллакс и расстояния до звезд.</w:t>
            </w:r>
          </w:p>
        </w:tc>
        <w:tc>
          <w:tcPr>
            <w:tcW w:w="2409" w:type="dxa"/>
          </w:tcPr>
          <w:p w:rsidR="00AC3261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61" w:rsidRPr="002440A6" w:rsidTr="00806996">
        <w:tc>
          <w:tcPr>
            <w:tcW w:w="3218" w:type="dxa"/>
            <w:vMerge/>
          </w:tcPr>
          <w:p w:rsidR="00AC3261" w:rsidRPr="00B32488" w:rsidRDefault="00AC3261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AC3261" w:rsidRPr="00B32488" w:rsidRDefault="00AC3261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Переменные и нестационарные звезды. 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Светимость, спектр, цвет и температура различных классов звезд. Диаграмма «спектр — светимость».</w:t>
            </w:r>
          </w:p>
        </w:tc>
        <w:tc>
          <w:tcPr>
            <w:tcW w:w="2409" w:type="dxa"/>
          </w:tcPr>
          <w:p w:rsidR="00AC3261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61" w:rsidRPr="002440A6" w:rsidTr="00806996">
        <w:tc>
          <w:tcPr>
            <w:tcW w:w="3218" w:type="dxa"/>
            <w:vMerge/>
          </w:tcPr>
          <w:p w:rsidR="00AC3261" w:rsidRPr="00B32488" w:rsidRDefault="00AC3261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AC3261" w:rsidRPr="00806996" w:rsidRDefault="00AC3261" w:rsidP="00B3248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Эволюция звезд. 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Массы и размеры звезд. Модели звезд. Переменные и нестационарные звезды. Цефеиды — маяки Вселенной. </w:t>
            </w:r>
          </w:p>
        </w:tc>
        <w:tc>
          <w:tcPr>
            <w:tcW w:w="2409" w:type="dxa"/>
          </w:tcPr>
          <w:p w:rsidR="00AC3261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61" w:rsidRPr="002440A6" w:rsidTr="00806996">
        <w:tc>
          <w:tcPr>
            <w:tcW w:w="3218" w:type="dxa"/>
            <w:vMerge/>
          </w:tcPr>
          <w:p w:rsidR="00AC3261" w:rsidRPr="00B32488" w:rsidRDefault="00AC3261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AC3261" w:rsidRPr="00806996" w:rsidRDefault="00AC3261" w:rsidP="00B3248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Эволюция звезд различной массы.</w:t>
            </w: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Проверочная работа.</w:t>
            </w:r>
          </w:p>
        </w:tc>
        <w:tc>
          <w:tcPr>
            <w:tcW w:w="2409" w:type="dxa"/>
          </w:tcPr>
          <w:p w:rsidR="00AC3261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488" w:rsidRPr="002440A6" w:rsidTr="00806996">
        <w:tc>
          <w:tcPr>
            <w:tcW w:w="3218" w:type="dxa"/>
            <w:vMerge w:val="restart"/>
          </w:tcPr>
          <w:p w:rsidR="00B32488" w:rsidRDefault="00B32488" w:rsidP="00B32488">
            <w:pPr>
              <w:pStyle w:val="a3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Строение и эволюция вселенной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32488" w:rsidRPr="00B32488" w:rsidRDefault="00B3248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(5 часов)</w:t>
            </w:r>
          </w:p>
        </w:tc>
        <w:tc>
          <w:tcPr>
            <w:tcW w:w="8973" w:type="dxa"/>
          </w:tcPr>
          <w:p w:rsidR="00B32488" w:rsidRPr="00B32488" w:rsidRDefault="00B32488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Наша Галактика.</w:t>
            </w:r>
          </w:p>
        </w:tc>
        <w:tc>
          <w:tcPr>
            <w:tcW w:w="2409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488" w:rsidRPr="002440A6" w:rsidTr="00806996">
        <w:tc>
          <w:tcPr>
            <w:tcW w:w="3218" w:type="dxa"/>
            <w:vMerge/>
          </w:tcPr>
          <w:p w:rsidR="00B32488" w:rsidRPr="00B32488" w:rsidRDefault="00B3248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B32488" w:rsidRPr="00B32488" w:rsidRDefault="00B32488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Наша Галактика. 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Ее размеры и структура. Два типа населения Галактики.</w:t>
            </w:r>
          </w:p>
        </w:tc>
        <w:tc>
          <w:tcPr>
            <w:tcW w:w="2409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488" w:rsidRPr="002440A6" w:rsidTr="00806996">
        <w:tc>
          <w:tcPr>
            <w:tcW w:w="3218" w:type="dxa"/>
            <w:vMerge/>
          </w:tcPr>
          <w:p w:rsidR="00B32488" w:rsidRPr="00B32488" w:rsidRDefault="00B3248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B32488" w:rsidRPr="00B32488" w:rsidRDefault="00B32488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Другие звездные системы — галактики. 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Межзвездная среда: газ и пыль. Спиральные рукава.</w:t>
            </w:r>
          </w:p>
        </w:tc>
        <w:tc>
          <w:tcPr>
            <w:tcW w:w="2409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488" w:rsidRPr="002440A6" w:rsidTr="00806996">
        <w:tc>
          <w:tcPr>
            <w:tcW w:w="3218" w:type="dxa"/>
            <w:vMerge/>
          </w:tcPr>
          <w:p w:rsidR="00B32488" w:rsidRPr="00B32488" w:rsidRDefault="00B3248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B32488" w:rsidRPr="00B32488" w:rsidRDefault="00B32488" w:rsidP="00B32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Космология начала ХХ  в. 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Ядро Галактики. Области звездообразования. Вращение Галактики. Проблема «скрытой» массы. Разнообразие мира галактик.</w:t>
            </w:r>
          </w:p>
        </w:tc>
        <w:tc>
          <w:tcPr>
            <w:tcW w:w="2409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488" w:rsidRPr="002440A6" w:rsidTr="00806996">
        <w:tc>
          <w:tcPr>
            <w:tcW w:w="3218" w:type="dxa"/>
            <w:vMerge/>
          </w:tcPr>
          <w:p w:rsidR="00B32488" w:rsidRPr="00B32488" w:rsidRDefault="00B3248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324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современной космологии. </w:t>
            </w: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      </w:r>
            <w:proofErr w:type="spellStart"/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антитяготение</w:t>
            </w:r>
            <w:proofErr w:type="spellEnd"/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488" w:rsidRPr="002440A6" w:rsidTr="00806996">
        <w:tc>
          <w:tcPr>
            <w:tcW w:w="3218" w:type="dxa"/>
          </w:tcPr>
          <w:p w:rsidR="00B32488" w:rsidRPr="00B32488" w:rsidRDefault="00B32488" w:rsidP="00B32488">
            <w:pPr>
              <w:pStyle w:val="a3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 Жизнь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разум во вселенной.</w:t>
            </w:r>
          </w:p>
          <w:p w:rsidR="00B32488" w:rsidRPr="00B32488" w:rsidRDefault="00B32488" w:rsidP="00B324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8973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2409" w:type="dxa"/>
          </w:tcPr>
          <w:p w:rsidR="00B32488" w:rsidRPr="00B32488" w:rsidRDefault="00B32488" w:rsidP="00B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4909" w:rsidRDefault="000F4909" w:rsidP="00CD062A">
      <w:pPr>
        <w:spacing w:line="360" w:lineRule="auto"/>
      </w:pPr>
    </w:p>
    <w:sectPr w:rsidR="000F4909" w:rsidSect="00226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24E27CCE"/>
    <w:lvl w:ilvl="0" w:tplc="4EC2BD8C">
      <w:start w:val="1"/>
      <w:numFmt w:val="bullet"/>
      <w:lvlText w:val="-"/>
      <w:lvlJc w:val="left"/>
    </w:lvl>
    <w:lvl w:ilvl="1" w:tplc="5CA6DEA6">
      <w:start w:val="2"/>
      <w:numFmt w:val="decimal"/>
      <w:lvlText w:val="%2."/>
      <w:lvlJc w:val="left"/>
    </w:lvl>
    <w:lvl w:ilvl="2" w:tplc="363C2BB2">
      <w:numFmt w:val="decimal"/>
      <w:lvlText w:val=""/>
      <w:lvlJc w:val="left"/>
    </w:lvl>
    <w:lvl w:ilvl="3" w:tplc="B552BC9E">
      <w:numFmt w:val="decimal"/>
      <w:lvlText w:val=""/>
      <w:lvlJc w:val="left"/>
    </w:lvl>
    <w:lvl w:ilvl="4" w:tplc="97F0627A">
      <w:numFmt w:val="decimal"/>
      <w:lvlText w:val=""/>
      <w:lvlJc w:val="left"/>
    </w:lvl>
    <w:lvl w:ilvl="5" w:tplc="46BACB1C">
      <w:numFmt w:val="decimal"/>
      <w:lvlText w:val=""/>
      <w:lvlJc w:val="left"/>
    </w:lvl>
    <w:lvl w:ilvl="6" w:tplc="6CD2145E">
      <w:numFmt w:val="decimal"/>
      <w:lvlText w:val=""/>
      <w:lvlJc w:val="left"/>
    </w:lvl>
    <w:lvl w:ilvl="7" w:tplc="B5527AE4">
      <w:numFmt w:val="decimal"/>
      <w:lvlText w:val=""/>
      <w:lvlJc w:val="left"/>
    </w:lvl>
    <w:lvl w:ilvl="8" w:tplc="F3000D80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9F6EDEC8"/>
    <w:lvl w:ilvl="0" w:tplc="4A9A6634">
      <w:start w:val="1"/>
      <w:numFmt w:val="bullet"/>
      <w:lvlText w:val="-"/>
      <w:lvlJc w:val="left"/>
    </w:lvl>
    <w:lvl w:ilvl="1" w:tplc="5CFE02DA">
      <w:start w:val="1"/>
      <w:numFmt w:val="decimal"/>
      <w:lvlText w:val="%2."/>
      <w:lvlJc w:val="left"/>
    </w:lvl>
    <w:lvl w:ilvl="2" w:tplc="C89227FA">
      <w:numFmt w:val="decimal"/>
      <w:lvlText w:val=""/>
      <w:lvlJc w:val="left"/>
    </w:lvl>
    <w:lvl w:ilvl="3" w:tplc="239C8CF8">
      <w:numFmt w:val="decimal"/>
      <w:lvlText w:val=""/>
      <w:lvlJc w:val="left"/>
    </w:lvl>
    <w:lvl w:ilvl="4" w:tplc="9BFA492E">
      <w:numFmt w:val="decimal"/>
      <w:lvlText w:val=""/>
      <w:lvlJc w:val="left"/>
    </w:lvl>
    <w:lvl w:ilvl="5" w:tplc="C0342BBE">
      <w:numFmt w:val="decimal"/>
      <w:lvlText w:val=""/>
      <w:lvlJc w:val="left"/>
    </w:lvl>
    <w:lvl w:ilvl="6" w:tplc="6024BB0C">
      <w:numFmt w:val="decimal"/>
      <w:lvlText w:val=""/>
      <w:lvlJc w:val="left"/>
    </w:lvl>
    <w:lvl w:ilvl="7" w:tplc="2D5ED576">
      <w:numFmt w:val="decimal"/>
      <w:lvlText w:val=""/>
      <w:lvlJc w:val="left"/>
    </w:lvl>
    <w:lvl w:ilvl="8" w:tplc="9A10C5D6">
      <w:numFmt w:val="decimal"/>
      <w:lvlText w:val=""/>
      <w:lvlJc w:val="left"/>
    </w:lvl>
  </w:abstractNum>
  <w:abstractNum w:abstractNumId="2" w15:restartNumberingAfterBreak="0">
    <w:nsid w:val="24B32D19"/>
    <w:multiLevelType w:val="hybridMultilevel"/>
    <w:tmpl w:val="8FB6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5228"/>
    <w:multiLevelType w:val="hybridMultilevel"/>
    <w:tmpl w:val="48B6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53858"/>
    <w:multiLevelType w:val="hybridMultilevel"/>
    <w:tmpl w:val="9466B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61E2"/>
    <w:rsid w:val="000F2E25"/>
    <w:rsid w:val="000F4909"/>
    <w:rsid w:val="001564E9"/>
    <w:rsid w:val="002261E2"/>
    <w:rsid w:val="00306532"/>
    <w:rsid w:val="004151D8"/>
    <w:rsid w:val="00536583"/>
    <w:rsid w:val="00806996"/>
    <w:rsid w:val="008313FC"/>
    <w:rsid w:val="00AC3261"/>
    <w:rsid w:val="00B32488"/>
    <w:rsid w:val="00B63056"/>
    <w:rsid w:val="00C56F9A"/>
    <w:rsid w:val="00CD062A"/>
    <w:rsid w:val="00E15FEA"/>
    <w:rsid w:val="00E23AB4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ED407-37E7-4374-A5AD-69AB6268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62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4151D8"/>
    <w:rPr>
      <w:b/>
      <w:bCs/>
    </w:rPr>
  </w:style>
  <w:style w:type="table" w:styleId="a5">
    <w:name w:val="Table Grid"/>
    <w:basedOn w:val="a1"/>
    <w:uiPriority w:val="59"/>
    <w:rsid w:val="00415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uiPriority w:val="1"/>
    <w:qFormat/>
    <w:rsid w:val="00E23AB4"/>
    <w:pPr>
      <w:spacing w:after="0" w:line="240" w:lineRule="auto"/>
    </w:pPr>
    <w:rPr>
      <w:rFonts w:eastAsiaTheme="minorHAns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2473</Words>
  <Characters>14100</Characters>
  <Application>Microsoft Office Word</Application>
  <DocSecurity>0</DocSecurity>
  <Lines>117</Lines>
  <Paragraphs>33</Paragraphs>
  <ScaleCrop>false</ScaleCrop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2020-08-29T17:01:00Z</dcterms:created>
  <dcterms:modified xsi:type="dcterms:W3CDTF">2023-07-01T06:18:00Z</dcterms:modified>
</cp:coreProperties>
</file>