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654" w:rsidRDefault="00E37654">
      <w:pPr>
        <w:pStyle w:val="21"/>
        <w:tabs>
          <w:tab w:val="right" w:leader="dot" w:pos="10048"/>
        </w:tabs>
        <w:spacing w:before="125"/>
      </w:pPr>
    </w:p>
    <w:p w:rsidR="00E37654" w:rsidRDefault="00FE6ABE">
      <w:pPr>
        <w:sectPr w:rsidR="00E37654">
          <w:footerReference w:type="default" r:id="rId7"/>
          <w:pgSz w:w="11910" w:h="16840"/>
          <w:pgMar w:top="760" w:right="720" w:bottom="760" w:left="1000" w:header="0" w:footer="575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470650" cy="470539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70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54" w:rsidRDefault="00852C94">
      <w:pPr>
        <w:pStyle w:val="210"/>
        <w:spacing w:before="75"/>
        <w:ind w:left="1364" w:right="1364"/>
      </w:pPr>
      <w:bookmarkStart w:id="0" w:name="_bookmark0"/>
      <w:bookmarkEnd w:id="0"/>
      <w:r>
        <w:lastRenderedPageBreak/>
        <w:t>ПОЯСНИТЕЛЬНАЯЗАПИСКА</w:t>
      </w:r>
    </w:p>
    <w:p w:rsidR="00E37654" w:rsidRDefault="006E4DFE">
      <w:pPr>
        <w:pStyle w:val="a3"/>
        <w:spacing w:before="1"/>
        <w:ind w:left="0" w:firstLine="0"/>
        <w:jc w:val="left"/>
        <w:rPr>
          <w:b/>
          <w:sz w:val="14"/>
        </w:rPr>
      </w:pPr>
      <w:r w:rsidRPr="006E4DFE">
        <w:pict>
          <v:rect id="_x0000_s2061" style="position:absolute;margin-left:55.2pt;margin-top:10.1pt;width:499.05pt;height:1.4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37654" w:rsidRDefault="00852C94">
      <w:pPr>
        <w:pStyle w:val="310"/>
        <w:spacing w:before="211"/>
      </w:pPr>
      <w:r>
        <w:t>Актуальностьиназначениепрограммы</w:t>
      </w:r>
    </w:p>
    <w:p w:rsidR="00E37654" w:rsidRDefault="00852C94">
      <w:pPr>
        <w:pStyle w:val="a3"/>
        <w:spacing w:before="163" w:line="360" w:lineRule="auto"/>
        <w:ind w:right="125"/>
      </w:pPr>
      <w:r>
        <w:t>Программаразработанавсоответствиистребованиямифедеральныхгосударственныхобразовательныхстандартовначальногообщего,основногообщего и среднего общего образования, федеральных образовательных программначальногообщего,основногообщегоисреднегообщегообразования.Это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E37654" w:rsidRDefault="00852C94">
      <w:pPr>
        <w:pStyle w:val="a3"/>
        <w:spacing w:line="360" w:lineRule="auto"/>
        <w:ind w:right="128"/>
      </w:pPr>
      <w:r>
        <w:t>Задачейпедагога,реализующегопрограмму,являетсяразвитиеуобучающегося ценностного отношения к Родине, природе, человеку, культуре,знаниям,здоровью.</w:t>
      </w:r>
    </w:p>
    <w:p w:rsidR="00E37654" w:rsidRDefault="00852C94">
      <w:pPr>
        <w:pStyle w:val="a3"/>
        <w:ind w:left="841" w:firstLine="0"/>
      </w:pPr>
      <w:r>
        <w:t>Программанаправленана:</w:t>
      </w:r>
    </w:p>
    <w:p w:rsidR="00E37654" w:rsidRDefault="00852C94">
      <w:pPr>
        <w:pStyle w:val="a5"/>
        <w:numPr>
          <w:ilvl w:val="0"/>
          <w:numId w:val="11"/>
        </w:numPr>
        <w:tabs>
          <w:tab w:val="left" w:pos="1144"/>
        </w:tabs>
        <w:spacing w:before="162"/>
        <w:ind w:left="1143"/>
        <w:rPr>
          <w:sz w:val="28"/>
        </w:rPr>
      </w:pPr>
      <w:r>
        <w:rPr>
          <w:sz w:val="28"/>
        </w:rPr>
        <w:t>формированиероссийскойгражданскойидентичностиобучающихся;</w:t>
      </w:r>
    </w:p>
    <w:p w:rsidR="00E37654" w:rsidRDefault="00852C94">
      <w:pPr>
        <w:pStyle w:val="a5"/>
        <w:numPr>
          <w:ilvl w:val="0"/>
          <w:numId w:val="11"/>
        </w:numPr>
        <w:tabs>
          <w:tab w:val="left" w:pos="1074"/>
        </w:tabs>
        <w:spacing w:before="161"/>
        <w:ind w:left="1074" w:hanging="233"/>
        <w:rPr>
          <w:sz w:val="28"/>
        </w:rPr>
      </w:pPr>
      <w:r>
        <w:rPr>
          <w:sz w:val="28"/>
        </w:rPr>
        <w:t>формированиеинтересакпознанию;</w:t>
      </w:r>
    </w:p>
    <w:p w:rsidR="00E37654" w:rsidRDefault="00852C94">
      <w:pPr>
        <w:pStyle w:val="a5"/>
        <w:numPr>
          <w:ilvl w:val="0"/>
          <w:numId w:val="11"/>
        </w:numPr>
        <w:tabs>
          <w:tab w:val="left" w:pos="1074"/>
        </w:tabs>
        <w:spacing w:before="159" w:line="352" w:lineRule="auto"/>
        <w:ind w:right="132" w:firstLine="708"/>
        <w:rPr>
          <w:sz w:val="28"/>
        </w:rPr>
      </w:pPr>
      <w:r>
        <w:rPr>
          <w:sz w:val="28"/>
        </w:rPr>
        <w:t>формированиеосознанногоотношенияксвоимправамисвободамиуважительного отношения кправам исвободам других;</w:t>
      </w:r>
    </w:p>
    <w:p w:rsidR="00E37654" w:rsidRDefault="00852C94">
      <w:pPr>
        <w:pStyle w:val="a5"/>
        <w:numPr>
          <w:ilvl w:val="0"/>
          <w:numId w:val="11"/>
        </w:numPr>
        <w:tabs>
          <w:tab w:val="left" w:pos="1074"/>
        </w:tabs>
        <w:spacing w:before="9"/>
        <w:ind w:left="1074" w:hanging="233"/>
        <w:rPr>
          <w:sz w:val="28"/>
        </w:rPr>
      </w:pPr>
      <w:r>
        <w:rPr>
          <w:spacing w:val="-1"/>
          <w:sz w:val="28"/>
        </w:rPr>
        <w:t>выстраиваниесобственного</w:t>
      </w:r>
      <w:r>
        <w:rPr>
          <w:sz w:val="28"/>
        </w:rPr>
        <w:t>поведенияспозициинравственныхиправовых</w:t>
      </w:r>
    </w:p>
    <w:p w:rsidR="00E37654" w:rsidRDefault="00E37654">
      <w:pPr>
        <w:jc w:val="both"/>
        <w:rPr>
          <w:sz w:val="28"/>
        </w:rPr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160"/>
        <w:ind w:firstLine="0"/>
        <w:jc w:val="left"/>
      </w:pPr>
      <w:r>
        <w:rPr>
          <w:spacing w:val="-1"/>
        </w:rPr>
        <w:lastRenderedPageBreak/>
        <w:t>норм;</w:t>
      </w:r>
    </w:p>
    <w:p w:rsidR="00E37654" w:rsidRDefault="00852C94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253"/>
        <w:ind w:hanging="234"/>
        <w:jc w:val="left"/>
        <w:rPr>
          <w:sz w:val="28"/>
        </w:rPr>
      </w:pPr>
      <w:r>
        <w:rPr>
          <w:sz w:val="28"/>
        </w:rPr>
        <w:t>созданиемотивациидляучастиявсоциально-значимойдеятельности;</w:t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158"/>
        <w:ind w:hanging="234"/>
        <w:jc w:val="left"/>
        <w:rPr>
          <w:sz w:val="28"/>
        </w:rPr>
      </w:pPr>
      <w:r>
        <w:rPr>
          <w:sz w:val="28"/>
        </w:rPr>
        <w:t>развитиеушкольниковобщекультурнойкомпетентности;</w:t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развитиеуменияприниматьосознанныерешенияиделатьвыбор;</w:t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осознаниесвоего меставобществе;</w:t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159"/>
        <w:ind w:hanging="234"/>
        <w:jc w:val="left"/>
        <w:rPr>
          <w:sz w:val="28"/>
        </w:rPr>
      </w:pPr>
      <w:r>
        <w:rPr>
          <w:sz w:val="28"/>
        </w:rPr>
        <w:t>познаниесебя,своихмотивов,устремлений,склонностей;</w:t>
      </w:r>
    </w:p>
    <w:p w:rsidR="00E37654" w:rsidRDefault="00852C94">
      <w:pPr>
        <w:pStyle w:val="a5"/>
        <w:numPr>
          <w:ilvl w:val="0"/>
          <w:numId w:val="10"/>
        </w:numPr>
        <w:tabs>
          <w:tab w:val="left" w:pos="217"/>
        </w:tabs>
        <w:spacing w:before="161"/>
        <w:ind w:hanging="234"/>
        <w:jc w:val="left"/>
        <w:rPr>
          <w:sz w:val="28"/>
        </w:rPr>
      </w:pPr>
      <w:r>
        <w:rPr>
          <w:sz w:val="28"/>
        </w:rPr>
        <w:t>формированиеготовностикличностномусамоопределению.</w:t>
      </w:r>
    </w:p>
    <w:p w:rsidR="00E37654" w:rsidRDefault="00852C94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spacing w:before="157"/>
        <w:ind w:left="-17" w:firstLine="0"/>
        <w:jc w:val="left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E37654" w:rsidRDefault="00E37654">
      <w:pPr>
        <w:sectPr w:rsidR="00E37654">
          <w:type w:val="continuous"/>
          <w:pgSz w:w="11910" w:h="16840"/>
          <w:pgMar w:top="860" w:right="720" w:bottom="760" w:left="1000" w:header="720" w:footer="720" w:gutter="0"/>
          <w:cols w:num="2" w:space="720" w:equalWidth="0">
            <w:col w:w="818" w:space="40"/>
            <w:col w:w="9332"/>
          </w:cols>
        </w:sectPr>
      </w:pPr>
    </w:p>
    <w:p w:rsidR="00E37654" w:rsidRDefault="00852C94">
      <w:pPr>
        <w:pStyle w:val="a3"/>
        <w:tabs>
          <w:tab w:val="left" w:pos="1806"/>
          <w:tab w:val="left" w:pos="3668"/>
          <w:tab w:val="left" w:pos="5318"/>
          <w:tab w:val="left" w:pos="5726"/>
          <w:tab w:val="left" w:pos="7053"/>
          <w:tab w:val="left" w:pos="8686"/>
        </w:tabs>
        <w:spacing w:before="163" w:line="360" w:lineRule="auto"/>
        <w:ind w:right="128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>«Разговоры</w:t>
      </w:r>
      <w:r>
        <w:tab/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t>документы.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spacing w:line="360" w:lineRule="auto"/>
        <w:ind w:right="136" w:firstLine="708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z w:val="28"/>
        </w:rPr>
        <w:t>от29.12.2012№ 273-ФЗ</w:t>
      </w:r>
    </w:p>
    <w:p w:rsidR="00E37654" w:rsidRDefault="00E37654">
      <w:pPr>
        <w:spacing w:line="360" w:lineRule="auto"/>
        <w:rPr>
          <w:sz w:val="28"/>
        </w:rPr>
        <w:sectPr w:rsidR="00E37654">
          <w:type w:val="continuous"/>
          <w:pgSz w:w="11910" w:h="16840"/>
          <w:pgMar w:top="860" w:right="720" w:bottom="760" w:left="1000" w:header="720" w:footer="720" w:gutter="0"/>
          <w:cols w:space="720"/>
        </w:sectPr>
      </w:pP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before="73" w:line="360" w:lineRule="auto"/>
        <w:ind w:right="133" w:firstLine="708"/>
        <w:jc w:val="both"/>
        <w:rPr>
          <w:sz w:val="28"/>
        </w:rPr>
      </w:pPr>
      <w:r>
        <w:rPr>
          <w:color w:val="231F20"/>
          <w:sz w:val="28"/>
        </w:rPr>
        <w:lastRenderedPageBreak/>
        <w:t>СтратегиянациональнойбезопасностиРоссийскойФедерации,УказПрезидентаРоссийскойФедерацииот2июля2021г.№400«ОСтратегиинациональнойбезопасности РоссийскойФедерации».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line="321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ПриказМинистерствапросвещенияРоссийскойФедерацииот31.05.2021</w:t>
      </w:r>
    </w:p>
    <w:p w:rsidR="00E37654" w:rsidRDefault="00852C94">
      <w:pPr>
        <w:pStyle w:val="a3"/>
        <w:spacing w:before="163" w:line="360" w:lineRule="auto"/>
        <w:ind w:right="131" w:firstLine="0"/>
      </w:pPr>
      <w:r>
        <w:rPr>
          <w:color w:val="231F20"/>
        </w:rPr>
        <w:t>№286«Обутверждениифедеральногогосударственногообразовательногостандарта начального общего образования» (Зарегистрирован Минюстом России05.07.2021 №64100).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line="320" w:lineRule="exact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ПриказМинистерствапросвещенияРоссийскойФедерацииот31.05.2021</w:t>
      </w:r>
    </w:p>
    <w:p w:rsidR="00E37654" w:rsidRDefault="00852C94">
      <w:pPr>
        <w:pStyle w:val="a3"/>
        <w:spacing w:before="161" w:line="360" w:lineRule="auto"/>
        <w:ind w:right="128" w:firstLine="0"/>
      </w:pPr>
      <w:r>
        <w:rPr>
          <w:color w:val="231F20"/>
        </w:rPr>
        <w:t>№287«Обутверждениифедеральногогосударственногообразовательногостандарта основного общего образования» (Зарегистрирован Минюстом России05.07.2021 №64101).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ПриказМинистерствапросвещенияРоссийскойФедерацииот18.07.2022</w:t>
      </w:r>
    </w:p>
    <w:p w:rsidR="00E37654" w:rsidRDefault="00852C94">
      <w:pPr>
        <w:pStyle w:val="a3"/>
        <w:spacing w:before="160" w:line="360" w:lineRule="auto"/>
        <w:ind w:right="135" w:firstLine="0"/>
      </w:pPr>
      <w:r>
        <w:rPr>
          <w:color w:val="231F20"/>
        </w:rPr>
        <w:t>№ 569 «О внесении изменений в федеральный государственный образовательныйстандарт начального общего образования» (Зарегистрирован Минюстом России17.08.2022 №69676).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ПриказМинистерствапросвещенияРоссийскойФедерацииот18.07.2022</w:t>
      </w:r>
    </w:p>
    <w:p w:rsidR="00E37654" w:rsidRDefault="00852C94">
      <w:pPr>
        <w:pStyle w:val="a3"/>
        <w:spacing w:before="161" w:line="360" w:lineRule="auto"/>
        <w:ind w:right="136" w:firstLine="0"/>
      </w:pPr>
      <w:r>
        <w:rPr>
          <w:color w:val="231F20"/>
        </w:rPr>
        <w:t>№ 568 «О внесении изменений в федеральный государственный образовательныйстандартосновногообщегообразования»(ЗарегистрированМинюстомРоссии17.08.2022 №69675).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before="1"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17мая2012г.№413«Обутверждениифедеральногогосударственногообразовательногостандартасреднегообщегообразования»(Зарегистрирован</w:t>
      </w:r>
      <w:r>
        <w:rPr>
          <w:color w:val="231F20"/>
          <w:spacing w:val="-1"/>
          <w:sz w:val="28"/>
        </w:rPr>
        <w:t>МинюстомРоссии</w:t>
      </w:r>
      <w:r>
        <w:rPr>
          <w:color w:val="231F20"/>
          <w:sz w:val="28"/>
        </w:rPr>
        <w:t>7июня2012г.№24480)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before="1"/>
        <w:ind w:left="1129" w:hanging="289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ПриказМинистерствапросвещенияРоссийскойФедерацииот12.08.2022</w:t>
      </w:r>
    </w:p>
    <w:p w:rsidR="00E37654" w:rsidRDefault="00852C94">
      <w:pPr>
        <w:pStyle w:val="a3"/>
        <w:spacing w:before="160" w:line="360" w:lineRule="auto"/>
        <w:ind w:right="129" w:firstLine="0"/>
      </w:pPr>
      <w:r>
        <w:rPr>
          <w:color w:val="231F20"/>
        </w:rPr>
        <w:t>№ 732 «О внесении изменений в федеральный государственный образовательныйстандарт среднего общего образования, утвержденный приказом МинистерстваобразованияинаукиРоссийскойФедерацииот17мая2012г.№413»(ЗарегистрированМинюстомРоссии12.09.2022 №70034).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130"/>
        </w:tabs>
        <w:spacing w:line="360" w:lineRule="auto"/>
        <w:ind w:right="135" w:firstLine="708"/>
        <w:jc w:val="both"/>
        <w:rPr>
          <w:sz w:val="28"/>
        </w:rPr>
      </w:pPr>
      <w:r>
        <w:rPr>
          <w:color w:val="231F20"/>
          <w:sz w:val="28"/>
        </w:rPr>
        <w:t>ПисьмоМинистерствапросвещенияРоссийскойФедерации«Онаправленииметодическихрекомендацийпопроведениюциклавнеурочныхзанятий«Разговорыоважном»»от15.08.2022№ 03–1190.</w:t>
      </w:r>
    </w:p>
    <w:p w:rsidR="00E37654" w:rsidRDefault="00E37654">
      <w:pPr>
        <w:spacing w:line="360" w:lineRule="auto"/>
        <w:jc w:val="both"/>
        <w:rPr>
          <w:sz w:val="28"/>
        </w:rPr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5"/>
        <w:numPr>
          <w:ilvl w:val="1"/>
          <w:numId w:val="10"/>
        </w:numPr>
        <w:tabs>
          <w:tab w:val="left" w:pos="1271"/>
        </w:tabs>
        <w:spacing w:before="73"/>
        <w:ind w:left="1270" w:hanging="430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ПриказМинистерствапросвещенияРоссийскойФедерацииот18.05.2023</w:t>
      </w:r>
    </w:p>
    <w:p w:rsidR="00E37654" w:rsidRDefault="00852C94">
      <w:pPr>
        <w:pStyle w:val="a3"/>
        <w:spacing w:before="161" w:line="360" w:lineRule="auto"/>
        <w:ind w:right="136" w:firstLine="0"/>
      </w:pPr>
      <w:r>
        <w:rPr>
          <w:color w:val="231F20"/>
        </w:rPr>
        <w:t>№ 372 «Об утверждении федеральной образовательной программы начальногообщегообразования»(ЗарегистрированМинюстомРоссии12.07.2023№74229).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ПриказМинистерствапросвещенияРоссийскойФедерацииот18.05.2023</w:t>
      </w:r>
    </w:p>
    <w:p w:rsidR="00E37654" w:rsidRDefault="00852C94">
      <w:pPr>
        <w:pStyle w:val="a3"/>
        <w:spacing w:before="163" w:line="360" w:lineRule="auto"/>
        <w:ind w:right="137" w:firstLine="0"/>
      </w:pPr>
      <w:r>
        <w:rPr>
          <w:color w:val="231F20"/>
        </w:rPr>
        <w:t>№370«Обутверждениифедеральнойобразовательнойпрограммыосновногообщегообразования»(ЗарегистрированМинюстомРоссии12.07.2023№74223).</w:t>
      </w:r>
    </w:p>
    <w:p w:rsidR="00E37654" w:rsidRDefault="00852C94">
      <w:pPr>
        <w:pStyle w:val="a5"/>
        <w:numPr>
          <w:ilvl w:val="1"/>
          <w:numId w:val="10"/>
        </w:numPr>
        <w:tabs>
          <w:tab w:val="left" w:pos="1271"/>
        </w:tabs>
        <w:spacing w:line="321" w:lineRule="exact"/>
        <w:ind w:left="1270" w:hanging="430"/>
        <w:jc w:val="both"/>
        <w:rPr>
          <w:sz w:val="28"/>
        </w:rPr>
      </w:pPr>
      <w:r>
        <w:rPr>
          <w:color w:val="231F20"/>
          <w:sz w:val="28"/>
        </w:rPr>
        <w:t>ПриказМинистерствапросвещенияРоссийскойФедерацииот18.05.2023</w:t>
      </w:r>
    </w:p>
    <w:p w:rsidR="00E37654" w:rsidRDefault="00852C94">
      <w:pPr>
        <w:pStyle w:val="a3"/>
        <w:spacing w:before="160" w:line="360" w:lineRule="auto"/>
        <w:ind w:right="132" w:firstLine="0"/>
      </w:pPr>
      <w:r>
        <w:rPr>
          <w:color w:val="231F20"/>
        </w:rPr>
        <w:t>№371«Обутверждениифедеральнойобразовательнойпрограммысреднегообщегообразования»(ЗарегистрированМинюстомРоссии12.07.2023№74228).</w:t>
      </w:r>
    </w:p>
    <w:p w:rsidR="00E37654" w:rsidRDefault="00852C94">
      <w:pPr>
        <w:pStyle w:val="310"/>
        <w:spacing w:before="2"/>
      </w:pPr>
      <w:r>
        <w:t>Вариантыреализации  программы  и  формы  проведения  занятий</w:t>
      </w:r>
    </w:p>
    <w:p w:rsidR="00E37654" w:rsidRDefault="00852C94" w:rsidP="00905A18">
      <w:pPr>
        <w:pStyle w:val="a3"/>
        <w:spacing w:before="160" w:line="360" w:lineRule="auto"/>
        <w:ind w:right="127"/>
        <w:jc w:val="left"/>
      </w:pPr>
      <w:r>
        <w:t>Программа реализуется в работе с обучающимися 1–2, 3–4, 5–7, 8–9 и 10–11классов. В 2023–2024 учебном году запланировано проведение 36 внеурочных</w:t>
      </w:r>
      <w:r w:rsidR="00905A18">
        <w:t xml:space="preserve"> </w:t>
      </w:r>
      <w:r>
        <w:t>занятий.</w:t>
      </w:r>
      <w:r w:rsidR="00905A18">
        <w:t xml:space="preserve"> </w:t>
      </w:r>
      <w:r>
        <w:t>Занятия</w:t>
      </w:r>
      <w:r w:rsidR="00905A18">
        <w:t xml:space="preserve"> </w:t>
      </w:r>
      <w:r>
        <w:t>проводятся1раз</w:t>
      </w:r>
      <w:r w:rsidR="00905A18">
        <w:t xml:space="preserve"> </w:t>
      </w:r>
      <w:r>
        <w:t>в</w:t>
      </w:r>
      <w:r w:rsidR="00905A18">
        <w:t xml:space="preserve"> </w:t>
      </w:r>
      <w:r>
        <w:t>неделю по понедельникам,</w:t>
      </w:r>
      <w:r w:rsidR="00905A18">
        <w:t xml:space="preserve"> </w:t>
      </w:r>
      <w:r>
        <w:t>первым</w:t>
      </w:r>
      <w:r w:rsidR="00905A18">
        <w:t xml:space="preserve"> </w:t>
      </w:r>
      <w:r>
        <w:t>уроком.</w:t>
      </w:r>
    </w:p>
    <w:p w:rsidR="00E37654" w:rsidRDefault="00852C94">
      <w:pPr>
        <w:pStyle w:val="a3"/>
        <w:spacing w:before="4" w:line="348" w:lineRule="auto"/>
        <w:ind w:right="130"/>
      </w:pPr>
      <w:r>
        <w:t>Внеурочные</w:t>
      </w:r>
      <w:r w:rsidR="00905A18">
        <w:t xml:space="preserve"> </w:t>
      </w:r>
      <w:r>
        <w:t>занятия</w:t>
      </w:r>
      <w:r w:rsidR="00905A18">
        <w:t xml:space="preserve"> </w:t>
      </w:r>
      <w:r>
        <w:t>«Разговоры</w:t>
      </w:r>
      <w:r w:rsidR="00905A18">
        <w:t xml:space="preserve"> </w:t>
      </w:r>
      <w:r>
        <w:t>о</w:t>
      </w:r>
      <w:r w:rsidR="00905A18">
        <w:t xml:space="preserve"> </w:t>
      </w:r>
      <w:r>
        <w:t>важном»</w:t>
      </w:r>
      <w:r w:rsidR="00905A18">
        <w:t xml:space="preserve"> </w:t>
      </w:r>
      <w:r>
        <w:t>направлены</w:t>
      </w:r>
      <w:r w:rsidR="00905A18">
        <w:t xml:space="preserve"> </w:t>
      </w:r>
      <w:r>
        <w:t>на</w:t>
      </w:r>
      <w:r w:rsidR="00905A18">
        <w:t xml:space="preserve"> </w:t>
      </w:r>
      <w:r>
        <w:t>развитие</w:t>
      </w:r>
      <w:r w:rsidR="00905A18">
        <w:t xml:space="preserve"> </w:t>
      </w:r>
      <w:r>
        <w:t>ценностного отношения обучающихся к своей родине – России, населяющим еелюдям, ее уникальной истории, богатой природе и великой культуре. Внеурочны</w:t>
      </w:r>
      <w:r w:rsidR="00905A18">
        <w:t xml:space="preserve"> </w:t>
      </w:r>
      <w:r>
        <w:t>езанятия</w:t>
      </w:r>
      <w:r w:rsidR="00905A18">
        <w:t xml:space="preserve"> </w:t>
      </w:r>
      <w:r>
        <w:t>«Разговоры</w:t>
      </w:r>
      <w:r w:rsidR="00905A18">
        <w:t xml:space="preserve"> </w:t>
      </w:r>
      <w:r>
        <w:t>о</w:t>
      </w:r>
      <w:r w:rsidR="00905A18">
        <w:t xml:space="preserve"> </w:t>
      </w:r>
      <w:r>
        <w:t>важном»</w:t>
      </w:r>
      <w:r w:rsidR="00905A18">
        <w:t xml:space="preserve"> </w:t>
      </w:r>
      <w:r>
        <w:t>должны</w:t>
      </w:r>
      <w:r w:rsidR="00905A18">
        <w:t xml:space="preserve"> </w:t>
      </w:r>
      <w:r>
        <w:t>быть</w:t>
      </w:r>
      <w:r w:rsidR="00905A18">
        <w:t xml:space="preserve"> </w:t>
      </w:r>
      <w:r>
        <w:t>направлены</w:t>
      </w:r>
      <w:r w:rsidR="00905A18">
        <w:t xml:space="preserve"> </w:t>
      </w:r>
      <w:r>
        <w:t>на</w:t>
      </w:r>
      <w:r w:rsidR="00905A18">
        <w:t xml:space="preserve"> </w:t>
      </w:r>
      <w:r>
        <w:t>формирование</w:t>
      </w:r>
      <w:r w:rsidR="00905A18">
        <w:t xml:space="preserve"> </w:t>
      </w:r>
      <w:r>
        <w:t>соответствующей внутренней позиции личности обучающегося, необходимой ему</w:t>
      </w:r>
      <w:r w:rsidR="00905A18">
        <w:t xml:space="preserve"> </w:t>
      </w:r>
      <w:r>
        <w:t>для</w:t>
      </w:r>
      <w:r w:rsidR="00905A18">
        <w:t xml:space="preserve"> </w:t>
      </w:r>
      <w:r>
        <w:t>конструктивного и</w:t>
      </w:r>
      <w:r w:rsidR="00905A18">
        <w:t xml:space="preserve"> </w:t>
      </w:r>
      <w:r>
        <w:t>ответственного поведения</w:t>
      </w:r>
      <w:r w:rsidR="00905A18">
        <w:t xml:space="preserve"> </w:t>
      </w:r>
      <w:r>
        <w:t>в</w:t>
      </w:r>
      <w:r w:rsidR="00905A18">
        <w:t xml:space="preserve"> </w:t>
      </w:r>
      <w:r>
        <w:t>обществе.</w:t>
      </w:r>
    </w:p>
    <w:p w:rsidR="00E37654" w:rsidRDefault="00852C94">
      <w:pPr>
        <w:pStyle w:val="a3"/>
        <w:spacing w:line="360" w:lineRule="auto"/>
        <w:ind w:right="130"/>
      </w:pPr>
      <w:r>
        <w:t>Основной формат внеурочных занятий «Разговоры о важном» – разговор и(или) беседа с обучающимися. Занятия позволяют обучающемуся вырабатывать</w:t>
      </w:r>
      <w:r w:rsidR="00905A18">
        <w:t xml:space="preserve"> </w:t>
      </w:r>
      <w:r>
        <w:t>собственную</w:t>
      </w:r>
      <w:r w:rsidR="00905A18">
        <w:t xml:space="preserve"> мировоззренческую </w:t>
      </w:r>
      <w:r>
        <w:t>позицию</w:t>
      </w:r>
      <w:r w:rsidR="00905A18">
        <w:t xml:space="preserve"> </w:t>
      </w:r>
      <w:r>
        <w:t>по</w:t>
      </w:r>
      <w:r w:rsidR="00905A18">
        <w:t xml:space="preserve"> </w:t>
      </w:r>
      <w:r>
        <w:t>обсуждаемым темам.</w:t>
      </w:r>
    </w:p>
    <w:p w:rsidR="00E37654" w:rsidRDefault="00852C94">
      <w:pPr>
        <w:pStyle w:val="a3"/>
        <w:spacing w:line="348" w:lineRule="auto"/>
        <w:ind w:right="128"/>
      </w:pPr>
      <w:r>
        <w:t>Основные темы занятий связаны с важнейшими аспектами жизни человека 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E37654" w:rsidRDefault="00E37654">
      <w:pPr>
        <w:spacing w:line="348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310"/>
        <w:spacing w:before="73"/>
      </w:pPr>
      <w:r>
        <w:lastRenderedPageBreak/>
        <w:t>Взаимосвязьспрограммойвоспитания</w:t>
      </w:r>
    </w:p>
    <w:p w:rsidR="00E37654" w:rsidRDefault="00852C94">
      <w:pPr>
        <w:pStyle w:val="a3"/>
        <w:spacing w:before="161" w:line="360" w:lineRule="auto"/>
        <w:ind w:right="125"/>
      </w:pPr>
      <w:r>
        <w:t>Программакурсавнеурочнойдеятельностиразработанасучётомфедеральных образовательных программ начального общего, основного общего и</w:t>
      </w:r>
      <w:r w:rsidR="00905A18">
        <w:t xml:space="preserve"> </w:t>
      </w:r>
      <w:r>
        <w:t>среднего</w:t>
      </w:r>
      <w:r w:rsidR="00905A18">
        <w:t xml:space="preserve"> </w:t>
      </w:r>
      <w:r>
        <w:t>общего</w:t>
      </w:r>
      <w:r w:rsidR="00905A18">
        <w:t xml:space="preserve"> </w:t>
      </w:r>
      <w:r>
        <w:t>образования.</w:t>
      </w:r>
      <w:r w:rsidR="00905A18">
        <w:t xml:space="preserve"> </w:t>
      </w:r>
      <w:r>
        <w:t>Это</w:t>
      </w:r>
      <w:r w:rsidR="00905A18">
        <w:t xml:space="preserve"> </w:t>
      </w:r>
      <w:r>
        <w:t>позволяет</w:t>
      </w:r>
      <w:r w:rsidR="00905A18">
        <w:t xml:space="preserve"> </w:t>
      </w:r>
      <w:r>
        <w:t>на</w:t>
      </w:r>
      <w:r w:rsidR="00905A18">
        <w:t xml:space="preserve"> </w:t>
      </w:r>
      <w:r>
        <w:t>практике</w:t>
      </w:r>
      <w:r w:rsidR="00905A18">
        <w:t xml:space="preserve"> </w:t>
      </w:r>
      <w:r>
        <w:t>соединить</w:t>
      </w:r>
      <w:r w:rsidR="00905A18">
        <w:t xml:space="preserve"> </w:t>
      </w:r>
      <w:r>
        <w:t>обучающую</w:t>
      </w:r>
      <w:r w:rsidR="00905A18">
        <w:t xml:space="preserve"> </w:t>
      </w:r>
      <w:r>
        <w:t>и</w:t>
      </w:r>
      <w:r w:rsidR="00905A18">
        <w:t xml:space="preserve"> </w:t>
      </w:r>
      <w:r>
        <w:t>воспитательную</w:t>
      </w:r>
      <w:r w:rsidR="00905A18">
        <w:t xml:space="preserve"> </w:t>
      </w:r>
      <w:r>
        <w:t>деятельность</w:t>
      </w:r>
      <w:r w:rsidR="00905A18">
        <w:t xml:space="preserve"> </w:t>
      </w:r>
      <w:r>
        <w:t>педагога,</w:t>
      </w:r>
      <w:r w:rsidR="00905A18">
        <w:t xml:space="preserve"> </w:t>
      </w:r>
      <w:r>
        <w:t>ориентировать</w:t>
      </w:r>
      <w:r w:rsidR="00905A18">
        <w:t xml:space="preserve"> </w:t>
      </w:r>
      <w:r>
        <w:t>её</w:t>
      </w:r>
      <w:r w:rsidR="00905A18">
        <w:t xml:space="preserve"> </w:t>
      </w:r>
      <w:r>
        <w:t>не</w:t>
      </w:r>
      <w:r w:rsidR="00905A18">
        <w:t xml:space="preserve"> </w:t>
      </w:r>
      <w:r>
        <w:t>только</w:t>
      </w:r>
      <w:r w:rsidR="00905A18">
        <w:t xml:space="preserve"> </w:t>
      </w:r>
      <w:r>
        <w:t>наинтеллектуальное,</w:t>
      </w:r>
      <w:r w:rsidR="00905A18">
        <w:t xml:space="preserve"> </w:t>
      </w:r>
      <w:r>
        <w:t>но</w:t>
      </w:r>
      <w:r w:rsidR="00905A18">
        <w:t xml:space="preserve"> </w:t>
      </w:r>
      <w:r>
        <w:t>инанравственное,</w:t>
      </w:r>
      <w:r w:rsidR="00905A18">
        <w:t xml:space="preserve"> </w:t>
      </w:r>
      <w:r>
        <w:t>социальное</w:t>
      </w:r>
      <w:r w:rsidR="00905A18">
        <w:t xml:space="preserve"> </w:t>
      </w:r>
      <w:r>
        <w:t>развитие</w:t>
      </w:r>
      <w:r w:rsidR="00905A18">
        <w:t xml:space="preserve"> </w:t>
      </w:r>
      <w:r>
        <w:t>ребёнка.</w:t>
      </w:r>
      <w:r w:rsidR="00905A18">
        <w:t xml:space="preserve"> </w:t>
      </w:r>
      <w:r>
        <w:t>Это</w:t>
      </w:r>
      <w:r w:rsidR="00905A18">
        <w:t xml:space="preserve"> </w:t>
      </w:r>
      <w:r>
        <w:t>проявляется:</w:t>
      </w:r>
    </w:p>
    <w:p w:rsidR="00E37654" w:rsidRDefault="00852C94">
      <w:pPr>
        <w:pStyle w:val="a5"/>
        <w:numPr>
          <w:ilvl w:val="0"/>
          <w:numId w:val="9"/>
        </w:numPr>
        <w:tabs>
          <w:tab w:val="left" w:pos="1074"/>
        </w:tabs>
        <w:spacing w:before="1"/>
        <w:ind w:left="1074"/>
        <w:rPr>
          <w:sz w:val="28"/>
        </w:rPr>
      </w:pPr>
      <w:r>
        <w:rPr>
          <w:sz w:val="28"/>
        </w:rPr>
        <w:t>ввыделениивцелипрограммыценностныхприоритетов;</w:t>
      </w:r>
    </w:p>
    <w:p w:rsidR="00E37654" w:rsidRDefault="00852C94">
      <w:pPr>
        <w:pStyle w:val="a5"/>
        <w:numPr>
          <w:ilvl w:val="0"/>
          <w:numId w:val="9"/>
        </w:numPr>
        <w:tabs>
          <w:tab w:val="left" w:pos="1074"/>
        </w:tabs>
        <w:spacing w:before="161" w:line="355" w:lineRule="auto"/>
        <w:ind w:right="133" w:firstLine="708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внеурочнойдеятельности,нашедшихсвоеотражениеиконкретизациювпрограммевоспитания;</w:t>
      </w:r>
    </w:p>
    <w:p w:rsidR="00E37654" w:rsidRDefault="00852C94">
      <w:pPr>
        <w:pStyle w:val="a5"/>
        <w:numPr>
          <w:ilvl w:val="0"/>
          <w:numId w:val="9"/>
        </w:numPr>
        <w:tabs>
          <w:tab w:val="left" w:pos="1074"/>
        </w:tabs>
        <w:spacing w:before="9" w:line="350" w:lineRule="auto"/>
        <w:ind w:right="129" w:firstLine="708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ихвовлеченностьвсовместнуюспедагогомисверстниками деятельность.</w:t>
      </w:r>
    </w:p>
    <w:p w:rsidR="00E37654" w:rsidRDefault="00852C94">
      <w:pPr>
        <w:pStyle w:val="310"/>
        <w:spacing w:before="14"/>
      </w:pPr>
      <w:bookmarkStart w:id="1" w:name="_bookmark1"/>
      <w:bookmarkEnd w:id="1"/>
      <w:r>
        <w:t>Ценностноенаполнениевнеурочныхзанятий</w:t>
      </w:r>
    </w:p>
    <w:p w:rsidR="00E37654" w:rsidRDefault="00852C94">
      <w:pPr>
        <w:pStyle w:val="a3"/>
        <w:spacing w:before="160"/>
        <w:ind w:left="841" w:firstLine="0"/>
      </w:pPr>
      <w:r>
        <w:t>Восновеопределениятематикивнеурочныхзанятийлежатдвапринципа:</w:t>
      </w:r>
    </w:p>
    <w:p w:rsidR="00E37654" w:rsidRDefault="00852C94">
      <w:pPr>
        <w:pStyle w:val="a5"/>
        <w:numPr>
          <w:ilvl w:val="0"/>
          <w:numId w:val="8"/>
        </w:numPr>
        <w:tabs>
          <w:tab w:val="left" w:pos="1154"/>
        </w:tabs>
        <w:spacing w:before="160"/>
        <w:ind w:hanging="313"/>
        <w:jc w:val="both"/>
        <w:rPr>
          <w:sz w:val="28"/>
        </w:rPr>
      </w:pPr>
      <w:r>
        <w:rPr>
          <w:sz w:val="28"/>
        </w:rPr>
        <w:t>соответствиедатамкалендаря;</w:t>
      </w:r>
    </w:p>
    <w:p w:rsidR="00E37654" w:rsidRDefault="00852C94">
      <w:pPr>
        <w:pStyle w:val="a5"/>
        <w:numPr>
          <w:ilvl w:val="0"/>
          <w:numId w:val="8"/>
        </w:numPr>
        <w:tabs>
          <w:tab w:val="left" w:pos="1154"/>
        </w:tabs>
        <w:spacing w:before="161" w:line="362" w:lineRule="auto"/>
        <w:ind w:left="133" w:right="128" w:firstLine="708"/>
        <w:jc w:val="both"/>
        <w:rPr>
          <w:sz w:val="28"/>
        </w:rPr>
      </w:pPr>
      <w:r>
        <w:rPr>
          <w:sz w:val="28"/>
        </w:rPr>
        <w:t>значимостьдляобучающегосясобытия(даты),котороеотмечаетсявкалендаревтекущем году.</w:t>
      </w:r>
    </w:p>
    <w:p w:rsidR="00E37654" w:rsidRDefault="00852C94">
      <w:pPr>
        <w:pStyle w:val="a3"/>
        <w:spacing w:line="317" w:lineRule="exact"/>
        <w:ind w:left="841" w:firstLine="0"/>
      </w:pPr>
      <w:r>
        <w:t>Датыкалендаряможнообъединитьвдвегруппы:</w:t>
      </w:r>
    </w:p>
    <w:p w:rsidR="00E37654" w:rsidRDefault="00852C94">
      <w:pPr>
        <w:pStyle w:val="a5"/>
        <w:numPr>
          <w:ilvl w:val="0"/>
          <w:numId w:val="7"/>
        </w:numPr>
        <w:tabs>
          <w:tab w:val="left" w:pos="1130"/>
        </w:tabs>
        <w:spacing w:before="161" w:line="360" w:lineRule="auto"/>
        <w:ind w:right="127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числаежегодно (государственные и профессиональные праздники, даты историческихсобытий).Например,«Деньнародногоединства»,«ДеньзащитникаОтечества»,</w:t>
      </w:r>
    </w:p>
    <w:p w:rsidR="00E37654" w:rsidRDefault="00852C94">
      <w:pPr>
        <w:pStyle w:val="a3"/>
        <w:spacing w:line="360" w:lineRule="auto"/>
        <w:ind w:right="126" w:firstLine="0"/>
      </w:pPr>
      <w:r>
        <w:t>«</w:t>
      </w:r>
      <w:r>
        <w:rPr>
          <w:color w:val="231F20"/>
        </w:rPr>
        <w:t>НовогодниесемейныетрадицииразныхнародовРоссии</w:t>
      </w:r>
      <w:r>
        <w:t>»,«Деньучителя(советникиповоспитанию)»,«Деньроссийской науки»ит.д.</w:t>
      </w:r>
    </w:p>
    <w:p w:rsidR="00E37654" w:rsidRDefault="00852C94">
      <w:pPr>
        <w:pStyle w:val="a5"/>
        <w:numPr>
          <w:ilvl w:val="0"/>
          <w:numId w:val="7"/>
        </w:numPr>
        <w:tabs>
          <w:tab w:val="left" w:pos="1130"/>
        </w:tabs>
        <w:spacing w:line="362" w:lineRule="auto"/>
        <w:ind w:right="133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искусства.Например,«190-летиесоднярожденияД.Менделеева.Деньроссийскойнауки»,</w:t>
      </w:r>
    </w:p>
    <w:p w:rsidR="00E37654" w:rsidRDefault="00852C94">
      <w:pPr>
        <w:pStyle w:val="a3"/>
        <w:spacing w:line="360" w:lineRule="auto"/>
        <w:ind w:right="130" w:firstLine="0"/>
      </w:pPr>
      <w:r>
        <w:t>«</w:t>
      </w:r>
      <w:r>
        <w:rPr>
          <w:color w:val="231F20"/>
        </w:rPr>
        <w:t>215-летиесоднярожденияН.В.Гоголя</w:t>
      </w:r>
      <w:r>
        <w:t>»,«</w:t>
      </w:r>
      <w:r>
        <w:rPr>
          <w:color w:val="231F20"/>
        </w:rPr>
        <w:t>Русскийязык.Великийимогучий.225летсо днярожденияА.С.Пушкина</w:t>
      </w:r>
      <w:r>
        <w:t>».</w:t>
      </w:r>
    </w:p>
    <w:p w:rsidR="00E37654" w:rsidRDefault="00852C94">
      <w:pPr>
        <w:pStyle w:val="a3"/>
        <w:spacing w:line="360" w:lineRule="auto"/>
        <w:ind w:right="126"/>
      </w:pPr>
      <w:r>
        <w:t xml:space="preserve">В программе предлагается несколько тем внеурочных занятий, которые </w:t>
      </w:r>
      <w:r>
        <w:lastRenderedPageBreak/>
        <w:t>несвязаныстекущимидатамикалендаря,ноявляющиесяважнымиввоспитании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31" w:firstLine="0"/>
      </w:pPr>
      <w:r>
        <w:lastRenderedPageBreak/>
        <w:t>школьника.Кпримеру:«</w:t>
      </w:r>
      <w:r>
        <w:rPr>
          <w:color w:val="231F20"/>
        </w:rPr>
        <w:t>Мывместе</w:t>
      </w:r>
      <w:r>
        <w:t>»,«</w:t>
      </w:r>
      <w:r>
        <w:rPr>
          <w:color w:val="231F20"/>
        </w:rPr>
        <w:t>Овзаимоотношенияхвколлективе(Всемирныйденьпсихического здоровья,профилактикабуллинга)</w:t>
      </w:r>
      <w:r>
        <w:t>» идр.</w:t>
      </w:r>
    </w:p>
    <w:p w:rsidR="00E37654" w:rsidRDefault="00852C94">
      <w:pPr>
        <w:pStyle w:val="a3"/>
        <w:spacing w:line="360" w:lineRule="auto"/>
        <w:ind w:right="125"/>
      </w:pPr>
      <w:r>
        <w:t>Следуетотметить,чтовнеурочныезанятиявходятвобщуюсистемувоспитательнойработыобразовательнойорганизации,поэтомутематикаисодержаниедолжныобеспечитьреализациюихназначенияицелей:становлениеу</w:t>
      </w:r>
      <w:r>
        <w:rPr>
          <w:spacing w:val="-1"/>
        </w:rPr>
        <w:t>обучающихся</w:t>
      </w:r>
      <w:r>
        <w:t>гражданско-патриотическихчувств.Исходяизэтого,впланируемыхрезультатахкаждогосценариявнеурочногозанятиявыделяются</w:t>
      </w:r>
      <w:r>
        <w:rPr>
          <w:i/>
        </w:rPr>
        <w:t>нравственныеценности</w:t>
      </w:r>
      <w:r>
        <w:t>,которыеявляютсяпредметомобсуждения.Основныеценностихарактеризуютсяследующимобразом.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before="1"/>
        <w:ind w:hanging="289"/>
        <w:jc w:val="both"/>
      </w:pPr>
      <w:r>
        <w:t>Историческаяпамять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115"/>
        </w:tabs>
        <w:spacing w:before="161" w:line="360" w:lineRule="auto"/>
        <w:ind w:right="131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каждогогражданина;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50"/>
        </w:tabs>
        <w:spacing w:line="362" w:lineRule="auto"/>
        <w:ind w:right="130" w:firstLine="708"/>
        <w:rPr>
          <w:sz w:val="28"/>
        </w:rPr>
      </w:pPr>
      <w:r>
        <w:rPr>
          <w:sz w:val="28"/>
        </w:rPr>
        <w:t>историческаяпамятьсоединяетпрошлое,настоящее,позволяясохранитьипродолжитьдостижения,мудрость,опыт,традициипрошлыхпоколений;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46"/>
        </w:tabs>
        <w:spacing w:line="360" w:lineRule="auto"/>
        <w:ind w:right="124" w:firstLine="708"/>
        <w:jc w:val="right"/>
        <w:rPr>
          <w:sz w:val="28"/>
        </w:rPr>
      </w:pPr>
      <w:r>
        <w:rPr>
          <w:sz w:val="28"/>
        </w:rPr>
        <w:t>историческаяпамятьестькультурацелогонарода,котораяскладываетсяизобъединенияиндивидульныхпереживаний,ивключаетважнейшиенравственные</w:t>
      </w:r>
      <w:r>
        <w:rPr>
          <w:spacing w:val="-1"/>
          <w:sz w:val="28"/>
        </w:rPr>
        <w:t>качества:благодарность,уважение,</w:t>
      </w:r>
      <w:r>
        <w:rPr>
          <w:sz w:val="28"/>
        </w:rPr>
        <w:t>гордостьпотомковзажизньиподвигипредков.</w:t>
      </w:r>
    </w:p>
    <w:p w:rsidR="00E37654" w:rsidRDefault="00852C94">
      <w:pPr>
        <w:pStyle w:val="a3"/>
        <w:spacing w:line="360" w:lineRule="auto"/>
        <w:ind w:right="125"/>
      </w:pPr>
      <w:r>
        <w:t>Осознаниеэтойнравственнойценностибазируетсянаконкретномсодержании занятия. Например, тема «День народного единства» рассматриваетсяна известных исторических фактах – единение людей, когда Родина нуждается взащитев1612г.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Преемственностьпоколений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228"/>
        </w:tabs>
        <w:spacing w:before="157" w:line="360" w:lineRule="auto"/>
        <w:ind w:right="126" w:firstLine="708"/>
        <w:rPr>
          <w:sz w:val="28"/>
        </w:rPr>
      </w:pPr>
      <w:r>
        <w:rPr>
          <w:sz w:val="28"/>
        </w:rPr>
        <w:t>каждоеследующеепоколениеучитсяупредыдущего:осваивает,воссоздаёт,продолжает егодостижения,традиции;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118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опредыдущих поколениях бережно хранится в предметах, фото, вещах, а также вгуманномотношении кстаршим поколениям.</w:t>
      </w:r>
    </w:p>
    <w:p w:rsidR="00E37654" w:rsidRDefault="00852C94">
      <w:pPr>
        <w:pStyle w:val="a3"/>
        <w:spacing w:before="1" w:line="360" w:lineRule="auto"/>
        <w:ind w:right="127"/>
      </w:pPr>
      <w: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общейкультурой,историей,средойобитания,языкомобщения.Каждыйчеловекдолжен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34" w:firstLine="0"/>
      </w:pPr>
      <w:r>
        <w:lastRenderedPageBreak/>
        <w:t>воспитыватьвсебекачества,которыебылихарактерныдлянашихпредков,людейдалёкихпоколений:любовькродной земле,малойродине,Отечеству.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Патриотизм—любовькРодине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патриотизм(любовькРодине)–самоеглавноекачествагражданина;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106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кродному дому,малойродине;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96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земли;чувствегордостизаисторию,культуру своего народаинародовРоссии.</w:t>
      </w:r>
    </w:p>
    <w:p w:rsidR="00E37654" w:rsidRDefault="00852C94">
      <w:pPr>
        <w:pStyle w:val="a3"/>
        <w:spacing w:line="321" w:lineRule="exact"/>
        <w:ind w:left="841" w:firstLine="0"/>
      </w:pPr>
      <w:r>
        <w:rPr>
          <w:spacing w:val="-1"/>
        </w:rPr>
        <w:t>Этавысшаянравственнаяценность</w:t>
      </w:r>
      <w:r>
        <w:t>являетсяприоритетнойвовсехсценариях</w:t>
      </w:r>
    </w:p>
    <w:p w:rsidR="00E37654" w:rsidRDefault="00852C94">
      <w:pPr>
        <w:pStyle w:val="a3"/>
        <w:spacing w:before="162" w:line="360" w:lineRule="auto"/>
        <w:ind w:right="134" w:firstLine="0"/>
      </w:pPr>
      <w:r>
        <w:t>«Разговорововажном».Вкаждомсценарии,всоответствииссодержанием,раскрывается многогранность чувства патриотизма и его проявления в разныхсферахчеловеческой жизни.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line="320" w:lineRule="exact"/>
        <w:ind w:hanging="289"/>
        <w:jc w:val="both"/>
      </w:pPr>
      <w:r>
        <w:t>Доброта,добрыедела</w:t>
      </w:r>
    </w:p>
    <w:p w:rsidR="00E37654" w:rsidRDefault="00852C94">
      <w:pPr>
        <w:pStyle w:val="a5"/>
        <w:numPr>
          <w:ilvl w:val="0"/>
          <w:numId w:val="9"/>
        </w:numPr>
        <w:tabs>
          <w:tab w:val="left" w:pos="1074"/>
        </w:tabs>
        <w:spacing w:before="164" w:line="350" w:lineRule="auto"/>
        <w:ind w:right="129" w:firstLine="708"/>
        <w:rPr>
          <w:sz w:val="28"/>
        </w:rPr>
      </w:pPr>
      <w:r>
        <w:rPr>
          <w:sz w:val="28"/>
        </w:rPr>
        <w:t>доброта—этоспособность(желаниеиумение)бытьмилосердным,поддержать,помочьбезожиданияблагодарности;</w:t>
      </w:r>
    </w:p>
    <w:p w:rsidR="00E37654" w:rsidRDefault="00852C94">
      <w:pPr>
        <w:pStyle w:val="a5"/>
        <w:numPr>
          <w:ilvl w:val="0"/>
          <w:numId w:val="9"/>
        </w:numPr>
        <w:tabs>
          <w:tab w:val="left" w:pos="1074"/>
        </w:tabs>
        <w:spacing w:before="13" w:line="355" w:lineRule="auto"/>
        <w:ind w:right="126" w:firstLine="708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благотворительностьбыла распространена в России в прошлые века, что стало сегодня примером дляподражания.</w:t>
      </w:r>
    </w:p>
    <w:p w:rsidR="00E37654" w:rsidRDefault="00852C94">
      <w:pPr>
        <w:pStyle w:val="a3"/>
        <w:spacing w:before="10" w:line="360" w:lineRule="auto"/>
        <w:ind w:right="132"/>
      </w:pPr>
      <w:r>
        <w:t>Например, тема «Мы вместе». Разговор о добрых делах граждан России впрошлыевременаивнастоящее время,тема волонтерства.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Семьяи семейныеценности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86"/>
        </w:tabs>
        <w:spacing w:before="160" w:line="360" w:lineRule="auto"/>
        <w:ind w:right="127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хозяйством,общимиделами,ноизначимымиценностями—взаимопониманием,взаимоподдержкой, традициямии т.д.;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79"/>
        </w:tabs>
        <w:spacing w:before="2" w:line="360" w:lineRule="auto"/>
        <w:ind w:right="128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напомощь другому: взять на себя его дела, проявить внимание, оказать помощь другдругу;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60"/>
        </w:tabs>
        <w:spacing w:line="360" w:lineRule="auto"/>
        <w:ind w:right="129" w:firstLine="708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участвоватьвовсех ее делах,помогатьродителям;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84"/>
        </w:tabs>
        <w:spacing w:line="360" w:lineRule="auto"/>
        <w:ind w:right="134" w:firstLine="708"/>
        <w:rPr>
          <w:sz w:val="28"/>
        </w:rPr>
      </w:pPr>
      <w:r>
        <w:rPr>
          <w:sz w:val="28"/>
        </w:rPr>
        <w:t xml:space="preserve">семейные ценности всегда были значимы для народов России; </w:t>
      </w:r>
      <w:r>
        <w:rPr>
          <w:sz w:val="28"/>
        </w:rPr>
        <w:lastRenderedPageBreak/>
        <w:t>семейныеценностипредставлены втрадиционныхрелигиях России.</w:t>
      </w:r>
    </w:p>
    <w:p w:rsidR="00E37654" w:rsidRDefault="00E37654">
      <w:pPr>
        <w:spacing w:line="360" w:lineRule="auto"/>
        <w:jc w:val="both"/>
        <w:rPr>
          <w:sz w:val="28"/>
        </w:rPr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6"/>
      </w:pPr>
      <w:r>
        <w:lastRenderedPageBreak/>
        <w:t>Тема семьи, семейных взаимоотношений и ценностей является предметом</w:t>
      </w:r>
      <w:r>
        <w:rPr>
          <w:spacing w:val="-1"/>
        </w:rPr>
        <w:t>обсуждения</w:t>
      </w:r>
      <w:r>
        <w:t>назанятиях,посвященныхтемам:«Овзаимоотношенияхвсемье(Деньматери)»,«Новогодниесемейные традицииразныхнародовРоссии» идр.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line="321" w:lineRule="exact"/>
        <w:ind w:hanging="289"/>
        <w:jc w:val="both"/>
      </w:pPr>
      <w:r>
        <w:t>КультураРоссии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60"/>
        </w:tabs>
        <w:spacing w:before="163" w:line="360" w:lineRule="auto"/>
        <w:ind w:right="132" w:firstLine="708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созданныенапротяжении егоистории;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89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вовсеммире;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30" w:firstLine="708"/>
        <w:rPr>
          <w:sz w:val="28"/>
        </w:rPr>
      </w:pPr>
      <w:r>
        <w:rPr>
          <w:sz w:val="28"/>
        </w:rPr>
        <w:t>культурапредставленадостижениямивматериальнойсфере(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 взаимоотношений людей.</w:t>
      </w:r>
    </w:p>
    <w:p w:rsidR="00E37654" w:rsidRDefault="00852C94">
      <w:pPr>
        <w:pStyle w:val="a3"/>
        <w:spacing w:line="360" w:lineRule="auto"/>
        <w:ind w:right="124"/>
      </w:pPr>
      <w:r>
        <w:t>Темы, связанные с осознанием обучающимися этой социальной ценности,п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E37654" w:rsidRDefault="00852C94">
      <w:pPr>
        <w:pStyle w:val="a3"/>
        <w:ind w:firstLine="0"/>
      </w:pPr>
      <w:r>
        <w:t>«Цирк!Цирк!Цирк!(кМеждународному днюцирка)».</w:t>
      </w:r>
    </w:p>
    <w:p w:rsidR="00E37654" w:rsidRDefault="00852C94">
      <w:pPr>
        <w:pStyle w:val="41"/>
        <w:numPr>
          <w:ilvl w:val="0"/>
          <w:numId w:val="6"/>
        </w:numPr>
        <w:tabs>
          <w:tab w:val="left" w:pos="1130"/>
        </w:tabs>
        <w:spacing w:before="162"/>
        <w:ind w:hanging="289"/>
        <w:jc w:val="both"/>
      </w:pPr>
      <w:r>
        <w:t>НауканаслужбеРодины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53"/>
        </w:tabs>
        <w:spacing w:before="161"/>
        <w:ind w:left="1052" w:hanging="212"/>
        <w:rPr>
          <w:sz w:val="28"/>
        </w:rPr>
      </w:pPr>
      <w:r>
        <w:rPr>
          <w:sz w:val="28"/>
        </w:rPr>
        <w:t>наукаобеспечиваетпрогрессобществаиулучшаетжизньчеловека;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110"/>
        </w:tabs>
        <w:spacing w:before="160" w:line="360" w:lineRule="auto"/>
        <w:ind w:right="134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любящиесвоюдеятельность;</w:t>
      </w:r>
    </w:p>
    <w:p w:rsidR="00E37654" w:rsidRDefault="00852C94">
      <w:pPr>
        <w:pStyle w:val="a5"/>
        <w:numPr>
          <w:ilvl w:val="0"/>
          <w:numId w:val="5"/>
        </w:numPr>
        <w:tabs>
          <w:tab w:val="left" w:pos="1094"/>
        </w:tabs>
        <w:spacing w:line="362" w:lineRule="auto"/>
        <w:ind w:right="138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невозможнопредставитьсовременный мир.</w:t>
      </w:r>
    </w:p>
    <w:p w:rsidR="00E37654" w:rsidRDefault="00852C94">
      <w:pPr>
        <w:pStyle w:val="a3"/>
        <w:spacing w:line="360" w:lineRule="auto"/>
        <w:ind w:right="127"/>
      </w:pPr>
      <w:r>
        <w:t>О такой ценности общества и отдельно взятого человека учащиеся узнают впроцессеобсуждениятем:«190-летсоднярожденияД.Менделеева.Деньроссийскойнауки»,«Я вижуЗемлю! Это так красиво».</w:t>
      </w:r>
    </w:p>
    <w:p w:rsidR="00E37654" w:rsidRDefault="00852C94">
      <w:pPr>
        <w:pStyle w:val="a3"/>
        <w:spacing w:line="360" w:lineRule="auto"/>
        <w:ind w:right="126"/>
      </w:pPr>
      <w:r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четкоговоспроизведенияновоготерминаилипонятия.Необходимопонимать,чтонавн</w:t>
      </w:r>
      <w:r>
        <w:lastRenderedPageBreak/>
        <w:t>еурочныхзанятияхкак</w:t>
      </w:r>
      <w:r>
        <w:rPr>
          <w:i/>
        </w:rPr>
        <w:t>неучебных</w:t>
      </w:r>
      <w:r>
        <w:t>формируютсяопределенныеценности: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8" w:firstLine="0"/>
      </w:pPr>
      <w:r>
        <w:lastRenderedPageBreak/>
        <w:t>высшие нравственные чувства и социальные отношения. В течение года учащиеся</w:t>
      </w:r>
      <w:r>
        <w:rPr>
          <w:spacing w:val="-1"/>
        </w:rPr>
        <w:t>многоразбудутвозвращаться</w:t>
      </w:r>
      <w:r>
        <w:t>кобсуждениюоднихитехжепонятий,чтопослужитпостепенномуосознанномуихпринятию.</w:t>
      </w:r>
    </w:p>
    <w:p w:rsidR="00E37654" w:rsidRDefault="00852C94">
      <w:pPr>
        <w:pStyle w:val="a3"/>
        <w:spacing w:line="360" w:lineRule="auto"/>
        <w:ind w:right="126"/>
      </w:pPr>
      <w:r>
        <w:t>Наличиесценариеввнеурочныхзанятийнеозначаетформальногоследованияим.П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уточнить(изменить,скорректировать)итворческиезадания,выполнениекоторыхпредлагаетсявместесродителями,другими членами семьи.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310"/>
        <w:spacing w:before="73"/>
      </w:pPr>
      <w:r>
        <w:lastRenderedPageBreak/>
        <w:t>Особенностиреализациипрограммы</w:t>
      </w:r>
    </w:p>
    <w:p w:rsidR="00E37654" w:rsidRDefault="00852C94">
      <w:pPr>
        <w:pStyle w:val="a3"/>
        <w:spacing w:before="161" w:line="360" w:lineRule="auto"/>
        <w:ind w:right="127"/>
      </w:pPr>
      <w:r>
        <w:t>Личностноеразвитиеребёнка–главнаяцельпедагога.Личностных</w:t>
      </w:r>
      <w:r>
        <w:rPr>
          <w:spacing w:val="-1"/>
        </w:rPr>
        <w:t>результатовобучающихся</w:t>
      </w:r>
      <w:r>
        <w:t>педагогможетдостичь,увлекаяшкольниковсовместнойи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ценностнымсодержанием.</w:t>
      </w:r>
    </w:p>
    <w:p w:rsidR="00E37654" w:rsidRDefault="00852C94">
      <w:pPr>
        <w:pStyle w:val="a3"/>
        <w:spacing w:line="360" w:lineRule="auto"/>
        <w:ind w:right="131"/>
      </w:pPr>
      <w:r>
        <w:rPr>
          <w:spacing w:val="-1"/>
        </w:rPr>
        <w:t>Задачапедагога,транслируя</w:t>
      </w:r>
      <w:r>
        <w:t>собственныеубежденияижизненныйопыт,датьвозможностьшкольнику анализировать,сравниватьивыбирать.</w:t>
      </w:r>
    </w:p>
    <w:p w:rsidR="00E37654" w:rsidRDefault="00852C94">
      <w:pPr>
        <w:pStyle w:val="a3"/>
        <w:spacing w:before="1" w:line="360" w:lineRule="auto"/>
        <w:ind w:right="130"/>
      </w:pPr>
      <w:r>
        <w:t>Вприложенияхкпрограммесодержатсяметодическиерекомендации,помогающиепедагогуграмотноорганизоватьдеятельностьшкольниковназанятияхврамкахреализациипрограммыкурсавнеурочнойдеятельности</w:t>
      </w:r>
    </w:p>
    <w:p w:rsidR="00E37654" w:rsidRDefault="00852C94">
      <w:pPr>
        <w:pStyle w:val="a3"/>
        <w:spacing w:line="320" w:lineRule="exact"/>
        <w:ind w:firstLine="0"/>
      </w:pPr>
      <w:r>
        <w:t>«Разговорыоважном».</w:t>
      </w:r>
    </w:p>
    <w:p w:rsidR="00E37654" w:rsidRDefault="00E37654">
      <w:pPr>
        <w:spacing w:line="320" w:lineRule="exact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 w:rsidP="00852C94">
      <w:pPr>
        <w:pStyle w:val="110"/>
        <w:ind w:left="0" w:right="1098"/>
      </w:pPr>
      <w:bookmarkStart w:id="2" w:name="_bookmark2"/>
      <w:bookmarkStart w:id="3" w:name="_bookmark7"/>
      <w:bookmarkEnd w:id="2"/>
      <w:bookmarkEnd w:id="3"/>
      <w:r>
        <w:lastRenderedPageBreak/>
        <w:t>ОСНОВНОЕОБЩЕЕ ОБРАЗОВАНИЕ</w:t>
      </w:r>
    </w:p>
    <w:p w:rsidR="00E37654" w:rsidRDefault="006E4DFE">
      <w:pPr>
        <w:pStyle w:val="a3"/>
        <w:ind w:left="0" w:firstLine="0"/>
        <w:jc w:val="left"/>
        <w:rPr>
          <w:b/>
          <w:sz w:val="9"/>
        </w:rPr>
      </w:pPr>
      <w:r w:rsidRPr="006E4DFE">
        <w:pict>
          <v:rect id="_x0000_s2051" style="position:absolute;margin-left:55.2pt;margin-top:7.15pt;width:499.05pt;height:1.4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E37654" w:rsidRDefault="00E37654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E37654" w:rsidRDefault="00852C94">
      <w:pPr>
        <w:pStyle w:val="310"/>
        <w:spacing w:before="89"/>
        <w:ind w:left="1807" w:right="1097"/>
        <w:jc w:val="center"/>
      </w:pPr>
      <w:bookmarkStart w:id="4" w:name="_bookmark8"/>
      <w:bookmarkEnd w:id="4"/>
      <w:r>
        <w:t>Содержаниепрограммывнеурочнойдеятельности</w:t>
      </w:r>
    </w:p>
    <w:p w:rsidR="00E37654" w:rsidRDefault="00852C94">
      <w:pPr>
        <w:spacing w:before="160"/>
        <w:ind w:left="1807" w:right="1097"/>
        <w:jc w:val="center"/>
        <w:rPr>
          <w:b/>
          <w:sz w:val="28"/>
        </w:rPr>
      </w:pPr>
      <w:r>
        <w:rPr>
          <w:b/>
          <w:sz w:val="28"/>
        </w:rPr>
        <w:t>«Разговорыоважном»</w:t>
      </w:r>
    </w:p>
    <w:p w:rsidR="00E37654" w:rsidRDefault="00E37654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E37654" w:rsidRDefault="00852C94">
      <w:pPr>
        <w:pStyle w:val="a3"/>
        <w:spacing w:before="1" w:line="360" w:lineRule="auto"/>
        <w:ind w:right="125"/>
      </w:pPr>
      <w:r>
        <w:t>Деньзнаний.ЗнакомствоспроектамиРоссийскогообщества«Знание».Возможности,которыепредоставляютпроектыобщества«Знание»дляобучающихсяразличныхвозрастов.</w:t>
      </w:r>
    </w:p>
    <w:p w:rsidR="00E37654" w:rsidRDefault="00852C94">
      <w:pPr>
        <w:pStyle w:val="a3"/>
        <w:spacing w:line="360" w:lineRule="auto"/>
        <w:ind w:right="126"/>
      </w:pPr>
      <w:r>
        <w:t>Родина — не только место рождения. Природные и культурные памятники –чемгордимся, о чемпомним,чтобережем?</w:t>
      </w:r>
    </w:p>
    <w:p w:rsidR="00E37654" w:rsidRDefault="00852C94">
      <w:pPr>
        <w:pStyle w:val="a3"/>
        <w:spacing w:line="360" w:lineRule="auto"/>
        <w:ind w:right="126"/>
      </w:pPr>
      <w:r>
        <w:t>ЗояКосмодемьянская–еёподвигбессмертен,еёимясталосимволоммужестваистойкости,ажизньслужитпримеромбеззаветнойпреданностиОтечеству,истинойлюбви к своейРодине.</w:t>
      </w:r>
    </w:p>
    <w:p w:rsidR="00E37654" w:rsidRDefault="00852C94">
      <w:pPr>
        <w:pStyle w:val="a3"/>
        <w:spacing w:before="1" w:line="360" w:lineRule="auto"/>
        <w:ind w:right="133"/>
      </w:pPr>
      <w:r>
        <w:t>Право избирать и быть избранным гарантировано Конституцией РоссийскойФедерациикаждомугражданинунашейстраны.Жизнь,свобода,праваиблагополучиегражданявляетсяоднойизглавныхценностей,апроявлениегражданской позиции, желание участвовать в развитии своего города, региона,страны– достойноуважения.</w:t>
      </w:r>
    </w:p>
    <w:p w:rsidR="00E37654" w:rsidRDefault="00852C94">
      <w:pPr>
        <w:pStyle w:val="a3"/>
        <w:spacing w:line="360" w:lineRule="auto"/>
        <w:ind w:right="129"/>
      </w:pPr>
      <w:r>
        <w:t>Ценность профессии учителя. Советник по воспитанию – проводник в мирвозможностей,которыесоздалогосударстводлякаждогоребенкавстране,наставники«старшийтоварищ»,помогающийкакобъединитьшкольныйколлектив в дружную команду, так и выстроить личную траекторию развитиякаждомуребенку.</w:t>
      </w:r>
    </w:p>
    <w:p w:rsidR="00E37654" w:rsidRDefault="00852C94">
      <w:pPr>
        <w:pStyle w:val="a3"/>
        <w:spacing w:line="360" w:lineRule="auto"/>
        <w:ind w:right="126"/>
      </w:pPr>
      <w:r>
        <w:t>Честность, открытость, готовность прийти на помощь– основа хорошихотношений с окружающими. Уважение к окружающим – норма жизни в нашемобществе.Вусловияхинформационныхперегрузок,разнообразиябыстрорешаемыхзадач,экономическойнестабильности,стрессысталинеотъемлемойсоставляющейжизничеловека.Ониприводяткдепрессивномусостоянию,которое, в свою очередь, может привести к проблемам физического здоровья,конфликтамсблизкими,неуверенности,озлобленности.Знанияотом,какналадитьотношениявколлективе,сохранитьсвоепсихическоездоровье,как</w:t>
      </w:r>
    </w:p>
    <w:p w:rsidR="00E37654" w:rsidRDefault="00E37654">
      <w:pPr>
        <w:spacing w:line="360" w:lineRule="auto"/>
        <w:sectPr w:rsidR="00E37654">
          <w:footerReference w:type="default" r:id="rId9"/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36" w:firstLine="0"/>
      </w:pPr>
      <w:r>
        <w:lastRenderedPageBreak/>
        <w:t>смотретьнамирпозитивно,какнестатьжертвой«травли»,исамомунеопуститьсядо«травли»других,необходимы всем.</w:t>
      </w:r>
    </w:p>
    <w:p w:rsidR="00E37654" w:rsidRDefault="00852C94">
      <w:pPr>
        <w:pStyle w:val="a3"/>
        <w:spacing w:line="360" w:lineRule="auto"/>
        <w:ind w:right="126"/>
      </w:pPr>
      <w:r>
        <w:t>Давние культурные традиции России получают отражение в произведенияхкинематографическогоискусства,котороеимеетсвой«золотойфонд»,признанныйвовсеммире.Отечественноекинопередаетнашитрадиционныеценности,великоекультурно-историческоенаследие,отображаетто,чтообъединяет нас как нацию.Развитие отечественногокиноотражает не толькоосновныевехиразвитиястраны,ноимоделируетобразеебудущего.Кино,нарядуслитературойитеатром,позволяетчеловекуувидетьсебя,какв«зеркале»,соотнести свои поступки с поступками героев, анализировать и рефлексировать,приобретатьновыезнания,знакомитьсясмиромпрофессий,створчествомталантливых людей,систориейикультурой страны.</w:t>
      </w:r>
    </w:p>
    <w:p w:rsidR="00E37654" w:rsidRDefault="00852C94">
      <w:pPr>
        <w:pStyle w:val="a3"/>
        <w:spacing w:line="360" w:lineRule="auto"/>
        <w:ind w:right="125"/>
      </w:pPr>
      <w:r>
        <w:t>Подразделения специального назначения (спецназ) в России имеют особуюзначимость,ониолицетворяютслужениеОтечеству,мужествоисилудуха,беспримерноесамопожертвование,готовностьмгновенноприйтинапомощьРодине.Военнослужащиеспецназаобладаютособымипрофессиональными,физическимииморальнымкачествами,являютсядостойнымпримеромнастоящего мужчины.</w:t>
      </w:r>
    </w:p>
    <w:p w:rsidR="00E37654" w:rsidRDefault="00852C94">
      <w:pPr>
        <w:pStyle w:val="a3"/>
        <w:spacing w:before="1" w:line="360" w:lineRule="auto"/>
        <w:ind w:right="133"/>
      </w:pPr>
      <w:r>
        <w:t>Единствонации–основасуществованияроссийскогогосударства.Единствомногонациональногонарода,уважениетрадиций,религий,укладажизнивсехнародовявляетсяглавнымвжизнистраны.Пока мыедины–мынепобедимы.</w:t>
      </w:r>
    </w:p>
    <w:p w:rsidR="00E37654" w:rsidRDefault="00852C94">
      <w:pPr>
        <w:pStyle w:val="a3"/>
        <w:spacing w:line="360" w:lineRule="auto"/>
        <w:ind w:right="127"/>
      </w:pPr>
      <w:r>
        <w:t xml:space="preserve">Технологический суверенитет нашей Родины необходимо защищать так же,как границы государства, это основа и залог существования современной страны.Развитие сферы информационных технологий сегодня стратегически важно длябудущего,профессиивэтойсфереоченьперспективныивостребованы.Технологическийсуверенитетрешаетзадачиобеспечениябезопасности,получения энергии, продовольственной независимости, транспортной связности.Логикаразвитияэкономикипредполагаетзащитуиформированиевысокотехнологичныхотраслейсвысокойдолейинтеллектуальныхвложений.Появление новых профессий связано с цифровизацией экономики, движением </w:t>
      </w:r>
      <w:r>
        <w:lastRenderedPageBreak/>
        <w:t>ктехнологическому суверенитету.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8"/>
      </w:pPr>
      <w:r>
        <w:lastRenderedPageBreak/>
        <w:t>Традиционная семья в России – это союз мужчины и женщины, которыесоздают и поддерживают отношения уважения, заботы и взаимной поддержки.Основасемьи–этолюбовь.Важно,чтобыдетистремилисьсоздаватьполноценныемногодетныесемьи.</w:t>
      </w:r>
    </w:p>
    <w:p w:rsidR="00E37654" w:rsidRDefault="00852C94">
      <w:pPr>
        <w:pStyle w:val="a3"/>
        <w:spacing w:before="1" w:line="360" w:lineRule="auto"/>
        <w:ind w:right="126"/>
      </w:pPr>
      <w:r>
        <w:t>Что для каждого человека означает слово «Родина»? Это родители, семья,дом,друзья,роднойгород,регион,всянашастранаинарод.ЧувстволюбвиксвоейРодинечеловекнесетвсебевсюжизнь,этоегоопораиподдержка.Родина–этонепросто территория,это,преждевсего то,что мылюбимиготовызащищать.</w:t>
      </w:r>
    </w:p>
    <w:p w:rsidR="00E37654" w:rsidRDefault="00852C94">
      <w:pPr>
        <w:pStyle w:val="a3"/>
        <w:spacing w:line="360" w:lineRule="auto"/>
        <w:ind w:right="129"/>
      </w:pPr>
      <w:r>
        <w:t>ВолонтерствовРоссии.Особенностиволонтерскойдеятельности.Исторически сложилось, что в сложные годы нашей страны люди безвозмезднопомогалидругдругу,оказываливсестороннююподдержку.ДашаСевастопольская,сёстры милосердия– историяи современность.</w:t>
      </w:r>
    </w:p>
    <w:p w:rsidR="00E37654" w:rsidRDefault="00852C94">
      <w:pPr>
        <w:pStyle w:val="a3"/>
        <w:ind w:left="841" w:firstLine="0"/>
      </w:pPr>
      <w:r>
        <w:t>Россия—странасгероическимпрошлым.Современныегерои—ктоони?</w:t>
      </w:r>
    </w:p>
    <w:p w:rsidR="00E37654" w:rsidRDefault="00852C94">
      <w:pPr>
        <w:pStyle w:val="a3"/>
        <w:spacing w:before="161"/>
        <w:ind w:firstLine="0"/>
      </w:pPr>
      <w:r>
        <w:t>Россияначинаетсясменя?</w:t>
      </w:r>
    </w:p>
    <w:p w:rsidR="00E37654" w:rsidRDefault="00852C94">
      <w:pPr>
        <w:pStyle w:val="a3"/>
        <w:spacing w:before="161" w:line="360" w:lineRule="auto"/>
        <w:ind w:right="139"/>
      </w:pPr>
      <w:r>
        <w:t>ЗначениеКонституциидлягражданстраны.Знаниеправивыполнениеобязанностей.Ответственность —этоосознанноеповедение.</w:t>
      </w:r>
    </w:p>
    <w:p w:rsidR="00E37654" w:rsidRDefault="00852C94">
      <w:pPr>
        <w:pStyle w:val="a3"/>
        <w:spacing w:line="360" w:lineRule="auto"/>
        <w:ind w:right="128"/>
      </w:pPr>
      <w:r>
        <w:t>Новыйгод—праздникдлявсехроссиян.Укаждогонародаестьинтересныеновогодние семейные традиции. Знакомство с обычаями и культурой новогоднихпраздниковвнашейстране.</w:t>
      </w:r>
    </w:p>
    <w:p w:rsidR="00E37654" w:rsidRDefault="00852C94">
      <w:pPr>
        <w:pStyle w:val="a3"/>
        <w:spacing w:line="360" w:lineRule="auto"/>
        <w:ind w:right="128"/>
      </w:pPr>
      <w:r>
        <w:t>ПерваяпечатнаякнигавРоссии–«Азбука»ИванаФёдорова.Способыпередачиинформациидопоявленияписьменности.Разницамеждуазбукойибукварем.«Азбука»,напечатаннаяИваномФедоровым:«Радискорогомладенческогонаучения».Любовькчтению,бережноеотношениеккнигеначались450летназад.</w:t>
      </w:r>
    </w:p>
    <w:p w:rsidR="00E37654" w:rsidRDefault="00852C94">
      <w:pPr>
        <w:pStyle w:val="a3"/>
        <w:spacing w:line="360" w:lineRule="auto"/>
        <w:ind w:right="131"/>
      </w:pPr>
      <w:r>
        <w:t>Современный человек должен обладать функциональной грамотностью, втомчисленалоговой.Длячегособираютналоги?Чтоониобеспечиваютдляграждан?Выплатаналогов–обязанностькаждогогражданинаРоссийскойФедерации.</w:t>
      </w:r>
    </w:p>
    <w:p w:rsidR="00E37654" w:rsidRDefault="00852C94">
      <w:pPr>
        <w:pStyle w:val="a3"/>
        <w:spacing w:line="360" w:lineRule="auto"/>
        <w:ind w:right="126"/>
      </w:pPr>
      <w:r>
        <w:t>Голод,морозы,бомбардировки—тяготыблокадногоЛенинграда.Блокадный паек. О провале планов немецких войск.80 лет назад город-</w:t>
      </w:r>
      <w:r>
        <w:lastRenderedPageBreak/>
        <w:t>геройЛенинградбылполностьюосвобожденотфашистской блокады.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5"/>
      </w:pPr>
      <w:r>
        <w:lastRenderedPageBreak/>
        <w:t>Ктотакойсоюзник?Какиеобязанностионнасебяпринимает,какимиобладаетправами?Чтодаетзаключениесоюзногодоговорадлягосударств?Союзники России – государства, которые разделяют и поддерживают наши общиетрадиционные ценности, уважают культуру, стремятся к укреплению союзныхгосударстви поддерживаютих.</w:t>
      </w:r>
    </w:p>
    <w:p w:rsidR="00E37654" w:rsidRDefault="00852C94">
      <w:pPr>
        <w:pStyle w:val="a3"/>
        <w:spacing w:line="360" w:lineRule="auto"/>
        <w:ind w:right="129"/>
      </w:pPr>
      <w:r>
        <w:t>Достижениянаукивповседневнойжизни.Научныеитехническиедостижениявнашейстране.190-летиевеликогорусскогоучёного-химика,специалиставо многихобластях наукииискусстваД.И.Менделеева.</w:t>
      </w:r>
    </w:p>
    <w:p w:rsidR="00E37654" w:rsidRDefault="00852C94">
      <w:pPr>
        <w:pStyle w:val="a3"/>
        <w:spacing w:line="360" w:lineRule="auto"/>
        <w:ind w:right="127"/>
      </w:pPr>
      <w:r>
        <w:t>Деньпервооткрывателя.Россияявляетсянетолькосамойбольшойстранойвмире,которуюзаеепродолжительнуюисториюшагзашагомисследовали,изучали, открывали русские землепроходцы. Удивительные уголки нашей странысегодняможетоткрытьдля себя любой школьник.</w:t>
      </w:r>
    </w:p>
    <w:p w:rsidR="00E37654" w:rsidRDefault="00852C94">
      <w:pPr>
        <w:pStyle w:val="a3"/>
        <w:spacing w:line="360" w:lineRule="auto"/>
        <w:ind w:right="125"/>
      </w:pPr>
      <w:r>
        <w:t xml:space="preserve">День защитника Отечества: исторические традиции. Профессия военного:кто её выбирает сегодня. Смекалка в военном деле. 280-летие со дня рождениявеликогорусскогофлотоводца, </w:t>
      </w:r>
      <w:hyperlink r:id="rId10">
        <w:r>
          <w:t xml:space="preserve">командующегоЧерноморскимфлотом </w:t>
        </w:r>
      </w:hyperlink>
      <w:r>
        <w:t>(1790—1798);командующегорусско-турецкойэскадройвСредиземномморе(1798—1800),</w:t>
      </w:r>
      <w:hyperlink r:id="rId11">
        <w:r>
          <w:t>адмирал</w:t>
        </w:r>
      </w:hyperlink>
      <w:r>
        <w:t>а(1799)Ф.Ф.Ушакова.</w:t>
      </w:r>
    </w:p>
    <w:p w:rsidR="00E37654" w:rsidRDefault="00852C94">
      <w:pPr>
        <w:pStyle w:val="a3"/>
        <w:spacing w:before="2" w:line="360" w:lineRule="auto"/>
        <w:ind w:right="127"/>
      </w:pPr>
      <w:r>
        <w:t>Подлинность намерений — то, что у тебя внутри. Как найти своё место вжизни? Что нужно для того, чтобы найти друзей и самому быть хорошим другом?Примеры настоящей дружбы. Что нужно для того, чтобы создать хорошую семьюи самому быть хорошим семьянином. Поддержка семьи в России. Что нужно,чтобынайтисвоепризваниеистатьнастоящимпрофессионалом.ПоддержкапрофессиональногосамоопределенияшкольниковвРоссии.Этивопросыволнуютподростков.Проблемы,скоторымионисталкиваются,испособыих решения.</w:t>
      </w:r>
    </w:p>
    <w:p w:rsidR="00E37654" w:rsidRDefault="00852C94">
      <w:pPr>
        <w:pStyle w:val="a3"/>
        <w:spacing w:line="360" w:lineRule="auto"/>
        <w:ind w:right="126"/>
      </w:pPr>
      <w:r>
        <w:t>Всемирный фестиваль молодежи – 2024. Сириус – федеральная площадкафестиваля.Историческиефакты появлениявсемирного фестивалямолодежи истудентов.Фестивали,которыепроходили внашей стране.</w:t>
      </w:r>
    </w:p>
    <w:p w:rsidR="00E37654" w:rsidRDefault="00852C94">
      <w:pPr>
        <w:pStyle w:val="a3"/>
        <w:spacing w:line="360" w:lineRule="auto"/>
        <w:ind w:right="127"/>
      </w:pPr>
      <w:r>
        <w:t>Российскаяавиация.Легендарнаяисторияразвитияроссийскойгражданскойавиации.Героизмконструкторов,инженеровилетчиков-испытателейпервыхроссийскихсамолетов.Мировыерекордыроссийскихлетчиков.С</w:t>
      </w:r>
      <w:r>
        <w:lastRenderedPageBreak/>
        <w:t>овременноеавиастроение.Профессии,связанные савиацией.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tabs>
          <w:tab w:val="left" w:pos="2756"/>
          <w:tab w:val="left" w:pos="4392"/>
          <w:tab w:val="left" w:pos="4783"/>
          <w:tab w:val="left" w:pos="5986"/>
          <w:tab w:val="left" w:pos="7424"/>
          <w:tab w:val="left" w:pos="8701"/>
        </w:tabs>
        <w:spacing w:before="73" w:line="360" w:lineRule="auto"/>
        <w:ind w:right="136"/>
        <w:jc w:val="left"/>
      </w:pPr>
      <w:r>
        <w:lastRenderedPageBreak/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t>полуострова.ЗначениеКрыма.ДостопримечательностиКрыма.</w:t>
      </w:r>
    </w:p>
    <w:p w:rsidR="00E37654" w:rsidRDefault="00852C94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spacing w:line="360" w:lineRule="auto"/>
        <w:ind w:right="130"/>
        <w:jc w:val="right"/>
      </w:pPr>
      <w:r>
        <w:t>Россия–здороваядержава.Этозначит,чтожителистраныдолжныстремитьсяподдерживатьздоровыйобразжизни.Физическоеипсихическое</w:t>
      </w:r>
      <w:r>
        <w:rPr>
          <w:spacing w:val="-1"/>
        </w:rPr>
        <w:t>здоровье</w:t>
      </w:r>
      <w:r>
        <w:t>населенияиграютважнуюрольвукрепленииэкономическогопотенциалаи социальной стабильности страны, повышают качество жизни каждого человека.Цирк как фантазийное и сказочное искусство. Цирк в России, История цирка,цирковые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</w:p>
    <w:p w:rsidR="00E37654" w:rsidRDefault="00852C94">
      <w:pPr>
        <w:pStyle w:val="a3"/>
        <w:spacing w:line="321" w:lineRule="exact"/>
        <w:ind w:firstLine="0"/>
        <w:jc w:val="left"/>
      </w:pPr>
      <w:r>
        <w:t>дрессировщики,акробаты,клоуны,фокусники.Цирковыепрофессии.</w:t>
      </w:r>
    </w:p>
    <w:p w:rsidR="00E37654" w:rsidRDefault="00852C94">
      <w:pPr>
        <w:pStyle w:val="a3"/>
        <w:spacing w:before="163" w:line="360" w:lineRule="auto"/>
        <w:jc w:val="left"/>
      </w:pPr>
      <w:r>
        <w:t>Главныесобытиявисториипокорениякосмоса.Отечественныекосмонавты-рекордсмены.Подготовка кполету—многолетний процесс.</w:t>
      </w:r>
    </w:p>
    <w:p w:rsidR="00E37654" w:rsidRDefault="00852C94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spacing w:line="360" w:lineRule="auto"/>
        <w:ind w:right="124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знаменитых«Мертвыхдуш»,«Ревизора»,«ВечеровнахутореблизДиканьки».Сюжеты,герои,ситуацииизпроизведенийНиколаяГоголяактуальныпосейдень.Экологичноепотребление</w:t>
      </w:r>
      <w:r>
        <w:rPr>
          <w:sz w:val="26"/>
        </w:rPr>
        <w:t>—</w:t>
      </w:r>
      <w:r>
        <w:t>способпозаботитьсяосохранностипланеты.</w:t>
      </w:r>
    </w:p>
    <w:p w:rsidR="00E37654" w:rsidRDefault="00852C94">
      <w:pPr>
        <w:pStyle w:val="a3"/>
        <w:spacing w:line="360" w:lineRule="auto"/>
        <w:ind w:firstLine="0"/>
        <w:jc w:val="left"/>
      </w:pPr>
      <w:r>
        <w:t xml:space="preserve">Экологическиепроблемыкакследствиябезответственногоповедениячеловека.Соблюдатьэко-правила </w:t>
      </w:r>
      <w:r>
        <w:rPr>
          <w:sz w:val="26"/>
        </w:rPr>
        <w:t>—</w:t>
      </w:r>
      <w:r>
        <w:t>не таксложно.</w:t>
      </w:r>
    </w:p>
    <w:p w:rsidR="00E37654" w:rsidRDefault="00852C94">
      <w:pPr>
        <w:pStyle w:val="a3"/>
        <w:spacing w:before="1"/>
        <w:ind w:left="841" w:firstLine="0"/>
        <w:jc w:val="left"/>
      </w:pPr>
      <w:r>
        <w:t>ИсторияПраздникатруда.Труд–этоправоилиобязанностьчеловека?</w:t>
      </w:r>
    </w:p>
    <w:p w:rsidR="00E37654" w:rsidRDefault="00852C94">
      <w:pPr>
        <w:pStyle w:val="a3"/>
        <w:spacing w:before="160"/>
        <w:ind w:firstLine="0"/>
        <w:jc w:val="left"/>
      </w:pPr>
      <w:r>
        <w:t>Работамечты.Жизненноважныенавыки.</w:t>
      </w:r>
    </w:p>
    <w:p w:rsidR="00E37654" w:rsidRDefault="00852C94">
      <w:pPr>
        <w:pStyle w:val="a3"/>
        <w:spacing w:before="161"/>
        <w:ind w:left="841" w:firstLine="0"/>
        <w:jc w:val="left"/>
      </w:pPr>
      <w:r>
        <w:t>ИсторияпоявленияпраздникаДеньПобеды.ПоисковоедвижениеРоссии.</w:t>
      </w:r>
    </w:p>
    <w:p w:rsidR="00E37654" w:rsidRDefault="00852C94">
      <w:pPr>
        <w:pStyle w:val="a3"/>
        <w:spacing w:before="160"/>
        <w:ind w:firstLine="0"/>
        <w:jc w:val="left"/>
      </w:pPr>
      <w:r>
        <w:t>МогилаНеизвестногоСолдата.СемейныетрадициипразднованияДняПобеды.</w:t>
      </w:r>
    </w:p>
    <w:p w:rsidR="00E37654" w:rsidRDefault="00852C94">
      <w:pPr>
        <w:pStyle w:val="a3"/>
        <w:spacing w:before="161" w:line="362" w:lineRule="auto"/>
        <w:jc w:val="left"/>
      </w:pPr>
      <w:r>
        <w:t>19мая1922года—деньрожденияпионерскойорганизации.Цельеесозданияидеятельность.Причины,покоторымдетиобъединяются.</w:t>
      </w:r>
    </w:p>
    <w:p w:rsidR="00E37654" w:rsidRDefault="00852C94">
      <w:pPr>
        <w:pStyle w:val="a3"/>
        <w:spacing w:line="360" w:lineRule="auto"/>
        <w:jc w:val="left"/>
      </w:pPr>
      <w:r>
        <w:t>НеизвестныйПушкин.ТворчествоПушкинаобъединяетпоколения.ВкладА.С.Пушкинавформированиесовременноголитературногорусскогоязыка.</w:t>
      </w:r>
    </w:p>
    <w:p w:rsidR="00E37654" w:rsidRDefault="00852C94">
      <w:pPr>
        <w:pStyle w:val="310"/>
        <w:spacing w:before="234"/>
        <w:ind w:left="1102"/>
        <w:jc w:val="left"/>
      </w:pPr>
      <w:bookmarkStart w:id="5" w:name="_bookmark9"/>
      <w:bookmarkEnd w:id="5"/>
      <w:r>
        <w:t>Планируемыерезультатыосвоениякурсавнеурочнойдеятельности</w:t>
      </w:r>
    </w:p>
    <w:p w:rsidR="00E37654" w:rsidRDefault="00E37654">
      <w:pPr>
        <w:pStyle w:val="a3"/>
        <w:ind w:left="0" w:firstLine="0"/>
        <w:jc w:val="left"/>
        <w:rPr>
          <w:b/>
          <w:sz w:val="35"/>
        </w:rPr>
      </w:pPr>
    </w:p>
    <w:p w:rsidR="00E37654" w:rsidRDefault="00852C94">
      <w:pPr>
        <w:pStyle w:val="a3"/>
        <w:spacing w:line="360" w:lineRule="auto"/>
        <w:ind w:right="136"/>
      </w:pPr>
      <w:r>
        <w:t>Занятияврамкахпрограммынаправленынаобеспечениедостиженияшкольника</w:t>
      </w:r>
      <w:r>
        <w:lastRenderedPageBreak/>
        <w:t>миследующихличностных,метапредметныхипредметныхобразовательныхрезультатов.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41"/>
        <w:spacing w:before="73"/>
        <w:ind w:left="841" w:firstLine="0"/>
      </w:pPr>
      <w:r>
        <w:lastRenderedPageBreak/>
        <w:t>Личностныерезультаты:</w:t>
      </w:r>
    </w:p>
    <w:p w:rsidR="00E37654" w:rsidRDefault="00852C94">
      <w:pPr>
        <w:pStyle w:val="a3"/>
        <w:spacing w:before="161" w:line="360" w:lineRule="auto"/>
        <w:ind w:right="127"/>
      </w:pPr>
      <w:r>
        <w:rPr>
          <w:i/>
        </w:rPr>
        <w:t>Всферегражданскоговоспитания:</w:t>
      </w:r>
      <w:r>
        <w:t>уважениеправ,свободизаконныхинтересов других людей; активное участие в жизни семьи, родного края, страны;неприятие любых форм экстремизма, дискриминации; понимание роли различныхсоциальных институтов в жизни человека; представление об основных правах,свободахиобязанностяхгражданина,социальныхнормахиправилахмежличностныхотношенийвполикультурномимногоконфессиональномобществе; готовность к разнообразной совместной деятельности, стремление квзаимопониманиюивзаимопомощи;готовностькучастиювгуманитарнойдеятельности(волонтерство, помощьлюдям,нуждающимсявней).</w:t>
      </w:r>
    </w:p>
    <w:p w:rsidR="00E37654" w:rsidRDefault="00852C94">
      <w:pPr>
        <w:pStyle w:val="a3"/>
        <w:spacing w:before="1" w:line="360" w:lineRule="auto"/>
        <w:ind w:right="131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гражданскойидентичностивполикультурномимногоконфессиональномобществе,проявлениеинтереса к познанию родного языка, истории, культуры Российской Федерации,своегокрая,народовРоссии;ценностноеотношениекдостижениямсвоейРодины</w:t>
      </w:r>
    </w:p>
    <w:p w:rsidR="00E37654" w:rsidRDefault="00852C94">
      <w:pPr>
        <w:pStyle w:val="a3"/>
        <w:spacing w:line="360" w:lineRule="auto"/>
        <w:ind w:right="126" w:firstLine="0"/>
      </w:pPr>
      <w:r>
        <w:t>- России, к науке, искусству, спорту, технологиям, боевым подвигам и трудовымдостижениям народа; уважение к символам России, государственным праздникам,историческомуиприродномунаследиюипамятникам,традициямразныхнародов,проживающих вродной стране.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>Всфередуховно-нравственноговоспитания:</w:t>
      </w:r>
      <w:r>
        <w:t>ориентациянаморальныеценности и нормы в ситуациях нравственного выбора; готовность оценивать своеповедениеипоступки,поведениеипоступкидругихлюдейспозициинравственныхиправовыхнормсучетомосознанияпоследствийпоступков;</w:t>
      </w:r>
      <w:r>
        <w:rPr>
          <w:spacing w:val="-1"/>
        </w:rPr>
        <w:t>свободаи</w:t>
      </w:r>
      <w:r>
        <w:t>ответственностьличностивусловияхиндивидуальногоиобщественногопространства.</w:t>
      </w:r>
    </w:p>
    <w:p w:rsidR="00E37654" w:rsidRDefault="00852C94">
      <w:pPr>
        <w:pStyle w:val="a3"/>
        <w:spacing w:line="360" w:lineRule="auto"/>
        <w:ind w:right="128"/>
      </w:pPr>
      <w:r>
        <w:rPr>
          <w:i/>
        </w:rPr>
        <w:t>Всфереэстетическоговоспитания:</w:t>
      </w:r>
      <w:r>
        <w:t>восприимчивостькразнымвидамискусства,традициямитворчествусвоегоидругихнародов,пониманиеэмоциональноговоздействияискусства;осознаниеважностихудожественнойкультурыкаксредствакоммуникацииисамовыражения;пониманиеценностиотечественного и мирового искусства, роли этнических культурных традиций инародного творчества.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5"/>
      </w:pPr>
      <w:r>
        <w:rPr>
          <w:i/>
        </w:rPr>
        <w:lastRenderedPageBreak/>
        <w:t xml:space="preserve">В сфере физического воспитания: </w:t>
      </w:r>
      <w:r>
        <w:t>осознание ценности жизни; соблюдениеправил безопасности, в том числе навыков безопасного поведения в интернет-среде;способностьадаптироватьсякстрессовымситуациямименяющимсясоциальным, информационным и природным условиям, в том числе осмысляясобственныйопытивыстраиваядальнейшиецели;умениеприниматьсебяидругих, не осуждая; умение осознавать эмоциональное состояние себя и других,умение управлять собственным эмоциональным состоянием; сформированностьнавыка рефлексии, признание своего права на ошибку и такого же права другогочеловека.</w:t>
      </w:r>
    </w:p>
    <w:p w:rsidR="00E37654" w:rsidRDefault="00852C94">
      <w:pPr>
        <w:pStyle w:val="a3"/>
        <w:spacing w:before="1" w:line="360" w:lineRule="auto"/>
        <w:ind w:right="131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решениипрактических задач; осознание важности обучения на протяжении всей жизни;уважениек трудуирезультатам трудовойдеятельности.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изсоциальныхиестественныхнаукдлярешениязадачвобластиокружающейсреды,планирования поступков и оценки их возможных последствий для окружающейсреды;повышениеуровняэкологическойкультуры,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гражданина и потребителя в условиях взаимосвязи природной, технологической исоциальнойсред;готовностькучастиювпрактическойдеятельностиэкологическойнаправленности.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>Всфереценностинаучногопознания:</w:t>
      </w:r>
      <w:r>
        <w:t>ориентациявдеятельностинасовременнуюсистемунаучныхпредставленийобосновныхзакономерностяхразвития человека, природы и общества, взаимосвязях человека с природной исоциальной средой; овладение языковой и читательской культурой как средствомпознания мира; овладение основными навыками исследовательской деятельности,установканаосмыслениеопыта,наблюдений,поступковистремлениесовершенствоватьпутидостиженияиндивидуальногоиколлективногоблагополучия.</w:t>
      </w:r>
    </w:p>
    <w:p w:rsidR="00E37654" w:rsidRDefault="00852C94">
      <w:pPr>
        <w:spacing w:line="362" w:lineRule="auto"/>
        <w:ind w:left="133" w:right="132" w:firstLine="708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иприроднойсреды:</w:t>
      </w:r>
      <w:r>
        <w:rPr>
          <w:sz w:val="28"/>
        </w:rPr>
        <w:t>освоениеобучающимисясоциальногоопыта,основных</w:t>
      </w:r>
    </w:p>
    <w:p w:rsidR="00E37654" w:rsidRDefault="00E37654">
      <w:pPr>
        <w:spacing w:line="362" w:lineRule="auto"/>
        <w:jc w:val="both"/>
        <w:rPr>
          <w:sz w:val="28"/>
        </w:rPr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6" w:firstLine="0"/>
      </w:pPr>
      <w:r>
        <w:lastRenderedPageBreak/>
        <w:t>социальныхролей,соответствующихведущейдеятельностивозраста,нормиправилобщественногоповедения,формсоциаль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 открытость опыту и знаниям других; повышение уровня своейкомпетентности через практическую деятельность, в том числе умение учиться у</w:t>
      </w:r>
      <w:r>
        <w:rPr>
          <w:spacing w:val="-1"/>
        </w:rPr>
        <w:t>другихлюдей,умениеосознавать</w:t>
      </w:r>
      <w:r>
        <w:t>всовместнойдеятельностиновыезнания,навыкиикомпетенцииизопытадругих;осознаватьдефицитысобственныхзнанийикомпетентностей, планировать свое развитие; умение анализировать и выявлятьвзаимосвязи природы, общества и экономики; умение оценивать свои действия сучетомвлияниянаокружающуюсреду,достиженийцелейипреодолениявызовов,возможных глобальныхпоследствий.</w:t>
      </w:r>
    </w:p>
    <w:p w:rsidR="00E37654" w:rsidRDefault="00852C94">
      <w:pPr>
        <w:pStyle w:val="41"/>
        <w:spacing w:line="321" w:lineRule="exact"/>
        <w:ind w:left="841" w:firstLine="0"/>
      </w:pPr>
      <w:r>
        <w:t>Метапредметныерезультаты:</w:t>
      </w:r>
    </w:p>
    <w:p w:rsidR="00E37654" w:rsidRDefault="00852C94">
      <w:pPr>
        <w:pStyle w:val="a3"/>
        <w:spacing w:before="163" w:line="360" w:lineRule="auto"/>
        <w:ind w:right="127"/>
      </w:pPr>
      <w:r>
        <w:rPr>
          <w:i/>
          <w:spacing w:val="-1"/>
        </w:rPr>
        <w:t>Всфереовладенияуниверсальными</w:t>
      </w:r>
      <w:r>
        <w:rPr>
          <w:i/>
        </w:rPr>
        <w:t>учебнымипознавательнымидействиями</w:t>
      </w:r>
      <w:r>
        <w:t>:использовать вопросы как исследовательский инструмент познания;применятьразличные методы, инструменты и запросы при поиске и отборе информации илиданныхизисточниковсучетомпредложеннойучебнойзадачиизаданныхкритериев;выбирать,анализировать,систематизироватьиинтерпретироватьинформациюразличныхвидовиформпредставления;находитьсходныеаргументы (подтверждающие или опровергающие одну и ту же идею, версию) вразличных информационных источниках; самостоятельно выбирать оптимальнуюформупредставленияинформации;оцениватьнадежностьинформациипокритериям, предложенным педагогическим работником или сформулированнымсамостоятельно; эффективносистематизироватьинформацию.</w:t>
      </w:r>
    </w:p>
    <w:p w:rsidR="00E37654" w:rsidRDefault="00852C94">
      <w:pPr>
        <w:pStyle w:val="a3"/>
        <w:spacing w:line="360" w:lineRule="auto"/>
        <w:ind w:right="131"/>
      </w:pPr>
      <w:r>
        <w:rPr>
          <w:i/>
        </w:rPr>
        <w:t>Всфереовладенияуниверсальнымиучебнымикоммуникативнымидействиями:</w:t>
      </w:r>
      <w:r>
        <w:t>восприниматьиформулироватьсуждения,выражатьэмоциивсоответствиисцелямииусловиямиобщения;выражатьсвоюточкузрениявустныхиписьменныхтекстах;пониматьнамерениядругих,проявлять</w:t>
      </w:r>
      <w:r>
        <w:rPr>
          <w:spacing w:val="-1"/>
        </w:rPr>
        <w:t>уважительноеотношениексобеседнику</w:t>
      </w:r>
      <w:r>
        <w:t>ивкорректнойформеформулироватьсвоивозражения;в ходе диалогаи(или)дискуссиизадавать вопросыпосуществуобсуждаемойтемыивысказыватьидеи,нацеленныенарешениеза</w:t>
      </w:r>
      <w:r>
        <w:lastRenderedPageBreak/>
        <w:t>дачии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4" w:firstLine="0"/>
      </w:pPr>
      <w:r>
        <w:lastRenderedPageBreak/>
        <w:t>поддержаниеблагожелательностиобщения;сопоставлятьсвоисужденияссуждениямидругихучастниковдиалога,обнаруживатьразличиеисходствопозиций; понимать и использовать преимущества командной и индивидуальнойработыприрешенииконкретнойпроблемы,обосновыватьнеобходимостьприменения групповых форм взаимодействия при решении поставленной задачи;принимать цель совместной деятельности, коллективно строить действия по еедостижению: распределять роли, договариваться, обсуждать процесс и результатсовместнойработы;уметьобобщатьмнениянесколькихлюдей,проявлятьготовностьруководить,выполнятьпоручения,подчиняться;планироватьорганизацию совместной работы, определять свою роль (с учетом предпочтений ивозможностейвсехучастниковвзаимодействия),распределятьзадачимеждучленами команды, участвовать в групповых формах работы (обсуждения, обменмнениями, "мозговые штурмы" и иные); выполнять свою часть работы, достигатькачественногорезультатапосвоемунаправлениюикоординироватьсвоидействияс другими членами команды; оценивать качество своего вклада в общий продуктпо критериям, самостоятельно сформулированным участниками взаимодействия;сравнивать результатыс исходнойзадачейивкладкаждогочленакомандывдостижениерезультатов,разделятьсферуответственности.</w:t>
      </w:r>
    </w:p>
    <w:p w:rsidR="00E37654" w:rsidRDefault="00852C94">
      <w:pPr>
        <w:pStyle w:val="a3"/>
        <w:spacing w:before="1" w:line="360" w:lineRule="auto"/>
        <w:ind w:right="124"/>
      </w:pPr>
      <w:r>
        <w:rPr>
          <w:i/>
        </w:rPr>
        <w:t>В сфере овладения универсальными учебными регулятивными действиями:</w:t>
      </w:r>
      <w:r>
        <w:t xml:space="preserve">ориентироватьсявразличныхподходахпринятиярешений(индивидуальное,принятие решения в группе, принятие решений группой); делать выбор и братьответственность за решение; владеть способами самоконтроля, самомотивации ирефлексии;объяснятьпричиныдостижения(недостижения)результатовдеятельности, давать оценку приобретенному опыту, уметь находить позитивное впроизошедшей ситуации; оценивать соответствие результата цели и условиям;выявлятьианализироватьпричиныэмоций;ставитьсебянаместодругогочеловека, понимать мотивы и намерения другого; регулировать способ выраженияэмоций; осознанно относиться к другому человеку, его мнению; признавать своеправо на ошибку и такое же право другого; принимать себя и </w:t>
      </w:r>
      <w:r>
        <w:lastRenderedPageBreak/>
        <w:t>других, не осуждая;открытостьсебеидругим;осознаватьневозможностьконтролироватьвсевокруг.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spacing w:before="73"/>
        <w:ind w:right="131"/>
        <w:jc w:val="right"/>
        <w:rPr>
          <w:sz w:val="28"/>
        </w:rPr>
      </w:pPr>
      <w:r>
        <w:rPr>
          <w:b/>
          <w:i/>
          <w:sz w:val="28"/>
        </w:rPr>
        <w:lastRenderedPageBreak/>
        <w:t>Предметныерезультаты</w:t>
      </w:r>
      <w:r>
        <w:rPr>
          <w:sz w:val="28"/>
        </w:rPr>
        <w:t>освоенияпрограммывнеурочнойдеятельности</w:t>
      </w:r>
    </w:p>
    <w:p w:rsidR="00E37654" w:rsidRDefault="00852C94">
      <w:pPr>
        <w:pStyle w:val="a3"/>
        <w:spacing w:before="161" w:line="360" w:lineRule="auto"/>
        <w:ind w:left="0" w:right="131" w:firstLine="0"/>
        <w:jc w:val="right"/>
      </w:pPr>
      <w:r>
        <w:t>«Разговорыоважном»представленысучетомспецификисодержанияпредметных</w:t>
      </w:r>
      <w:r>
        <w:rPr>
          <w:spacing w:val="-1"/>
        </w:rPr>
        <w:t>областей,ккоторымимеет</w:t>
      </w:r>
      <w:r>
        <w:t>отношениесодержаниекурсавнеурочнойдеятельности: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 xml:space="preserve">Русский язык: </w:t>
      </w:r>
      <w:r>
        <w:t>совершенствование различных видов устной и письменнойречевой деятельности; формирование умений речевого взаимодействия: созданиеустныхмонологическихвысказыванийнаосновежизненныхнаблюдений,личныхвпечатлений,чтенияучебно-научной,художественнойинаучно-популярнойлитературы;участиевдиалогеразныхвидов:побуждениекдействию,обменмнениями, запрос информации, сообщение информации; овладение различнымивидамичтения(просмотровым,ознакомительным,изучающим,поисковым);формулирование вопросов по содержанию текста и ответов на них; подробная,сжатая и выборочная передача в устной и письменной форме содержания текста;выделениеглавнойивторостепеннойинформации,явнойискрытойинформациивтексте;извлечениеинформацииизразличныхисточников,ееосмыслениеиоперированиеею.</w:t>
      </w:r>
    </w:p>
    <w:p w:rsidR="00E37654" w:rsidRDefault="00852C94">
      <w:pPr>
        <w:pStyle w:val="a3"/>
        <w:spacing w:line="360" w:lineRule="auto"/>
        <w:ind w:right="126"/>
      </w:pPr>
      <w:r>
        <w:rPr>
          <w:i/>
        </w:rPr>
        <w:t>Литература:</w:t>
      </w:r>
      <w:r>
        <w:t xml:space="preserve">пониманиедуховно-нравственнойикультурнойценностилитературыиеероливформированиигражданственностиипатриотизма,укрепленииединствамногонациональногонародаРоссийскойФедерации;понимание специфики литературы как вида искусства, принципиальных отличийхудожественноготекстаоттекстанаучного,делового,публицистического;овладениеумениямивоспринимать,анализировать,интерпретироватьиоцениватьпрочитанное,пониматьхудожественнуюкартинумира,отраженнуювлитературныхпроизведениях,сучетомнеоднозначностизаложенныхвниххудожественныхсмыслов;овладениеумениемпересказыватьпрочитанноепроизведение, используя подробный, сжатый, выборочный, творческий пересказ,отвечать на вопросы по прочитанному произведению и формулировать вопросы ктексту; развитие умения участвовать в диалоге о прочитанном произведении, вдискуссии на литературные темы, соотносить собственную позицию с </w:t>
      </w:r>
      <w:r>
        <w:lastRenderedPageBreak/>
        <w:t>позициейавтораимнениямиучастниковдискуссии;даватьаргументированнуюоценкупрочитанному.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36"/>
      </w:pPr>
      <w:r>
        <w:rPr>
          <w:i/>
        </w:rPr>
        <w:lastRenderedPageBreak/>
        <w:t>Иностранныйязык:</w:t>
      </w:r>
      <w:r>
        <w:t>умениесравнивать,находитьсходстваиотличиявкультуреи традицияхнародовРоссииидругих стран.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  <w:spacing w:val="-1"/>
        </w:rPr>
        <w:t>Информатика:</w:t>
      </w:r>
      <w:r>
        <w:rPr>
          <w:spacing w:val="-1"/>
        </w:rPr>
        <w:t>освоениеисоблюдение</w:t>
      </w:r>
      <w:r>
        <w:t>требованийбезопаснойэксплуатациитехническихсредствинформационно-коммуникационныхтехнологий;умениесоблюдать сетевой этикет, базовые нормы информационной этики и права приработесприложенияминалюбыхустройствахивсетиИнтернет,выбиратьбезопасныестратегииповедения всети.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>История:</w:t>
      </w:r>
      <w:r>
        <w:t>соотноситьсобытияисторииразныхстранинародовсисторическими периодами, событиями региональной и мировой истории, событияистории родного края и истории России; определять современников историческихсобытий, явлений, процессов; умение выявлять особенности развития культуры,быта и нравов народов в различные исторические эпохи; умение рассказывать обисторическихсобытиях,явлениях,процессахисторииродногокрая,историиРоссииимировойисториииихучастниках,демонстрируяпониманиеисторическихявлений,процессовизнаниенеобходимыхфактов,дат,историческихпонятий;умениевыявлятьсущественныечертыихарактерныепризнакиисторическихсобытий,явлений,процессов;умениеустанавливатьпричинно-следственные,пространственные,временныесвязиисторическихсобытий, явлений, процессов изучаемого периода, их взаимосвязь (при наличии) сважнейшимисобытиямиXX-началаXXIвв.;умениеопределятьиаргументироватьсобственнуюилипредложеннуюточкузрениясопоройнафактическийматериал,втомчислеиспользуяисточникиразныхтипов;приобретение опыта взаимодействия с людьми другой культуры, национальной ирелигиозной принадлежности на основе национальных ценностей современногороссийского общества: гуманистических и демократических ценностей, идей мираивзаимопониманиямеждународами,людьмиразныхкультур;уважениякисторическомунаследиюнародовРоссии.</w:t>
      </w:r>
    </w:p>
    <w:p w:rsidR="00E37654" w:rsidRDefault="00852C94">
      <w:pPr>
        <w:pStyle w:val="a3"/>
        <w:spacing w:before="2" w:line="360" w:lineRule="auto"/>
        <w:ind w:right="130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социальныхсвойствахчеловека,особенностяхеговзаимодействиясдругимилюдьми,</w:t>
      </w:r>
      <w:r>
        <w:lastRenderedPageBreak/>
        <w:t>важностисемьикакбазовогосоциальногоинститута;охарактерныхчертахобщества;осодержанииизначениисоциальныхнорм,регулирующих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24" w:firstLine="0"/>
      </w:pPr>
      <w:r>
        <w:lastRenderedPageBreak/>
        <w:t xml:space="preserve">общественные отношения; о процессах и явлениях в экономической, социальной,духовной и политической сферах жизни общества; об основах конституционногостроя и организации государственной власти в Российской Федерации, правовомстатусе гражданина Российской Федерации (в том числе несовершеннолетнего); осистемеобразованиявРоссийскойФедерации;обосновахгосударственнойбюджетнойиденежно-кредитной,социальнойполитики,политикивсферекультуры и образования, противодействии коррупции в Российской Федерации,обеспечениибезопасностиличности,обществаигосударства,втомчислеоттерроризмаиэкстремизма;умениехарактеризоватьтрадиционныероссийскиедуховно-нравственные ценности (в том числе защита человеческой жизни, прав исвобод человека, семья, созидательный труд, служение Отечеству, нормы моралиинравственности,гуманизм,милосердие,справедливость,взаимопомощь,коллективизм, историческое единство народов России, преемственность историинашей Родины); умение сравнивать (в том числе устанавливать основания длясравнения)деятельностьлюдей,социальныеобъекты,явления,процессывразличныхсферахобщественнойжизни,ихэлементыиосновныефункции;умениеустанавливать и объяснять взаимосвязи социальных объектов, явлений, процессовв различных сферах общественной жизни, их элементов и основных функций,включаявзаимодействияобществаиприроды,человекаиобщества,сферобщественной жизни, гражданина и государства; связи политических потрясенийисоциально-экономическихкризисоввгосударстве;умениеиспользоватьполученныезнаниядляобъяснения(устногоиписьменного)сущности,взаимосвязей явлений, процессов социальной действительности; умение с опоройна обществоведческие знания, факты общественной жизни и личный социальныйопыт определять и аргументировать с точки зрения социальных ценностей и нормсвоеотношениекявлениям,процессамсоциальнойдействительности;умениеанализировать,обобщать,систематизировать,конкретизироватьикритическиоценивать социальную информацию, соотносить ее с собственными знаниями оморальном и правовом регулировании поведения человека, личным социальнымопытом; </w:t>
      </w:r>
      <w:r>
        <w:lastRenderedPageBreak/>
        <w:t>умение оценивать собственные поступки и поведение других людей сточкизренияихсоответствияморальным,правовымиинымвидамсоциальных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a3"/>
        <w:spacing w:before="73" w:line="360" w:lineRule="auto"/>
        <w:ind w:right="134" w:firstLine="0"/>
      </w:pPr>
      <w:r>
        <w:lastRenderedPageBreak/>
        <w:t>норм,экономическойрациональности;осознаниенеприемлемостивсехформантиобщественного поведения; осознание ценности культуры и традиций народовРоссии.</w:t>
      </w:r>
    </w:p>
    <w:p w:rsidR="00E37654" w:rsidRDefault="00852C94">
      <w:pPr>
        <w:pStyle w:val="a3"/>
        <w:spacing w:line="360" w:lineRule="auto"/>
        <w:ind w:right="127"/>
      </w:pPr>
      <w:r>
        <w:rPr>
          <w:i/>
        </w:rPr>
        <w:t>География:</w:t>
      </w:r>
      <w:r>
        <w:t>освоениеиприменениесистемызнанийоразмещениииосновныхсвойствахгеографическихобъектов,пониманиеролигеографиивформированиикачестважизничеловекаиокружающейегосредынапланетеЗемля, в решении современных практических задач своего населенного пункта,Российской Федерации, мирового сообщества, в том числе задачи устойчивогоразвития;умениеустанавливатьвзаимосвязимеждуизученнымиприродными,социальнымииэкономическимиявлениямиипроцессами,реальнонаблюдаемымигеографическимиявлениямиипроцессами;умениеоцениватьхарактервзаимодействиядеятельностичеловекаикомпонентовприродывразныхгеографическихусловиях сточкизренияконцепцииустойчивогоразвития.</w:t>
      </w:r>
    </w:p>
    <w:p w:rsidR="00E37654" w:rsidRDefault="00E37654">
      <w:pPr>
        <w:spacing w:line="360" w:lineRule="auto"/>
        <w:sectPr w:rsidR="00E37654">
          <w:pgSz w:w="11910" w:h="16840"/>
          <w:pgMar w:top="760" w:right="720" w:bottom="760" w:left="1000" w:header="0" w:footer="575" w:gutter="0"/>
          <w:cols w:space="720"/>
        </w:sectPr>
      </w:pPr>
    </w:p>
    <w:p w:rsidR="00E37654" w:rsidRDefault="00852C94">
      <w:pPr>
        <w:pStyle w:val="110"/>
        <w:spacing w:before="6"/>
        <w:ind w:left="5388" w:right="5429"/>
        <w:rPr>
          <w:rFonts w:ascii="Calibri" w:hAnsi="Calibri"/>
        </w:rPr>
      </w:pPr>
      <w:bookmarkStart w:id="6" w:name="_bookmark10"/>
      <w:bookmarkEnd w:id="6"/>
      <w:r>
        <w:rPr>
          <w:rFonts w:ascii="Calibri" w:hAnsi="Calibri"/>
        </w:rPr>
        <w:lastRenderedPageBreak/>
        <w:t>Тематическоепланирование</w:t>
      </w:r>
    </w:p>
    <w:p w:rsidR="00E37654" w:rsidRDefault="00852C94">
      <w:pPr>
        <w:spacing w:before="33"/>
        <w:ind w:left="5389" w:right="5429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8класс(1часвнеделю)</w:t>
      </w:r>
    </w:p>
    <w:p w:rsidR="00E37654" w:rsidRDefault="00E37654">
      <w:pPr>
        <w:pStyle w:val="a3"/>
        <w:spacing w:before="6"/>
        <w:ind w:left="0" w:firstLine="0"/>
        <w:jc w:val="left"/>
        <w:rPr>
          <w:rFonts w:ascii="Calibri"/>
          <w:b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299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1795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Деньзнаний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437"/>
                <w:tab w:val="left" w:pos="3255"/>
              </w:tabs>
              <w:spacing w:before="2"/>
              <w:ind w:left="110" w:right="99" w:firstLine="340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проектами</w:t>
            </w:r>
            <w:r>
              <w:rPr>
                <w:sz w:val="26"/>
              </w:rPr>
              <w:t>Российскогообщества«Знание».</w:t>
            </w:r>
          </w:p>
          <w:p w:rsidR="00E37654" w:rsidRDefault="00852C94">
            <w:pPr>
              <w:pStyle w:val="TableParagraph"/>
              <w:tabs>
                <w:tab w:val="left" w:pos="2114"/>
                <w:tab w:val="left" w:pos="3381"/>
                <w:tab w:val="left" w:pos="3510"/>
              </w:tabs>
              <w:ind w:left="110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:rsidR="00E37654" w:rsidRDefault="00852C94">
            <w:pPr>
              <w:pStyle w:val="TableParagraph"/>
              <w:spacing w:line="300" w:lineRule="exact"/>
              <w:ind w:left="110" w:right="97"/>
              <w:jc w:val="left"/>
              <w:rPr>
                <w:sz w:val="26"/>
              </w:rPr>
            </w:pPr>
            <w:r>
              <w:rPr>
                <w:sz w:val="26"/>
              </w:rPr>
              <w:t>«Знание»дляобучающихсяразличныхвозрастов.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4" w:firstLine="341"/>
              <w:rPr>
                <w:sz w:val="26"/>
              </w:rPr>
            </w:pPr>
            <w:r>
              <w:rPr>
                <w:sz w:val="26"/>
              </w:rPr>
              <w:t>Участиевовступительнойбеседе.Просмотрроликаонеобходимостизнанийдляжизненногоуспеха.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 в мотивационной беседе о чертах характера, которыеприсущи людям с активной жизненной позицией, о мечтах и отом,как можноихдостигнуть.</w:t>
            </w:r>
          </w:p>
        </w:tc>
      </w:tr>
      <w:tr w:rsidR="00E37654">
        <w:trPr>
          <w:trHeight w:val="1493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6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Там,гдеРоссия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Родина—нетолькоместорождения.История,культура,научные</w:t>
            </w:r>
            <w:r>
              <w:rPr>
                <w:spacing w:val="-1"/>
                <w:sz w:val="26"/>
              </w:rPr>
              <w:t>достижения:чеммы</w:t>
            </w:r>
            <w:r>
              <w:rPr>
                <w:sz w:val="26"/>
              </w:rPr>
              <w:t>можемгордиться?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УчастиевовступительнойбеседеоРоссии.ПросмотрроликаоРоссии.</w:t>
            </w:r>
          </w:p>
          <w:p w:rsidR="00E37654" w:rsidRDefault="00852C94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Интерактивнаявикторина.</w:t>
            </w:r>
          </w:p>
          <w:p w:rsidR="00E37654" w:rsidRDefault="00852C94">
            <w:pPr>
              <w:pStyle w:val="TableParagraph"/>
              <w:spacing w:line="300" w:lineRule="exac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Чемполезныфенологическиенаблюдения.Ихрольвжизничеловека.</w:t>
            </w:r>
          </w:p>
        </w:tc>
      </w:tr>
      <w:tr w:rsidR="00E37654">
        <w:trPr>
          <w:trHeight w:val="2088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5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E37654" w:rsidRDefault="00852C94">
            <w:pPr>
              <w:pStyle w:val="TableParagraph"/>
              <w:spacing w:before="1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днярождения ЗоиКосмодемьянской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подвигбессмертен,еёимясталосимволоммужества и стойкости, а жизнь служитпримеромбеззаветнойпреданностиОтечеству,истинойлюбвиксвоейРодине.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Участиевовступительнойбеседе.ПросмотрвидеороликаожизнииподвигеЗои.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Участиевбеседеотом,каквоспитываютсячертыличностигероя.</w:t>
            </w:r>
          </w:p>
          <w:p w:rsidR="00E37654" w:rsidRDefault="00852C94">
            <w:pPr>
              <w:pStyle w:val="TableParagraph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ПодвигЗоибылподвигомрадижизнибудущихпоколений.Взащитувсего,чтолюбилаэтамолодаядевушка.Просмотр</w:t>
            </w:r>
          </w:p>
          <w:p w:rsidR="00E37654" w:rsidRDefault="00852C94">
            <w:pPr>
              <w:pStyle w:val="TableParagraph"/>
              <w:spacing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интерактивнойкарты,беседаосохранениипамятниковгероям.</w:t>
            </w:r>
          </w:p>
        </w:tc>
      </w:tr>
    </w:tbl>
    <w:p w:rsidR="00E37654" w:rsidRDefault="00E37654">
      <w:pPr>
        <w:spacing w:line="278" w:lineRule="exact"/>
        <w:rPr>
          <w:sz w:val="26"/>
        </w:rPr>
        <w:sectPr w:rsidR="00E37654">
          <w:footerReference w:type="default" r:id="rId12"/>
          <w:pgSz w:w="16840" w:h="11910" w:orient="landscape"/>
          <w:pgMar w:top="108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345" w:right="137" w:hanging="18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ИзбирательнаясистемаРоссии (30летЦИК)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842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Право избирать и быть избраннымгарантировано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Конституцией</w:t>
            </w:r>
            <w:r>
              <w:rPr>
                <w:sz w:val="26"/>
              </w:rPr>
              <w:t>РоссийскойФедерациикаждомугражданинунашейстраны.</w:t>
            </w:r>
          </w:p>
          <w:p w:rsidR="00E37654" w:rsidRDefault="00852C94">
            <w:pPr>
              <w:pStyle w:val="TableParagraph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Жизнь,свобода,праваиблагополучие граждан является однойизглавныхценностей,апроявлениегражданскойпозиции,желаниеучаствоватьвразвитиисвоегогорода,</w:t>
            </w:r>
          </w:p>
          <w:p w:rsidR="00E37654" w:rsidRDefault="00852C94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региона,страны–достойноуважения.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Участиевовступительнойбеседе.Просмотрвидеороликаобистории Центральнойизбирательной комиссии.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Обсуждениеситуаций,возникающихвсвязисголосованиемивыборами.</w:t>
            </w:r>
          </w:p>
          <w:p w:rsidR="00E37654" w:rsidRDefault="00852C94">
            <w:pPr>
              <w:pStyle w:val="TableParagraph"/>
              <w:ind w:left="109" w:right="89" w:firstLine="341"/>
              <w:jc w:val="left"/>
              <w:rPr>
                <w:sz w:val="26"/>
              </w:rPr>
            </w:pPr>
            <w:r>
              <w:rPr>
                <w:sz w:val="26"/>
              </w:rPr>
              <w:t>Выполнение интерактивного задания «Избирательная системавРоссии».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729" w:right="719" w:firstLine="28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учителя(советники повоспитанию)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Ценностьпрофессииучителя.Советник по воспитанию – проводникв мир возможностей, которые создалогосударстводлякаждогоребенкавстране,наставники«старшийтоварищ»,помогающийкакобъединитьшкольныйколлективвдружнуюкоманду,такивыстроитьличнуютраекториюразвитиякаждому</w:t>
            </w:r>
          </w:p>
          <w:p w:rsidR="00E37654" w:rsidRDefault="00852C94">
            <w:pPr>
              <w:pStyle w:val="TableParagraph"/>
              <w:spacing w:line="278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ребенку.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>Просмотрвидеоролика.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Участиевкоманднойработе:какимдолженбытьсовременныйУчитель?(созданиекластера).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быя был учителем, какими качествами обладал…, как относился быкученикам…,какготовилсякзанятиям…,какиевспомогательныесредстваиспользовалдляпроведенияуроков?»;</w:t>
            </w:r>
          </w:p>
          <w:p w:rsidR="00E37654" w:rsidRDefault="00852C94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«Чемможетпомочьсоветникповоспитанию?»</w:t>
            </w:r>
          </w:p>
        </w:tc>
      </w:tr>
    </w:tbl>
    <w:p w:rsidR="00E37654" w:rsidRDefault="00E37654">
      <w:pPr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5083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165" w:right="155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вколлективе(Всемирный деньпсихическогоздоровья,профилактикабуллинга)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118"/>
                <w:tab w:val="left" w:pos="2317"/>
                <w:tab w:val="left" w:pos="3291"/>
                <w:tab w:val="left" w:pos="3944"/>
              </w:tabs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Вусловияхинформационныхперегрузок,разнообразиябыстрорешаемыхзадач,экономическойнестабильности,стрессысталинеотъемлемойсоставляющейжизничеловека.Ониприводяткдепрессивному состоянию, которое, всвоюочередь,можетпривестикпроблемамфизическогоздоровья,конфликтам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близкими,</w:t>
            </w:r>
            <w:r>
              <w:rPr>
                <w:sz w:val="26"/>
              </w:rPr>
              <w:t>неуверенности,озлобленности.Знанияотом,какналадитьотношениявколлективе,</w:t>
            </w:r>
            <w:r>
              <w:rPr>
                <w:sz w:val="26"/>
              </w:rPr>
              <w:tab/>
              <w:t>сохранить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</w:t>
            </w:r>
            <w:r>
              <w:rPr>
                <w:sz w:val="26"/>
              </w:rPr>
              <w:t>психическоездоровье,каксмотретьнамирпозитивно,какнестатьжертвой</w:t>
            </w:r>
          </w:p>
          <w:p w:rsidR="00E37654" w:rsidRDefault="00852C94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«травли»,исамомунеопуститьсядо</w:t>
            </w:r>
          </w:p>
          <w:p w:rsidR="00E37654" w:rsidRDefault="00852C94">
            <w:pPr>
              <w:pStyle w:val="TableParagraph"/>
              <w:spacing w:before="1"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«травли»других,необходимывсем.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Мотивационнаябеседаовзаимосвязифизическогоипсихическогоздоровья.</w:t>
            </w:r>
          </w:p>
          <w:p w:rsidR="00E37654" w:rsidRDefault="00852C94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издорового образажизни.</w:t>
            </w:r>
          </w:p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обсуждениеих.Беседаобуллинге,егопричинахивреде,которыйонпричиняетчеловеку.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Мастер-класс«Магияигры»,входекоторогошкольникиучаствуют в игровых упражнениях, помогающих снять стресс ипсихологическоенапряжение,выплеснутьнегативныеэмоции.</w:t>
            </w:r>
          </w:p>
          <w:p w:rsidR="00E37654" w:rsidRDefault="00852C94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Мозговойштурм«Моиправилаблагополучия»,входекоторого школьники составляют список лайфхаков класса о том,как подростку справляться со стрессами, излишним давлениемвзрослых.</w:t>
            </w:r>
          </w:p>
          <w:p w:rsidR="00E37654" w:rsidRDefault="00852C94">
            <w:pPr>
              <w:pStyle w:val="TableParagraph"/>
              <w:spacing w:before="1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Итоговаярефлексивнаябеседа,входекоторойшкольникиобсуждаютхарактеристикиидеальногоколлектива, вкоторомим</w:t>
            </w:r>
          </w:p>
          <w:p w:rsidR="00E37654" w:rsidRDefault="00852C94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былобыкомфортнонаходиться..</w:t>
            </w:r>
          </w:p>
        </w:tc>
      </w:tr>
      <w:tr w:rsidR="00E37654">
        <w:trPr>
          <w:trHeight w:val="3888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270" w:right="233" w:hanging="1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экрана.115леткиновРоссии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1784"/>
                <w:tab w:val="left" w:pos="2144"/>
                <w:tab w:val="left" w:pos="3041"/>
                <w:tab w:val="left" w:pos="4288"/>
              </w:tabs>
              <w:spacing w:before="2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Развитиеотечественногокиноотражаетнетолькоосновныевехиразвитиястраны,ноимоделируетобразеебудущего.Кино,нарядуслитературойитеатром,позволяет</w:t>
            </w:r>
            <w:r>
              <w:rPr>
                <w:spacing w:val="-1"/>
                <w:sz w:val="26"/>
              </w:rPr>
              <w:t>человекуувидетьсебя,</w:t>
            </w:r>
            <w:r>
              <w:rPr>
                <w:sz w:val="26"/>
              </w:rPr>
              <w:t>какв«зеркале»,соотнестисвоипоступкиспоступкамигероев,</w:t>
            </w:r>
            <w:r>
              <w:rPr>
                <w:sz w:val="26"/>
              </w:rPr>
              <w:tab/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z w:val="26"/>
              </w:rPr>
              <w:t>рефлексировать,приобретатьновыезнания,знакомитьсясмиромпрофессий,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  <w:r>
              <w:rPr>
                <w:sz w:val="26"/>
              </w:rPr>
              <w:t>талантливыхлюдей,систориейи</w:t>
            </w:r>
          </w:p>
          <w:p w:rsidR="00E37654" w:rsidRDefault="00852C94">
            <w:pPr>
              <w:pStyle w:val="TableParagraph"/>
              <w:spacing w:line="279" w:lineRule="exact"/>
              <w:ind w:left="110"/>
              <w:rPr>
                <w:sz w:val="26"/>
              </w:rPr>
            </w:pPr>
            <w:r>
              <w:rPr>
                <w:sz w:val="26"/>
              </w:rPr>
              <w:t>культуройстраны.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tabs>
                <w:tab w:val="left" w:pos="2520"/>
                <w:tab w:val="left" w:pos="3547"/>
                <w:tab w:val="left" w:pos="3976"/>
                <w:tab w:val="left" w:pos="5341"/>
                <w:tab w:val="left" w:pos="7261"/>
              </w:tabs>
              <w:spacing w:before="2"/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любимых</w:t>
            </w:r>
            <w:r>
              <w:rPr>
                <w:sz w:val="26"/>
              </w:rPr>
              <w:tab/>
              <w:t>мультфильмах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z w:val="26"/>
              </w:rPr>
              <w:t>кинофильмах,жанрахкино.</w:t>
            </w:r>
          </w:p>
          <w:p w:rsidR="00E37654" w:rsidRDefault="00852C94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w w:val="95"/>
                <w:sz w:val="26"/>
              </w:rPr>
              <w:t>Просмотрвидеороликаобисториироссийскогоигровогокино.</w:t>
            </w:r>
          </w:p>
          <w:p w:rsidR="00E37654" w:rsidRDefault="00852C94">
            <w:pPr>
              <w:pStyle w:val="TableParagraph"/>
              <w:spacing w:line="29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Обсуждениеролика.</w:t>
            </w:r>
          </w:p>
          <w:p w:rsidR="00E37654" w:rsidRDefault="00852C94">
            <w:pPr>
              <w:pStyle w:val="TableParagraph"/>
              <w:spacing w:before="1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Беседаобудущемкинематографавцифровуюэпоху.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Интерактивнаяигра,входекоторойшкольникиназываютмультфильмилифильмпоегоотрывку.</w:t>
            </w:r>
          </w:p>
          <w:p w:rsidR="00E37654" w:rsidRDefault="00852C94">
            <w:pPr>
              <w:pStyle w:val="TableParagraph"/>
              <w:spacing w:before="2"/>
              <w:ind w:left="109" w:right="99" w:firstLine="341"/>
              <w:jc w:val="left"/>
              <w:rPr>
                <w:sz w:val="26"/>
              </w:rPr>
            </w:pPr>
            <w:r>
              <w:rPr>
                <w:sz w:val="26"/>
              </w:rPr>
              <w:t>Игра«Ты-актер»,гдедетипробуютсебявролиактеровнемогокино.</w:t>
            </w:r>
          </w:p>
          <w:p w:rsidR="00E37654" w:rsidRDefault="00852C94">
            <w:pPr>
              <w:pStyle w:val="TableParagraph"/>
              <w:tabs>
                <w:tab w:val="left" w:pos="1700"/>
                <w:tab w:val="left" w:pos="2651"/>
                <w:tab w:val="left" w:pos="3008"/>
                <w:tab w:val="left" w:pos="4696"/>
                <w:tab w:val="left" w:pos="5917"/>
              </w:tabs>
              <w:ind w:left="109" w:right="99" w:firstLine="341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возможности</w:t>
            </w:r>
            <w:r>
              <w:rPr>
                <w:sz w:val="26"/>
              </w:rPr>
              <w:tab/>
              <w:t>создания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собственного</w:t>
            </w:r>
            <w:r>
              <w:rPr>
                <w:sz w:val="26"/>
              </w:rPr>
              <w:t>фильмаоклассе,сделанногорукамишкольников.</w:t>
            </w:r>
          </w:p>
        </w:tc>
      </w:tr>
    </w:tbl>
    <w:p w:rsidR="00E37654" w:rsidRDefault="00E37654">
      <w:pPr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3588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Деньспецназа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865"/>
                <w:tab w:val="left" w:pos="2911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специального</w:t>
            </w:r>
            <w:r>
              <w:rPr>
                <w:sz w:val="26"/>
              </w:rPr>
              <w:t>назначения (спецназ) в России имеютособуюзначимость,ониолицетворяютслужение Отечеству, мужество и силудуха,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беспримерное</w:t>
            </w:r>
          </w:p>
          <w:p w:rsidR="00E37654" w:rsidRDefault="00852C94">
            <w:pPr>
              <w:pStyle w:val="TableParagraph"/>
              <w:tabs>
                <w:tab w:val="left" w:pos="2058"/>
                <w:tab w:val="left" w:pos="2304"/>
                <w:tab w:val="left" w:pos="3163"/>
                <w:tab w:val="left" w:pos="3209"/>
              </w:tabs>
              <w:ind w:left="110" w:right="97"/>
              <w:rPr>
                <w:sz w:val="26"/>
              </w:rPr>
            </w:pPr>
            <w:r>
              <w:rPr>
                <w:sz w:val="26"/>
              </w:rPr>
              <w:t>самопожертвование,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готовность</w:t>
            </w:r>
            <w:r>
              <w:rPr>
                <w:sz w:val="26"/>
              </w:rPr>
              <w:t>мгновенно прийти на помощь Родине.Военнослужащиеспецназаобладаютособыми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профессиональными,</w:t>
            </w:r>
            <w:r>
              <w:rPr>
                <w:sz w:val="26"/>
              </w:rPr>
              <w:t>физическими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моральным</w:t>
            </w:r>
            <w:r>
              <w:rPr>
                <w:sz w:val="26"/>
              </w:rPr>
              <w:t>качествами,   являются    достойным</w:t>
            </w:r>
          </w:p>
          <w:p w:rsidR="00E37654" w:rsidRDefault="00852C94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примеромнастоящегомужчины.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Участиевовступительнойбеседе,просмотрвидеороликаовидахподразделений специальногоназначениявРоссии.</w:t>
            </w:r>
          </w:p>
          <w:p w:rsidR="00E37654" w:rsidRDefault="00852C94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Участиевобсуждении:«Качестваличностибойцаспецназа».</w:t>
            </w:r>
          </w:p>
          <w:p w:rsidR="00E37654" w:rsidRDefault="00852C94">
            <w:pPr>
              <w:pStyle w:val="TableParagraph"/>
              <w:tabs>
                <w:tab w:val="left" w:pos="2088"/>
                <w:tab w:val="left" w:pos="4091"/>
                <w:tab w:val="left" w:pos="5202"/>
                <w:tab w:val="left" w:pos="5986"/>
                <w:tab w:val="left" w:pos="7019"/>
              </w:tabs>
              <w:ind w:left="109" w:right="103" w:firstLine="341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z w:val="26"/>
              </w:rPr>
              <w:t>спецназовца –умилисила?»</w:t>
            </w:r>
          </w:p>
        </w:tc>
      </w:tr>
      <w:tr w:rsidR="00E37654">
        <w:trPr>
          <w:trHeight w:val="3588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1029" w:right="608" w:hanging="39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Деньнародногоединства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Смутноевремявисториинашей</w:t>
            </w:r>
            <w:r>
              <w:rPr>
                <w:spacing w:val="-1"/>
                <w:sz w:val="26"/>
              </w:rPr>
              <w:t>страны.Самозванцы—</w:t>
            </w:r>
            <w:r>
              <w:rPr>
                <w:sz w:val="26"/>
              </w:rPr>
              <w:t>однаизпричинпродолжавшейся Смуты.ОполчениевоглавескняземДмитриемПожарскимиземскимстаростойКузьмой Мининым.</w:t>
            </w:r>
          </w:p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Примерыединениянароданетольковвойне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УчастиевовступительнойбеседеопоявлениипраздникаДеньнародногоединства.</w:t>
            </w:r>
          </w:p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Смутноговремени.</w:t>
            </w:r>
          </w:p>
          <w:p w:rsidR="00E37654" w:rsidRDefault="00852C94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выбыувиделипричиныпоявлениянародныхополчений?Обменмнениями.</w:t>
            </w:r>
          </w:p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Дискуссия о том, что 4 ноября 1612 года воины народногоополченияпродемонстрировалиобразецгероизмаисплоченности всего народа вне зависимости от происхождения,</w:t>
            </w:r>
            <w:r>
              <w:rPr>
                <w:spacing w:val="-1"/>
                <w:sz w:val="26"/>
              </w:rPr>
              <w:t>вероисповеданияиположениявобществе.</w:t>
            </w:r>
            <w:r>
              <w:rPr>
                <w:sz w:val="26"/>
              </w:rPr>
              <w:t>Дискуссияотом,когда</w:t>
            </w:r>
          </w:p>
          <w:p w:rsidR="00E37654" w:rsidRDefault="00852C94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ещелюдичувствуют,чтоимнадообъединяться?</w:t>
            </w:r>
          </w:p>
        </w:tc>
      </w:tr>
    </w:tbl>
    <w:p w:rsidR="00E37654" w:rsidRDefault="00E37654">
      <w:pPr>
        <w:spacing w:line="27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6579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Россия:взглядвбудущее.</w:t>
            </w:r>
          </w:p>
          <w:p w:rsidR="00E37654" w:rsidRDefault="00852C94">
            <w:pPr>
              <w:pStyle w:val="TableParagraph"/>
              <w:spacing w:line="298" w:lineRule="exact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Технологический</w:t>
            </w:r>
          </w:p>
          <w:p w:rsidR="00E37654" w:rsidRDefault="00852C94">
            <w:pPr>
              <w:pStyle w:val="TableParagraph"/>
              <w:ind w:left="99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суверенитет/цифроваяэкономика / новыепрофессии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1000"/>
                <w:tab w:val="left" w:pos="1386"/>
                <w:tab w:val="left" w:pos="1597"/>
                <w:tab w:val="left" w:pos="1787"/>
                <w:tab w:val="left" w:pos="1983"/>
                <w:tab w:val="left" w:pos="2055"/>
                <w:tab w:val="left" w:pos="2216"/>
                <w:tab w:val="left" w:pos="2370"/>
                <w:tab w:val="left" w:pos="2413"/>
                <w:tab w:val="left" w:pos="2710"/>
                <w:tab w:val="left" w:pos="2806"/>
                <w:tab w:val="left" w:pos="2945"/>
                <w:tab w:val="left" w:pos="3036"/>
                <w:tab w:val="left" w:pos="3080"/>
                <w:tab w:val="left" w:pos="3295"/>
                <w:tab w:val="left" w:pos="3331"/>
                <w:tab w:val="left" w:pos="3480"/>
                <w:tab w:val="left" w:pos="3634"/>
                <w:tab w:val="left" w:pos="3729"/>
                <w:tab w:val="left" w:pos="4286"/>
              </w:tabs>
              <w:spacing w:before="2"/>
              <w:ind w:left="110" w:right="95" w:firstLine="340"/>
              <w:jc w:val="left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суверенитет</w:t>
            </w:r>
            <w:r>
              <w:rPr>
                <w:sz w:val="26"/>
              </w:rPr>
              <w:t>решает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обеспечения</w:t>
            </w:r>
            <w:r>
              <w:rPr>
                <w:sz w:val="26"/>
              </w:rPr>
              <w:t>безопасности,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получения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энергии,продовольственной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независимости,транспортной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связности.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Логикаразвития</w:t>
            </w:r>
            <w:r>
              <w:rPr>
                <w:sz w:val="26"/>
              </w:rPr>
              <w:tab/>
              <w:t>экономики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предполагает</w:t>
            </w:r>
            <w:r>
              <w:rPr>
                <w:color w:val="111111"/>
                <w:sz w:val="26"/>
              </w:rPr>
              <w:t>защиту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формирование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отраслей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3"/>
                <w:sz w:val="26"/>
              </w:rPr>
              <w:t>с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z w:val="26"/>
              </w:rPr>
              <w:tab/>
              <w:t>долей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интеллектуальных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Развитие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цифровой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предполагает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системы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социальных</w:t>
            </w:r>
            <w:r>
              <w:rPr>
                <w:color w:val="040C28"/>
                <w:sz w:val="26"/>
              </w:rPr>
              <w:tab/>
              <w:t>икультурныхотношений,основанныхна</w:t>
            </w:r>
            <w:r>
              <w:rPr>
                <w:color w:val="040C28"/>
                <w:sz w:val="26"/>
              </w:rPr>
              <w:tab/>
              <w:t>использовании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цифровых</w:t>
            </w:r>
            <w:r>
              <w:rPr>
                <w:color w:val="040C28"/>
                <w:sz w:val="26"/>
              </w:rPr>
              <w:t>информационно-коммуникационныхтехнологий.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Появление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новыхпрофессийсвязаносцифровизациейэкономики,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2"/>
                <w:sz w:val="26"/>
              </w:rPr>
              <w:t>к</w:t>
            </w:r>
            <w:r>
              <w:rPr>
                <w:color w:val="040C28"/>
                <w:sz w:val="26"/>
              </w:rPr>
              <w:t>технологическомусуверенитету.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«технологическийсуверенитет»,«цифровая экономика».</w:t>
            </w:r>
          </w:p>
          <w:p w:rsidR="00E37654" w:rsidRDefault="00852C94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всовременную жизнь многих россиян, в экономику, образование икультурустраны.Дискуссия,входекоторойшкольникивысказывают своимненияовозможностяхирисках,которые</w:t>
            </w:r>
            <w:r>
              <w:rPr>
                <w:w w:val="95"/>
                <w:sz w:val="26"/>
              </w:rPr>
              <w:t>появляются в связи спроникновением искусственного интеллекта</w:t>
            </w:r>
            <w:r>
              <w:rPr>
                <w:sz w:val="26"/>
              </w:rPr>
              <w:t>вомногиесферынетолькоэкономики,ноикультуры,образования,спорта.</w:t>
            </w:r>
          </w:p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Игра-викторина«Языкнедлявсех»,входекоторойшкольники знакомятся с новыми понятиями в области цифровыхтехнологийиспрофессиямибудущего.</w:t>
            </w:r>
          </w:p>
          <w:p w:rsidR="00E37654" w:rsidRDefault="00852C94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Интерактивноепутешествиепогородупрофессийбудущего,входекоторогошкольникизнакомятсясдвенадцатьюнаправлениямипрофессиональнойдеятельности,которыеохватывают 50перспективныхпрофессий.</w:t>
            </w:r>
          </w:p>
          <w:p w:rsidR="00E37654" w:rsidRDefault="00852C94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Рефлексивнаябеседа,входекоторойпедагогпроситшкольниковзавершитьнекоторыеизпредложений,например:</w:t>
            </w:r>
          </w:p>
          <w:p w:rsidR="00E37654" w:rsidRDefault="00852C94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«Самоебольшоеоткрытие,котороеясделалнаэтомзанятии–это</w:t>
            </w:r>
          </w:p>
          <w:p w:rsidR="00E37654" w:rsidRDefault="00852C94">
            <w:pPr>
              <w:pStyle w:val="TableParagraph"/>
              <w:spacing w:before="1"/>
              <w:ind w:left="109" w:right="103"/>
              <w:rPr>
                <w:sz w:val="26"/>
              </w:rPr>
            </w:pPr>
            <w:r>
              <w:rPr>
                <w:sz w:val="26"/>
              </w:rPr>
              <w:t>…»;«Всеговорят, что безцифрысегодняшняяжизньпростоневозможна,ясэтимутверждением…»;«Еслиуменяспросят,</w:t>
            </w:r>
          </w:p>
          <w:p w:rsidR="00E37654" w:rsidRDefault="00852C94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готовлия учится всю своюжизнь,тояотвечу…»</w:t>
            </w:r>
          </w:p>
        </w:tc>
      </w:tr>
      <w:tr w:rsidR="00E37654">
        <w:trPr>
          <w:trHeight w:val="2090"/>
        </w:trPr>
        <w:tc>
          <w:tcPr>
            <w:tcW w:w="3118" w:type="dxa"/>
            <w:tcBorders>
              <w:bottom w:val="single" w:sz="6" w:space="0" w:color="000000"/>
            </w:tcBorders>
          </w:tcPr>
          <w:p w:rsidR="00E37654" w:rsidRDefault="00852C94">
            <w:pPr>
              <w:pStyle w:val="TableParagraph"/>
              <w:ind w:left="364" w:right="154" w:hanging="17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О взаимоотношениях всемье(Деньматери)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Мама — важный человек в жизникаждого.Материнскаялюбовь—простаяибезоговорочная.</w:t>
            </w:r>
          </w:p>
          <w:p w:rsidR="00E37654" w:rsidRDefault="00852C94">
            <w:pPr>
              <w:pStyle w:val="TableParagraph"/>
              <w:ind w:left="450"/>
              <w:rPr>
                <w:sz w:val="26"/>
              </w:rPr>
            </w:pPr>
            <w:r>
              <w:rPr>
                <w:sz w:val="26"/>
              </w:rPr>
              <w:t>Легколибытьмамой?</w:t>
            </w:r>
          </w:p>
        </w:tc>
        <w:tc>
          <w:tcPr>
            <w:tcW w:w="7516" w:type="dxa"/>
            <w:tcBorders>
              <w:bottom w:val="single" w:sz="6" w:space="0" w:color="000000"/>
            </w:tcBorders>
          </w:tcPr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Участиевигре«Незаконченноепредложение»,вовремякоторой каждый школьникпродолжаетпредложение «Первое,чтоприходитвголову,когдаяслышу слово«мама»…»</w:t>
            </w:r>
          </w:p>
          <w:p w:rsidR="00E37654" w:rsidRDefault="00852C94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Участиевгрупповомобсуждениислучаевнедопониманиямамидетей.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rPr>
                <w:sz w:val="26"/>
              </w:rPr>
            </w:pPr>
            <w:r>
              <w:rPr>
                <w:sz w:val="26"/>
              </w:rPr>
              <w:t>Поискпричинэтоговпроцессегрупповойработы.</w:t>
            </w:r>
          </w:p>
          <w:p w:rsidR="00E37654" w:rsidRDefault="00852C94">
            <w:pPr>
              <w:pStyle w:val="TableParagraph"/>
              <w:spacing w:before="1" w:line="275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Участиевбеседеотом,чтоделаетнаших мамсчастливыми</w:t>
            </w:r>
          </w:p>
        </w:tc>
      </w:tr>
    </w:tbl>
    <w:p w:rsidR="00E37654" w:rsidRDefault="00E37654">
      <w:pPr>
        <w:spacing w:line="275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6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546" w:right="434" w:hanging="9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ЧтотакоеРодина?(региональныйи</w:t>
            </w:r>
          </w:p>
          <w:p w:rsidR="00E37654" w:rsidRDefault="00852C94">
            <w:pPr>
              <w:pStyle w:val="TableParagraph"/>
              <w:spacing w:line="299" w:lineRule="exact"/>
              <w:ind w:left="32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местныйкомпонент)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8" w:firstLine="340"/>
              <w:rPr>
                <w:sz w:val="26"/>
              </w:rPr>
            </w:pPr>
            <w:r>
              <w:rPr>
                <w:sz w:val="26"/>
              </w:rPr>
              <w:t>Что для каждого человека означаетслово «Родина»? Это родители, семья,дом, друзья, родной город, регион, всянаша страна и народ. Чувство любви ксвоей Родине человек несет в себе всюжизнь,этоегоопораиподдержка.Родина–этонепростотерритория,это,преждевсегото,чтомылюбими</w:t>
            </w:r>
          </w:p>
          <w:p w:rsidR="00E37654" w:rsidRDefault="00852C94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готовызащищать.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Участиевбеседеотом,когдакаждыйизнасчувствовалгордостьпривидегосударственныхсимволовнашейстраны.Какова региональная символика? Что означают элементы герба,флага?</w:t>
            </w:r>
          </w:p>
          <w:p w:rsidR="00E37654" w:rsidRDefault="00852C94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территорииРоссии.</w:t>
            </w:r>
          </w:p>
          <w:p w:rsidR="00E37654" w:rsidRDefault="00852C94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Участие в дискуссиио том,что объединяет людей разныхнациональностейводнойстране,чтоимв этомпомогает?</w:t>
            </w:r>
          </w:p>
        </w:tc>
      </w:tr>
      <w:tr w:rsidR="00E37654">
        <w:trPr>
          <w:trHeight w:val="2392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Мывместе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907"/>
              </w:tabs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ИсториясозданияКрасногоКреста.Особенности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волонтерской</w:t>
            </w:r>
            <w:r>
              <w:rPr>
                <w:sz w:val="26"/>
              </w:rPr>
              <w:t>деятельности.ВолонтерствовРоссии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ЗнакомствошкольниковсинформациейосозданиивМеждународногоКомитета КрасногоКреста.</w:t>
            </w:r>
          </w:p>
          <w:p w:rsidR="00E37654" w:rsidRDefault="00852C94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созданиеименно этой организации можно считать началом волонтерскогодвижения?</w:t>
            </w:r>
          </w:p>
          <w:p w:rsidR="00E37654" w:rsidRDefault="00852C94">
            <w:pPr>
              <w:pStyle w:val="TableParagraph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Работавгруппахпосоставлениюспискаособенностейволонтерскойдеятельности.</w:t>
            </w:r>
          </w:p>
          <w:p w:rsidR="00E37654" w:rsidRDefault="00852C94">
            <w:pPr>
              <w:pStyle w:val="TableParagraph"/>
              <w:spacing w:line="277" w:lineRule="exact"/>
              <w:ind w:left="451"/>
              <w:rPr>
                <w:sz w:val="26"/>
              </w:rPr>
            </w:pPr>
            <w:r>
              <w:rPr>
                <w:sz w:val="26"/>
              </w:rPr>
              <w:t>Обменисториямиизжизниоволонтёрскойдеятельности</w:t>
            </w:r>
          </w:p>
        </w:tc>
      </w:tr>
      <w:tr w:rsidR="00E37654">
        <w:trPr>
          <w:trHeight w:val="26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Главныйзаконстраны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ЗначениеКонституциидлягражданстраны.Знаниеправивыполнениеобязанностей. Ответственность — этоосознанноеповедение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  во   вступительной   беседе   о   значении   слова</w:t>
            </w:r>
          </w:p>
          <w:p w:rsidR="00E37654" w:rsidRDefault="00852C94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«конституция»иожизнибезконституции.</w:t>
            </w:r>
          </w:p>
          <w:p w:rsidR="00E37654" w:rsidRDefault="00852C94">
            <w:pPr>
              <w:pStyle w:val="TableParagraph"/>
              <w:spacing w:before="1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нарушениеправили невыполнениеобязанностей.</w:t>
            </w:r>
          </w:p>
          <w:p w:rsidR="00E37654" w:rsidRDefault="00852C94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Участиевигре«Незаконченноепредложение»,вовремякоторойкаждыйшкольникпродолжаетпредложение«НужнознатьКонституцию,потомучто…»</w:t>
            </w:r>
          </w:p>
          <w:p w:rsidR="00E37654" w:rsidRDefault="00852C94">
            <w:pPr>
              <w:pStyle w:val="TableParagraph"/>
              <w:spacing w:line="298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Участиевдискуссииобосознанномповедениииличнойответственности</w:t>
            </w:r>
          </w:p>
        </w:tc>
      </w:tr>
    </w:tbl>
    <w:p w:rsidR="00E37654" w:rsidRDefault="00E37654">
      <w:pPr>
        <w:spacing w:line="29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1794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Героинашеговремени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Россия—странасгероическимпрошлым. Современные герои — ктоони?Россияначинаетсясменя?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нашейстраны, о войнах, которые выпали на долю народа и о героизметех,ктовставалнаеезащиту.</w:t>
            </w:r>
          </w:p>
          <w:p w:rsidR="00E37654" w:rsidRDefault="00852C94">
            <w:pPr>
              <w:pStyle w:val="TableParagraph"/>
              <w:spacing w:line="297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Участиевдискуссииотом,естьлиместогероизмусегодня?</w:t>
            </w:r>
          </w:p>
          <w:p w:rsidR="00E37654" w:rsidRDefault="00852C94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Обсуждениемненийшкольников.</w:t>
            </w:r>
          </w:p>
          <w:p w:rsidR="00E37654" w:rsidRDefault="00852C94">
            <w:pPr>
              <w:pStyle w:val="TableParagraph"/>
              <w:spacing w:before="1"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Участиевигре«Качествасовременногогероя»</w:t>
            </w:r>
          </w:p>
        </w:tc>
      </w:tr>
      <w:tr w:rsidR="00E37654">
        <w:trPr>
          <w:trHeight w:val="2092"/>
        </w:trPr>
        <w:tc>
          <w:tcPr>
            <w:tcW w:w="3118" w:type="dxa"/>
          </w:tcPr>
          <w:p w:rsidR="00E37654" w:rsidRDefault="00852C94">
            <w:pPr>
              <w:pStyle w:val="TableParagraph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Новогодниесемейныетрадиции разныхнародовРоссии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Новый год — праздник всей семьи.Новогодниесемейныетрадиции.Новогодниеприметы.</w:t>
            </w:r>
          </w:p>
          <w:p w:rsidR="00E37654" w:rsidRDefault="00852C94">
            <w:pPr>
              <w:pStyle w:val="TableParagraph"/>
              <w:ind w:left="110" w:right="100" w:firstLine="340"/>
              <w:rPr>
                <w:sz w:val="26"/>
              </w:rPr>
            </w:pPr>
            <w:r>
              <w:rPr>
                <w:sz w:val="26"/>
              </w:rPr>
              <w:t>РазличныетрадициивстречиНовогогодауразныхнародовРоссии.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451" w:right="101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годе?)Участиевдискуссии«Поделисьновогоднейтрадицией,</w:t>
            </w:r>
          </w:p>
          <w:p w:rsidR="00E37654" w:rsidRDefault="00852C94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котораяобъединяетнародынашейстраны».</w:t>
            </w:r>
          </w:p>
          <w:p w:rsidR="00E37654" w:rsidRDefault="00852C94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Участиевбеседеотом,чточащевсегомымечтаемоматериальных подарках, но есть ли что-то, что мы хотели быизменитьвсебевНовомгоду?</w:t>
            </w:r>
          </w:p>
          <w:p w:rsidR="00E37654" w:rsidRDefault="00852C94">
            <w:pPr>
              <w:pStyle w:val="TableParagraph"/>
              <w:spacing w:before="1"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Участиевразговореоновогоднихприметах,подарках.</w:t>
            </w:r>
          </w:p>
        </w:tc>
      </w:tr>
      <w:tr w:rsidR="00E37654">
        <w:trPr>
          <w:trHeight w:val="2092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8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ОтАдоЯ.</w:t>
            </w:r>
          </w:p>
          <w:p w:rsidR="00E37654" w:rsidRDefault="00852C94">
            <w:pPr>
              <w:pStyle w:val="TableParagraph"/>
              <w:spacing w:before="1"/>
              <w:ind w:left="9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 лет "Азбуке" ИванаФёдорова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151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Способы передачи информации допоявленияписьменности.Разницамежду азбукой и букварем. «Азбука»,напечатаннаяИваномФедоровым:</w:t>
            </w:r>
          </w:p>
          <w:p w:rsidR="00E37654" w:rsidRDefault="00852C94">
            <w:pPr>
              <w:pStyle w:val="TableParagraph"/>
              <w:ind w:left="110" w:right="98"/>
              <w:rPr>
                <w:sz w:val="26"/>
              </w:rPr>
            </w:pPr>
            <w:r>
              <w:rPr>
                <w:sz w:val="26"/>
              </w:rPr>
              <w:t>«Радискорогомладенческогонаучения».</w:t>
            </w:r>
          </w:p>
        </w:tc>
        <w:tc>
          <w:tcPr>
            <w:tcW w:w="7516" w:type="dxa"/>
          </w:tcPr>
          <w:p w:rsidR="00E37654" w:rsidRDefault="00E37654">
            <w:pPr>
              <w:pStyle w:val="TableParagraph"/>
              <w:spacing w:before="6"/>
              <w:ind w:left="0"/>
              <w:jc w:val="left"/>
              <w:rPr>
                <w:rFonts w:ascii="Calibri"/>
                <w:b/>
                <w:sz w:val="24"/>
              </w:rPr>
            </w:pPr>
          </w:p>
          <w:p w:rsidR="00E37654" w:rsidRDefault="00852C94">
            <w:pPr>
              <w:pStyle w:val="TableParagraph"/>
              <w:spacing w:before="1"/>
              <w:ind w:left="451" w:right="1574"/>
              <w:jc w:val="left"/>
              <w:rPr>
                <w:sz w:val="26"/>
              </w:rPr>
            </w:pPr>
            <w:r>
              <w:rPr>
                <w:sz w:val="26"/>
              </w:rPr>
              <w:t>Беседаоразныхспособахпередачиинформации.Блиц-опрос«ИнтересныефактыобАзбуке».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Эвристическаябеседа«Перваяпечатная«Азбука»:вчемособенности».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Интерактивныезадания,связанныессодержанием«Азбуки».</w:t>
            </w:r>
          </w:p>
        </w:tc>
      </w:tr>
      <w:tr w:rsidR="00E37654">
        <w:trPr>
          <w:trHeight w:val="2093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Налоговаяграмотность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545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Современныйчеловекдолженобладать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функциональной</w:t>
            </w:r>
            <w:r>
              <w:rPr>
                <w:sz w:val="26"/>
              </w:rPr>
              <w:t>грамотностью, в том числе налоговой.Длячего собираютналоги?Чтоониобеспечивают для граждан? Выплатаналогов–обязанностькаждого</w:t>
            </w:r>
          </w:p>
          <w:p w:rsidR="00E37654" w:rsidRDefault="00852C94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гражданинаРоссийскойФедерации.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Беседаотом,чтотакоеналоговаясистема.</w:t>
            </w:r>
          </w:p>
          <w:p w:rsidR="00E37654" w:rsidRDefault="00852C94">
            <w:pPr>
              <w:pStyle w:val="TableParagraph"/>
              <w:ind w:left="451" w:right="669"/>
              <w:jc w:val="left"/>
              <w:rPr>
                <w:sz w:val="26"/>
              </w:rPr>
            </w:pPr>
            <w:r>
              <w:rPr>
                <w:sz w:val="26"/>
              </w:rPr>
              <w:t>Блиц-опрос«Длячегогосударствунеобходимбюджет?».Беседа«Праваиобязанностиналогоплательщика».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Интерактивноезадание«Создайираспределибюджет».</w:t>
            </w:r>
          </w:p>
        </w:tc>
      </w:tr>
    </w:tbl>
    <w:p w:rsidR="00E37654" w:rsidRDefault="00E37654">
      <w:pPr>
        <w:spacing w:line="299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9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E37654" w:rsidRDefault="00852C94">
            <w:pPr>
              <w:pStyle w:val="TableParagraph"/>
              <w:ind w:left="99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80летсодняполногоосвобождения</w:t>
            </w:r>
          </w:p>
          <w:p w:rsidR="00E37654" w:rsidRDefault="00852C94">
            <w:pPr>
              <w:pStyle w:val="TableParagraph"/>
              <w:spacing w:line="299" w:lineRule="exact"/>
              <w:ind w:left="97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Ленинградаот</w:t>
            </w:r>
          </w:p>
          <w:p w:rsidR="00E37654" w:rsidRDefault="00852C94">
            <w:pPr>
              <w:pStyle w:val="TableParagraph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фашистскойблокады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Голод, морозы, бомбардировки —тяготыблокадногоЛенинграда.Блокадный паек. Способы выживанияленинградцев.</w:t>
            </w:r>
          </w:p>
          <w:p w:rsidR="00E37654" w:rsidRDefault="00852C94">
            <w:pPr>
              <w:pStyle w:val="TableParagraph"/>
              <w:ind w:left="450" w:right="99"/>
              <w:rPr>
                <w:sz w:val="26"/>
              </w:rPr>
            </w:pPr>
            <w:r>
              <w:rPr>
                <w:sz w:val="26"/>
              </w:rPr>
              <w:t>О провале планов немецких войск.Огероизмесоветскихвоинов,</w:t>
            </w:r>
          </w:p>
          <w:p w:rsidR="00E37654" w:rsidRDefault="00852C94">
            <w:pPr>
              <w:pStyle w:val="TableParagraph"/>
              <w:spacing w:line="299" w:lineRule="exact"/>
              <w:ind w:left="110"/>
              <w:rPr>
                <w:sz w:val="26"/>
              </w:rPr>
            </w:pPr>
            <w:r>
              <w:rPr>
                <w:sz w:val="26"/>
              </w:rPr>
              <w:t>освободившихгороднаНеве.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 в блиц-опросе «Что вы знаете о блокаде Ленинграда;какимобразомгородпопалвкольцо;зачемГитлерхотелзахватитьгород;почемуЛадожскоеозероназываютдорогойжизни;чемсталополноеосвобождениеЛенинградаотфашистскойблокадыдлявсейстраны,дляходаВеликойОтечественнойвойны?»</w:t>
            </w:r>
          </w:p>
          <w:p w:rsidR="00E37654" w:rsidRDefault="00852C94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осажденномгороде.</w:t>
            </w:r>
          </w:p>
          <w:p w:rsidR="00E37654" w:rsidRDefault="00852C94">
            <w:pPr>
              <w:pStyle w:val="TableParagraph"/>
              <w:spacing w:line="300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Работа в парах с дальнейшим обобщением: почему планамГитлеранесужденобылосбыться?</w:t>
            </w:r>
          </w:p>
        </w:tc>
      </w:tr>
      <w:tr w:rsidR="00E37654">
        <w:trPr>
          <w:trHeight w:val="3285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8" w:lineRule="exact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СоюзникиРоссии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434"/>
              </w:tabs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Ктотакойсоюзник?Какиеобязанностионнасебяпринимает,какимиобладаетправами?Чтодаетзаключениесоюзногодоговорадлягосударств?СоюзникиРоссии–государства,которыеразделяютиподдерживают</w:t>
            </w:r>
            <w:r>
              <w:rPr>
                <w:sz w:val="26"/>
              </w:rPr>
              <w:tab/>
              <w:t>нашиобщиетрадиционныеценности,уважаюткультуру,стремятсякукреплениюсоюзныхгосударствиподдерживают</w:t>
            </w:r>
          </w:p>
          <w:p w:rsidR="00E37654" w:rsidRDefault="00852C94">
            <w:pPr>
              <w:pStyle w:val="TableParagraph"/>
              <w:spacing w:line="276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line="297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Беседаогосударствах-союзникахРоссийскойФедерации.</w:t>
            </w:r>
          </w:p>
          <w:p w:rsidR="00E37654" w:rsidRDefault="00852C94">
            <w:pPr>
              <w:pStyle w:val="TableParagraph"/>
              <w:tabs>
                <w:tab w:val="left" w:pos="2060"/>
                <w:tab w:val="left" w:pos="3113"/>
                <w:tab w:val="left" w:pos="4970"/>
                <w:tab w:val="left" w:pos="6251"/>
              </w:tabs>
              <w:ind w:left="109" w:right="101" w:firstLine="341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z w:val="26"/>
              </w:rPr>
              <w:t>союзники?».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Дискуссия:праваиобязанностисоюзныхгосударств.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Вчемзаключаетсясоюзническаяподдержка?ЧтоРоссияделаетдля союзников?</w:t>
            </w:r>
          </w:p>
        </w:tc>
      </w:tr>
    </w:tbl>
    <w:p w:rsidR="00E37654" w:rsidRDefault="00E37654">
      <w:pPr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669" w:right="114" w:hanging="53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190летсоднярожденияД.Менделеева.</w:t>
            </w:r>
          </w:p>
          <w:p w:rsidR="00E37654" w:rsidRDefault="00852C94">
            <w:pPr>
              <w:pStyle w:val="TableParagraph"/>
              <w:spacing w:line="299" w:lineRule="exact"/>
              <w:ind w:left="17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Деньроссийскойнауки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Цивилизациябезнаучныхдостижений.Научныеитехническиедостижениявнашейстране.Вкладроссийскихученыхвмировуюнауку.</w:t>
            </w:r>
          </w:p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Д.И.Менделеевирольегодостиженийдлянауки.</w:t>
            </w:r>
          </w:p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Достижения науки в повседневнойжизни.Плюсыиминусынаучно-техническогопрогресса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Участиевовступительнойбеседеотом,какойбылабыжизньчеловекабез научныхдостижений.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Участиевбеседеобосновныхнаучныхитехническихдостиженияхв нашейстране.</w:t>
            </w:r>
          </w:p>
          <w:p w:rsidR="00E37654" w:rsidRDefault="00852C94">
            <w:pPr>
              <w:pStyle w:val="TableParagraph"/>
              <w:ind w:left="109" w:right="94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Участиевинтерактивномзадании«Д.И.Менделеев:нетолькохимия».</w:t>
            </w:r>
          </w:p>
          <w:p w:rsidR="00E37654" w:rsidRDefault="00852C94">
            <w:pPr>
              <w:pStyle w:val="TableParagraph"/>
              <w:tabs>
                <w:tab w:val="left" w:pos="1641"/>
                <w:tab w:val="left" w:pos="2043"/>
                <w:tab w:val="left" w:pos="2867"/>
                <w:tab w:val="left" w:pos="3275"/>
                <w:tab w:val="left" w:pos="4314"/>
                <w:tab w:val="left" w:pos="5765"/>
              </w:tabs>
              <w:ind w:left="109" w:right="100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блиц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опросе</w:t>
            </w:r>
            <w:r>
              <w:rPr>
                <w:sz w:val="26"/>
              </w:rPr>
              <w:tab/>
              <w:t>«Примеры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использования</w:t>
            </w:r>
            <w:r>
              <w:rPr>
                <w:sz w:val="26"/>
              </w:rPr>
              <w:t>достиженийнаукивповседневной жизни».</w:t>
            </w:r>
          </w:p>
          <w:p w:rsidR="00E37654" w:rsidRDefault="00852C94">
            <w:pPr>
              <w:pStyle w:val="TableParagraph"/>
              <w:spacing w:line="300" w:lineRule="exac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Работавгруппахсдальнейшимобобщением:«Плюсыиминусынаучно-техническогопрогресса»</w:t>
            </w:r>
          </w:p>
        </w:tc>
      </w:tr>
      <w:tr w:rsidR="00E37654">
        <w:trPr>
          <w:trHeight w:val="4483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8" w:lineRule="exact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Деньпервооткрывателя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Россияявляетсянетолькосамойбольшойстранойвмире,которуюзаеепродолжительнуюисториюшагзашагомисследовали,изучали,открывалирусскиеземлепроходцы.Удивительныеуголкинашейстраны</w:t>
            </w:r>
            <w:r>
              <w:rPr>
                <w:spacing w:val="-1"/>
                <w:sz w:val="26"/>
              </w:rPr>
              <w:t>сегодня</w:t>
            </w:r>
            <w:r>
              <w:rPr>
                <w:sz w:val="26"/>
              </w:rPr>
              <w:t>можетоткрытьдлясебялюбойшкольник.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Мотивационнаябеседаопервооткрывателях,открытияхиудивительных местах России. Мозговой штурм, в ходе которогошкольники за 1 минуту должны назвать 15 российских городов;за вторую минуту - 15 российских рек; за третью – 15 названийдеревьев,кустарниковицветов,которыерастутвихрегионе.</w:t>
            </w:r>
          </w:p>
          <w:p w:rsidR="00E37654" w:rsidRDefault="00852C94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ПросмотриобсуждениевидеороликаРусскогогеографическогообществаорусскихземлепроходцах.</w:t>
            </w:r>
          </w:p>
          <w:p w:rsidR="00E37654" w:rsidRDefault="00852C94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Игра«Свояигра»,вкоторойразыгрываютсявопросыобуникальныхместахРоссиииихпервооткрывателях.</w:t>
            </w:r>
          </w:p>
          <w:p w:rsidR="00E37654" w:rsidRDefault="00852C94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Рефлексивнаябеседасошкольниками,впроцессекоторойонипродолжаютпредложения,началокоторыхпроизноситпедагог:</w:t>
            </w:r>
          </w:p>
          <w:p w:rsidR="00E37654" w:rsidRDefault="00852C94">
            <w:pPr>
              <w:pStyle w:val="TableParagraph"/>
              <w:ind w:left="109" w:right="97"/>
              <w:rPr>
                <w:sz w:val="26"/>
              </w:rPr>
            </w:pPr>
            <w:r>
              <w:rPr>
                <w:sz w:val="26"/>
              </w:rPr>
              <w:t>«Я никогда не знал, что …»; «Если бы я делал пост в социальныхсетях по итогам нашего сегодняшнего разговора, то я назвал быего…»;«Каждыйможетстатьпервооткрывателем,потомучто</w:t>
            </w:r>
          </w:p>
          <w:p w:rsidR="00E37654" w:rsidRDefault="00852C94">
            <w:pPr>
              <w:pStyle w:val="TableParagraph"/>
              <w:spacing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…».</w:t>
            </w:r>
          </w:p>
        </w:tc>
      </w:tr>
    </w:tbl>
    <w:p w:rsidR="00E37654" w:rsidRDefault="00E37654">
      <w:pPr>
        <w:spacing w:line="27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ДеньзащитникаОтечества.</w:t>
            </w:r>
          </w:p>
          <w:p w:rsidR="00E37654" w:rsidRDefault="00852C94">
            <w:pPr>
              <w:pStyle w:val="TableParagraph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280летсоднярожденияФедораУшакова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ДеньзащитникаОтечества:историческиетрадиции.Профессиявоенного:кто еёвыбираетсегодня.</w:t>
            </w:r>
          </w:p>
          <w:p w:rsidR="00E37654" w:rsidRDefault="00852C94">
            <w:pPr>
              <w:pStyle w:val="TableParagraph"/>
              <w:tabs>
                <w:tab w:val="left" w:pos="2571"/>
                <w:tab w:val="left" w:pos="2747"/>
              </w:tabs>
              <w:ind w:left="110" w:right="94" w:firstLine="340"/>
              <w:rPr>
                <w:sz w:val="26"/>
              </w:rPr>
            </w:pPr>
            <w:r>
              <w:rPr>
                <w:w w:val="95"/>
                <w:sz w:val="26"/>
              </w:rPr>
              <w:t>Смекалка в военном деле. 280-летие</w:t>
            </w:r>
            <w:r>
              <w:rPr>
                <w:sz w:val="26"/>
              </w:rPr>
              <w:t>соднярождениявеликогорусскогофлотоводца,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командующего</w:t>
            </w:r>
            <w:r>
              <w:rPr>
                <w:sz w:val="26"/>
              </w:rPr>
              <w:t>Черноморскимфлотом(1790—1798);командующего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русско-турецкой</w:t>
            </w:r>
            <w:r>
              <w:rPr>
                <w:sz w:val="26"/>
              </w:rPr>
              <w:t>эскадройвСредиземномморе(1798—</w:t>
            </w:r>
          </w:p>
          <w:p w:rsidR="00E37654" w:rsidRDefault="00852C94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1800),адмирала(1799)Ф.Ф.Ушакова.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0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Участиевинтеллектуальнойразминке«ЧтовызнаетеоДнезащитникаОтечества».</w:t>
            </w:r>
          </w:p>
          <w:p w:rsidR="00E37654" w:rsidRDefault="00852C94">
            <w:pPr>
              <w:pStyle w:val="TableParagraph"/>
              <w:spacing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Участиевдискуссииопричинахвыборапрофессиивоенного.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 вработе впарах: знакомствоспримерами военныхдействий,вкоторыхвыручаласмекалка.</w:t>
            </w:r>
          </w:p>
          <w:p w:rsidR="00E37654" w:rsidRDefault="00852C94">
            <w:pPr>
              <w:pStyle w:val="TableParagraph"/>
              <w:spacing w:before="1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Историяисовременность:урокиадмирала Ушакова.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Участиевбеседеотом,какжителиРоссиивыражаютсвоюблагодарность защитникамОтечества</w:t>
            </w:r>
          </w:p>
        </w:tc>
      </w:tr>
      <w:tr w:rsidR="00E37654">
        <w:trPr>
          <w:trHeight w:val="4486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1013" w:right="175" w:hanging="827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Какнайтисвоеместовобществе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501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Что нужно для того, чтобы найтидрузейисамомубытьхорошимдругом? Примеры настоящей дружбы.Чтонужнодлятого,чтобысоздатьхорошуюсемьюисамомубытьхорошимсемьянином.ПоддержкасемьивРоссии.Чтонужно,чтобынайтисвоепризваниеистатьнастоящи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профессионалом.</w:t>
            </w:r>
          </w:p>
          <w:p w:rsidR="00E37654" w:rsidRDefault="00852C94">
            <w:pPr>
              <w:pStyle w:val="TableParagraph"/>
              <w:tabs>
                <w:tab w:val="left" w:pos="2235"/>
              </w:tabs>
              <w:ind w:left="110" w:right="98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z w:val="26"/>
              </w:rPr>
              <w:t>самоопределенияшкольниковвРоссии.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9" w:firstLine="341"/>
              <w:jc w:val="right"/>
              <w:rPr>
                <w:sz w:val="26"/>
              </w:rPr>
            </w:pPr>
            <w:r>
              <w:rPr>
                <w:sz w:val="26"/>
              </w:rPr>
              <w:t>Проблематизирующаябеседаотрехслагаемыхуспешнойсамореализациичеловекавобществе:дружбе,семьеипрофессии.</w:t>
            </w:r>
          </w:p>
          <w:p w:rsidR="00E37654" w:rsidRDefault="00852C94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 и способахсамореализациичеловекавразличныхсферахобщественнойжизни).</w:t>
            </w:r>
          </w:p>
          <w:p w:rsidR="00E37654" w:rsidRDefault="00852C94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Рефлексивнаябеседа«Моебудущее»,входекоторойшкольникиобсуждаютвопросыотом,какнайтихорошихдрузей,как найти спутника/спутницу жизни, чем руководствоваться ввыборепрофессии.</w:t>
            </w:r>
          </w:p>
          <w:p w:rsidR="00E37654" w:rsidRDefault="00852C94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Групповаяработа«Чтоявозьмуссобойвовзрослуюжизнь?»,в ходе которой школьники в каждой группе из набора карточеквыбирают 5 и аргументируют всему классу свой выбор. В набормогут входить, например, карточки «умение готовить», «умениедружить»,«умениеучиться»,«знатьязыки»,«умениешутить»и</w:t>
            </w:r>
          </w:p>
          <w:p w:rsidR="00E37654" w:rsidRDefault="00852C94">
            <w:pPr>
              <w:pStyle w:val="TableParagraph"/>
              <w:spacing w:before="1" w:line="278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т.д.</w:t>
            </w:r>
          </w:p>
        </w:tc>
      </w:tr>
    </w:tbl>
    <w:p w:rsidR="00E37654" w:rsidRDefault="00E37654">
      <w:pPr>
        <w:spacing w:line="27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093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77" w:right="187" w:hanging="76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 фестивальмолодежи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Всемирный фестиваль молодежи –2024. Сириус – федеральная площадкафестиваля.Историческиефактыпоявлениявсемирногофестивалямолодежиистудентов.Фестивали,которыепроходиливнашейстране.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tabs>
                <w:tab w:val="left" w:pos="1890"/>
                <w:tab w:val="left" w:pos="2892"/>
                <w:tab w:val="left" w:pos="3425"/>
                <w:tab w:val="left" w:pos="4757"/>
                <w:tab w:val="left" w:pos="5982"/>
              </w:tabs>
              <w:spacing w:before="2"/>
              <w:ind w:left="109" w:right="101" w:firstLine="341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созданию</w:t>
            </w:r>
            <w:r>
              <w:rPr>
                <w:sz w:val="26"/>
              </w:rPr>
              <w:tab/>
              <w:t>кластера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«Всемирный</w:t>
            </w:r>
            <w:r>
              <w:rPr>
                <w:sz w:val="26"/>
              </w:rPr>
              <w:t>фестивальмолодежи».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ИсторическаясправкаобисториивозникновенияВсемирногофестиваля молодежи.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Беседа«Эмблемыисимволыфестивалей».</w:t>
            </w:r>
          </w:p>
          <w:p w:rsidR="00E37654" w:rsidRDefault="00852C94">
            <w:pPr>
              <w:pStyle w:val="TableParagraph"/>
              <w:tabs>
                <w:tab w:val="left" w:pos="1848"/>
                <w:tab w:val="left" w:pos="3489"/>
                <w:tab w:val="left" w:pos="4847"/>
                <w:tab w:val="left" w:pos="6192"/>
                <w:tab w:val="left" w:pos="6542"/>
                <w:tab w:val="left" w:pos="7284"/>
              </w:tabs>
              <w:spacing w:line="298" w:lineRule="exact"/>
              <w:ind w:left="109" w:right="97" w:firstLine="341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</w:t>
            </w:r>
            <w:r>
              <w:rPr>
                <w:sz w:val="26"/>
              </w:rPr>
              <w:t>подробностях».</w:t>
            </w:r>
          </w:p>
        </w:tc>
      </w:tr>
      <w:tr w:rsidR="00E37654">
        <w:trPr>
          <w:trHeight w:val="5383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«Первымделомсамолеты».</w:t>
            </w:r>
          </w:p>
          <w:p w:rsidR="00E37654" w:rsidRDefault="00852C94">
            <w:pPr>
              <w:pStyle w:val="TableParagraph"/>
              <w:spacing w:line="299" w:lineRule="exact"/>
              <w:ind w:left="97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Огражданскойавиации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3617"/>
              </w:tabs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Легендарнаяисторияразвитияроссийскойгражданскойавиации.Героизм конструкторов, инженеров илетчиков-испытателей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первых</w:t>
            </w:r>
            <w:r>
              <w:rPr>
                <w:sz w:val="26"/>
              </w:rPr>
              <w:t>российскихсамолетов.Мировыерекордыроссийскихлетчиков.</w:t>
            </w:r>
          </w:p>
          <w:p w:rsidR="00E37654" w:rsidRDefault="00852C94">
            <w:pPr>
              <w:pStyle w:val="TableParagraph"/>
              <w:tabs>
                <w:tab w:val="left" w:pos="2874"/>
              </w:tabs>
              <w:spacing w:line="298" w:lineRule="exact"/>
              <w:ind w:left="450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  <w:t>авиастроение.</w:t>
            </w:r>
          </w:p>
          <w:p w:rsidR="00E37654" w:rsidRDefault="00852C94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Профессии,связанныесавиацией.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Проблематизирующая беседа «Почему человек всегда хотелподнятьсявнебо?»,входекоторойобсуждаютсясобытия,связанныеспервыми попыткамичеловека«обрестикрылья».</w:t>
            </w:r>
          </w:p>
          <w:p w:rsidR="00E37654" w:rsidRDefault="00852C94">
            <w:pPr>
              <w:pStyle w:val="TableParagraph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Видеороликобисториироссийскойавиации,отпервогополетав1913годунапервомвмиречетырехмоторномсамолете</w:t>
            </w:r>
          </w:p>
          <w:p w:rsidR="00E37654" w:rsidRDefault="00852C94">
            <w:pPr>
              <w:pStyle w:val="TableParagraph"/>
              <w:ind w:left="109" w:right="101"/>
              <w:rPr>
                <w:sz w:val="26"/>
              </w:rPr>
            </w:pPr>
            <w:r>
              <w:rPr>
                <w:sz w:val="26"/>
              </w:rPr>
              <w:t>«Русский витязь»досовременных авиалайнеров"Суперджет",МС-21,Ил-114-300,Ту-214,Ил-96,"Байкал".</w:t>
            </w:r>
          </w:p>
          <w:p w:rsidR="00E37654" w:rsidRDefault="00852C94">
            <w:pPr>
              <w:pStyle w:val="TableParagraph"/>
              <w:ind w:left="109" w:right="102" w:firstLine="406"/>
              <w:rPr>
                <w:sz w:val="26"/>
              </w:rPr>
            </w:pPr>
            <w:r>
              <w:rPr>
                <w:sz w:val="26"/>
              </w:rPr>
              <w:t>Интерактивная игра «33 ступеньки в небо», в ходе которойшкольники знакомятся с легендарными российскими пилотами,испытателями,конструкторами.</w:t>
            </w:r>
          </w:p>
          <w:p w:rsidR="00E37654" w:rsidRDefault="00852C94">
            <w:pPr>
              <w:pStyle w:val="TableParagraph"/>
              <w:spacing w:before="1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Мастер-класс«Тренажерлетчика»,входекоторогошкольникивыполняютнекоторыеупражненияизадания(например,«Компас»,«Часы»идр.)которыепредлагаютсовременнымпилотампри профотборе.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Рефлексивнаябеседа«Ямогустатькемзахочу,илиуженет?»,в ходе которой подростки рассуждают об ограничениях, которыенакладываетпрофессияпилота,отом,какможетреализоваться</w:t>
            </w:r>
          </w:p>
          <w:p w:rsidR="00E37654" w:rsidRDefault="00852C94">
            <w:pPr>
              <w:pStyle w:val="TableParagraph"/>
              <w:spacing w:line="278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мечтаонебе,дажееслинельзястатьлетчиком.</w:t>
            </w:r>
          </w:p>
        </w:tc>
      </w:tr>
    </w:tbl>
    <w:p w:rsidR="00E37654" w:rsidRDefault="00E37654">
      <w:pPr>
        <w:spacing w:line="27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1794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8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Крым.Путьдомой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Красивейший полуостров с богатойисторией.ИсторияКрымскогополуострова.ЗначениеКрыма.ДостопримечательностиКрыма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УчастиевбеседеогеографическомположенииКрымасиспользованиемкарты.</w:t>
            </w:r>
          </w:p>
          <w:p w:rsidR="00E37654" w:rsidRDefault="00852C94">
            <w:pPr>
              <w:pStyle w:val="TableParagraph"/>
              <w:ind w:left="109" w:right="97" w:firstLine="341"/>
              <w:rPr>
                <w:sz w:val="26"/>
              </w:rPr>
            </w:pPr>
            <w:r>
              <w:rPr>
                <w:sz w:val="26"/>
              </w:rPr>
              <w:t>СамостоятельнаяработапоизучениюинформациипоисторииКрыма. Работа в группах с обобщением: что с древних временпривлекалоразныенароды вКрымскомполуострове?</w:t>
            </w:r>
          </w:p>
          <w:p w:rsidR="00E37654" w:rsidRDefault="00852C94">
            <w:pPr>
              <w:pStyle w:val="TableParagraph"/>
              <w:spacing w:line="278" w:lineRule="exact"/>
              <w:ind w:left="451"/>
              <w:rPr>
                <w:sz w:val="26"/>
              </w:rPr>
            </w:pPr>
            <w:r>
              <w:rPr>
                <w:sz w:val="26"/>
              </w:rPr>
              <w:t>Обменмнениями:чтобывырекомендовалипосетитьвКрыму</w:t>
            </w:r>
          </w:p>
        </w:tc>
      </w:tr>
      <w:tr w:rsidR="00E37654">
        <w:trPr>
          <w:trHeight w:val="1792"/>
        </w:trPr>
        <w:tc>
          <w:tcPr>
            <w:tcW w:w="3118" w:type="dxa"/>
          </w:tcPr>
          <w:p w:rsidR="00E37654" w:rsidRDefault="00852C94">
            <w:pPr>
              <w:pStyle w:val="TableParagraph"/>
              <w:ind w:left="1068" w:right="506" w:hanging="54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Россия-здороваядержава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Здоровыйобразжизни–приоритетноенаправлениевбольшинствегосударствмира.Основныесоставляющиездоровья.</w:t>
            </w:r>
          </w:p>
          <w:p w:rsidR="00E37654" w:rsidRDefault="00852C94">
            <w:pPr>
              <w:pStyle w:val="TableParagraph"/>
              <w:spacing w:line="298" w:lineRule="exact"/>
              <w:ind w:left="110" w:right="95"/>
              <w:rPr>
                <w:sz w:val="26"/>
              </w:rPr>
            </w:pPr>
            <w:r>
              <w:rPr>
                <w:sz w:val="26"/>
              </w:rPr>
              <w:t>Современныепроекты,связанныесоздоровьем.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451" w:right="98"/>
              <w:jc w:val="left"/>
              <w:rPr>
                <w:sz w:val="26"/>
              </w:rPr>
            </w:pPr>
            <w:r>
              <w:rPr>
                <w:sz w:val="26"/>
              </w:rPr>
              <w:t>Дискуссия«Основныеправилаздоровогообразажизни».Групповаяработа: составлениепамяткиоЗОЖ.</w:t>
            </w:r>
          </w:p>
          <w:p w:rsidR="00E37654" w:rsidRDefault="00852C94">
            <w:pPr>
              <w:pStyle w:val="TableParagraph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Дискуссия«Следуешьмоде–вредишьздоровью»(отату,пирсинге,энергетикахит.д.).</w:t>
            </w:r>
          </w:p>
        </w:tc>
      </w:tr>
      <w:tr w:rsidR="00E37654">
        <w:trPr>
          <w:trHeight w:val="4186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347" w:right="338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Цирк!(КМеждународномуднюцирка)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7" w:firstLine="340"/>
              <w:rPr>
                <w:sz w:val="26"/>
              </w:rPr>
            </w:pPr>
            <w:r>
              <w:rPr>
                <w:sz w:val="26"/>
              </w:rPr>
              <w:t>Цирк как фантазийное и сказочноеискусство.ЦирквРоссии,Историяцирка,цирковыединастииРоссии.Знаменитыенавесьмирроссийскиесилачи,дрессировщики,акробаты,клоуны,фокусники.Цирковыепрофессии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спервого стационарного цирка, построенного в Петербурге в 1877году.</w:t>
            </w:r>
          </w:p>
          <w:p w:rsidR="00E37654" w:rsidRDefault="00852C94">
            <w:pPr>
              <w:pStyle w:val="TableParagraph"/>
              <w:tabs>
                <w:tab w:val="left" w:pos="1750"/>
                <w:tab w:val="left" w:pos="3928"/>
                <w:tab w:val="left" w:pos="5602"/>
              </w:tabs>
              <w:spacing w:before="1"/>
              <w:ind w:left="109" w:right="97" w:firstLine="341"/>
              <w:jc w:val="right"/>
              <w:rPr>
                <w:sz w:val="26"/>
              </w:rPr>
            </w:pPr>
            <w:r>
              <w:rPr>
                <w:sz w:val="26"/>
              </w:rPr>
              <w:t>Беседаосовременномцирке,причинахегопопулярностиудетейивзрослых,овидахцирковогоискусства(клоунаде,акробатике,</w:t>
            </w:r>
            <w:r>
              <w:rPr>
                <w:sz w:val="26"/>
              </w:rPr>
              <w:tab/>
              <w:t>эквилибристике,</w:t>
            </w:r>
            <w:r>
              <w:rPr>
                <w:sz w:val="26"/>
              </w:rPr>
              <w:tab/>
              <w:t>гимнастике,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жонглировании,</w:t>
            </w:r>
            <w:r>
              <w:rPr>
                <w:sz w:val="26"/>
              </w:rPr>
              <w:t>эксцентрике,иллюзионизме,пантомиме,дрессировкеживотных).</w:t>
            </w:r>
          </w:p>
          <w:p w:rsidR="00E37654" w:rsidRDefault="00852C94">
            <w:pPr>
              <w:pStyle w:val="TableParagraph"/>
              <w:ind w:left="109" w:right="102" w:firstLine="341"/>
              <w:rPr>
                <w:sz w:val="26"/>
              </w:rPr>
            </w:pPr>
            <w:r>
              <w:rPr>
                <w:sz w:val="26"/>
              </w:rPr>
              <w:t>Мастер-класс«Фокусздесьисейчас»,входекоторогошкольникиразучиваютнесколькопростыхфокусов.</w:t>
            </w:r>
          </w:p>
          <w:p w:rsidR="00E37654" w:rsidRDefault="00852C94">
            <w:pPr>
              <w:pStyle w:val="TableParagraph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Видео-викторина«Клоун»,входекоторойшкольникизнакомятся великими российскими клоунами (Юрий Никулин,ОлегПопов,ЮрийКуклачев,ВячеславПолунин).</w:t>
            </w:r>
          </w:p>
          <w:p w:rsidR="00E37654" w:rsidRDefault="00852C94">
            <w:pPr>
              <w:pStyle w:val="TableParagraph"/>
              <w:spacing w:line="298" w:lineRule="exact"/>
              <w:ind w:left="109" w:right="105" w:firstLine="341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поддерживатьоптимизм всебеи вокружающих.</w:t>
            </w:r>
          </w:p>
        </w:tc>
      </w:tr>
    </w:tbl>
    <w:p w:rsidR="00E37654" w:rsidRDefault="00E37654">
      <w:pPr>
        <w:spacing w:line="29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29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496" w:right="479" w:firstLine="10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Землю!Этотаккрасиво».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9" w:firstLine="340"/>
              <w:rPr>
                <w:sz w:val="26"/>
              </w:rPr>
            </w:pPr>
            <w:r>
              <w:rPr>
                <w:sz w:val="26"/>
              </w:rPr>
              <w:t>Главныесобытиявисториипокорениякосмоса.Отечественныекосмонавты-рекордсмены.</w:t>
            </w:r>
          </w:p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Подготовкакполёту—многолетнийпроцесс.</w:t>
            </w:r>
          </w:p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Художественный фильм «Вызов» -героизмперсонажейиреальныхлюдей.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8" w:firstLine="341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событияхвкосмонавтике.Самостоятельнаяработавгруппах:найтивинтернетеинформациюокосмонавтеисделатьсообщениедляодноклассников(ГерманТитов,ВалентинаТерешкова,АлексейЛеонов,СветланаСавицкая,ВалерийПоляков, Елена Кондакова, Сергей Крикалев, Геннадий Падалка,АнатолийСоловьев).</w:t>
            </w:r>
          </w:p>
          <w:p w:rsidR="00E37654" w:rsidRDefault="00852C94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</w:t>
            </w:r>
            <w:r>
              <w:rPr>
                <w:w w:val="95"/>
                <w:sz w:val="26"/>
              </w:rPr>
              <w:t>Обсуждениефильма«Вызов»-вчемзаключалсягероизмглавных</w:t>
            </w:r>
          </w:p>
          <w:p w:rsidR="00E37654" w:rsidRDefault="00852C94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действующихлициактрисыирежиссера фильма.</w:t>
            </w:r>
          </w:p>
        </w:tc>
      </w:tr>
      <w:tr w:rsidR="00E37654">
        <w:trPr>
          <w:trHeight w:val="3588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218" w:right="200" w:firstLine="37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 со днярожденияН.В.Гоголя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НиколайГоголь–признанныйклассикрусскойлитературы,авторзнаменитых«Мертвыхдуш»,</w:t>
            </w:r>
          </w:p>
          <w:p w:rsidR="00E37654" w:rsidRDefault="00852C94">
            <w:pPr>
              <w:pStyle w:val="TableParagraph"/>
              <w:ind w:left="110" w:right="100"/>
              <w:rPr>
                <w:sz w:val="26"/>
              </w:rPr>
            </w:pPr>
            <w:r>
              <w:rPr>
                <w:sz w:val="26"/>
              </w:rPr>
              <w:t>«Ревизора», «Вечеров на хуторе близДиканьки». Сюжеты, герои, ситуацииизпроизведенийНиколаяГоголяактуальныпосей день.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Проблематизирующая беседа «Классик есть классик», в ходекоторой школьники обсуждают, какие сюжеты, герои, ситуацииизпроизведенийГоголяможнобылоназватьсовременными.</w:t>
            </w:r>
          </w:p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Игра «Закончи фразу, ставшую крылатой», в ходе которойшкольники продолжают знаменитые фразы из произведений Н.Гоголя.</w:t>
            </w:r>
          </w:p>
          <w:p w:rsidR="00E37654" w:rsidRDefault="00852C94">
            <w:pPr>
              <w:pStyle w:val="TableParagraph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отрывкамизтелеспектаклей,кинофильмов,иллюстраций,созданныхпопроизведениям Николая Гоголя, называют произведение и егоглавныхгероев.</w:t>
            </w:r>
          </w:p>
          <w:p w:rsidR="00E37654" w:rsidRDefault="00852C94">
            <w:pPr>
              <w:pStyle w:val="TableParagraph"/>
              <w:spacing w:line="300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И.А.Гончарова«Он, смешаисмеясь,невидимо плакал…».</w:t>
            </w:r>
          </w:p>
        </w:tc>
      </w:tr>
      <w:tr w:rsidR="00E37654">
        <w:trPr>
          <w:trHeight w:val="2089"/>
        </w:trPr>
        <w:tc>
          <w:tcPr>
            <w:tcW w:w="3118" w:type="dxa"/>
          </w:tcPr>
          <w:p w:rsidR="00E37654" w:rsidRDefault="00852C94">
            <w:pPr>
              <w:pStyle w:val="TableParagraph"/>
              <w:ind w:left="823" w:right="768" w:hanging="34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Экологичное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tabs>
                <w:tab w:val="left" w:pos="2370"/>
              </w:tabs>
              <w:ind w:left="110" w:right="94" w:firstLine="340"/>
              <w:rPr>
                <w:sz w:val="26"/>
              </w:rPr>
            </w:pPr>
            <w:r>
              <w:rPr>
                <w:sz w:val="26"/>
              </w:rPr>
              <w:t>Экологичноепотребление—способпозаботитьсяосохранностипланеты.Экологическиепроблемыкакследствия</w:t>
            </w:r>
            <w:r>
              <w:rPr>
                <w:sz w:val="26"/>
              </w:rPr>
              <w:tab/>
              <w:t>безответственногоповедениячеловека.</w:t>
            </w:r>
          </w:p>
          <w:p w:rsidR="00E37654" w:rsidRDefault="00852C94">
            <w:pPr>
              <w:pStyle w:val="TableParagraph"/>
              <w:spacing w:line="300" w:lineRule="exact"/>
              <w:ind w:left="110" w:right="93" w:firstLine="340"/>
              <w:rPr>
                <w:sz w:val="26"/>
              </w:rPr>
            </w:pPr>
            <w:r>
              <w:rPr>
                <w:sz w:val="26"/>
              </w:rPr>
              <w:t>Соблюдатьэко-правила—нетаксложно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109" w:right="96" w:firstLine="341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Участиевовступительнойбеседеобэкологическомпотреблении.Обсуждениеэкологическихпроблем,существующих в России, и роли людей в их появлении, поискирешений.</w:t>
            </w:r>
          </w:p>
          <w:p w:rsidR="00E37654" w:rsidRDefault="00852C94">
            <w:pPr>
              <w:pStyle w:val="TableParagraph"/>
              <w:ind w:left="109" w:right="95" w:firstLine="341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эко-правил,которыелегкоможетсоблюдатькаждый</w:t>
            </w:r>
          </w:p>
        </w:tc>
      </w:tr>
    </w:tbl>
    <w:p w:rsidR="00E37654" w:rsidRDefault="00E37654">
      <w:pPr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4537"/>
        <w:gridCol w:w="7516"/>
      </w:tblGrid>
      <w:tr w:rsidR="00E37654">
        <w:trPr>
          <w:trHeight w:val="300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 w:line="278" w:lineRule="exact"/>
              <w:ind w:left="99" w:right="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78" w:lineRule="exact"/>
              <w:ind w:left="98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Основноесодержание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78" w:lineRule="exact"/>
              <w:ind w:left="2143" w:right="213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Деятельностьшкольников</w:t>
            </w:r>
          </w:p>
        </w:tc>
      </w:tr>
      <w:tr w:rsidR="00E37654">
        <w:trPr>
          <w:trHeight w:val="1794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2"/>
              <w:ind w:left="99" w:right="9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Трудкрут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2" w:line="298" w:lineRule="exact"/>
              <w:ind w:left="450"/>
              <w:jc w:val="left"/>
              <w:rPr>
                <w:sz w:val="26"/>
              </w:rPr>
            </w:pPr>
            <w:r>
              <w:rPr>
                <w:sz w:val="26"/>
              </w:rPr>
              <w:t>ИсторияПраздникатруда.</w:t>
            </w:r>
          </w:p>
          <w:p w:rsidR="00E37654" w:rsidRDefault="00852C94">
            <w:pPr>
              <w:pStyle w:val="TableParagraph"/>
              <w:ind w:left="110" w:right="91" w:firstLine="340"/>
              <w:jc w:val="left"/>
              <w:rPr>
                <w:sz w:val="26"/>
              </w:rPr>
            </w:pPr>
            <w:r>
              <w:rPr>
                <w:sz w:val="26"/>
              </w:rPr>
              <w:t>Труд—этоправоилиобязанностьчеловека?</w:t>
            </w:r>
          </w:p>
          <w:p w:rsidR="00E37654" w:rsidRDefault="00852C94">
            <w:pPr>
              <w:pStyle w:val="TableParagraph"/>
              <w:ind w:left="110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Работамечты.Жизненноважныенавыки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2" w:line="298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ВступительнаябеседаобисторииПраздникатруда.</w:t>
            </w:r>
          </w:p>
          <w:p w:rsidR="00E37654" w:rsidRDefault="00852C94">
            <w:pPr>
              <w:pStyle w:val="TableParagraph"/>
              <w:ind w:left="109" w:right="91" w:firstLine="341"/>
              <w:jc w:val="left"/>
              <w:rPr>
                <w:sz w:val="26"/>
              </w:rPr>
            </w:pPr>
            <w:r>
              <w:rPr>
                <w:sz w:val="26"/>
              </w:rPr>
              <w:t>Участиевдискуссии:«Труд—этоправоилиобязанностьчеловека?»</w:t>
            </w:r>
          </w:p>
          <w:p w:rsidR="00E37654" w:rsidRDefault="00852C94">
            <w:pPr>
              <w:pStyle w:val="TableParagraph"/>
              <w:spacing w:line="299" w:lineRule="exact"/>
              <w:ind w:left="451"/>
              <w:jc w:val="left"/>
              <w:rPr>
                <w:sz w:val="26"/>
              </w:rPr>
            </w:pPr>
            <w:r>
              <w:rPr>
                <w:sz w:val="26"/>
              </w:rPr>
              <w:t>Мозговойштурм— обсуждениекритериевработымечты.</w:t>
            </w:r>
          </w:p>
          <w:p w:rsidR="00E37654" w:rsidRDefault="00852C94">
            <w:pPr>
              <w:pStyle w:val="TableParagraph"/>
              <w:spacing w:line="300" w:lineRule="atLeast"/>
              <w:ind w:left="109" w:right="98" w:firstLine="341"/>
              <w:jc w:val="left"/>
              <w:rPr>
                <w:sz w:val="26"/>
              </w:rPr>
            </w:pPr>
            <w:r>
              <w:rPr>
                <w:sz w:val="26"/>
              </w:rPr>
              <w:t>Блиц-опрос«Владеетеливыэлементарнымитрудовыминавыками?»</w:t>
            </w:r>
          </w:p>
        </w:tc>
      </w:tr>
      <w:tr w:rsidR="00E37654">
        <w:trPr>
          <w:trHeight w:val="20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6" w:lineRule="exact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Урокпамяти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6" w:firstLine="340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ДеньПобеды. Поисковое движение России.МогилаНеизвестногоСолдата.СемейныетрадициипразднованияДняПобеды.Бессмертныйполк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ind w:left="109" w:right="101" w:firstLine="341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Участиевовступительнойбеседеобисториипоявленияпраздника День Победы. Участие в беседе о том, что заставляеттысячи человек заниматься поиском и захоронениемостанковпогибшихзащитниковОтечества?</w:t>
            </w:r>
          </w:p>
          <w:p w:rsidR="00E37654" w:rsidRDefault="00852C94">
            <w:pPr>
              <w:pStyle w:val="TableParagraph"/>
              <w:ind w:left="109" w:firstLine="341"/>
              <w:jc w:val="left"/>
              <w:rPr>
                <w:sz w:val="26"/>
              </w:rPr>
            </w:pPr>
            <w:r>
              <w:rPr>
                <w:sz w:val="26"/>
              </w:rPr>
              <w:t>Обменмнениями:естьливвашейсемьетрадицияотмечатьДеньПобеды?УчаствуетлисемьявшествияхБессмертного</w:t>
            </w:r>
          </w:p>
          <w:p w:rsidR="00E37654" w:rsidRDefault="00852C94">
            <w:pPr>
              <w:pStyle w:val="TableParagraph"/>
              <w:spacing w:line="277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полка?</w:t>
            </w:r>
          </w:p>
        </w:tc>
      </w:tr>
      <w:tr w:rsidR="00E37654">
        <w:trPr>
          <w:trHeight w:val="2390"/>
        </w:trPr>
        <w:tc>
          <w:tcPr>
            <w:tcW w:w="3118" w:type="dxa"/>
          </w:tcPr>
          <w:p w:rsidR="00E37654" w:rsidRDefault="00852C94">
            <w:pPr>
              <w:pStyle w:val="TableParagraph"/>
              <w:spacing w:line="298" w:lineRule="exact"/>
              <w:ind w:left="876"/>
              <w:rPr>
                <w:b/>
                <w:sz w:val="26"/>
              </w:rPr>
            </w:pPr>
            <w:r>
              <w:rPr>
                <w:b/>
                <w:sz w:val="26"/>
              </w:rPr>
              <w:t>Будьготов!</w:t>
            </w:r>
          </w:p>
          <w:p w:rsidR="00E37654" w:rsidRDefault="00852C94">
            <w:pPr>
              <w:pStyle w:val="TableParagraph"/>
              <w:spacing w:before="1"/>
              <w:ind w:left="695" w:right="625" w:hanging="60"/>
              <w:rPr>
                <w:b/>
                <w:sz w:val="26"/>
              </w:rPr>
            </w:pPr>
            <w:r>
              <w:rPr>
                <w:b/>
                <w:sz w:val="26"/>
              </w:rPr>
              <w:t>Коднюдетскихобщественныхорганизаций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ind w:left="110" w:right="98" w:firstLine="340"/>
              <w:rPr>
                <w:sz w:val="26"/>
              </w:rPr>
            </w:pPr>
            <w:r>
              <w:rPr>
                <w:sz w:val="26"/>
              </w:rPr>
              <w:t>19 мая 1922 года — день рожденияпионерскойорганизации.Цельеёсозданияидеятельность.Распадпионерскойорганизации.Причины,покоторымдетиобъединяются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line="298" w:lineRule="exact"/>
              <w:ind w:left="451"/>
              <w:rPr>
                <w:sz w:val="26"/>
              </w:rPr>
            </w:pPr>
            <w:r>
              <w:rPr>
                <w:sz w:val="26"/>
              </w:rPr>
              <w:t>Участиевовступительнойбеседео пионерскойорганизации.</w:t>
            </w:r>
          </w:p>
          <w:p w:rsidR="00E37654" w:rsidRDefault="00852C94">
            <w:pPr>
              <w:pStyle w:val="TableParagraph"/>
              <w:spacing w:before="1"/>
              <w:ind w:left="109" w:right="100" w:firstLine="341"/>
              <w:rPr>
                <w:sz w:val="26"/>
              </w:rPr>
            </w:pPr>
            <w:r>
              <w:rPr>
                <w:sz w:val="26"/>
              </w:rPr>
              <w:t>Участиевдискуссииотом,какоедолжнобытьдетскоеобщественноеобъединение,чтобывамзахотелосьвнеговступить.</w:t>
            </w:r>
          </w:p>
          <w:p w:rsidR="00E37654" w:rsidRDefault="00852C94">
            <w:pPr>
              <w:pStyle w:val="TableParagraph"/>
              <w:spacing w:before="1"/>
              <w:ind w:left="109" w:right="99" w:firstLine="341"/>
              <w:rPr>
                <w:sz w:val="26"/>
              </w:rPr>
            </w:pPr>
            <w:r>
              <w:rPr>
                <w:sz w:val="26"/>
              </w:rPr>
              <w:t>Участиевмозговомштурмеповыдвижениюпричин,покоторымдетиобъединяются.</w:t>
            </w:r>
          </w:p>
          <w:p w:rsidR="00E37654" w:rsidRDefault="00852C94">
            <w:pPr>
              <w:pStyle w:val="TableParagraph"/>
              <w:spacing w:line="298" w:lineRule="exact"/>
              <w:ind w:left="109" w:right="103" w:firstLine="341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общественныеобъединения</w:t>
            </w:r>
          </w:p>
        </w:tc>
      </w:tr>
      <w:tr w:rsidR="00E37654">
        <w:trPr>
          <w:trHeight w:val="1496"/>
        </w:trPr>
        <w:tc>
          <w:tcPr>
            <w:tcW w:w="3118" w:type="dxa"/>
          </w:tcPr>
          <w:p w:rsidR="00E37654" w:rsidRDefault="00852C94">
            <w:pPr>
              <w:pStyle w:val="TableParagraph"/>
              <w:spacing w:before="1"/>
              <w:ind w:left="163" w:right="1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Русскийязык.Великийимогучий.</w:t>
            </w:r>
          </w:p>
          <w:p w:rsidR="00E37654" w:rsidRDefault="00852C94">
            <w:pPr>
              <w:pStyle w:val="TableParagraph"/>
              <w:ind w:left="357" w:right="34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225соднярожденияА.С.Пушкина</w:t>
            </w:r>
          </w:p>
        </w:tc>
        <w:tc>
          <w:tcPr>
            <w:tcW w:w="4537" w:type="dxa"/>
          </w:tcPr>
          <w:p w:rsidR="00E37654" w:rsidRDefault="00852C94">
            <w:pPr>
              <w:pStyle w:val="TableParagraph"/>
              <w:spacing w:before="1"/>
              <w:ind w:left="450"/>
              <w:rPr>
                <w:sz w:val="26"/>
              </w:rPr>
            </w:pPr>
            <w:r>
              <w:rPr>
                <w:sz w:val="26"/>
              </w:rPr>
              <w:t>НеизвестныйПушкин.</w:t>
            </w:r>
          </w:p>
          <w:p w:rsidR="00E37654" w:rsidRDefault="00852C94">
            <w:pPr>
              <w:pStyle w:val="TableParagraph"/>
              <w:tabs>
                <w:tab w:val="left" w:pos="2890"/>
              </w:tabs>
              <w:spacing w:before="1"/>
              <w:ind w:left="110" w:right="95" w:firstLine="340"/>
              <w:rPr>
                <w:sz w:val="26"/>
              </w:rPr>
            </w:pPr>
            <w:r>
              <w:rPr>
                <w:sz w:val="26"/>
              </w:rPr>
              <w:t>ТворчествоПушкинаобъединяетпоколения.ВкладА.С.Пушкинавформирование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современного</w:t>
            </w:r>
          </w:p>
          <w:p w:rsidR="00E37654" w:rsidRDefault="00852C94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z w:val="26"/>
              </w:rPr>
              <w:t>литературногорусскогоязыка.</w:t>
            </w:r>
          </w:p>
        </w:tc>
        <w:tc>
          <w:tcPr>
            <w:tcW w:w="7516" w:type="dxa"/>
          </w:tcPr>
          <w:p w:rsidR="00E37654" w:rsidRDefault="00852C94">
            <w:pPr>
              <w:pStyle w:val="TableParagraph"/>
              <w:spacing w:before="1"/>
              <w:ind w:left="451" w:right="98"/>
              <w:jc w:val="left"/>
              <w:rPr>
                <w:sz w:val="26"/>
              </w:rPr>
            </w:pPr>
            <w:r>
              <w:rPr>
                <w:sz w:val="26"/>
              </w:rPr>
              <w:t>Брейн- ринг «Узнай произведение по иллюстрации».Историческаясправка«МалоизвестныефактыизжизниА.С.</w:t>
            </w:r>
          </w:p>
          <w:p w:rsidR="00E37654" w:rsidRDefault="00852C94">
            <w:pPr>
              <w:pStyle w:val="TableParagraph"/>
              <w:spacing w:line="299" w:lineRule="exact"/>
              <w:ind w:left="109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:rsidR="00E37654" w:rsidRDefault="00852C94">
            <w:pPr>
              <w:pStyle w:val="TableParagraph"/>
              <w:spacing w:line="298" w:lineRule="exact"/>
              <w:ind w:left="451" w:right="98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Эвристическаябеседа«МыговоримнаязыкеПушкина».Интерактивныезаданияназнаниерусского языка.</w:t>
            </w:r>
          </w:p>
        </w:tc>
      </w:tr>
    </w:tbl>
    <w:p w:rsidR="00E37654" w:rsidRDefault="00E37654">
      <w:pPr>
        <w:spacing w:line="298" w:lineRule="exact"/>
        <w:rPr>
          <w:sz w:val="26"/>
        </w:rPr>
        <w:sectPr w:rsidR="00E37654">
          <w:pgSz w:w="16840" w:h="11910" w:orient="landscape"/>
          <w:pgMar w:top="840" w:right="700" w:bottom="680" w:left="740" w:header="0" w:footer="495" w:gutter="0"/>
          <w:cols w:space="720"/>
        </w:sectPr>
      </w:pPr>
      <w:bookmarkStart w:id="7" w:name="_GoBack"/>
      <w:bookmarkEnd w:id="7"/>
    </w:p>
    <w:p w:rsidR="00E37654" w:rsidRDefault="00E37654" w:rsidP="0060042A">
      <w:pPr>
        <w:pStyle w:val="a3"/>
        <w:spacing w:before="1" w:line="312" w:lineRule="auto"/>
        <w:ind w:left="0" w:right="105" w:firstLine="0"/>
      </w:pPr>
      <w:bookmarkStart w:id="8" w:name="_bookmark11"/>
      <w:bookmarkStart w:id="9" w:name="_bookmark15"/>
      <w:bookmarkEnd w:id="8"/>
      <w:bookmarkEnd w:id="9"/>
    </w:p>
    <w:sectPr w:rsidR="00E37654" w:rsidSect="00E37654">
      <w:footerReference w:type="default" r:id="rId13"/>
      <w:pgSz w:w="11910" w:h="16840"/>
      <w:pgMar w:top="1280" w:right="740" w:bottom="1120" w:left="1600" w:header="0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742" w:rsidRDefault="00376742" w:rsidP="00E37654">
      <w:r>
        <w:separator/>
      </w:r>
    </w:p>
  </w:endnote>
  <w:endnote w:type="continuationSeparator" w:id="1">
    <w:p w:rsidR="00376742" w:rsidRDefault="00376742" w:rsidP="00E37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C94" w:rsidRDefault="006E4DFE">
    <w:pPr>
      <w:pStyle w:val="a3"/>
      <w:spacing w:line="14" w:lineRule="auto"/>
      <w:ind w:left="0" w:firstLine="0"/>
      <w:jc w:val="left"/>
      <w:rPr>
        <w:sz w:val="20"/>
      </w:rPr>
    </w:pPr>
    <w:r w:rsidRPr="006E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8.7pt;margin-top:799.3pt;width:17.3pt;height:15.95pt;z-index:-17569280;mso-position-horizontal-relative:page;mso-position-vertical-relative:page" filled="f" stroked="f">
          <v:textbox inset="0,0,0,0">
            <w:txbxContent>
              <w:p w:rsidR="00852C94" w:rsidRDefault="006E4DFE">
                <w:pPr>
                  <w:spacing w:before="33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52C9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E6ABE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C94" w:rsidRDefault="006E4DFE">
    <w:pPr>
      <w:pStyle w:val="a3"/>
      <w:spacing w:line="14" w:lineRule="auto"/>
      <w:ind w:left="0" w:firstLine="0"/>
      <w:jc w:val="left"/>
      <w:rPr>
        <w:sz w:val="20"/>
      </w:rPr>
    </w:pPr>
    <w:r w:rsidRPr="006E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8.7pt;margin-top:802.15pt;width:17.3pt;height:13.05pt;z-index:-17568256;mso-position-horizontal-relative:page;mso-position-vertical-relative:page" filled="f" stroked="f">
          <v:textbox inset="0,0,0,0">
            <w:txbxContent>
              <w:p w:rsidR="00852C94" w:rsidRDefault="006E4D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52C9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E6ABE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C94" w:rsidRDefault="006E4DFE">
    <w:pPr>
      <w:pStyle w:val="a3"/>
      <w:spacing w:line="14" w:lineRule="auto"/>
      <w:ind w:left="0" w:firstLine="0"/>
      <w:jc w:val="left"/>
      <w:rPr>
        <w:sz w:val="20"/>
      </w:rPr>
    </w:pPr>
    <w:r w:rsidRPr="006E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65.6pt;margin-top:555.55pt;width:22.8pt;height:13.05pt;z-index:-17567744;mso-position-horizontal-relative:page;mso-position-vertical-relative:page" filled="f" stroked="f">
          <v:textbox inset="0,0,0,0">
            <w:txbxContent>
              <w:p w:rsidR="00852C94" w:rsidRDefault="006E4DF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52C9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E6ABE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C94" w:rsidRDefault="006E4DFE">
    <w:pPr>
      <w:pStyle w:val="a3"/>
      <w:spacing w:line="14" w:lineRule="auto"/>
      <w:ind w:left="0" w:firstLine="0"/>
      <w:jc w:val="left"/>
      <w:rPr>
        <w:sz w:val="20"/>
      </w:rPr>
    </w:pPr>
    <w:r w:rsidRPr="006E4D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3pt;margin-top:780.9pt;width:18.75pt;height:13.05pt;z-index:-17565184;mso-position-horizontal-relative:page;mso-position-vertical-relative:page" filled="f" stroked="f">
          <v:textbox inset="0,0,0,0">
            <w:txbxContent>
              <w:p w:rsidR="00852C94" w:rsidRDefault="00852C9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742" w:rsidRDefault="00376742" w:rsidP="00E37654">
      <w:r>
        <w:separator/>
      </w:r>
    </w:p>
  </w:footnote>
  <w:footnote w:type="continuationSeparator" w:id="1">
    <w:p w:rsidR="00376742" w:rsidRDefault="00376742" w:rsidP="00E376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6615A"/>
    <w:multiLevelType w:val="hybridMultilevel"/>
    <w:tmpl w:val="1C2A023C"/>
    <w:lvl w:ilvl="0" w:tplc="346C615E">
      <w:start w:val="1"/>
      <w:numFmt w:val="decimal"/>
      <w:lvlText w:val="%1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26F82E">
      <w:numFmt w:val="bullet"/>
      <w:lvlText w:val="•"/>
      <w:lvlJc w:val="left"/>
      <w:pPr>
        <w:ind w:left="1144" w:hanging="288"/>
      </w:pPr>
      <w:rPr>
        <w:rFonts w:hint="default"/>
        <w:lang w:val="ru-RU" w:eastAsia="en-US" w:bidi="ar-SA"/>
      </w:rPr>
    </w:lvl>
    <w:lvl w:ilvl="2" w:tplc="C8CA7338">
      <w:numFmt w:val="bullet"/>
      <w:lvlText w:val="•"/>
      <w:lvlJc w:val="left"/>
      <w:pPr>
        <w:ind w:left="2149" w:hanging="288"/>
      </w:pPr>
      <w:rPr>
        <w:rFonts w:hint="default"/>
        <w:lang w:val="ru-RU" w:eastAsia="en-US" w:bidi="ar-SA"/>
      </w:rPr>
    </w:lvl>
    <w:lvl w:ilvl="3" w:tplc="9BE885F2">
      <w:numFmt w:val="bullet"/>
      <w:lvlText w:val="•"/>
      <w:lvlJc w:val="left"/>
      <w:pPr>
        <w:ind w:left="3153" w:hanging="288"/>
      </w:pPr>
      <w:rPr>
        <w:rFonts w:hint="default"/>
        <w:lang w:val="ru-RU" w:eastAsia="en-US" w:bidi="ar-SA"/>
      </w:rPr>
    </w:lvl>
    <w:lvl w:ilvl="4" w:tplc="2B1AD074">
      <w:numFmt w:val="bullet"/>
      <w:lvlText w:val="•"/>
      <w:lvlJc w:val="left"/>
      <w:pPr>
        <w:ind w:left="4158" w:hanging="288"/>
      </w:pPr>
      <w:rPr>
        <w:rFonts w:hint="default"/>
        <w:lang w:val="ru-RU" w:eastAsia="en-US" w:bidi="ar-SA"/>
      </w:rPr>
    </w:lvl>
    <w:lvl w:ilvl="5" w:tplc="99ACD458">
      <w:numFmt w:val="bullet"/>
      <w:lvlText w:val="•"/>
      <w:lvlJc w:val="left"/>
      <w:pPr>
        <w:ind w:left="5163" w:hanging="288"/>
      </w:pPr>
      <w:rPr>
        <w:rFonts w:hint="default"/>
        <w:lang w:val="ru-RU" w:eastAsia="en-US" w:bidi="ar-SA"/>
      </w:rPr>
    </w:lvl>
    <w:lvl w:ilvl="6" w:tplc="DDE8C032">
      <w:numFmt w:val="bullet"/>
      <w:lvlText w:val="•"/>
      <w:lvlJc w:val="left"/>
      <w:pPr>
        <w:ind w:left="6167" w:hanging="288"/>
      </w:pPr>
      <w:rPr>
        <w:rFonts w:hint="default"/>
        <w:lang w:val="ru-RU" w:eastAsia="en-US" w:bidi="ar-SA"/>
      </w:rPr>
    </w:lvl>
    <w:lvl w:ilvl="7" w:tplc="DBA29502">
      <w:numFmt w:val="bullet"/>
      <w:lvlText w:val="•"/>
      <w:lvlJc w:val="left"/>
      <w:pPr>
        <w:ind w:left="7172" w:hanging="288"/>
      </w:pPr>
      <w:rPr>
        <w:rFonts w:hint="default"/>
        <w:lang w:val="ru-RU" w:eastAsia="en-US" w:bidi="ar-SA"/>
      </w:rPr>
    </w:lvl>
    <w:lvl w:ilvl="8" w:tplc="0E2274A8">
      <w:numFmt w:val="bullet"/>
      <w:lvlText w:val="•"/>
      <w:lvlJc w:val="left"/>
      <w:pPr>
        <w:ind w:left="8177" w:hanging="288"/>
      </w:pPr>
      <w:rPr>
        <w:rFonts w:hint="default"/>
        <w:lang w:val="ru-RU" w:eastAsia="en-US" w:bidi="ar-SA"/>
      </w:rPr>
    </w:lvl>
  </w:abstractNum>
  <w:abstractNum w:abstractNumId="1">
    <w:nsid w:val="1BAC3D16"/>
    <w:multiLevelType w:val="hybridMultilevel"/>
    <w:tmpl w:val="569AAF70"/>
    <w:lvl w:ilvl="0" w:tplc="E6A87640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B8EB50">
      <w:numFmt w:val="bullet"/>
      <w:lvlText w:val="•"/>
      <w:lvlJc w:val="left"/>
      <w:pPr>
        <w:ind w:left="1144" w:hanging="274"/>
      </w:pPr>
      <w:rPr>
        <w:rFonts w:hint="default"/>
        <w:lang w:val="ru-RU" w:eastAsia="en-US" w:bidi="ar-SA"/>
      </w:rPr>
    </w:lvl>
    <w:lvl w:ilvl="2" w:tplc="FEB40C44">
      <w:numFmt w:val="bullet"/>
      <w:lvlText w:val="•"/>
      <w:lvlJc w:val="left"/>
      <w:pPr>
        <w:ind w:left="2149" w:hanging="274"/>
      </w:pPr>
      <w:rPr>
        <w:rFonts w:hint="default"/>
        <w:lang w:val="ru-RU" w:eastAsia="en-US" w:bidi="ar-SA"/>
      </w:rPr>
    </w:lvl>
    <w:lvl w:ilvl="3" w:tplc="E6BC7C1C">
      <w:numFmt w:val="bullet"/>
      <w:lvlText w:val="•"/>
      <w:lvlJc w:val="left"/>
      <w:pPr>
        <w:ind w:left="3153" w:hanging="274"/>
      </w:pPr>
      <w:rPr>
        <w:rFonts w:hint="default"/>
        <w:lang w:val="ru-RU" w:eastAsia="en-US" w:bidi="ar-SA"/>
      </w:rPr>
    </w:lvl>
    <w:lvl w:ilvl="4" w:tplc="CA00D834">
      <w:numFmt w:val="bullet"/>
      <w:lvlText w:val="•"/>
      <w:lvlJc w:val="left"/>
      <w:pPr>
        <w:ind w:left="4158" w:hanging="274"/>
      </w:pPr>
      <w:rPr>
        <w:rFonts w:hint="default"/>
        <w:lang w:val="ru-RU" w:eastAsia="en-US" w:bidi="ar-SA"/>
      </w:rPr>
    </w:lvl>
    <w:lvl w:ilvl="5" w:tplc="04F0B828">
      <w:numFmt w:val="bullet"/>
      <w:lvlText w:val="•"/>
      <w:lvlJc w:val="left"/>
      <w:pPr>
        <w:ind w:left="5163" w:hanging="274"/>
      </w:pPr>
      <w:rPr>
        <w:rFonts w:hint="default"/>
        <w:lang w:val="ru-RU" w:eastAsia="en-US" w:bidi="ar-SA"/>
      </w:rPr>
    </w:lvl>
    <w:lvl w:ilvl="6" w:tplc="609A75A8">
      <w:numFmt w:val="bullet"/>
      <w:lvlText w:val="•"/>
      <w:lvlJc w:val="left"/>
      <w:pPr>
        <w:ind w:left="6167" w:hanging="274"/>
      </w:pPr>
      <w:rPr>
        <w:rFonts w:hint="default"/>
        <w:lang w:val="ru-RU" w:eastAsia="en-US" w:bidi="ar-SA"/>
      </w:rPr>
    </w:lvl>
    <w:lvl w:ilvl="7" w:tplc="2794B822">
      <w:numFmt w:val="bullet"/>
      <w:lvlText w:val="•"/>
      <w:lvlJc w:val="left"/>
      <w:pPr>
        <w:ind w:left="7172" w:hanging="274"/>
      </w:pPr>
      <w:rPr>
        <w:rFonts w:hint="default"/>
        <w:lang w:val="ru-RU" w:eastAsia="en-US" w:bidi="ar-SA"/>
      </w:rPr>
    </w:lvl>
    <w:lvl w:ilvl="8" w:tplc="6CCC39C4">
      <w:numFmt w:val="bullet"/>
      <w:lvlText w:val="•"/>
      <w:lvlJc w:val="left"/>
      <w:pPr>
        <w:ind w:left="8177" w:hanging="274"/>
      </w:pPr>
      <w:rPr>
        <w:rFonts w:hint="default"/>
        <w:lang w:val="ru-RU" w:eastAsia="en-US" w:bidi="ar-SA"/>
      </w:rPr>
    </w:lvl>
  </w:abstractNum>
  <w:abstractNum w:abstractNumId="2">
    <w:nsid w:val="23994FB9"/>
    <w:multiLevelType w:val="hybridMultilevel"/>
    <w:tmpl w:val="4A1C68C4"/>
    <w:lvl w:ilvl="0" w:tplc="B6429BF6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A66540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BC0CD29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542C9146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D130C5F4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AAE6E048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BD1690D2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6B90CD9E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9ED84F94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3">
    <w:nsid w:val="274B1309"/>
    <w:multiLevelType w:val="hybridMultilevel"/>
    <w:tmpl w:val="C28E3F64"/>
    <w:lvl w:ilvl="0" w:tplc="43FED752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2E352E">
      <w:start w:val="1"/>
      <w:numFmt w:val="decimal"/>
      <w:lvlText w:val="%2."/>
      <w:lvlJc w:val="left"/>
      <w:pPr>
        <w:ind w:left="133" w:hanging="28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6ED0B670">
      <w:numFmt w:val="bullet"/>
      <w:lvlText w:val="•"/>
      <w:lvlJc w:val="left"/>
      <w:pPr>
        <w:ind w:left="1232" w:hanging="288"/>
      </w:pPr>
      <w:rPr>
        <w:rFonts w:hint="default"/>
        <w:lang w:val="ru-RU" w:eastAsia="en-US" w:bidi="ar-SA"/>
      </w:rPr>
    </w:lvl>
    <w:lvl w:ilvl="3" w:tplc="71F64890">
      <w:numFmt w:val="bullet"/>
      <w:lvlText w:val="•"/>
      <w:lvlJc w:val="left"/>
      <w:pPr>
        <w:ind w:left="2244" w:hanging="288"/>
      </w:pPr>
      <w:rPr>
        <w:rFonts w:hint="default"/>
        <w:lang w:val="ru-RU" w:eastAsia="en-US" w:bidi="ar-SA"/>
      </w:rPr>
    </w:lvl>
    <w:lvl w:ilvl="4" w:tplc="38383462">
      <w:numFmt w:val="bullet"/>
      <w:lvlText w:val="•"/>
      <w:lvlJc w:val="left"/>
      <w:pPr>
        <w:ind w:left="3256" w:hanging="288"/>
      </w:pPr>
      <w:rPr>
        <w:rFonts w:hint="default"/>
        <w:lang w:val="ru-RU" w:eastAsia="en-US" w:bidi="ar-SA"/>
      </w:rPr>
    </w:lvl>
    <w:lvl w:ilvl="5" w:tplc="1EF62CD2">
      <w:numFmt w:val="bullet"/>
      <w:lvlText w:val="•"/>
      <w:lvlJc w:val="left"/>
      <w:pPr>
        <w:ind w:left="4268" w:hanging="288"/>
      </w:pPr>
      <w:rPr>
        <w:rFonts w:hint="default"/>
        <w:lang w:val="ru-RU" w:eastAsia="en-US" w:bidi="ar-SA"/>
      </w:rPr>
    </w:lvl>
    <w:lvl w:ilvl="6" w:tplc="0434AE8A">
      <w:numFmt w:val="bullet"/>
      <w:lvlText w:val="•"/>
      <w:lvlJc w:val="left"/>
      <w:pPr>
        <w:ind w:left="5280" w:hanging="288"/>
      </w:pPr>
      <w:rPr>
        <w:rFonts w:hint="default"/>
        <w:lang w:val="ru-RU" w:eastAsia="en-US" w:bidi="ar-SA"/>
      </w:rPr>
    </w:lvl>
    <w:lvl w:ilvl="7" w:tplc="8F4E3368">
      <w:numFmt w:val="bullet"/>
      <w:lvlText w:val="•"/>
      <w:lvlJc w:val="left"/>
      <w:pPr>
        <w:ind w:left="6292" w:hanging="288"/>
      </w:pPr>
      <w:rPr>
        <w:rFonts w:hint="default"/>
        <w:lang w:val="ru-RU" w:eastAsia="en-US" w:bidi="ar-SA"/>
      </w:rPr>
    </w:lvl>
    <w:lvl w:ilvl="8" w:tplc="83E6A090">
      <w:numFmt w:val="bullet"/>
      <w:lvlText w:val="•"/>
      <w:lvlJc w:val="left"/>
      <w:pPr>
        <w:ind w:left="7304" w:hanging="288"/>
      </w:pPr>
      <w:rPr>
        <w:rFonts w:hint="default"/>
        <w:lang w:val="ru-RU" w:eastAsia="en-US" w:bidi="ar-SA"/>
      </w:rPr>
    </w:lvl>
  </w:abstractNum>
  <w:abstractNum w:abstractNumId="4">
    <w:nsid w:val="2FBA4236"/>
    <w:multiLevelType w:val="hybridMultilevel"/>
    <w:tmpl w:val="91CA7692"/>
    <w:lvl w:ilvl="0" w:tplc="505C481C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5093E2">
      <w:numFmt w:val="bullet"/>
      <w:lvlText w:val="•"/>
      <w:lvlJc w:val="left"/>
      <w:pPr>
        <w:ind w:left="1144" w:hanging="303"/>
      </w:pPr>
      <w:rPr>
        <w:rFonts w:hint="default"/>
        <w:lang w:val="ru-RU" w:eastAsia="en-US" w:bidi="ar-SA"/>
      </w:rPr>
    </w:lvl>
    <w:lvl w:ilvl="2" w:tplc="C2C20158">
      <w:numFmt w:val="bullet"/>
      <w:lvlText w:val="•"/>
      <w:lvlJc w:val="left"/>
      <w:pPr>
        <w:ind w:left="2149" w:hanging="303"/>
      </w:pPr>
      <w:rPr>
        <w:rFonts w:hint="default"/>
        <w:lang w:val="ru-RU" w:eastAsia="en-US" w:bidi="ar-SA"/>
      </w:rPr>
    </w:lvl>
    <w:lvl w:ilvl="3" w:tplc="E46C8374">
      <w:numFmt w:val="bullet"/>
      <w:lvlText w:val="•"/>
      <w:lvlJc w:val="left"/>
      <w:pPr>
        <w:ind w:left="3153" w:hanging="303"/>
      </w:pPr>
      <w:rPr>
        <w:rFonts w:hint="default"/>
        <w:lang w:val="ru-RU" w:eastAsia="en-US" w:bidi="ar-SA"/>
      </w:rPr>
    </w:lvl>
    <w:lvl w:ilvl="4" w:tplc="7F86ADCE">
      <w:numFmt w:val="bullet"/>
      <w:lvlText w:val="•"/>
      <w:lvlJc w:val="left"/>
      <w:pPr>
        <w:ind w:left="4158" w:hanging="303"/>
      </w:pPr>
      <w:rPr>
        <w:rFonts w:hint="default"/>
        <w:lang w:val="ru-RU" w:eastAsia="en-US" w:bidi="ar-SA"/>
      </w:rPr>
    </w:lvl>
    <w:lvl w:ilvl="5" w:tplc="6846B18C">
      <w:numFmt w:val="bullet"/>
      <w:lvlText w:val="•"/>
      <w:lvlJc w:val="left"/>
      <w:pPr>
        <w:ind w:left="5163" w:hanging="303"/>
      </w:pPr>
      <w:rPr>
        <w:rFonts w:hint="default"/>
        <w:lang w:val="ru-RU" w:eastAsia="en-US" w:bidi="ar-SA"/>
      </w:rPr>
    </w:lvl>
    <w:lvl w:ilvl="6" w:tplc="F3DE38F4">
      <w:numFmt w:val="bullet"/>
      <w:lvlText w:val="•"/>
      <w:lvlJc w:val="left"/>
      <w:pPr>
        <w:ind w:left="6167" w:hanging="303"/>
      </w:pPr>
      <w:rPr>
        <w:rFonts w:hint="default"/>
        <w:lang w:val="ru-RU" w:eastAsia="en-US" w:bidi="ar-SA"/>
      </w:rPr>
    </w:lvl>
    <w:lvl w:ilvl="7" w:tplc="42088618">
      <w:numFmt w:val="bullet"/>
      <w:lvlText w:val="•"/>
      <w:lvlJc w:val="left"/>
      <w:pPr>
        <w:ind w:left="7172" w:hanging="303"/>
      </w:pPr>
      <w:rPr>
        <w:rFonts w:hint="default"/>
        <w:lang w:val="ru-RU" w:eastAsia="en-US" w:bidi="ar-SA"/>
      </w:rPr>
    </w:lvl>
    <w:lvl w:ilvl="8" w:tplc="F0185ADA">
      <w:numFmt w:val="bullet"/>
      <w:lvlText w:val="•"/>
      <w:lvlJc w:val="left"/>
      <w:pPr>
        <w:ind w:left="8177" w:hanging="303"/>
      </w:pPr>
      <w:rPr>
        <w:rFonts w:hint="default"/>
        <w:lang w:val="ru-RU" w:eastAsia="en-US" w:bidi="ar-SA"/>
      </w:rPr>
    </w:lvl>
  </w:abstractNum>
  <w:abstractNum w:abstractNumId="5">
    <w:nsid w:val="39EC47DA"/>
    <w:multiLevelType w:val="hybridMultilevel"/>
    <w:tmpl w:val="5ABA29F2"/>
    <w:lvl w:ilvl="0" w:tplc="9D5EAEA0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A9E8FC2">
      <w:numFmt w:val="bullet"/>
      <w:lvlText w:val="•"/>
      <w:lvlJc w:val="left"/>
      <w:pPr>
        <w:ind w:left="1144" w:hanging="233"/>
      </w:pPr>
      <w:rPr>
        <w:rFonts w:hint="default"/>
        <w:lang w:val="ru-RU" w:eastAsia="en-US" w:bidi="ar-SA"/>
      </w:rPr>
    </w:lvl>
    <w:lvl w:ilvl="2" w:tplc="B0C29022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3" w:tplc="DCEE3DF0">
      <w:numFmt w:val="bullet"/>
      <w:lvlText w:val="•"/>
      <w:lvlJc w:val="left"/>
      <w:pPr>
        <w:ind w:left="3153" w:hanging="233"/>
      </w:pPr>
      <w:rPr>
        <w:rFonts w:hint="default"/>
        <w:lang w:val="ru-RU" w:eastAsia="en-US" w:bidi="ar-SA"/>
      </w:rPr>
    </w:lvl>
    <w:lvl w:ilvl="4" w:tplc="75325D74">
      <w:numFmt w:val="bullet"/>
      <w:lvlText w:val="•"/>
      <w:lvlJc w:val="left"/>
      <w:pPr>
        <w:ind w:left="4158" w:hanging="233"/>
      </w:pPr>
      <w:rPr>
        <w:rFonts w:hint="default"/>
        <w:lang w:val="ru-RU" w:eastAsia="en-US" w:bidi="ar-SA"/>
      </w:rPr>
    </w:lvl>
    <w:lvl w:ilvl="5" w:tplc="8190E03E">
      <w:numFmt w:val="bullet"/>
      <w:lvlText w:val="•"/>
      <w:lvlJc w:val="left"/>
      <w:pPr>
        <w:ind w:left="5163" w:hanging="233"/>
      </w:pPr>
      <w:rPr>
        <w:rFonts w:hint="default"/>
        <w:lang w:val="ru-RU" w:eastAsia="en-US" w:bidi="ar-SA"/>
      </w:rPr>
    </w:lvl>
    <w:lvl w:ilvl="6" w:tplc="4B66E05E">
      <w:numFmt w:val="bullet"/>
      <w:lvlText w:val="•"/>
      <w:lvlJc w:val="left"/>
      <w:pPr>
        <w:ind w:left="6167" w:hanging="233"/>
      </w:pPr>
      <w:rPr>
        <w:rFonts w:hint="default"/>
        <w:lang w:val="ru-RU" w:eastAsia="en-US" w:bidi="ar-SA"/>
      </w:rPr>
    </w:lvl>
    <w:lvl w:ilvl="7" w:tplc="F27AE6F6">
      <w:numFmt w:val="bullet"/>
      <w:lvlText w:val="•"/>
      <w:lvlJc w:val="left"/>
      <w:pPr>
        <w:ind w:left="7172" w:hanging="233"/>
      </w:pPr>
      <w:rPr>
        <w:rFonts w:hint="default"/>
        <w:lang w:val="ru-RU" w:eastAsia="en-US" w:bidi="ar-SA"/>
      </w:rPr>
    </w:lvl>
    <w:lvl w:ilvl="8" w:tplc="FB2C553C">
      <w:numFmt w:val="bullet"/>
      <w:lvlText w:val="•"/>
      <w:lvlJc w:val="left"/>
      <w:pPr>
        <w:ind w:left="8177" w:hanging="233"/>
      </w:pPr>
      <w:rPr>
        <w:rFonts w:hint="default"/>
        <w:lang w:val="ru-RU" w:eastAsia="en-US" w:bidi="ar-SA"/>
      </w:rPr>
    </w:lvl>
  </w:abstractNum>
  <w:abstractNum w:abstractNumId="6">
    <w:nsid w:val="423C3EF8"/>
    <w:multiLevelType w:val="hybridMultilevel"/>
    <w:tmpl w:val="D36C7F10"/>
    <w:lvl w:ilvl="0" w:tplc="EE5E2FE2">
      <w:start w:val="1"/>
      <w:numFmt w:val="decimal"/>
      <w:lvlText w:val="%1.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FC833C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269CA47A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834098D0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EEAE46DA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782A7B3A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CE262C02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D57A5924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0BDAE89A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abstractNum w:abstractNumId="7">
    <w:nsid w:val="439D119D"/>
    <w:multiLevelType w:val="hybridMultilevel"/>
    <w:tmpl w:val="A206559E"/>
    <w:lvl w:ilvl="0" w:tplc="E048D68C">
      <w:numFmt w:val="bullet"/>
      <w:lvlText w:val=""/>
      <w:lvlJc w:val="left"/>
      <w:pPr>
        <w:ind w:left="133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A67170">
      <w:numFmt w:val="bullet"/>
      <w:lvlText w:val="•"/>
      <w:lvlJc w:val="left"/>
      <w:pPr>
        <w:ind w:left="1144" w:hanging="207"/>
      </w:pPr>
      <w:rPr>
        <w:rFonts w:hint="default"/>
        <w:lang w:val="ru-RU" w:eastAsia="en-US" w:bidi="ar-SA"/>
      </w:rPr>
    </w:lvl>
    <w:lvl w:ilvl="2" w:tplc="70AABD0C">
      <w:numFmt w:val="bullet"/>
      <w:lvlText w:val="•"/>
      <w:lvlJc w:val="left"/>
      <w:pPr>
        <w:ind w:left="2149" w:hanging="207"/>
      </w:pPr>
      <w:rPr>
        <w:rFonts w:hint="default"/>
        <w:lang w:val="ru-RU" w:eastAsia="en-US" w:bidi="ar-SA"/>
      </w:rPr>
    </w:lvl>
    <w:lvl w:ilvl="3" w:tplc="FF12167C">
      <w:numFmt w:val="bullet"/>
      <w:lvlText w:val="•"/>
      <w:lvlJc w:val="left"/>
      <w:pPr>
        <w:ind w:left="3153" w:hanging="207"/>
      </w:pPr>
      <w:rPr>
        <w:rFonts w:hint="default"/>
        <w:lang w:val="ru-RU" w:eastAsia="en-US" w:bidi="ar-SA"/>
      </w:rPr>
    </w:lvl>
    <w:lvl w:ilvl="4" w:tplc="DD4AF780">
      <w:numFmt w:val="bullet"/>
      <w:lvlText w:val="•"/>
      <w:lvlJc w:val="left"/>
      <w:pPr>
        <w:ind w:left="4158" w:hanging="207"/>
      </w:pPr>
      <w:rPr>
        <w:rFonts w:hint="default"/>
        <w:lang w:val="ru-RU" w:eastAsia="en-US" w:bidi="ar-SA"/>
      </w:rPr>
    </w:lvl>
    <w:lvl w:ilvl="5" w:tplc="A9EEA5B0">
      <w:numFmt w:val="bullet"/>
      <w:lvlText w:val="•"/>
      <w:lvlJc w:val="left"/>
      <w:pPr>
        <w:ind w:left="5163" w:hanging="207"/>
      </w:pPr>
      <w:rPr>
        <w:rFonts w:hint="default"/>
        <w:lang w:val="ru-RU" w:eastAsia="en-US" w:bidi="ar-SA"/>
      </w:rPr>
    </w:lvl>
    <w:lvl w:ilvl="6" w:tplc="F864B718">
      <w:numFmt w:val="bullet"/>
      <w:lvlText w:val="•"/>
      <w:lvlJc w:val="left"/>
      <w:pPr>
        <w:ind w:left="6167" w:hanging="207"/>
      </w:pPr>
      <w:rPr>
        <w:rFonts w:hint="default"/>
        <w:lang w:val="ru-RU" w:eastAsia="en-US" w:bidi="ar-SA"/>
      </w:rPr>
    </w:lvl>
    <w:lvl w:ilvl="7" w:tplc="AFA4B906">
      <w:numFmt w:val="bullet"/>
      <w:lvlText w:val="•"/>
      <w:lvlJc w:val="left"/>
      <w:pPr>
        <w:ind w:left="7172" w:hanging="207"/>
      </w:pPr>
      <w:rPr>
        <w:rFonts w:hint="default"/>
        <w:lang w:val="ru-RU" w:eastAsia="en-US" w:bidi="ar-SA"/>
      </w:rPr>
    </w:lvl>
    <w:lvl w:ilvl="8" w:tplc="9572A16E">
      <w:numFmt w:val="bullet"/>
      <w:lvlText w:val="•"/>
      <w:lvlJc w:val="left"/>
      <w:pPr>
        <w:ind w:left="8177" w:hanging="207"/>
      </w:pPr>
      <w:rPr>
        <w:rFonts w:hint="default"/>
        <w:lang w:val="ru-RU" w:eastAsia="en-US" w:bidi="ar-SA"/>
      </w:rPr>
    </w:lvl>
  </w:abstractNum>
  <w:abstractNum w:abstractNumId="8">
    <w:nsid w:val="4D480D8F"/>
    <w:multiLevelType w:val="hybridMultilevel"/>
    <w:tmpl w:val="B0B0D03E"/>
    <w:lvl w:ilvl="0" w:tplc="708C0D30">
      <w:start w:val="1"/>
      <w:numFmt w:val="decimal"/>
      <w:lvlText w:val="%1."/>
      <w:lvlJc w:val="left"/>
      <w:pPr>
        <w:ind w:left="1129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E5EF66E">
      <w:numFmt w:val="bullet"/>
      <w:lvlText w:val="•"/>
      <w:lvlJc w:val="left"/>
      <w:pPr>
        <w:ind w:left="2026" w:hanging="288"/>
      </w:pPr>
      <w:rPr>
        <w:rFonts w:hint="default"/>
        <w:lang w:val="ru-RU" w:eastAsia="en-US" w:bidi="ar-SA"/>
      </w:rPr>
    </w:lvl>
    <w:lvl w:ilvl="2" w:tplc="857A4244">
      <w:numFmt w:val="bullet"/>
      <w:lvlText w:val="•"/>
      <w:lvlJc w:val="left"/>
      <w:pPr>
        <w:ind w:left="2933" w:hanging="288"/>
      </w:pPr>
      <w:rPr>
        <w:rFonts w:hint="default"/>
        <w:lang w:val="ru-RU" w:eastAsia="en-US" w:bidi="ar-SA"/>
      </w:rPr>
    </w:lvl>
    <w:lvl w:ilvl="3" w:tplc="77847058">
      <w:numFmt w:val="bullet"/>
      <w:lvlText w:val="•"/>
      <w:lvlJc w:val="left"/>
      <w:pPr>
        <w:ind w:left="3839" w:hanging="288"/>
      </w:pPr>
      <w:rPr>
        <w:rFonts w:hint="default"/>
        <w:lang w:val="ru-RU" w:eastAsia="en-US" w:bidi="ar-SA"/>
      </w:rPr>
    </w:lvl>
    <w:lvl w:ilvl="4" w:tplc="77EE6B8A">
      <w:numFmt w:val="bullet"/>
      <w:lvlText w:val="•"/>
      <w:lvlJc w:val="left"/>
      <w:pPr>
        <w:ind w:left="4746" w:hanging="288"/>
      </w:pPr>
      <w:rPr>
        <w:rFonts w:hint="default"/>
        <w:lang w:val="ru-RU" w:eastAsia="en-US" w:bidi="ar-SA"/>
      </w:rPr>
    </w:lvl>
    <w:lvl w:ilvl="5" w:tplc="1942752A">
      <w:numFmt w:val="bullet"/>
      <w:lvlText w:val="•"/>
      <w:lvlJc w:val="left"/>
      <w:pPr>
        <w:ind w:left="5653" w:hanging="288"/>
      </w:pPr>
      <w:rPr>
        <w:rFonts w:hint="default"/>
        <w:lang w:val="ru-RU" w:eastAsia="en-US" w:bidi="ar-SA"/>
      </w:rPr>
    </w:lvl>
    <w:lvl w:ilvl="6" w:tplc="4D4A947A">
      <w:numFmt w:val="bullet"/>
      <w:lvlText w:val="•"/>
      <w:lvlJc w:val="left"/>
      <w:pPr>
        <w:ind w:left="6559" w:hanging="288"/>
      </w:pPr>
      <w:rPr>
        <w:rFonts w:hint="default"/>
        <w:lang w:val="ru-RU" w:eastAsia="en-US" w:bidi="ar-SA"/>
      </w:rPr>
    </w:lvl>
    <w:lvl w:ilvl="7" w:tplc="B1BCEB86">
      <w:numFmt w:val="bullet"/>
      <w:lvlText w:val="•"/>
      <w:lvlJc w:val="left"/>
      <w:pPr>
        <w:ind w:left="7466" w:hanging="288"/>
      </w:pPr>
      <w:rPr>
        <w:rFonts w:hint="default"/>
        <w:lang w:val="ru-RU" w:eastAsia="en-US" w:bidi="ar-SA"/>
      </w:rPr>
    </w:lvl>
    <w:lvl w:ilvl="8" w:tplc="28AA8476">
      <w:numFmt w:val="bullet"/>
      <w:lvlText w:val="•"/>
      <w:lvlJc w:val="left"/>
      <w:pPr>
        <w:ind w:left="8373" w:hanging="288"/>
      </w:pPr>
      <w:rPr>
        <w:rFonts w:hint="default"/>
        <w:lang w:val="ru-RU" w:eastAsia="en-US" w:bidi="ar-SA"/>
      </w:rPr>
    </w:lvl>
  </w:abstractNum>
  <w:abstractNum w:abstractNumId="9">
    <w:nsid w:val="5BBB6714"/>
    <w:multiLevelType w:val="hybridMultilevel"/>
    <w:tmpl w:val="4DEA8F9C"/>
    <w:lvl w:ilvl="0" w:tplc="DA882504">
      <w:start w:val="1"/>
      <w:numFmt w:val="decimal"/>
      <w:lvlText w:val="%1)"/>
      <w:lvlJc w:val="left"/>
      <w:pPr>
        <w:ind w:left="115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3046B0">
      <w:numFmt w:val="bullet"/>
      <w:lvlText w:val="•"/>
      <w:lvlJc w:val="left"/>
      <w:pPr>
        <w:ind w:left="2062" w:hanging="312"/>
      </w:pPr>
      <w:rPr>
        <w:rFonts w:hint="default"/>
        <w:lang w:val="ru-RU" w:eastAsia="en-US" w:bidi="ar-SA"/>
      </w:rPr>
    </w:lvl>
    <w:lvl w:ilvl="2" w:tplc="43BE6296">
      <w:numFmt w:val="bullet"/>
      <w:lvlText w:val="•"/>
      <w:lvlJc w:val="left"/>
      <w:pPr>
        <w:ind w:left="2965" w:hanging="312"/>
      </w:pPr>
      <w:rPr>
        <w:rFonts w:hint="default"/>
        <w:lang w:val="ru-RU" w:eastAsia="en-US" w:bidi="ar-SA"/>
      </w:rPr>
    </w:lvl>
    <w:lvl w:ilvl="3" w:tplc="7242CC42">
      <w:numFmt w:val="bullet"/>
      <w:lvlText w:val="•"/>
      <w:lvlJc w:val="left"/>
      <w:pPr>
        <w:ind w:left="3867" w:hanging="312"/>
      </w:pPr>
      <w:rPr>
        <w:rFonts w:hint="default"/>
        <w:lang w:val="ru-RU" w:eastAsia="en-US" w:bidi="ar-SA"/>
      </w:rPr>
    </w:lvl>
    <w:lvl w:ilvl="4" w:tplc="B1A6D580">
      <w:numFmt w:val="bullet"/>
      <w:lvlText w:val="•"/>
      <w:lvlJc w:val="left"/>
      <w:pPr>
        <w:ind w:left="4770" w:hanging="312"/>
      </w:pPr>
      <w:rPr>
        <w:rFonts w:hint="default"/>
        <w:lang w:val="ru-RU" w:eastAsia="en-US" w:bidi="ar-SA"/>
      </w:rPr>
    </w:lvl>
    <w:lvl w:ilvl="5" w:tplc="23D4F9A6">
      <w:numFmt w:val="bullet"/>
      <w:lvlText w:val="•"/>
      <w:lvlJc w:val="left"/>
      <w:pPr>
        <w:ind w:left="5673" w:hanging="312"/>
      </w:pPr>
      <w:rPr>
        <w:rFonts w:hint="default"/>
        <w:lang w:val="ru-RU" w:eastAsia="en-US" w:bidi="ar-SA"/>
      </w:rPr>
    </w:lvl>
    <w:lvl w:ilvl="6" w:tplc="1382E234">
      <w:numFmt w:val="bullet"/>
      <w:lvlText w:val="•"/>
      <w:lvlJc w:val="left"/>
      <w:pPr>
        <w:ind w:left="6575" w:hanging="312"/>
      </w:pPr>
      <w:rPr>
        <w:rFonts w:hint="default"/>
        <w:lang w:val="ru-RU" w:eastAsia="en-US" w:bidi="ar-SA"/>
      </w:rPr>
    </w:lvl>
    <w:lvl w:ilvl="7" w:tplc="7234AF34">
      <w:numFmt w:val="bullet"/>
      <w:lvlText w:val="•"/>
      <w:lvlJc w:val="left"/>
      <w:pPr>
        <w:ind w:left="7478" w:hanging="312"/>
      </w:pPr>
      <w:rPr>
        <w:rFonts w:hint="default"/>
        <w:lang w:val="ru-RU" w:eastAsia="en-US" w:bidi="ar-SA"/>
      </w:rPr>
    </w:lvl>
    <w:lvl w:ilvl="8" w:tplc="13ECCCE8">
      <w:numFmt w:val="bullet"/>
      <w:lvlText w:val="•"/>
      <w:lvlJc w:val="left"/>
      <w:pPr>
        <w:ind w:left="8381" w:hanging="312"/>
      </w:pPr>
      <w:rPr>
        <w:rFonts w:hint="default"/>
        <w:lang w:val="ru-RU" w:eastAsia="en-US" w:bidi="ar-SA"/>
      </w:rPr>
    </w:lvl>
  </w:abstractNum>
  <w:abstractNum w:abstractNumId="10">
    <w:nsid w:val="77124926"/>
    <w:multiLevelType w:val="hybridMultilevel"/>
    <w:tmpl w:val="D78CB914"/>
    <w:lvl w:ilvl="0" w:tplc="C4D48D3C">
      <w:start w:val="1"/>
      <w:numFmt w:val="decimal"/>
      <w:lvlText w:val="%1)"/>
      <w:lvlJc w:val="left"/>
      <w:pPr>
        <w:ind w:left="107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46FE6A">
      <w:numFmt w:val="bullet"/>
      <w:lvlText w:val="•"/>
      <w:lvlJc w:val="left"/>
      <w:pPr>
        <w:ind w:left="1010" w:hanging="368"/>
      </w:pPr>
      <w:rPr>
        <w:rFonts w:hint="default"/>
        <w:lang w:val="ru-RU" w:eastAsia="en-US" w:bidi="ar-SA"/>
      </w:rPr>
    </w:lvl>
    <w:lvl w:ilvl="2" w:tplc="C422E600">
      <w:numFmt w:val="bullet"/>
      <w:lvlText w:val="•"/>
      <w:lvlJc w:val="left"/>
      <w:pPr>
        <w:ind w:left="1921" w:hanging="368"/>
      </w:pPr>
      <w:rPr>
        <w:rFonts w:hint="default"/>
        <w:lang w:val="ru-RU" w:eastAsia="en-US" w:bidi="ar-SA"/>
      </w:rPr>
    </w:lvl>
    <w:lvl w:ilvl="3" w:tplc="15C6B460">
      <w:numFmt w:val="bullet"/>
      <w:lvlText w:val="•"/>
      <w:lvlJc w:val="left"/>
      <w:pPr>
        <w:ind w:left="2831" w:hanging="368"/>
      </w:pPr>
      <w:rPr>
        <w:rFonts w:hint="default"/>
        <w:lang w:val="ru-RU" w:eastAsia="en-US" w:bidi="ar-SA"/>
      </w:rPr>
    </w:lvl>
    <w:lvl w:ilvl="4" w:tplc="4F524F96">
      <w:numFmt w:val="bullet"/>
      <w:lvlText w:val="•"/>
      <w:lvlJc w:val="left"/>
      <w:pPr>
        <w:ind w:left="3742" w:hanging="368"/>
      </w:pPr>
      <w:rPr>
        <w:rFonts w:hint="default"/>
        <w:lang w:val="ru-RU" w:eastAsia="en-US" w:bidi="ar-SA"/>
      </w:rPr>
    </w:lvl>
    <w:lvl w:ilvl="5" w:tplc="91C0E1E6">
      <w:numFmt w:val="bullet"/>
      <w:lvlText w:val="•"/>
      <w:lvlJc w:val="left"/>
      <w:pPr>
        <w:ind w:left="4652" w:hanging="368"/>
      </w:pPr>
      <w:rPr>
        <w:rFonts w:hint="default"/>
        <w:lang w:val="ru-RU" w:eastAsia="en-US" w:bidi="ar-SA"/>
      </w:rPr>
    </w:lvl>
    <w:lvl w:ilvl="6" w:tplc="DF94C7E4">
      <w:numFmt w:val="bullet"/>
      <w:lvlText w:val="•"/>
      <w:lvlJc w:val="left"/>
      <w:pPr>
        <w:ind w:left="5563" w:hanging="368"/>
      </w:pPr>
      <w:rPr>
        <w:rFonts w:hint="default"/>
        <w:lang w:val="ru-RU" w:eastAsia="en-US" w:bidi="ar-SA"/>
      </w:rPr>
    </w:lvl>
    <w:lvl w:ilvl="7" w:tplc="106C45F4">
      <w:numFmt w:val="bullet"/>
      <w:lvlText w:val="•"/>
      <w:lvlJc w:val="left"/>
      <w:pPr>
        <w:ind w:left="6473" w:hanging="368"/>
      </w:pPr>
      <w:rPr>
        <w:rFonts w:hint="default"/>
        <w:lang w:val="ru-RU" w:eastAsia="en-US" w:bidi="ar-SA"/>
      </w:rPr>
    </w:lvl>
    <w:lvl w:ilvl="8" w:tplc="3880D8EA">
      <w:numFmt w:val="bullet"/>
      <w:lvlText w:val="•"/>
      <w:lvlJc w:val="left"/>
      <w:pPr>
        <w:ind w:left="7384" w:hanging="36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2"/>
  </w:num>
  <w:num w:numId="5">
    <w:abstractNumId w:val="1"/>
  </w:num>
  <w:num w:numId="6">
    <w:abstractNumId w:val="8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37654"/>
    <w:rsid w:val="00376742"/>
    <w:rsid w:val="00432872"/>
    <w:rsid w:val="0060042A"/>
    <w:rsid w:val="00612680"/>
    <w:rsid w:val="006E4DFE"/>
    <w:rsid w:val="00852C94"/>
    <w:rsid w:val="00905A18"/>
    <w:rsid w:val="00E37654"/>
    <w:rsid w:val="00EB3793"/>
    <w:rsid w:val="00F93385"/>
    <w:rsid w:val="00FE6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765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6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37654"/>
    <w:pPr>
      <w:spacing w:before="226"/>
      <w:ind w:left="133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E37654"/>
    <w:pPr>
      <w:spacing w:before="126"/>
      <w:ind w:left="354"/>
    </w:pPr>
    <w:rPr>
      <w:sz w:val="28"/>
      <w:szCs w:val="28"/>
    </w:rPr>
  </w:style>
  <w:style w:type="paragraph" w:customStyle="1" w:styleId="31">
    <w:name w:val="Оглавление 31"/>
    <w:basedOn w:val="a"/>
    <w:uiPriority w:val="1"/>
    <w:qFormat/>
    <w:rsid w:val="00E37654"/>
    <w:pPr>
      <w:spacing w:before="124"/>
      <w:ind w:left="57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E37654"/>
    <w:pPr>
      <w:ind w:left="133" w:firstLine="708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E37654"/>
    <w:pPr>
      <w:spacing w:before="73"/>
      <w:ind w:left="1807" w:right="1096"/>
      <w:jc w:val="center"/>
      <w:outlineLvl w:val="1"/>
    </w:pPr>
    <w:rPr>
      <w:b/>
      <w:bCs/>
      <w:sz w:val="36"/>
      <w:szCs w:val="36"/>
    </w:rPr>
  </w:style>
  <w:style w:type="paragraph" w:customStyle="1" w:styleId="210">
    <w:name w:val="Заголовок 21"/>
    <w:basedOn w:val="a"/>
    <w:uiPriority w:val="1"/>
    <w:qFormat/>
    <w:rsid w:val="00E37654"/>
    <w:pPr>
      <w:ind w:left="133"/>
      <w:jc w:val="center"/>
      <w:outlineLvl w:val="2"/>
    </w:pPr>
    <w:rPr>
      <w:b/>
      <w:bCs/>
      <w:sz w:val="32"/>
      <w:szCs w:val="32"/>
    </w:rPr>
  </w:style>
  <w:style w:type="paragraph" w:customStyle="1" w:styleId="310">
    <w:name w:val="Заголовок 31"/>
    <w:basedOn w:val="a"/>
    <w:uiPriority w:val="1"/>
    <w:qFormat/>
    <w:rsid w:val="00E37654"/>
    <w:pPr>
      <w:spacing w:before="160"/>
      <w:ind w:left="841"/>
      <w:jc w:val="both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E37654"/>
    <w:pPr>
      <w:ind w:left="1129" w:hanging="289"/>
      <w:jc w:val="both"/>
      <w:outlineLvl w:val="4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E37654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E37654"/>
    <w:pPr>
      <w:ind w:left="13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37654"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852C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C9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8908</Words>
  <Characters>50776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User</cp:lastModifiedBy>
  <cp:revision>2</cp:revision>
  <dcterms:created xsi:type="dcterms:W3CDTF">2023-12-08T05:00:00Z</dcterms:created>
  <dcterms:modified xsi:type="dcterms:W3CDTF">2023-12-08T05:00:00Z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2023-10-20T00:00:00Z</vt:filetime>
  </property>
</Properties>
</file>