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/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Приложение №1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МАОУ «Малышенская СОШ» расписание кружков, секций и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sz w:val="24"/>
          <w:szCs w:val="24"/>
          <w:shd w:fill="FFFFFF" w:val="clear"/>
        </w:rPr>
        <w:t>внеурочной занятости 2023-2024 год</w:t>
      </w:r>
    </w:p>
    <w:tbl>
      <w:tblPr>
        <w:tblW w:w="10005" w:type="dxa"/>
        <w:jc w:val="left"/>
        <w:tblInd w:w="-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05"/>
        <w:gridCol w:w="1980"/>
        <w:gridCol w:w="1709"/>
        <w:gridCol w:w="1275"/>
        <w:gridCol w:w="1845"/>
        <w:gridCol w:w="990"/>
      </w:tblGrid>
      <w:tr>
        <w:trPr/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Направление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Название кружка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Ф.И.О. руководителя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Время проведения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День проведения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Класс</w:t>
            </w:r>
          </w:p>
        </w:tc>
      </w:tr>
      <w:tr>
        <w:trPr/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Спортивно - оздоровительное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«Спортивные игры»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Русанов В.Г.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15.00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15.30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15.00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9</w:t>
            </w:r>
          </w:p>
        </w:tc>
      </w:tr>
      <w:tr>
        <w:trPr/>
        <w:tc>
          <w:tcPr>
            <w:tcW w:w="22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Информационно-просветительские занятия патриотической, нравственной и экологической направленности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  <w:t>«Разговоры о важном»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Журавлева Л.В.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08.30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5</w:t>
            </w:r>
          </w:p>
        </w:tc>
      </w:tr>
      <w:tr>
        <w:trPr/>
        <w:tc>
          <w:tcPr>
            <w:tcW w:w="22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Слепцова О.В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08.30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6</w:t>
            </w:r>
          </w:p>
        </w:tc>
      </w:tr>
      <w:tr>
        <w:trPr/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Духовно - нравственное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  <w:t>«Разговоры о важном»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Шаповаленко Е.В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08.30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7</w:t>
            </w:r>
          </w:p>
        </w:tc>
      </w:tr>
      <w:tr>
        <w:trPr/>
        <w:tc>
          <w:tcPr>
            <w:tcW w:w="2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  <w:t>«Разговоры о важном»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Чесалина Н.И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08.30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8</w:t>
            </w:r>
          </w:p>
        </w:tc>
      </w:tr>
      <w:tr>
        <w:trPr/>
        <w:tc>
          <w:tcPr>
            <w:tcW w:w="2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  <w:t>«Разговоры о важном»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Пашина Л.В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08.30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9</w:t>
            </w:r>
          </w:p>
        </w:tc>
      </w:tr>
      <w:tr>
        <w:trPr/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284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Учимся проектировать  и проводить исследования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284" w:hanging="0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Чесалина Н.И.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Занятия, направленные на удовлетворение профориентационных интересов и потребностей учеников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«Россия — мои горизонты»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4" w:hanging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Слепцова О.В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Шаповаленко Е.В.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Чесалина Н.И.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Пашина Л.В.</w:t>
            </w:r>
          </w:p>
        </w:tc>
        <w:tc>
          <w:tcPr>
            <w:tcW w:w="1275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14.55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14.55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14.55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14.55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9</w:t>
            </w:r>
          </w:p>
        </w:tc>
      </w:tr>
      <w:tr>
        <w:trPr>
          <w:trHeight w:val="855" w:hRule="atLeast"/>
        </w:trPr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Общекультурное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4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Театральная студия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Пашина Л.В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25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15.00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Занятия, связанные с реализацией особых интеллектуальных и социокультурных потребностей учеников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4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«История и традиции родного края»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4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«История государственной символики России»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4" w:hanging="0"/>
              <w:rPr/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fill="FFFFFF" w:val="clear"/>
              </w:rPr>
              <w:t>Духовно-нравственная культура народов родного края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Безуглова Е.А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Безуглова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14.55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6</w:t>
            </w:r>
          </w:p>
        </w:tc>
      </w:tr>
      <w:tr>
        <w:trPr/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Общеинтеллектуальное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4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Белая ладья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4" w:hanging="0"/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Русанов В.Г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15.30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16.00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7</w:t>
            </w:r>
          </w:p>
        </w:tc>
      </w:tr>
      <w:tr>
        <w:trPr/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4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Робототехника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4" w:hanging="0"/>
              <w:rPr>
                <w:rFonts w:ascii="Times New Roman" w:hAnsi="Times New Roman"/>
                <w:bCs/>
                <w:i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shd w:fill="FFFFFF" w:val="clear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Шаповаленко Е.В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14.55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84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Немецкий с удовольствием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Готфрид Т.Н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15.00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9</w:t>
            </w:r>
          </w:p>
        </w:tc>
      </w:tr>
      <w:tr>
        <w:trPr/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 школьников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«Азы финансовой грамотности»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«Учимся для жизни»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Безуглова Е.А.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Слепцова О.В.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Пашина Л.В.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Чесалина Н.И.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14.55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Занятия, направленные на удовлетворение интересов и потребностей учеников в творческом и физическом развитии, помощь в самореализации, раскрытии и развитии способностей и талантов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«Наше кино»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«Олимпиец»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Гаврилова Н.А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Русанов В.Г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14.55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5</w:t>
            </w:r>
          </w:p>
        </w:tc>
      </w:tr>
      <w:tr>
        <w:trPr/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yellow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shd w:fill="FFFFFF" w:val="clear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yellow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shd w:fill="FFFFFF" w:val="clear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yellow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shd w:fill="FFFFFF" w:val="clear"/>
              </w:rPr>
            </w:r>
          </w:p>
        </w:tc>
      </w:tr>
    </w:tbl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sz w:val="24"/>
          <w:szCs w:val="24"/>
          <w:shd w:fill="FFFFFF" w:val="clear"/>
        </w:rPr>
        <w:t>Режим работы детских объединений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sz w:val="24"/>
          <w:szCs w:val="24"/>
          <w:shd w:fill="FFFFFF" w:val="clear"/>
        </w:rPr>
        <w:t>2023-2024 учебный  год</w:t>
      </w:r>
    </w:p>
    <w:tbl>
      <w:tblPr>
        <w:tblW w:w="9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1"/>
        <w:gridCol w:w="1996"/>
        <w:gridCol w:w="1873"/>
        <w:gridCol w:w="1786"/>
        <w:gridCol w:w="1959"/>
        <w:gridCol w:w="1754"/>
      </w:tblGrid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№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Название объединения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Ф.И.О.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Время проведения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День проведения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Кол-во учащихся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Волонтеры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Журавлева Л.В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25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РД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ДМ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Чесалина Н.И.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15.30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Юнармия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Русанов В.Г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16.00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20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Школьное лесничество «Березка»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Слепцова О.В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Вторник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25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9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Школьный спортивный клуб 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Волейбол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Русанов В.Г.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17.00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30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Баскетбол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Русанов В.Г.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17.00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30</w:t>
            </w:r>
          </w:p>
        </w:tc>
      </w:tr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Настольный теннис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РусановВ.Г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17.00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пятница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30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  <w:shd w:fill="FFFFFF" w:val="clear"/>
        </w:rPr>
        <w:t>Режим работы кружков по интересам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sz w:val="24"/>
          <w:szCs w:val="24"/>
          <w:shd w:fill="FFFFFF" w:val="clear"/>
        </w:rPr>
        <w:t>2023-2024 учебный год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40"/>
        <w:gridCol w:w="1955"/>
        <w:gridCol w:w="1606"/>
        <w:gridCol w:w="1794"/>
        <w:gridCol w:w="2030"/>
        <w:gridCol w:w="1544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№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Название кружка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Ф.И.О.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Время проведения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День проведения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Кол-во учащихся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МАУ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ГСШОР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Вольная борьба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Дубасова  И.В.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14.00-17.00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Понедельник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  пятница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50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МАУДО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ДШИ им.Л.И.Шарохи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"Хореография"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15.00-16.00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14.00-15.00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Среда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</w:t>
            </w:r>
          </w:p>
        </w:tc>
      </w:tr>
      <w:tr>
        <w:trPr/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Мультстудия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Гаврилова Н.А.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14.40-15.10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</w:t>
            </w:r>
          </w:p>
        </w:tc>
      </w:tr>
      <w:tr>
        <w:trPr/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Танцевальный «Ритм»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Чесалина Н.И.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16.00-16-30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среда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21</w:t>
            </w:r>
          </w:p>
        </w:tc>
      </w:tr>
      <w:tr>
        <w:trPr/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«Юная швея»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Морозова Г.Г.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16.00-16.30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четверг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7</w:t>
            </w:r>
          </w:p>
        </w:tc>
      </w:tr>
      <w:tr>
        <w:trPr/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Компьютерная грамотность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Тихомирова Н.В.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15.00-15.25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понедельник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14</w:t>
            </w:r>
          </w:p>
        </w:tc>
      </w:tr>
    </w:tbl>
    <w:p>
      <w:pPr>
        <w:pStyle w:val="Normal"/>
        <w:spacing w:lineRule="auto" w:line="240" w:before="0" w:after="200"/>
        <w:rPr>
          <w:rFonts w:ascii="Times New Roman" w:hAnsi="Times New Roman"/>
          <w:sz w:val="24"/>
          <w:szCs w:val="24"/>
          <w:shd w:fill="FFFFFF" w:val="clear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LibreOffice/7.4.1.2$Windows_X86_64 LibreOffice_project/3c58a8f3a960df8bc8fd77b461821e42c061c5f0</Application>
  <AppVersion>15.0000</AppVersion>
  <Pages>3</Pages>
  <Words>416</Words>
  <Characters>2708</Characters>
  <CharactersWithSpaces>2906</CharactersWithSpaces>
  <Paragraphs>245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2023-10-09T16:06:00Z</dcterms:created>
  <dc:creator>User</dc:creator>
  <dc:description/>
  <dc:language>ru-RU</dc:language>
  <cp:lastModifiedBy/>
  <cp:lastPrinted>2023-03-30T05:41:00Z</cp:lastPrinted>
  <dcterms:modified xsi:type="dcterms:W3CDTF">2023-10-23T13:30:25Z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