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33" w:rsidRDefault="001F5E33" w:rsidP="001F5E33">
      <w:pPr>
        <w:spacing w:after="0" w:line="408" w:lineRule="auto"/>
        <w:ind w:left="120"/>
        <w:jc w:val="center"/>
        <w:rPr>
          <w:rFonts w:ascii="Times New Roman" w:hAnsi="Times New Roman"/>
          <w:b/>
          <w:color w:val="000000"/>
          <w:sz w:val="28"/>
          <w:lang w:val="ru-RU"/>
        </w:rPr>
      </w:pPr>
      <w:bookmarkStart w:id="0" w:name="block-14074502"/>
      <w:r>
        <w:rPr>
          <w:rFonts w:ascii="Times New Roman" w:hAnsi="Times New Roman"/>
          <w:b/>
          <w:noProof/>
          <w:color w:val="000000"/>
          <w:sz w:val="28"/>
          <w:lang w:val="ru-RU" w:eastAsia="ru-RU"/>
        </w:rPr>
        <w:drawing>
          <wp:inline distT="0" distB="0" distL="0" distR="0">
            <wp:extent cx="5821680" cy="3271520"/>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821680" cy="3271520"/>
                    </a:xfrm>
                    <a:prstGeom prst="rect">
                      <a:avLst/>
                    </a:prstGeom>
                    <a:noFill/>
                    <a:ln w="9525">
                      <a:noFill/>
                      <a:miter lim="800000"/>
                      <a:headEnd/>
                      <a:tailEnd/>
                    </a:ln>
                  </pic:spPr>
                </pic:pic>
              </a:graphicData>
            </a:graphic>
          </wp:inline>
        </w:drawing>
      </w:r>
    </w:p>
    <w:p w:rsidR="001F5E33" w:rsidRDefault="001F5E33" w:rsidP="001F5E33">
      <w:pPr>
        <w:spacing w:after="0" w:line="408" w:lineRule="auto"/>
        <w:ind w:left="120"/>
        <w:jc w:val="center"/>
        <w:rPr>
          <w:rFonts w:ascii="Times New Roman" w:hAnsi="Times New Roman"/>
          <w:b/>
          <w:color w:val="000000"/>
          <w:sz w:val="28"/>
          <w:lang w:val="ru-RU"/>
        </w:rPr>
      </w:pPr>
    </w:p>
    <w:p w:rsidR="001F5E33" w:rsidRPr="00E70FD6" w:rsidRDefault="001F5E33" w:rsidP="001F5E33">
      <w:pPr>
        <w:spacing w:after="0" w:line="408" w:lineRule="auto"/>
        <w:ind w:left="120"/>
        <w:jc w:val="center"/>
        <w:rPr>
          <w:rFonts w:ascii="Times New Roman" w:hAnsi="Times New Roman"/>
          <w:lang w:val="ru-RU"/>
        </w:rPr>
      </w:pPr>
      <w:r w:rsidRPr="00E70FD6">
        <w:rPr>
          <w:rFonts w:ascii="Times New Roman" w:hAnsi="Times New Roman"/>
          <w:b/>
          <w:color w:val="000000"/>
          <w:sz w:val="28"/>
          <w:lang w:val="ru-RU"/>
        </w:rPr>
        <w:t>РАБОЧАЯ ПРОГРАММА</w:t>
      </w:r>
    </w:p>
    <w:p w:rsidR="001F5E33" w:rsidRPr="00E70FD6" w:rsidRDefault="001F5E33" w:rsidP="001F5E33">
      <w:pPr>
        <w:spacing w:after="0" w:line="408" w:lineRule="auto"/>
        <w:ind w:left="120"/>
        <w:jc w:val="center"/>
        <w:rPr>
          <w:rFonts w:ascii="Times New Roman" w:hAnsi="Times New Roman"/>
          <w:lang w:val="ru-RU"/>
        </w:rPr>
      </w:pPr>
      <w:r w:rsidRPr="00E70FD6">
        <w:rPr>
          <w:rFonts w:ascii="Times New Roman" w:hAnsi="Times New Roman"/>
          <w:color w:val="000000"/>
          <w:sz w:val="28"/>
          <w:lang w:val="ru-RU"/>
        </w:rPr>
        <w:t>(</w:t>
      </w:r>
      <w:r w:rsidRPr="00E70FD6">
        <w:rPr>
          <w:rFonts w:ascii="Times New Roman" w:hAnsi="Times New Roman"/>
          <w:color w:val="000000"/>
          <w:sz w:val="28"/>
        </w:rPr>
        <w:t>ID</w:t>
      </w:r>
      <w:r w:rsidRPr="00E70FD6">
        <w:rPr>
          <w:rFonts w:ascii="Times New Roman" w:hAnsi="Times New Roman"/>
          <w:color w:val="000000"/>
          <w:sz w:val="28"/>
          <w:lang w:val="ru-RU"/>
        </w:rPr>
        <w:t xml:space="preserve"> 1914599)</w:t>
      </w:r>
    </w:p>
    <w:p w:rsidR="001F5E33" w:rsidRPr="00E70FD6" w:rsidRDefault="001F5E33" w:rsidP="001F5E33">
      <w:pPr>
        <w:spacing w:after="0"/>
        <w:ind w:left="120"/>
        <w:jc w:val="center"/>
        <w:rPr>
          <w:rFonts w:ascii="Times New Roman" w:hAnsi="Times New Roman"/>
          <w:lang w:val="ru-RU"/>
        </w:rPr>
      </w:pPr>
    </w:p>
    <w:p w:rsidR="001F5E33" w:rsidRPr="00E70FD6" w:rsidRDefault="001F5E33" w:rsidP="001F5E33">
      <w:pPr>
        <w:spacing w:after="0" w:line="408" w:lineRule="auto"/>
        <w:ind w:left="120"/>
        <w:jc w:val="center"/>
        <w:rPr>
          <w:rFonts w:ascii="Times New Roman" w:hAnsi="Times New Roman"/>
          <w:lang w:val="ru-RU"/>
        </w:rPr>
      </w:pPr>
      <w:r w:rsidRPr="00E70FD6">
        <w:rPr>
          <w:rFonts w:ascii="Times New Roman" w:hAnsi="Times New Roman"/>
          <w:b/>
          <w:color w:val="000000"/>
          <w:sz w:val="28"/>
          <w:lang w:val="ru-RU"/>
        </w:rPr>
        <w:t>учебного предмета «История. Базовый уровень»</w:t>
      </w:r>
    </w:p>
    <w:p w:rsidR="001F5E33" w:rsidRPr="00E70FD6" w:rsidRDefault="001F5E33" w:rsidP="001F5E33">
      <w:pPr>
        <w:spacing w:after="0" w:line="408" w:lineRule="auto"/>
        <w:ind w:left="120"/>
        <w:jc w:val="center"/>
        <w:rPr>
          <w:rFonts w:ascii="Times New Roman" w:hAnsi="Times New Roman"/>
          <w:lang w:val="ru-RU"/>
        </w:rPr>
      </w:pPr>
      <w:r w:rsidRPr="00E70FD6">
        <w:rPr>
          <w:rFonts w:ascii="Times New Roman" w:hAnsi="Times New Roman"/>
          <w:color w:val="000000"/>
          <w:sz w:val="28"/>
          <w:lang w:val="ru-RU"/>
        </w:rPr>
        <w:t xml:space="preserve">для обучающихся 10-11 классов </w:t>
      </w:r>
    </w:p>
    <w:p w:rsidR="001F5E33" w:rsidRPr="00E70FD6" w:rsidRDefault="001F5E33" w:rsidP="001F5E33">
      <w:pPr>
        <w:spacing w:after="0"/>
        <w:ind w:left="120"/>
        <w:jc w:val="center"/>
        <w:rPr>
          <w:rFonts w:ascii="Times New Roman" w:hAnsi="Times New Roman"/>
          <w:lang w:val="ru-RU"/>
        </w:rPr>
      </w:pPr>
    </w:p>
    <w:p w:rsidR="001F5E33" w:rsidRPr="00E70FD6" w:rsidRDefault="001F5E33" w:rsidP="001F5E33">
      <w:pPr>
        <w:spacing w:after="0"/>
        <w:ind w:left="120"/>
        <w:jc w:val="center"/>
        <w:rPr>
          <w:rFonts w:ascii="Times New Roman" w:hAnsi="Times New Roman"/>
          <w:lang w:val="ru-RU"/>
        </w:rPr>
      </w:pPr>
    </w:p>
    <w:p w:rsidR="001F5E33" w:rsidRPr="00E70FD6" w:rsidRDefault="001F5E33" w:rsidP="001F5E33">
      <w:pPr>
        <w:spacing w:after="0"/>
        <w:ind w:left="120"/>
        <w:jc w:val="center"/>
        <w:rPr>
          <w:rFonts w:ascii="Times New Roman" w:hAnsi="Times New Roman"/>
          <w:lang w:val="ru-RU"/>
        </w:rPr>
      </w:pPr>
    </w:p>
    <w:p w:rsidR="001F5E33" w:rsidRPr="00E70FD6" w:rsidRDefault="001F5E33" w:rsidP="001F5E33">
      <w:pPr>
        <w:spacing w:after="0"/>
        <w:ind w:left="120"/>
        <w:jc w:val="center"/>
        <w:rPr>
          <w:rFonts w:ascii="Times New Roman" w:hAnsi="Times New Roman"/>
          <w:lang w:val="ru-RU"/>
        </w:rPr>
      </w:pPr>
    </w:p>
    <w:p w:rsidR="001F5E33" w:rsidRPr="00E70FD6" w:rsidRDefault="001F5E33" w:rsidP="001F5E33">
      <w:pPr>
        <w:spacing w:after="0"/>
        <w:ind w:left="120"/>
        <w:jc w:val="center"/>
        <w:rPr>
          <w:rFonts w:ascii="Times New Roman" w:hAnsi="Times New Roman"/>
          <w:lang w:val="ru-RU"/>
        </w:rPr>
      </w:pPr>
    </w:p>
    <w:p w:rsidR="001F5E33" w:rsidRPr="00E70FD6" w:rsidRDefault="001F5E33" w:rsidP="001F5E33">
      <w:pPr>
        <w:spacing w:after="0"/>
        <w:ind w:left="120"/>
        <w:jc w:val="center"/>
        <w:rPr>
          <w:rFonts w:ascii="Times New Roman" w:hAnsi="Times New Roman"/>
          <w:lang w:val="ru-RU"/>
        </w:rPr>
      </w:pPr>
    </w:p>
    <w:p w:rsidR="001F5E33" w:rsidRPr="00E70FD6" w:rsidRDefault="001F5E33" w:rsidP="001F5E33">
      <w:pPr>
        <w:spacing w:after="0"/>
        <w:ind w:left="120"/>
        <w:jc w:val="center"/>
        <w:rPr>
          <w:rFonts w:ascii="Times New Roman" w:hAnsi="Times New Roman"/>
          <w:lang w:val="ru-RU"/>
        </w:rPr>
      </w:pPr>
    </w:p>
    <w:p w:rsidR="001F5E33" w:rsidRPr="00E70FD6" w:rsidRDefault="001F5E33" w:rsidP="001F5E33">
      <w:pPr>
        <w:spacing w:after="0"/>
        <w:ind w:left="120"/>
        <w:jc w:val="center"/>
        <w:rPr>
          <w:rFonts w:ascii="Times New Roman" w:hAnsi="Times New Roman"/>
          <w:lang w:val="ru-RU"/>
        </w:rPr>
      </w:pPr>
    </w:p>
    <w:p w:rsidR="001F5E33" w:rsidRPr="00E70FD6" w:rsidRDefault="001F5E33" w:rsidP="001F5E33">
      <w:pPr>
        <w:spacing w:after="0"/>
        <w:ind w:left="120"/>
        <w:jc w:val="center"/>
        <w:rPr>
          <w:rFonts w:ascii="Times New Roman" w:hAnsi="Times New Roman"/>
          <w:lang w:val="ru-RU"/>
        </w:rPr>
      </w:pPr>
    </w:p>
    <w:p w:rsidR="001F5E33" w:rsidRPr="00E70FD6" w:rsidRDefault="001F5E33" w:rsidP="001F5E33">
      <w:pPr>
        <w:spacing w:after="0"/>
        <w:ind w:left="120"/>
        <w:jc w:val="center"/>
        <w:rPr>
          <w:rFonts w:ascii="Times New Roman" w:hAnsi="Times New Roman"/>
          <w:lang w:val="ru-RU"/>
        </w:rPr>
      </w:pPr>
    </w:p>
    <w:p w:rsidR="001F5E33" w:rsidRPr="00E70FD6" w:rsidRDefault="001F5E33" w:rsidP="001F5E33">
      <w:pPr>
        <w:spacing w:after="0"/>
        <w:ind w:left="120"/>
        <w:jc w:val="center"/>
        <w:rPr>
          <w:rFonts w:ascii="Times New Roman" w:hAnsi="Times New Roman"/>
          <w:lang w:val="ru-RU"/>
        </w:rPr>
      </w:pPr>
    </w:p>
    <w:p w:rsidR="001F5E33" w:rsidRDefault="001F5E33" w:rsidP="001F5E33">
      <w:pPr>
        <w:spacing w:after="0"/>
        <w:ind w:left="120"/>
        <w:jc w:val="center"/>
        <w:rPr>
          <w:rFonts w:ascii="Times New Roman" w:hAnsi="Times New Roman"/>
          <w:lang w:val="ru-RU"/>
        </w:rPr>
      </w:pPr>
    </w:p>
    <w:p w:rsidR="001F5E33" w:rsidRDefault="001F5E33" w:rsidP="001F5E33">
      <w:pPr>
        <w:spacing w:after="0"/>
        <w:ind w:left="120"/>
        <w:jc w:val="center"/>
        <w:rPr>
          <w:rFonts w:ascii="Times New Roman" w:hAnsi="Times New Roman"/>
          <w:lang w:val="ru-RU"/>
        </w:rPr>
      </w:pPr>
    </w:p>
    <w:p w:rsidR="001F5E33" w:rsidRDefault="001F5E33" w:rsidP="001F5E33">
      <w:pPr>
        <w:spacing w:after="0"/>
        <w:ind w:left="120"/>
        <w:jc w:val="center"/>
        <w:rPr>
          <w:rFonts w:ascii="Times New Roman" w:hAnsi="Times New Roman"/>
          <w:lang w:val="ru-RU"/>
        </w:rPr>
      </w:pPr>
    </w:p>
    <w:p w:rsidR="001F5E33" w:rsidRDefault="001F5E33" w:rsidP="001F5E33">
      <w:pPr>
        <w:spacing w:after="0"/>
        <w:ind w:left="120"/>
        <w:jc w:val="center"/>
        <w:rPr>
          <w:rFonts w:ascii="Times New Roman" w:hAnsi="Times New Roman"/>
          <w:lang w:val="ru-RU"/>
        </w:rPr>
      </w:pPr>
    </w:p>
    <w:p w:rsidR="001F5E33" w:rsidRDefault="001F5E33" w:rsidP="001F5E33">
      <w:pPr>
        <w:spacing w:after="0"/>
        <w:ind w:left="120"/>
        <w:jc w:val="center"/>
        <w:rPr>
          <w:rFonts w:ascii="Times New Roman" w:hAnsi="Times New Roman"/>
          <w:lang w:val="ru-RU"/>
        </w:rPr>
      </w:pPr>
    </w:p>
    <w:p w:rsidR="001F5E33" w:rsidRDefault="001F5E33" w:rsidP="001F5E33">
      <w:pPr>
        <w:spacing w:after="0"/>
        <w:ind w:left="120"/>
        <w:jc w:val="center"/>
        <w:rPr>
          <w:rFonts w:ascii="Times New Roman" w:hAnsi="Times New Roman"/>
          <w:lang w:val="ru-RU"/>
        </w:rPr>
      </w:pPr>
    </w:p>
    <w:p w:rsidR="001F5E33" w:rsidRPr="00E70FD6" w:rsidRDefault="001F5E33" w:rsidP="001F5E33">
      <w:pPr>
        <w:spacing w:after="0"/>
        <w:ind w:left="120"/>
        <w:jc w:val="center"/>
        <w:rPr>
          <w:rFonts w:ascii="Times New Roman" w:hAnsi="Times New Roman"/>
          <w:lang w:val="ru-RU"/>
        </w:rPr>
      </w:pPr>
    </w:p>
    <w:p w:rsidR="001F5E33" w:rsidRDefault="001F5E33" w:rsidP="001F5E33">
      <w:pPr>
        <w:spacing w:after="0"/>
        <w:ind w:left="120"/>
        <w:jc w:val="center"/>
        <w:rPr>
          <w:rFonts w:ascii="Times New Roman" w:hAnsi="Times New Roman"/>
          <w:color w:val="000000"/>
          <w:sz w:val="28"/>
          <w:lang w:val="ru-RU"/>
        </w:rPr>
      </w:pPr>
      <w:r w:rsidRPr="00E70FD6">
        <w:rPr>
          <w:rFonts w:ascii="Times New Roman" w:hAnsi="Times New Roman"/>
          <w:color w:val="000000"/>
          <w:sz w:val="28"/>
          <w:lang w:val="ru-RU"/>
        </w:rPr>
        <w:t>Малышенка2023</w:t>
      </w:r>
    </w:p>
    <w:p w:rsidR="0049138D" w:rsidRDefault="0049138D" w:rsidP="007D0AAA">
      <w:pPr>
        <w:spacing w:after="0"/>
        <w:ind w:left="-426" w:firstLine="142"/>
        <w:jc w:val="center"/>
        <w:rPr>
          <w:rFonts w:ascii="Times New Roman" w:hAnsi="Times New Roman"/>
          <w:color w:val="000000"/>
          <w:sz w:val="28"/>
          <w:lang w:val="ru-RU"/>
        </w:rPr>
      </w:pPr>
    </w:p>
    <w:p w:rsidR="0049138D" w:rsidRPr="00E70FD6" w:rsidRDefault="00EC485E">
      <w:pPr>
        <w:spacing w:after="0" w:line="264" w:lineRule="auto"/>
        <w:ind w:firstLine="600"/>
        <w:jc w:val="both"/>
        <w:rPr>
          <w:rFonts w:ascii="Times New Roman" w:hAnsi="Times New Roman"/>
          <w:sz w:val="24"/>
          <w:szCs w:val="24"/>
          <w:lang w:val="ru-RU"/>
        </w:rPr>
      </w:pPr>
      <w:bookmarkStart w:id="1" w:name="block-14074501"/>
      <w:bookmarkEnd w:id="0"/>
      <w:r w:rsidRPr="00E70FD6">
        <w:rPr>
          <w:rFonts w:ascii="Times New Roman" w:hAnsi="Times New Roman"/>
          <w:b/>
          <w:color w:val="000000"/>
          <w:sz w:val="24"/>
          <w:szCs w:val="24"/>
          <w:lang w:val="ru-RU"/>
        </w:rPr>
        <w:lastRenderedPageBreak/>
        <w:t>ПОЯСНИТЕЛЬНАЯ ЗАПИСКА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b/>
          <w:color w:val="000000"/>
          <w:sz w:val="24"/>
          <w:szCs w:val="24"/>
          <w:lang w:val="ru-RU"/>
        </w:rPr>
        <w:t xml:space="preserve">Целью </w:t>
      </w:r>
      <w:r w:rsidRPr="00E70FD6">
        <w:rPr>
          <w:rFonts w:ascii="Times New Roman" w:hAnsi="Times New Roman"/>
          <w:color w:val="000000"/>
          <w:sz w:val="24"/>
          <w:szCs w:val="24"/>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b/>
          <w:color w:val="000000"/>
          <w:sz w:val="24"/>
          <w:szCs w:val="24"/>
          <w:lang w:val="ru-RU"/>
        </w:rPr>
        <w:t xml:space="preserve">Задачами </w:t>
      </w:r>
      <w:r w:rsidRPr="00E70FD6">
        <w:rPr>
          <w:rFonts w:ascii="Times New Roman" w:hAnsi="Times New Roman"/>
          <w:color w:val="000000"/>
          <w:sz w:val="24"/>
          <w:szCs w:val="24"/>
          <w:lang w:val="ru-RU"/>
        </w:rPr>
        <w:t>изучения истории являются: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освоение систематических знаний об истории России и всеобщей истории </w:t>
      </w:r>
      <w:r w:rsidRPr="00E70FD6">
        <w:rPr>
          <w:rFonts w:ascii="Times New Roman" w:hAnsi="Times New Roman"/>
          <w:color w:val="000000"/>
          <w:sz w:val="24"/>
          <w:szCs w:val="24"/>
        </w:rPr>
        <w:t>XX</w:t>
      </w:r>
      <w:r w:rsidRPr="00E70FD6">
        <w:rPr>
          <w:rFonts w:ascii="Times New Roman" w:hAnsi="Times New Roman"/>
          <w:color w:val="000000"/>
          <w:sz w:val="24"/>
          <w:szCs w:val="24"/>
          <w:lang w:val="ru-RU"/>
        </w:rPr>
        <w:t xml:space="preserve"> – начала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Общее число часов, рекомендованных для изучения истории, – 136, в 10–11 классах по 2 часа в неделю при 34 учебных неделях.</w:t>
      </w:r>
    </w:p>
    <w:p w:rsidR="0049138D" w:rsidRPr="00E70FD6" w:rsidRDefault="00EC485E" w:rsidP="00E70FD6">
      <w:pPr>
        <w:spacing w:after="0" w:line="240" w:lineRule="auto"/>
        <w:ind w:left="120"/>
        <w:jc w:val="both"/>
        <w:rPr>
          <w:rFonts w:ascii="Times New Roman" w:hAnsi="Times New Roman"/>
          <w:sz w:val="24"/>
          <w:szCs w:val="24"/>
          <w:lang w:val="ru-RU"/>
        </w:rPr>
      </w:pPr>
      <w:bookmarkStart w:id="2" w:name="block-14074506"/>
      <w:bookmarkEnd w:id="1"/>
      <w:r w:rsidRPr="00E70FD6">
        <w:rPr>
          <w:rFonts w:ascii="Times New Roman" w:hAnsi="Times New Roman"/>
          <w:color w:val="000000"/>
          <w:sz w:val="24"/>
          <w:szCs w:val="24"/>
          <w:lang w:val="ru-RU"/>
        </w:rPr>
        <w:lastRenderedPageBreak/>
        <w:t>​</w:t>
      </w:r>
      <w:r w:rsidRPr="00E70FD6">
        <w:rPr>
          <w:rFonts w:ascii="Times New Roman" w:hAnsi="Times New Roman"/>
          <w:b/>
          <w:color w:val="000000"/>
          <w:sz w:val="24"/>
          <w:szCs w:val="24"/>
          <w:lang w:val="ru-RU"/>
        </w:rPr>
        <w:t>СОДЕРЖАНИЕ ОБУЧЕНИЯ</w:t>
      </w:r>
    </w:p>
    <w:p w:rsidR="0049138D" w:rsidRPr="00E70FD6" w:rsidRDefault="00EC485E" w:rsidP="00E70FD6">
      <w:pPr>
        <w:spacing w:after="0" w:line="240"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10 КЛАСС</w:t>
      </w:r>
    </w:p>
    <w:p w:rsidR="0049138D" w:rsidRPr="00E70FD6" w:rsidRDefault="00EC485E" w:rsidP="00E70FD6">
      <w:pPr>
        <w:spacing w:after="0" w:line="240"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ВСЕОБЩАЯ ИСТОРИЯ. 1914–1945 ГОДЫ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Понятие «Новейшее время». Хронологические рамки и периодизация Новейшей истории.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E70FD6">
        <w:rPr>
          <w:rFonts w:ascii="Times New Roman" w:hAnsi="Times New Roman"/>
          <w:color w:val="000000"/>
          <w:sz w:val="24"/>
          <w:szCs w:val="24"/>
        </w:rPr>
        <w:t>XX</w:t>
      </w:r>
      <w:r w:rsidRPr="00E70FD6">
        <w:rPr>
          <w:rFonts w:ascii="Times New Roman" w:hAnsi="Times New Roman"/>
          <w:color w:val="000000"/>
          <w:sz w:val="24"/>
          <w:szCs w:val="24"/>
          <w:lang w:val="ru-RU"/>
        </w:rPr>
        <w:t xml:space="preserve"> веке.</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Мир накануне и в годы Первой мировой войны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Мир накануне Первой мировой войны.</w:t>
      </w:r>
      <w:r w:rsidRPr="00E70FD6">
        <w:rPr>
          <w:rFonts w:ascii="Times New Roman" w:hAnsi="Times New Roman"/>
          <w:color w:val="000000"/>
          <w:sz w:val="24"/>
          <w:szCs w:val="24"/>
          <w:lang w:val="ru-RU"/>
        </w:rPr>
        <w:t xml:space="preserve"> Мир в начале ХХ в</w:t>
      </w:r>
      <w:r w:rsidRPr="00E70FD6">
        <w:rPr>
          <w:rFonts w:ascii="Times New Roman" w:hAnsi="Times New Roman"/>
          <w:i/>
          <w:color w:val="000000"/>
          <w:sz w:val="24"/>
          <w:szCs w:val="24"/>
          <w:lang w:val="ru-RU"/>
        </w:rPr>
        <w:t>.</w:t>
      </w:r>
      <w:r w:rsidRPr="00E70FD6">
        <w:rPr>
          <w:rFonts w:ascii="Times New Roman" w:hAnsi="Times New Roman"/>
          <w:color w:val="000000"/>
          <w:sz w:val="24"/>
          <w:szCs w:val="24"/>
          <w:lang w:val="ru-RU"/>
        </w:rPr>
        <w:t xml:space="preserve"> Развитие индустриального общества. Индустриальная цивилизация в начале </w:t>
      </w:r>
      <w:r w:rsidRPr="00E70FD6">
        <w:rPr>
          <w:rFonts w:ascii="Times New Roman" w:hAnsi="Times New Roman"/>
          <w:color w:val="000000"/>
          <w:sz w:val="24"/>
          <w:szCs w:val="24"/>
        </w:rPr>
        <w:t>XX</w:t>
      </w:r>
      <w:r w:rsidRPr="00E70FD6">
        <w:rPr>
          <w:rFonts w:ascii="Times New Roman" w:hAnsi="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Первая мировая война. 1914–1918 гг.</w:t>
      </w:r>
      <w:r w:rsidRPr="00E70FD6">
        <w:rPr>
          <w:rFonts w:ascii="Times New Roman" w:hAnsi="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Мир в 1918–1938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Распад империй и образование новых национальных государств в Европе. </w:t>
      </w:r>
      <w:r w:rsidRPr="00E70FD6">
        <w:rPr>
          <w:rFonts w:ascii="Times New Roman" w:hAnsi="Times New Roman"/>
          <w:color w:val="000000"/>
          <w:sz w:val="24"/>
          <w:szCs w:val="24"/>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E70FD6">
        <w:rPr>
          <w:rFonts w:ascii="Times New Roman" w:hAnsi="Times New Roman"/>
          <w:color w:val="000000"/>
          <w:sz w:val="24"/>
          <w:szCs w:val="24"/>
        </w:rPr>
        <w:t xml:space="preserve">Революционное движение и образование Коммунистического интернационала. </w:t>
      </w:r>
      <w:r w:rsidRPr="00E70FD6">
        <w:rPr>
          <w:rFonts w:ascii="Times New Roman" w:hAnsi="Times New Roman"/>
          <w:color w:val="000000"/>
          <w:sz w:val="24"/>
          <w:szCs w:val="24"/>
          <w:lang w:val="ru-RU"/>
        </w:rPr>
        <w:t>Образование Турецкой Республики.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Версальско-Вашингтонская система международных отношений. </w:t>
      </w:r>
      <w:r w:rsidRPr="00E70FD6">
        <w:rPr>
          <w:rFonts w:ascii="Times New Roman" w:hAnsi="Times New Roman"/>
          <w:color w:val="000000"/>
          <w:sz w:val="24"/>
          <w:szCs w:val="24"/>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Страны Европы и Северной Америки в 1920-е гг. </w:t>
      </w:r>
      <w:r w:rsidRPr="00E70FD6">
        <w:rPr>
          <w:rFonts w:ascii="Times New Roman" w:hAnsi="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49138D" w:rsidRPr="00E70FD6" w:rsidRDefault="00EC485E">
      <w:pPr>
        <w:spacing w:after="0" w:line="264" w:lineRule="auto"/>
        <w:ind w:firstLine="600"/>
        <w:jc w:val="both"/>
        <w:rPr>
          <w:rFonts w:ascii="Times New Roman" w:hAnsi="Times New Roman"/>
          <w:sz w:val="24"/>
          <w:szCs w:val="24"/>
        </w:rPr>
      </w:pPr>
      <w:r w:rsidRPr="00E70FD6">
        <w:rPr>
          <w:rFonts w:ascii="Times New Roman" w:hAnsi="Times New Roman"/>
          <w:i/>
          <w:color w:val="000000"/>
          <w:sz w:val="24"/>
          <w:szCs w:val="24"/>
          <w:lang w:val="ru-RU"/>
        </w:rPr>
        <w:t xml:space="preserve">Страны Азии, Африки и Латинской Америки в 1918–1930 гг. </w:t>
      </w:r>
      <w:r w:rsidRPr="00E70FD6">
        <w:rPr>
          <w:rFonts w:ascii="Times New Roman" w:hAnsi="Times New Roman"/>
          <w:color w:val="000000"/>
          <w:sz w:val="24"/>
          <w:szCs w:val="24"/>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w:t>
      </w:r>
      <w:r w:rsidRPr="00E70FD6">
        <w:rPr>
          <w:rFonts w:ascii="Times New Roman" w:hAnsi="Times New Roman"/>
          <w:color w:val="000000"/>
          <w:sz w:val="24"/>
          <w:szCs w:val="24"/>
          <w:lang w:val="ru-RU"/>
        </w:rPr>
        <w:lastRenderedPageBreak/>
        <w:t xml:space="preserve">освободительная борьба в Индии. </w:t>
      </w:r>
      <w:r w:rsidRPr="00E70FD6">
        <w:rPr>
          <w:rFonts w:ascii="Times New Roman" w:hAnsi="Times New Roman"/>
          <w:color w:val="000000"/>
          <w:sz w:val="24"/>
          <w:szCs w:val="24"/>
        </w:rPr>
        <w:t>Африка. Особенности экономического и политического развития Латинской Америки.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Международные отношения в 1930-е гг. </w:t>
      </w:r>
      <w:r w:rsidRPr="00E70FD6">
        <w:rPr>
          <w:rFonts w:ascii="Times New Roman" w:hAnsi="Times New Roman"/>
          <w:color w:val="000000"/>
          <w:sz w:val="24"/>
          <w:szCs w:val="24"/>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Развитие науки и культуры в 1914–1930-х гг. </w:t>
      </w:r>
      <w:r w:rsidRPr="00E70FD6">
        <w:rPr>
          <w:rFonts w:ascii="Times New Roman" w:hAnsi="Times New Roman"/>
          <w:color w:val="000000"/>
          <w:sz w:val="24"/>
          <w:szCs w:val="24"/>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Вторая мировая война. 1939–1945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Начало Второй мировой войны. </w:t>
      </w:r>
      <w:r w:rsidRPr="00E70FD6">
        <w:rPr>
          <w:rFonts w:ascii="Times New Roman" w:hAnsi="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49138D" w:rsidRPr="00E70FD6" w:rsidRDefault="00EC485E">
      <w:pPr>
        <w:spacing w:after="0" w:line="264" w:lineRule="auto"/>
        <w:ind w:firstLine="600"/>
        <w:jc w:val="both"/>
        <w:rPr>
          <w:rFonts w:ascii="Times New Roman" w:hAnsi="Times New Roman"/>
          <w:sz w:val="24"/>
          <w:szCs w:val="24"/>
        </w:rPr>
      </w:pPr>
      <w:r w:rsidRPr="00E70FD6">
        <w:rPr>
          <w:rFonts w:ascii="Times New Roman" w:hAnsi="Times New Roman"/>
          <w:color w:val="000000"/>
          <w:sz w:val="24"/>
          <w:szCs w:val="24"/>
          <w:lang w:val="ru-RU"/>
        </w:rPr>
        <w:t xml:space="preserve">Холокост. Концентрационные лагеря. Принудительная трудовая миграция и насильственные переселения. </w:t>
      </w:r>
      <w:r w:rsidRPr="00E70FD6">
        <w:rPr>
          <w:rFonts w:ascii="Times New Roman" w:hAnsi="Times New Roman"/>
          <w:color w:val="000000"/>
          <w:sz w:val="24"/>
          <w:szCs w:val="24"/>
        </w:rPr>
        <w:t>Коллаборационизм. Движение Сопротивления.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Коренной перелом, окончание и важнейшие итоги Второй мировой войны.</w:t>
      </w:r>
      <w:r w:rsidRPr="00E70FD6">
        <w:rPr>
          <w:rFonts w:ascii="Times New Roman" w:hAnsi="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49138D" w:rsidRPr="00E70FD6" w:rsidRDefault="00EC485E">
      <w:pPr>
        <w:spacing w:after="0" w:line="264" w:lineRule="auto"/>
        <w:ind w:left="120"/>
        <w:jc w:val="both"/>
        <w:rPr>
          <w:rFonts w:ascii="Times New Roman" w:hAnsi="Times New Roman"/>
          <w:sz w:val="24"/>
          <w:szCs w:val="24"/>
          <w:lang w:val="ru-RU"/>
        </w:rPr>
      </w:pPr>
      <w:bookmarkStart w:id="3" w:name="_Toc143611212"/>
      <w:bookmarkEnd w:id="3"/>
      <w:r w:rsidRPr="00E70FD6">
        <w:rPr>
          <w:rFonts w:ascii="Times New Roman" w:hAnsi="Times New Roman"/>
          <w:b/>
          <w:color w:val="000000"/>
          <w:sz w:val="24"/>
          <w:szCs w:val="24"/>
          <w:lang w:val="ru-RU"/>
        </w:rPr>
        <w:t>ИСТОРИЯ РОССИИ. 1914–1945 ГОДЫ</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Россия в 1914–1922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Россия и мир накануне Первой мировой войны.</w:t>
      </w:r>
      <w:r w:rsidRPr="00E70FD6">
        <w:rPr>
          <w:rFonts w:ascii="Times New Roman" w:hAnsi="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Россия в Первой мировой войне.</w:t>
      </w:r>
      <w:r w:rsidRPr="00E70FD6">
        <w:rPr>
          <w:rFonts w:ascii="Times New Roman" w:hAnsi="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lastRenderedPageBreak/>
        <w:t>Российская революция. Февраль 1917 г.</w:t>
      </w:r>
      <w:r w:rsidRPr="00E70FD6">
        <w:rPr>
          <w:rFonts w:ascii="Times New Roman" w:hAnsi="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Российская революция. Октябрь 1917 г.</w:t>
      </w:r>
      <w:r w:rsidRPr="00E70FD6">
        <w:rPr>
          <w:rFonts w:ascii="Times New Roman" w:hAnsi="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Первые революционные преобразования большевиков.</w:t>
      </w:r>
      <w:r w:rsidRPr="00E70FD6">
        <w:rPr>
          <w:rFonts w:ascii="Times New Roman" w:hAnsi="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Гражданская война.</w:t>
      </w:r>
      <w:r w:rsidRPr="00E70FD6">
        <w:rPr>
          <w:rFonts w:ascii="Times New Roman" w:hAnsi="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Революция и Гражданская война на национальных окраинах. </w:t>
      </w:r>
      <w:r w:rsidRPr="00E70FD6">
        <w:rPr>
          <w:rFonts w:ascii="Times New Roman" w:hAnsi="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Идеология и культура в годы Гражданской войны. </w:t>
      </w:r>
      <w:r w:rsidRPr="00E70FD6">
        <w:rPr>
          <w:rFonts w:ascii="Times New Roman" w:hAnsi="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Наш край в 1914–1922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b/>
          <w:color w:val="000000"/>
          <w:sz w:val="24"/>
          <w:szCs w:val="24"/>
          <w:lang w:val="ru-RU"/>
        </w:rPr>
        <w:t>Советский Союз в 1920–1930-е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СССР в 20-е годы.</w:t>
      </w:r>
      <w:r w:rsidRPr="00E70FD6">
        <w:rPr>
          <w:rFonts w:ascii="Times New Roman" w:hAnsi="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E70FD6">
        <w:rPr>
          <w:rFonts w:ascii="Times New Roman" w:hAnsi="Times New Roman"/>
          <w:i/>
          <w:color w:val="000000"/>
          <w:sz w:val="24"/>
          <w:szCs w:val="24"/>
          <w:lang w:val="ru-RU"/>
        </w:rPr>
        <w:t xml:space="preserve">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«Великий перелом». Индустриализация. </w:t>
      </w:r>
      <w:r w:rsidRPr="00E70FD6">
        <w:rPr>
          <w:rFonts w:ascii="Times New Roman" w:hAnsi="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Коллективизация сельского хозяйства. </w:t>
      </w:r>
      <w:r w:rsidRPr="00E70FD6">
        <w:rPr>
          <w:rFonts w:ascii="Times New Roman" w:hAnsi="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СССР в 30-е годы. </w:t>
      </w:r>
      <w:r w:rsidRPr="00E70FD6">
        <w:rPr>
          <w:rFonts w:ascii="Times New Roman" w:hAnsi="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Достижения отечественной науки в 1930-е гг. Развитие здравоохранения и образования.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Повседневная жизнь населения в 1930-е гг. </w:t>
      </w:r>
      <w:r w:rsidRPr="00E70FD6">
        <w:rPr>
          <w:rFonts w:ascii="Times New Roman" w:hAnsi="Times New Roman"/>
          <w:color w:val="000000"/>
          <w:sz w:val="24"/>
          <w:szCs w:val="24"/>
        </w:rPr>
        <w:t xml:space="preserve">Общественные настроения. </w:t>
      </w:r>
      <w:r w:rsidRPr="00E70FD6">
        <w:rPr>
          <w:rFonts w:ascii="Times New Roman" w:hAnsi="Times New Roman"/>
          <w:color w:val="000000"/>
          <w:sz w:val="24"/>
          <w:szCs w:val="24"/>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Повторение и обобщение по разделу «Советский Союз в 1920–1930-е гг.».</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Великая Отечественная война. 1941–1945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Первый период войны. </w:t>
      </w:r>
      <w:r w:rsidRPr="00E70FD6">
        <w:rPr>
          <w:rFonts w:ascii="Times New Roman" w:hAnsi="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Коренной перелом в ходе войны. </w:t>
      </w:r>
      <w:r w:rsidRPr="00E70FD6">
        <w:rPr>
          <w:rFonts w:ascii="Times New Roman" w:hAnsi="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«Десять сталинских ударов» и изгнание врага с территории СССР. </w:t>
      </w:r>
      <w:r w:rsidRPr="00E70FD6">
        <w:rPr>
          <w:rFonts w:ascii="Times New Roman" w:hAnsi="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Наука и культура в годы войны. </w:t>
      </w:r>
      <w:r w:rsidRPr="00E70FD6">
        <w:rPr>
          <w:rFonts w:ascii="Times New Roman" w:hAnsi="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Окончание Второй мировой войны. </w:t>
      </w:r>
      <w:r w:rsidRPr="00E70FD6">
        <w:rPr>
          <w:rFonts w:ascii="Times New Roman" w:hAnsi="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Наш край в 1941–1945 гг.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Повторение и обобщение по теме «Великая Отечественная война 1941–1945 гг.».</w:t>
      </w:r>
    </w:p>
    <w:p w:rsidR="0049138D" w:rsidRPr="00E70FD6" w:rsidRDefault="00EC485E">
      <w:pPr>
        <w:spacing w:after="0" w:line="264" w:lineRule="auto"/>
        <w:ind w:left="120"/>
        <w:jc w:val="both"/>
        <w:rPr>
          <w:rFonts w:ascii="Times New Roman" w:hAnsi="Times New Roman"/>
          <w:sz w:val="24"/>
          <w:szCs w:val="24"/>
          <w:lang w:val="ru-RU"/>
        </w:rPr>
      </w:pPr>
      <w:bookmarkStart w:id="4" w:name="_Toc143611213"/>
      <w:bookmarkEnd w:id="4"/>
      <w:r w:rsidRPr="00E70FD6">
        <w:rPr>
          <w:rFonts w:ascii="Times New Roman" w:hAnsi="Times New Roman"/>
          <w:b/>
          <w:color w:val="000000"/>
          <w:sz w:val="24"/>
          <w:szCs w:val="24"/>
          <w:lang w:val="ru-RU"/>
        </w:rPr>
        <w:t>11 КЛАСС</w:t>
      </w:r>
    </w:p>
    <w:p w:rsidR="0049138D" w:rsidRPr="00E70FD6" w:rsidRDefault="00EC485E">
      <w:pPr>
        <w:spacing w:after="0" w:line="264" w:lineRule="auto"/>
        <w:ind w:left="120"/>
        <w:jc w:val="both"/>
        <w:rPr>
          <w:rFonts w:ascii="Times New Roman" w:hAnsi="Times New Roman"/>
          <w:sz w:val="24"/>
          <w:szCs w:val="24"/>
          <w:lang w:val="ru-RU"/>
        </w:rPr>
      </w:pPr>
      <w:bookmarkStart w:id="5" w:name="_Toc143611214"/>
      <w:bookmarkEnd w:id="5"/>
      <w:r w:rsidRPr="00E70FD6">
        <w:rPr>
          <w:rFonts w:ascii="Times New Roman" w:hAnsi="Times New Roman"/>
          <w:b/>
          <w:color w:val="000000"/>
          <w:sz w:val="24"/>
          <w:szCs w:val="24"/>
          <w:lang w:val="ru-RU"/>
        </w:rPr>
        <w:t>ВСЕОБЩАЯ ИСТОРИЯ. 1945 ГОД – НАЧАЛО ХХ</w:t>
      </w:r>
      <w:r w:rsidRPr="00E70FD6">
        <w:rPr>
          <w:rFonts w:ascii="Times New Roman" w:hAnsi="Times New Roman"/>
          <w:b/>
          <w:color w:val="000000"/>
          <w:sz w:val="24"/>
          <w:szCs w:val="24"/>
        </w:rPr>
        <w:t>I</w:t>
      </w:r>
      <w:r w:rsidRPr="00E70FD6">
        <w:rPr>
          <w:rFonts w:ascii="Times New Roman" w:hAnsi="Times New Roman"/>
          <w:b/>
          <w:color w:val="000000"/>
          <w:sz w:val="24"/>
          <w:szCs w:val="24"/>
          <w:lang w:val="ru-RU"/>
        </w:rPr>
        <w:t xml:space="preserve"> ВЕКА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Мир во второй половине </w:t>
      </w:r>
      <w:r w:rsidRPr="00E70FD6">
        <w:rPr>
          <w:rFonts w:ascii="Times New Roman" w:hAnsi="Times New Roman"/>
          <w:color w:val="000000"/>
          <w:sz w:val="24"/>
          <w:szCs w:val="24"/>
        </w:rPr>
        <w:t>XX</w:t>
      </w:r>
      <w:r w:rsidRPr="00E70FD6">
        <w:rPr>
          <w:rFonts w:ascii="Times New Roman" w:hAnsi="Times New Roman"/>
          <w:color w:val="000000"/>
          <w:sz w:val="24"/>
          <w:szCs w:val="24"/>
          <w:lang w:val="ru-RU"/>
        </w:rPr>
        <w:t xml:space="preserve"> – начале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Интересы СССР, США, Великобритании и Франции в Европе и мире после войны.</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 xml:space="preserve">США и страны Европы во второй половине </w:t>
      </w:r>
      <w:r w:rsidRPr="00E70FD6">
        <w:rPr>
          <w:rFonts w:ascii="Times New Roman" w:hAnsi="Times New Roman"/>
          <w:b/>
          <w:color w:val="000000"/>
          <w:sz w:val="24"/>
          <w:szCs w:val="24"/>
        </w:rPr>
        <w:t>XX</w:t>
      </w:r>
      <w:r w:rsidRPr="00E70FD6">
        <w:rPr>
          <w:rFonts w:ascii="Times New Roman" w:hAnsi="Times New Roman"/>
          <w:b/>
          <w:color w:val="000000"/>
          <w:sz w:val="24"/>
          <w:szCs w:val="24"/>
          <w:lang w:val="ru-RU"/>
        </w:rPr>
        <w:t xml:space="preserve"> – начале </w:t>
      </w:r>
      <w:r w:rsidRPr="00E70FD6">
        <w:rPr>
          <w:rFonts w:ascii="Times New Roman" w:hAnsi="Times New Roman"/>
          <w:b/>
          <w:color w:val="000000"/>
          <w:sz w:val="24"/>
          <w:szCs w:val="24"/>
        </w:rPr>
        <w:t>XXI</w:t>
      </w:r>
      <w:r w:rsidRPr="00E70FD6">
        <w:rPr>
          <w:rFonts w:ascii="Times New Roman" w:hAnsi="Times New Roman"/>
          <w:b/>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США и страны Западной Европы во второй половине ХХ – начале </w:t>
      </w:r>
      <w:r w:rsidRPr="00E70FD6">
        <w:rPr>
          <w:rFonts w:ascii="Times New Roman" w:hAnsi="Times New Roman"/>
          <w:i/>
          <w:color w:val="000000"/>
          <w:sz w:val="24"/>
          <w:szCs w:val="24"/>
        </w:rPr>
        <w:t>XXI</w:t>
      </w:r>
      <w:r w:rsidRPr="00E70FD6">
        <w:rPr>
          <w:rFonts w:ascii="Times New Roman" w:hAnsi="Times New Roman"/>
          <w:i/>
          <w:color w:val="000000"/>
          <w:sz w:val="24"/>
          <w:szCs w:val="24"/>
          <w:lang w:val="ru-RU"/>
        </w:rPr>
        <w:t xml:space="preserve"> в.</w:t>
      </w:r>
      <w:r w:rsidRPr="00E70FD6">
        <w:rPr>
          <w:rFonts w:ascii="Times New Roman" w:hAnsi="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США и страны Западной Европы в конце ХХ – начале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w:t>
      </w:r>
      <w:r w:rsidRPr="00E70FD6">
        <w:rPr>
          <w:rFonts w:ascii="Times New Roman" w:hAnsi="Times New Roman"/>
          <w:color w:val="000000"/>
          <w:sz w:val="24"/>
          <w:szCs w:val="24"/>
          <w:lang w:val="ru-RU"/>
        </w:rPr>
        <w:lastRenderedPageBreak/>
        <w:t>стран Запада. Рост влияния СМИ и политические изменения в Европе. Неоконсерватизм и неоглобализм. Страны Запада в начале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века. Создание Европейского союза.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Страны Центральной и Восточной Европы во второй половине ХХ – начале ХХ</w:t>
      </w:r>
      <w:r w:rsidRPr="00E70FD6">
        <w:rPr>
          <w:rFonts w:ascii="Times New Roman" w:hAnsi="Times New Roman"/>
          <w:i/>
          <w:color w:val="000000"/>
          <w:sz w:val="24"/>
          <w:szCs w:val="24"/>
        </w:rPr>
        <w:t>I</w:t>
      </w:r>
      <w:r w:rsidRPr="00E70FD6">
        <w:rPr>
          <w:rFonts w:ascii="Times New Roman" w:hAnsi="Times New Roman"/>
          <w:i/>
          <w:color w:val="000000"/>
          <w:sz w:val="24"/>
          <w:szCs w:val="24"/>
          <w:lang w:val="ru-RU"/>
        </w:rPr>
        <w:t xml:space="preserve"> в.</w:t>
      </w:r>
      <w:r w:rsidRPr="00E70FD6">
        <w:rPr>
          <w:rFonts w:ascii="Times New Roman" w:hAnsi="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49138D">
      <w:pPr>
        <w:spacing w:after="0" w:line="264" w:lineRule="auto"/>
        <w:ind w:left="120"/>
        <w:jc w:val="both"/>
        <w:rPr>
          <w:rFonts w:ascii="Times New Roman" w:hAnsi="Times New Roman"/>
          <w:sz w:val="24"/>
          <w:szCs w:val="24"/>
          <w:lang w:val="ru-RU"/>
        </w:rPr>
      </w:pP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 xml:space="preserve">Страны Азии, Африки и Латинской Америки во второй половине ХХ – начале </w:t>
      </w:r>
      <w:r w:rsidRPr="00E70FD6">
        <w:rPr>
          <w:rFonts w:ascii="Times New Roman" w:hAnsi="Times New Roman"/>
          <w:b/>
          <w:color w:val="000000"/>
          <w:sz w:val="24"/>
          <w:szCs w:val="24"/>
        </w:rPr>
        <w:t>XXI</w:t>
      </w:r>
      <w:r w:rsidRPr="00E70FD6">
        <w:rPr>
          <w:rFonts w:ascii="Times New Roman" w:hAnsi="Times New Roman"/>
          <w:b/>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Страны Азии во второй половине ХХ – начале ХХ</w:t>
      </w:r>
      <w:r w:rsidRPr="00E70FD6">
        <w:rPr>
          <w:rFonts w:ascii="Times New Roman" w:hAnsi="Times New Roman"/>
          <w:i/>
          <w:color w:val="000000"/>
          <w:sz w:val="24"/>
          <w:szCs w:val="24"/>
        </w:rPr>
        <w:t>I</w:t>
      </w:r>
      <w:r w:rsidRPr="00E70FD6">
        <w:rPr>
          <w:rFonts w:ascii="Times New Roman" w:hAnsi="Times New Roman"/>
          <w:i/>
          <w:color w:val="000000"/>
          <w:sz w:val="24"/>
          <w:szCs w:val="24"/>
          <w:lang w:val="ru-RU"/>
        </w:rPr>
        <w:t xml:space="preserve"> в.</w:t>
      </w:r>
      <w:r w:rsidRPr="00E70FD6">
        <w:rPr>
          <w:rFonts w:ascii="Times New Roman" w:hAnsi="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w:t>
      </w:r>
    </w:p>
    <w:p w:rsidR="0049138D" w:rsidRPr="00E70FD6" w:rsidRDefault="00EC485E">
      <w:pPr>
        <w:spacing w:after="0" w:line="264" w:lineRule="auto"/>
        <w:ind w:firstLine="600"/>
        <w:jc w:val="both"/>
        <w:rPr>
          <w:rFonts w:ascii="Times New Roman" w:hAnsi="Times New Roman"/>
          <w:sz w:val="24"/>
          <w:szCs w:val="24"/>
        </w:rPr>
      </w:pPr>
      <w:r w:rsidRPr="00E70FD6">
        <w:rPr>
          <w:rFonts w:ascii="Times New Roman" w:hAnsi="Times New Roman"/>
          <w:color w:val="000000"/>
          <w:sz w:val="24"/>
          <w:szCs w:val="24"/>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w:t>
      </w:r>
      <w:r w:rsidRPr="00E70FD6">
        <w:rPr>
          <w:rFonts w:ascii="Times New Roman" w:hAnsi="Times New Roman"/>
          <w:color w:val="000000"/>
          <w:sz w:val="24"/>
          <w:szCs w:val="24"/>
        </w:rPr>
        <w:t>Индонезия и Мьянма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Страны Ближнего и Среднего Востока во второй половине ХХ – начале ХХ</w:t>
      </w:r>
      <w:r w:rsidRPr="00E70FD6">
        <w:rPr>
          <w:rFonts w:ascii="Times New Roman" w:hAnsi="Times New Roman"/>
          <w:i/>
          <w:color w:val="000000"/>
          <w:sz w:val="24"/>
          <w:szCs w:val="24"/>
        </w:rPr>
        <w:t>I</w:t>
      </w:r>
      <w:r w:rsidRPr="00E70FD6">
        <w:rPr>
          <w:rFonts w:ascii="Times New Roman" w:hAnsi="Times New Roman"/>
          <w:i/>
          <w:color w:val="000000"/>
          <w:sz w:val="24"/>
          <w:szCs w:val="24"/>
          <w:lang w:val="ru-RU"/>
        </w:rPr>
        <w:t xml:space="preserve"> в. </w:t>
      </w:r>
      <w:r w:rsidRPr="00E70FD6">
        <w:rPr>
          <w:rFonts w:ascii="Times New Roman" w:hAnsi="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Страны Тропической и Южной Африки. Освобождение от колониальной зависимости. </w:t>
      </w:r>
      <w:r w:rsidRPr="00E70FD6">
        <w:rPr>
          <w:rFonts w:ascii="Times New Roman" w:hAnsi="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Страны Латинской Америки во второй половине ХХ – начале ХХ</w:t>
      </w:r>
      <w:r w:rsidRPr="00E70FD6">
        <w:rPr>
          <w:rFonts w:ascii="Times New Roman" w:hAnsi="Times New Roman"/>
          <w:i/>
          <w:color w:val="000000"/>
          <w:sz w:val="24"/>
          <w:szCs w:val="24"/>
        </w:rPr>
        <w:t>I</w:t>
      </w:r>
      <w:r w:rsidRPr="00E70FD6">
        <w:rPr>
          <w:rFonts w:ascii="Times New Roman" w:hAnsi="Times New Roman"/>
          <w:i/>
          <w:color w:val="000000"/>
          <w:sz w:val="24"/>
          <w:szCs w:val="24"/>
          <w:lang w:val="ru-RU"/>
        </w:rPr>
        <w:t xml:space="preserve"> в.</w:t>
      </w:r>
      <w:r w:rsidRPr="00E70FD6">
        <w:rPr>
          <w:rFonts w:ascii="Times New Roman" w:hAnsi="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Международные отношения во второй половине ХХ – начале ХХ</w:t>
      </w:r>
      <w:r w:rsidRPr="00E70FD6">
        <w:rPr>
          <w:rFonts w:ascii="Times New Roman" w:hAnsi="Times New Roman"/>
          <w:b/>
          <w:color w:val="000000"/>
          <w:sz w:val="24"/>
          <w:szCs w:val="24"/>
        </w:rPr>
        <w:t>I</w:t>
      </w:r>
      <w:r w:rsidRPr="00E70FD6">
        <w:rPr>
          <w:rFonts w:ascii="Times New Roman" w:hAnsi="Times New Roman"/>
          <w:b/>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lastRenderedPageBreak/>
        <w:t>Международные отношения в конце 1940-х – конце 1980-х гг.</w:t>
      </w:r>
      <w:r w:rsidRPr="00E70FD6">
        <w:rPr>
          <w:rFonts w:ascii="Times New Roman" w:hAnsi="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E70FD6">
        <w:rPr>
          <w:rFonts w:ascii="Times New Roman" w:hAnsi="Times New Roman"/>
          <w:color w:val="000000"/>
          <w:sz w:val="24"/>
          <w:szCs w:val="24"/>
        </w:rPr>
        <w:t xml:space="preserve">Кеннеди и Берлинский кризис. </w:t>
      </w:r>
      <w:r w:rsidRPr="00E70FD6">
        <w:rPr>
          <w:rFonts w:ascii="Times New Roman" w:hAnsi="Times New Roman"/>
          <w:color w:val="000000"/>
          <w:sz w:val="24"/>
          <w:szCs w:val="24"/>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Международные отношения в 1990-е – 2023 г. </w:t>
      </w:r>
      <w:r w:rsidRPr="00E70FD6">
        <w:rPr>
          <w:rFonts w:ascii="Times New Roman" w:hAnsi="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Наука и культура во второй половине ХХ – начале ХХ</w:t>
      </w:r>
      <w:r w:rsidRPr="00E70FD6">
        <w:rPr>
          <w:rFonts w:ascii="Times New Roman" w:hAnsi="Times New Roman"/>
          <w:b/>
          <w:color w:val="000000"/>
          <w:sz w:val="24"/>
          <w:szCs w:val="24"/>
        </w:rPr>
        <w:t>I</w:t>
      </w:r>
      <w:r w:rsidRPr="00E70FD6">
        <w:rPr>
          <w:rFonts w:ascii="Times New Roman" w:hAnsi="Times New Roman"/>
          <w:b/>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Наука и культура во второй половине ХХ в. – начале ХХ</w:t>
      </w:r>
      <w:r w:rsidRPr="00E70FD6">
        <w:rPr>
          <w:rFonts w:ascii="Times New Roman" w:hAnsi="Times New Roman"/>
          <w:i/>
          <w:color w:val="000000"/>
          <w:sz w:val="24"/>
          <w:szCs w:val="24"/>
        </w:rPr>
        <w:t>I</w:t>
      </w:r>
      <w:r w:rsidRPr="00E70FD6">
        <w:rPr>
          <w:rFonts w:ascii="Times New Roman" w:hAnsi="Times New Roman"/>
          <w:i/>
          <w:color w:val="000000"/>
          <w:sz w:val="24"/>
          <w:szCs w:val="24"/>
          <w:lang w:val="ru-RU"/>
        </w:rPr>
        <w:t xml:space="preserve"> в. </w:t>
      </w:r>
      <w:r w:rsidRPr="00E70FD6">
        <w:rPr>
          <w:rFonts w:ascii="Times New Roman" w:hAnsi="Times New Roman"/>
          <w:color w:val="000000"/>
          <w:sz w:val="24"/>
          <w:szCs w:val="24"/>
          <w:lang w:val="ru-RU"/>
        </w:rPr>
        <w:t>Важнейшие направления развития науки во второй половине ХХ – начале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Ядерная энергетика. Освоение космоса. Развитие культуры и искусства во второй половине ХХ – начале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49138D" w:rsidRPr="00E70FD6" w:rsidRDefault="00EC485E">
      <w:pPr>
        <w:spacing w:after="0" w:line="264" w:lineRule="auto"/>
        <w:ind w:left="120"/>
        <w:jc w:val="both"/>
        <w:rPr>
          <w:rFonts w:ascii="Times New Roman" w:hAnsi="Times New Roman"/>
          <w:sz w:val="24"/>
          <w:szCs w:val="24"/>
          <w:lang w:val="ru-RU"/>
        </w:rPr>
      </w:pPr>
      <w:bookmarkStart w:id="6" w:name="_Toc143611215"/>
      <w:bookmarkEnd w:id="6"/>
      <w:r w:rsidRPr="00E70FD6">
        <w:rPr>
          <w:rFonts w:ascii="Times New Roman" w:hAnsi="Times New Roman"/>
          <w:b/>
          <w:color w:val="000000"/>
          <w:sz w:val="24"/>
          <w:szCs w:val="24"/>
          <w:lang w:val="ru-RU"/>
        </w:rPr>
        <w:t>ИСТОРИЯ РОССИИ. 1945 ГОД – НАЧАЛО ХХ</w:t>
      </w:r>
      <w:r w:rsidRPr="00E70FD6">
        <w:rPr>
          <w:rFonts w:ascii="Times New Roman" w:hAnsi="Times New Roman"/>
          <w:b/>
          <w:color w:val="000000"/>
          <w:sz w:val="24"/>
          <w:szCs w:val="24"/>
        </w:rPr>
        <w:t>I</w:t>
      </w:r>
      <w:r w:rsidRPr="00E70FD6">
        <w:rPr>
          <w:rFonts w:ascii="Times New Roman" w:hAnsi="Times New Roman"/>
          <w:b/>
          <w:color w:val="000000"/>
          <w:sz w:val="24"/>
          <w:szCs w:val="24"/>
          <w:lang w:val="ru-RU"/>
        </w:rPr>
        <w:t xml:space="preserve"> ВЕКА</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СССР в 1945–1991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СССР в послевоенные годы. </w:t>
      </w:r>
      <w:r w:rsidRPr="00E70FD6">
        <w:rPr>
          <w:rFonts w:ascii="Times New Roman" w:hAnsi="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СССР в 1953–1964 гг. </w:t>
      </w:r>
      <w:r w:rsidRPr="00E70FD6">
        <w:rPr>
          <w:rFonts w:ascii="Times New Roman" w:hAnsi="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49138D" w:rsidRPr="00E70FD6" w:rsidRDefault="00EC485E">
      <w:pPr>
        <w:spacing w:after="0" w:line="264" w:lineRule="auto"/>
        <w:ind w:firstLine="600"/>
        <w:jc w:val="both"/>
        <w:rPr>
          <w:rFonts w:ascii="Times New Roman" w:hAnsi="Times New Roman"/>
          <w:sz w:val="24"/>
          <w:szCs w:val="24"/>
        </w:rPr>
      </w:pPr>
      <w:r w:rsidRPr="00E70FD6">
        <w:rPr>
          <w:rFonts w:ascii="Times New Roman" w:hAnsi="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E70FD6">
        <w:rPr>
          <w:rFonts w:ascii="Times New Roman" w:hAnsi="Times New Roman"/>
          <w:color w:val="000000"/>
          <w:sz w:val="24"/>
          <w:szCs w:val="24"/>
        </w:rPr>
        <w:t xml:space="preserve">Книги, журналы, газеты. Туризм. Изменение общественных настроений и ожиданий.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СССР в 1964–1985 гг. </w:t>
      </w:r>
      <w:r w:rsidRPr="00E70FD6">
        <w:rPr>
          <w:rFonts w:ascii="Times New Roman" w:hAnsi="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Повседневная жизнь советского общества в 1964–1985 гг. Общественные настроения.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СССР в 1985–1991 гг. </w:t>
      </w:r>
      <w:r w:rsidRPr="00E70FD6">
        <w:rPr>
          <w:rFonts w:ascii="Times New Roman" w:hAnsi="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Российская Федерация в 1992 – начале 2020-х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 xml:space="preserve">Российская Федерация в 1990-е гг. </w:t>
      </w:r>
      <w:r w:rsidRPr="00E70FD6">
        <w:rPr>
          <w:rFonts w:ascii="Times New Roman" w:hAnsi="Times New Roman"/>
          <w:color w:val="000000"/>
          <w:sz w:val="24"/>
          <w:szCs w:val="24"/>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E70FD6">
        <w:rPr>
          <w:rFonts w:ascii="Times New Roman" w:hAnsi="Times New Roman"/>
          <w:color w:val="000000"/>
          <w:sz w:val="24"/>
          <w:szCs w:val="24"/>
        </w:rPr>
        <w:t xml:space="preserve">Корректировка курса реформ. </w:t>
      </w:r>
      <w:r w:rsidRPr="00E70FD6">
        <w:rPr>
          <w:rFonts w:ascii="Times New Roman" w:hAnsi="Times New Roman"/>
          <w:color w:val="000000"/>
          <w:sz w:val="24"/>
          <w:szCs w:val="24"/>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i/>
          <w:color w:val="000000"/>
          <w:sz w:val="24"/>
          <w:szCs w:val="24"/>
          <w:lang w:val="ru-RU"/>
        </w:rPr>
        <w:t>Россия в ХХ</w:t>
      </w:r>
      <w:r w:rsidRPr="00E70FD6">
        <w:rPr>
          <w:rFonts w:ascii="Times New Roman" w:hAnsi="Times New Roman"/>
          <w:i/>
          <w:color w:val="000000"/>
          <w:sz w:val="24"/>
          <w:szCs w:val="24"/>
        </w:rPr>
        <w:t>I</w:t>
      </w:r>
      <w:r w:rsidRPr="00E70FD6">
        <w:rPr>
          <w:rFonts w:ascii="Times New Roman" w:hAnsi="Times New Roman"/>
          <w:i/>
          <w:color w:val="000000"/>
          <w:sz w:val="24"/>
          <w:szCs w:val="24"/>
          <w:lang w:val="ru-RU"/>
        </w:rPr>
        <w:t xml:space="preserve"> веке.</w:t>
      </w:r>
      <w:r w:rsidRPr="00E70FD6">
        <w:rPr>
          <w:rFonts w:ascii="Times New Roman" w:hAnsi="Times New Roman"/>
          <w:color w:val="000000"/>
          <w:sz w:val="24"/>
          <w:szCs w:val="24"/>
          <w:lang w:val="ru-RU"/>
        </w:rPr>
        <w:t xml:space="preserve"> Политические вызовы и новые приоритеты внутренней политики России в начале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49138D" w:rsidRPr="00E70FD6" w:rsidRDefault="00EC485E">
      <w:pPr>
        <w:spacing w:after="0" w:line="264" w:lineRule="auto"/>
        <w:ind w:firstLine="600"/>
        <w:jc w:val="both"/>
        <w:rPr>
          <w:rFonts w:ascii="Times New Roman" w:hAnsi="Times New Roman"/>
          <w:sz w:val="24"/>
          <w:szCs w:val="24"/>
        </w:rPr>
      </w:pPr>
      <w:r w:rsidRPr="00E70FD6">
        <w:rPr>
          <w:rFonts w:ascii="Times New Roman" w:hAnsi="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w:t>
      </w:r>
      <w:r w:rsidRPr="00E70FD6">
        <w:rPr>
          <w:rFonts w:ascii="Times New Roman" w:hAnsi="Times New Roman"/>
          <w:color w:val="000000"/>
          <w:sz w:val="24"/>
          <w:szCs w:val="24"/>
        </w:rPr>
        <w:t xml:space="preserve">Выборы в Государственную Думу 2011 г.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Социально-экономическое развитие России в начале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w:t>
      </w:r>
      <w:r w:rsidRPr="00E70FD6">
        <w:rPr>
          <w:rFonts w:ascii="Times New Roman" w:hAnsi="Times New Roman"/>
          <w:color w:val="000000"/>
          <w:sz w:val="24"/>
          <w:szCs w:val="24"/>
        </w:rPr>
        <w:t xml:space="preserve">Музыка. Театр. Изобразительное и монументальное искусство. </w:t>
      </w:r>
      <w:r w:rsidRPr="00E70FD6">
        <w:rPr>
          <w:rFonts w:ascii="Times New Roman" w:hAnsi="Times New Roman"/>
          <w:color w:val="000000"/>
          <w:sz w:val="24"/>
          <w:szCs w:val="24"/>
          <w:lang w:val="ru-RU"/>
        </w:rPr>
        <w:t>Развитие российской культуры в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w:t>
      </w:r>
      <w:r w:rsidRPr="00E70FD6">
        <w:rPr>
          <w:rFonts w:ascii="Times New Roman" w:hAnsi="Times New Roman"/>
          <w:color w:val="000000"/>
          <w:sz w:val="24"/>
          <w:szCs w:val="24"/>
          <w:lang w:val="ru-RU"/>
        </w:rPr>
        <w:lastRenderedPageBreak/>
        <w:t xml:space="preserve">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Внешняя политика в начале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49138D" w:rsidRPr="00E70FD6" w:rsidRDefault="00EC485E">
      <w:pPr>
        <w:spacing w:after="0" w:line="264" w:lineRule="auto"/>
        <w:ind w:firstLine="600"/>
        <w:jc w:val="both"/>
        <w:rPr>
          <w:rFonts w:ascii="Times New Roman" w:hAnsi="Times New Roman"/>
          <w:sz w:val="24"/>
          <w:szCs w:val="24"/>
        </w:rPr>
      </w:pPr>
      <w:r w:rsidRPr="00E70FD6">
        <w:rPr>
          <w:rFonts w:ascii="Times New Roman" w:hAnsi="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E70FD6">
        <w:rPr>
          <w:rFonts w:ascii="Times New Roman" w:hAnsi="Times New Roman"/>
          <w:color w:val="000000"/>
          <w:sz w:val="24"/>
          <w:szCs w:val="24"/>
        </w:rPr>
        <w:t xml:space="preserve">Думу VIII созыва.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Россия сегодня. Специальная военная операция (СВО). Отношения с Западом в начале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Наш край в 1992–2022 гг.</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color w:val="000000"/>
          <w:sz w:val="24"/>
          <w:szCs w:val="24"/>
          <w:lang w:val="ru-RU"/>
        </w:rPr>
        <w:t>Итоговое обобщение по курсу «История России. 1945 год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века».</w:t>
      </w:r>
    </w:p>
    <w:p w:rsidR="0049138D" w:rsidRPr="00E70FD6" w:rsidRDefault="0049138D">
      <w:pPr>
        <w:rPr>
          <w:rFonts w:ascii="Times New Roman" w:hAnsi="Times New Roman"/>
          <w:sz w:val="24"/>
          <w:szCs w:val="24"/>
          <w:lang w:val="ru-RU"/>
        </w:rPr>
        <w:sectPr w:rsidR="0049138D" w:rsidRPr="00E70FD6" w:rsidSect="001F5E33">
          <w:pgSz w:w="11906" w:h="16383"/>
          <w:pgMar w:top="709" w:right="850" w:bottom="1134" w:left="1418" w:header="720" w:footer="720" w:gutter="0"/>
          <w:cols w:space="720"/>
        </w:sectPr>
      </w:pPr>
    </w:p>
    <w:p w:rsidR="0049138D" w:rsidRPr="00E70FD6" w:rsidRDefault="00EC485E">
      <w:pPr>
        <w:spacing w:after="0" w:line="264" w:lineRule="auto"/>
        <w:ind w:left="120"/>
        <w:jc w:val="both"/>
        <w:rPr>
          <w:rFonts w:ascii="Times New Roman" w:hAnsi="Times New Roman"/>
          <w:sz w:val="24"/>
          <w:szCs w:val="24"/>
          <w:lang w:val="ru-RU"/>
        </w:rPr>
      </w:pPr>
      <w:bookmarkStart w:id="7" w:name="block-14074505"/>
      <w:bookmarkEnd w:id="2"/>
      <w:r w:rsidRPr="00E70FD6">
        <w:rPr>
          <w:rFonts w:ascii="Times New Roman" w:hAnsi="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ЛИЧНОСТНЫЕ РЕЗУЛЬТАТЫ</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1) гражданского воспитания: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осмысление сложившихся в российской истории традиций гражданского служения Отечеству;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готовность к гуманитарной и волонтерской деятельности;</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2) патриотического воспитания: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3) духовно-нравственного воспитания: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4) эстетического воспитания: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представление об исторически сложившемся культурном многообразии своей страны и мира;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5) физического воспитания: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6) трудового воспитания: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мотивация и способность к образованию и самообразованию на протяжении всей жизни;</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7) экологического воспитания: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активное неприятие действий, приносящих вред окружающей природной и социальной среде;</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8) ценности научного познания: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9) эмоциональный интеллект:</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9138D" w:rsidRPr="00E70FD6" w:rsidRDefault="00EC485E">
      <w:pPr>
        <w:spacing w:after="0" w:line="264" w:lineRule="auto"/>
        <w:ind w:left="120"/>
        <w:jc w:val="both"/>
        <w:rPr>
          <w:rFonts w:ascii="Times New Roman" w:hAnsi="Times New Roman"/>
          <w:sz w:val="24"/>
          <w:szCs w:val="24"/>
          <w:lang w:val="ru-RU"/>
        </w:rPr>
      </w:pPr>
      <w:bookmarkStart w:id="8" w:name="_Toc142487931"/>
      <w:bookmarkEnd w:id="8"/>
      <w:r w:rsidRPr="00E70FD6">
        <w:rPr>
          <w:rFonts w:ascii="Times New Roman" w:hAnsi="Times New Roman"/>
          <w:b/>
          <w:color w:val="000000"/>
          <w:sz w:val="24"/>
          <w:szCs w:val="24"/>
          <w:lang w:val="ru-RU"/>
        </w:rPr>
        <w:t>МЕТАПРЕДМЕТНЫЕ РЕЗУЛЬТАТЫ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9138D" w:rsidRPr="00E70FD6" w:rsidRDefault="0049138D">
      <w:pPr>
        <w:spacing w:after="0" w:line="264" w:lineRule="auto"/>
        <w:ind w:left="120"/>
        <w:jc w:val="both"/>
        <w:rPr>
          <w:rFonts w:ascii="Times New Roman" w:hAnsi="Times New Roman"/>
          <w:sz w:val="24"/>
          <w:szCs w:val="24"/>
          <w:lang w:val="ru-RU"/>
        </w:rPr>
      </w:pP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Познавательные универсальные учебные действия</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lastRenderedPageBreak/>
        <w:t>Базовые логические действия: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формулировать проблему, вопрос, требующий решения;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цели деятельности, задавать параметры и критерии их достижения;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выявлять закономерные черты и противоречия в рассматриваемых явлениях;</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разрабатывать план решения проблемы с учетом анализа имеющихся ресурсов;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Базовые исследовательские действия</w:t>
      </w:r>
      <w:r w:rsidRPr="00E70FD6">
        <w:rPr>
          <w:rFonts w:ascii="Times New Roman" w:hAnsi="Times New Roman"/>
          <w:color w:val="000000"/>
          <w:sz w:val="24"/>
          <w:szCs w:val="24"/>
          <w:lang w:val="ru-RU"/>
        </w:rPr>
        <w:t>:</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владеть навыками учебно-исследовательской и проектной деятельности;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систематизировать и обобщать исторические факты (в том числе в форме таблиц, схем);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выявлять характерные признаки исторических явлений;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раскрывать причинно-следственные связи событий прошлого и настоящего;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формулировать и обосновывать выводы;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соотносить полученный результат с имеющимся историческим знанием;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определять новизну и обоснованность полученного результата;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Работа с информацией: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рассматривать комплексы источников, выявляя совпадения и различия их свидетельств;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49138D" w:rsidRPr="00E70FD6" w:rsidRDefault="0049138D">
      <w:pPr>
        <w:spacing w:after="0" w:line="264" w:lineRule="auto"/>
        <w:ind w:left="120"/>
        <w:jc w:val="both"/>
        <w:rPr>
          <w:rFonts w:ascii="Times New Roman" w:hAnsi="Times New Roman"/>
          <w:sz w:val="24"/>
          <w:szCs w:val="24"/>
          <w:lang w:val="ru-RU"/>
        </w:rPr>
      </w:pP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Коммуникативные универсальные учебные действия: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излагать и аргументировать свою точку зрения в устном высказывании, письменном тексте;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аргументированно вести диалог, уметь смягчать конфликтные ситуации.</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Регулятивные универсальные учебные действия: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b/>
          <w:color w:val="000000"/>
          <w:sz w:val="24"/>
          <w:szCs w:val="24"/>
          <w:lang w:val="ru-RU"/>
        </w:rPr>
        <w:t>Совместная деятельность:</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проявлять творчество и инициативу в индивидуальной и командной работе;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оценивать полученные результаты и свой вклад в общую работу.</w:t>
      </w:r>
    </w:p>
    <w:p w:rsidR="0049138D" w:rsidRPr="00E70FD6" w:rsidRDefault="00EC485E">
      <w:pPr>
        <w:spacing w:after="0" w:line="264" w:lineRule="auto"/>
        <w:ind w:left="120"/>
        <w:jc w:val="both"/>
        <w:rPr>
          <w:rFonts w:ascii="Times New Roman" w:hAnsi="Times New Roman"/>
          <w:sz w:val="24"/>
          <w:szCs w:val="24"/>
          <w:lang w:val="ru-RU"/>
        </w:rPr>
      </w:pPr>
      <w:bookmarkStart w:id="9" w:name="_Toc142487932"/>
      <w:bookmarkEnd w:id="9"/>
      <w:r w:rsidRPr="00E70FD6">
        <w:rPr>
          <w:rFonts w:ascii="Times New Roman" w:hAnsi="Times New Roman"/>
          <w:b/>
          <w:color w:val="000000"/>
          <w:sz w:val="24"/>
          <w:szCs w:val="24"/>
          <w:lang w:val="ru-RU"/>
        </w:rPr>
        <w:t>ПРЕДМЕТНЫЕ РЕЗУЛЬТАТЫ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особенности развития культуры народов СССР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11) знание ключевых событий, основных дат и этапов истории России и мира в ХХ – начале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E70FD6">
        <w:rPr>
          <w:rFonts w:ascii="Times New Roman" w:hAnsi="Times New Roman"/>
          <w:color w:val="000000"/>
          <w:sz w:val="24"/>
          <w:szCs w:val="24"/>
        </w:rPr>
        <w:t>XXI</w:t>
      </w:r>
      <w:r w:rsidRPr="00E70FD6">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E70FD6">
        <w:rPr>
          <w:rFonts w:ascii="Times New Roman" w:hAnsi="Times New Roman"/>
          <w:color w:val="000000"/>
          <w:sz w:val="24"/>
          <w:szCs w:val="24"/>
        </w:rPr>
        <w:t>XX</w:t>
      </w:r>
      <w:r w:rsidRPr="00E70FD6">
        <w:rPr>
          <w:rFonts w:ascii="Times New Roman" w:hAnsi="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К концу обучения </w:t>
      </w:r>
      <w:r w:rsidRPr="00E70FD6">
        <w:rPr>
          <w:rFonts w:ascii="Times New Roman" w:hAnsi="Times New Roman"/>
          <w:b/>
          <w:color w:val="000000"/>
          <w:sz w:val="24"/>
          <w:szCs w:val="24"/>
          <w:lang w:val="ru-RU"/>
        </w:rPr>
        <w:t>в 10 классе</w:t>
      </w:r>
      <w:r w:rsidRPr="00E70FD6">
        <w:rPr>
          <w:rFonts w:ascii="Times New Roman" w:hAnsi="Times New Roman"/>
          <w:color w:val="000000"/>
          <w:sz w:val="24"/>
          <w:szCs w:val="24"/>
          <w:lang w:val="ru-RU"/>
        </w:rPr>
        <w:t xml:space="preserve"> обучающийся получит следующие предметные результаты: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w:t>
      </w:r>
      <w:r w:rsidRPr="00E70FD6">
        <w:rPr>
          <w:rFonts w:ascii="Times New Roman" w:hAnsi="Times New Roman"/>
          <w:color w:val="000000"/>
          <w:sz w:val="24"/>
          <w:szCs w:val="24"/>
          <w:lang w:val="ru-RU"/>
        </w:rPr>
        <w:lastRenderedPageBreak/>
        <w:t>Социалистических Республик, решающую роль СССР в победе над нацизмом, значение советских научно-технологических успехов.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w:t>
      </w:r>
      <w:r w:rsidRPr="00E70FD6">
        <w:rPr>
          <w:rFonts w:ascii="Times New Roman" w:hAnsi="Times New Roman"/>
          <w:color w:val="000000"/>
          <w:sz w:val="24"/>
          <w:szCs w:val="24"/>
          <w:lang w:val="ru-RU"/>
        </w:rPr>
        <w:lastRenderedPageBreak/>
        <w:t>других странах в 1914–1945 гг., анализируя изменения, происшедшие в течение рассматриваемого периода;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соотносить события истории родного края,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w:t>
      </w:r>
      <w:r w:rsidRPr="00E70FD6">
        <w:rPr>
          <w:rFonts w:ascii="Times New Roman" w:hAnsi="Times New Roman"/>
          <w:color w:val="000000"/>
          <w:sz w:val="24"/>
          <w:szCs w:val="24"/>
          <w:lang w:val="ru-RU"/>
        </w:rPr>
        <w:lastRenderedPageBreak/>
        <w:t>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определять события, явления, процессы, которым посвящены визуальные источники исторической информации;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активно участвовать в дискуссиях, не допуская умаления подвига народа при защите Отечества.</w:t>
      </w:r>
    </w:p>
    <w:p w:rsidR="0049138D" w:rsidRPr="00E70FD6" w:rsidRDefault="00EC485E">
      <w:pPr>
        <w:spacing w:after="0" w:line="264" w:lineRule="auto"/>
        <w:ind w:left="120"/>
        <w:jc w:val="both"/>
        <w:rPr>
          <w:rFonts w:ascii="Times New Roman" w:hAnsi="Times New Roman"/>
          <w:sz w:val="24"/>
          <w:szCs w:val="24"/>
          <w:lang w:val="ru-RU"/>
        </w:rPr>
      </w:pPr>
      <w:r w:rsidRPr="00E70FD6">
        <w:rPr>
          <w:rFonts w:ascii="Times New Roman" w:hAnsi="Times New Roman"/>
          <w:color w:val="000000"/>
          <w:sz w:val="24"/>
          <w:szCs w:val="24"/>
          <w:lang w:val="ru-RU"/>
        </w:rPr>
        <w:t xml:space="preserve">К концу обучения </w:t>
      </w:r>
      <w:r w:rsidRPr="00E70FD6">
        <w:rPr>
          <w:rFonts w:ascii="Times New Roman" w:hAnsi="Times New Roman"/>
          <w:b/>
          <w:color w:val="000000"/>
          <w:sz w:val="24"/>
          <w:szCs w:val="24"/>
          <w:lang w:val="ru-RU"/>
        </w:rPr>
        <w:t>в 11 классе</w:t>
      </w:r>
      <w:r w:rsidRPr="00E70FD6">
        <w:rPr>
          <w:rFonts w:ascii="Times New Roman" w:hAnsi="Times New Roman"/>
          <w:color w:val="000000"/>
          <w:sz w:val="24"/>
          <w:szCs w:val="24"/>
          <w:lang w:val="ru-RU"/>
        </w:rPr>
        <w:t xml:space="preserve"> обучающийся получит следующие предметные результаты: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называть наиболее значимые события истории России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объяснять их особую значимость для истории нашей страны;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их значение для истории России и человечества в целом;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используя знания по истории России и всеобщей истории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выявлять попытки фальсификации истории;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называть имена наиболее выдающихся деятелей истории России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события, процессы, в которых они участвовали;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оценивать значение их деятельности для истории нашей станы и человечества в целом;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w:t>
      </w:r>
      <w:r w:rsidRPr="00E70FD6">
        <w:rPr>
          <w:rFonts w:ascii="Times New Roman" w:hAnsi="Times New Roman"/>
          <w:color w:val="000000"/>
          <w:sz w:val="24"/>
          <w:szCs w:val="24"/>
          <w:lang w:val="ru-RU"/>
        </w:rPr>
        <w:lastRenderedPageBreak/>
        <w:t>точку зрения (версию, оценку) с использованием фактического материала, в том числе используя источники разных типов.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в форме сложного плана, конспекта, реферата;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сравнивать предложенную аргументацию, выбирать наиболее аргументированную позицию.</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различать в исторической информации из курсов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события, явления, процессы; факты и мнения, описания и объяснения, гипотезы и теории;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обобщать историческую информацию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 основе изученного материала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соотносить события истории родного края,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соотносить содержание исторического источника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делать выводы;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отвечать на вопросы по содержанию текстового источника исторической информации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и составлять на его основе план, таблицу, схему;</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с информацией аутентичных исторических источников и источников исторической информации;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с информацией из других исторических источников, делать выводы;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используя знания по истории России и зарубежных стран (1945 г. – начало ХХ</w:t>
      </w:r>
      <w:r w:rsidRPr="00E70FD6">
        <w:rPr>
          <w:rFonts w:ascii="Times New Roman" w:hAnsi="Times New Roman"/>
          <w:color w:val="000000"/>
          <w:sz w:val="24"/>
          <w:szCs w:val="24"/>
        </w:rPr>
        <w:t>I</w:t>
      </w:r>
      <w:r w:rsidRPr="00E70FD6">
        <w:rPr>
          <w:rFonts w:ascii="Times New Roman" w:hAnsi="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rsidR="0049138D" w:rsidRPr="00E70FD6" w:rsidRDefault="00EC485E">
      <w:pPr>
        <w:spacing w:after="0" w:line="264" w:lineRule="auto"/>
        <w:ind w:firstLine="600"/>
        <w:jc w:val="both"/>
        <w:rPr>
          <w:rFonts w:ascii="Times New Roman" w:hAnsi="Times New Roman"/>
          <w:sz w:val="24"/>
          <w:szCs w:val="24"/>
          <w:lang w:val="ru-RU"/>
        </w:rPr>
      </w:pPr>
      <w:r w:rsidRPr="00E70FD6">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7D0AAA" w:rsidRPr="007D0AAA" w:rsidRDefault="007D0AAA" w:rsidP="007D0AAA">
      <w:pPr>
        <w:spacing w:line="240" w:lineRule="auto"/>
        <w:rPr>
          <w:rFonts w:ascii="Times New Roman" w:hAnsi="Times New Roman"/>
          <w:sz w:val="24"/>
          <w:szCs w:val="24"/>
          <w:lang w:val="ru-RU"/>
        </w:rPr>
        <w:sectPr w:rsidR="007D0AAA" w:rsidRPr="007D0AAA" w:rsidSect="00BF11C1">
          <w:pgSz w:w="11906" w:h="16383"/>
          <w:pgMar w:top="426" w:right="850" w:bottom="709" w:left="1701" w:header="720" w:footer="720" w:gutter="0"/>
          <w:cols w:space="720"/>
        </w:sectPr>
      </w:pPr>
      <w:r w:rsidRPr="007D0AAA">
        <w:rPr>
          <w:rFonts w:ascii="Times New Roman" w:hAnsi="Times New Roman"/>
          <w:color w:val="000000"/>
          <w:sz w:val="24"/>
          <w:szCs w:val="24"/>
          <w:shd w:val="clear" w:color="auto" w:fill="FFFFFF"/>
          <w:lang w:val="ru-RU"/>
        </w:rPr>
        <w:t>Рабочая программа ориентирована на целевые приоритеты, духовно- нравственного развития, воспитания и социализации обучающихся, сформулированные в федеральной рабочей программе и в рабочей программе воспитания МАОУ «Малышенская СОШ».</w:t>
      </w:r>
    </w:p>
    <w:p w:rsidR="0049138D" w:rsidRPr="00E70FD6" w:rsidRDefault="00EC485E">
      <w:pPr>
        <w:spacing w:after="0"/>
        <w:ind w:left="120"/>
        <w:rPr>
          <w:rFonts w:ascii="Times New Roman" w:hAnsi="Times New Roman"/>
        </w:rPr>
      </w:pPr>
      <w:bookmarkStart w:id="10" w:name="block-14074500"/>
      <w:bookmarkEnd w:id="7"/>
      <w:r w:rsidRPr="00E70FD6">
        <w:rPr>
          <w:rFonts w:ascii="Times New Roman" w:hAnsi="Times New Roman"/>
          <w:b/>
          <w:color w:val="000000"/>
          <w:sz w:val="28"/>
          <w:lang w:val="ru-RU"/>
        </w:rPr>
        <w:lastRenderedPageBreak/>
        <w:t xml:space="preserve"> </w:t>
      </w:r>
      <w:r w:rsidRPr="00E70FD6">
        <w:rPr>
          <w:rFonts w:ascii="Times New Roman" w:hAnsi="Times New Roman"/>
          <w:b/>
          <w:color w:val="000000"/>
          <w:sz w:val="28"/>
        </w:rPr>
        <w:t xml:space="preserve">ТЕМАТИЧЕСКОЕ ПЛАНИРОВАНИЕ </w:t>
      </w:r>
    </w:p>
    <w:p w:rsidR="0049138D" w:rsidRPr="00E70FD6" w:rsidRDefault="00EC485E">
      <w:pPr>
        <w:spacing w:after="0"/>
        <w:ind w:left="120"/>
        <w:rPr>
          <w:rFonts w:ascii="Times New Roman" w:hAnsi="Times New Roman"/>
        </w:rPr>
      </w:pPr>
      <w:r w:rsidRPr="00E70FD6">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50"/>
        <w:gridCol w:w="4354"/>
        <w:gridCol w:w="1458"/>
        <w:gridCol w:w="3261"/>
        <w:gridCol w:w="4017"/>
      </w:tblGrid>
      <w:tr w:rsidR="00BF11C1" w:rsidRPr="00E70FD6" w:rsidTr="00BF11C1">
        <w:trPr>
          <w:trHeight w:val="144"/>
          <w:tblCellSpacing w:w="20" w:type="nil"/>
        </w:trPr>
        <w:tc>
          <w:tcPr>
            <w:tcW w:w="950" w:type="dxa"/>
            <w:vMerge w:val="restart"/>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b/>
                <w:color w:val="000000"/>
                <w:sz w:val="24"/>
              </w:rPr>
              <w:t xml:space="preserve">№ п/п </w:t>
            </w:r>
          </w:p>
          <w:p w:rsidR="00BF11C1" w:rsidRPr="00E70FD6" w:rsidRDefault="00BF11C1">
            <w:pPr>
              <w:spacing w:after="0"/>
              <w:ind w:left="135"/>
              <w:rPr>
                <w:rFonts w:ascii="Times New Roman" w:hAnsi="Times New Roman"/>
              </w:rPr>
            </w:pPr>
          </w:p>
        </w:tc>
        <w:tc>
          <w:tcPr>
            <w:tcW w:w="4354" w:type="dxa"/>
            <w:vMerge w:val="restart"/>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b/>
                <w:color w:val="000000"/>
                <w:sz w:val="24"/>
              </w:rPr>
              <w:t xml:space="preserve">Наименование разделов и тем программы </w:t>
            </w:r>
          </w:p>
          <w:p w:rsidR="00BF11C1" w:rsidRPr="00E70FD6" w:rsidRDefault="00BF11C1">
            <w:pPr>
              <w:spacing w:after="0"/>
              <w:ind w:left="135"/>
              <w:rPr>
                <w:rFonts w:ascii="Times New Roman" w:hAnsi="Times New Roman"/>
              </w:rPr>
            </w:pPr>
          </w:p>
        </w:tc>
        <w:tc>
          <w:tcPr>
            <w:tcW w:w="1458" w:type="dxa"/>
            <w:tcBorders>
              <w:bottom w:val="nil"/>
              <w:right w:val="single" w:sz="4" w:space="0" w:color="auto"/>
            </w:tcBorders>
            <w:tcMar>
              <w:top w:w="50" w:type="dxa"/>
              <w:left w:w="100" w:type="dxa"/>
            </w:tcMar>
            <w:vAlign w:val="center"/>
          </w:tcPr>
          <w:p w:rsidR="00BF11C1" w:rsidRPr="00E70FD6" w:rsidRDefault="00BF11C1" w:rsidP="00BF11C1">
            <w:pPr>
              <w:spacing w:after="0"/>
              <w:ind w:left="135"/>
              <w:rPr>
                <w:rFonts w:ascii="Times New Roman" w:hAnsi="Times New Roman"/>
              </w:rPr>
            </w:pPr>
          </w:p>
        </w:tc>
        <w:tc>
          <w:tcPr>
            <w:tcW w:w="3261" w:type="dxa"/>
            <w:tcBorders>
              <w:bottom w:val="nil"/>
              <w:right w:val="single" w:sz="4" w:space="0" w:color="auto"/>
            </w:tcBorders>
          </w:tcPr>
          <w:p w:rsidR="00BF11C1" w:rsidRPr="00E70FD6" w:rsidRDefault="00B730D8" w:rsidP="00BF11C1">
            <w:pPr>
              <w:spacing w:after="0"/>
              <w:ind w:left="135"/>
              <w:rPr>
                <w:rFonts w:ascii="Times New Roman" w:hAnsi="Times New Roman"/>
                <w:b/>
                <w:color w:val="000000"/>
                <w:sz w:val="24"/>
                <w:lang w:val="ru-RU"/>
              </w:rPr>
            </w:pPr>
            <w:r>
              <w:rPr>
                <w:rFonts w:ascii="Times New Roman" w:hAnsi="Times New Roman"/>
                <w:b/>
                <w:color w:val="000000"/>
                <w:sz w:val="24"/>
                <w:lang w:val="ru-RU"/>
              </w:rPr>
              <w:t>Функциональная</w:t>
            </w:r>
            <w:r w:rsidR="00BF11C1" w:rsidRPr="00E70FD6">
              <w:rPr>
                <w:rFonts w:ascii="Times New Roman" w:hAnsi="Times New Roman"/>
                <w:b/>
                <w:color w:val="000000"/>
                <w:sz w:val="24"/>
                <w:lang w:val="ru-RU"/>
              </w:rPr>
              <w:t xml:space="preserve"> грамотность</w:t>
            </w:r>
          </w:p>
        </w:tc>
        <w:tc>
          <w:tcPr>
            <w:tcW w:w="4017" w:type="dxa"/>
            <w:tcBorders>
              <w:left w:val="single" w:sz="4" w:space="0" w:color="auto"/>
              <w:bottom w:val="nil"/>
            </w:tcBorders>
            <w:vAlign w:val="center"/>
          </w:tcPr>
          <w:p w:rsidR="00BF11C1" w:rsidRPr="00E70FD6" w:rsidRDefault="00BF11C1" w:rsidP="00BF11C1">
            <w:pPr>
              <w:spacing w:after="0"/>
              <w:ind w:left="135"/>
              <w:rPr>
                <w:rFonts w:ascii="Times New Roman" w:hAnsi="Times New Roman"/>
              </w:rPr>
            </w:pPr>
            <w:r w:rsidRPr="00E70FD6">
              <w:rPr>
                <w:rFonts w:ascii="Times New Roman" w:hAnsi="Times New Roman"/>
                <w:b/>
                <w:color w:val="000000"/>
                <w:sz w:val="24"/>
              </w:rPr>
              <w:t xml:space="preserve">Электронные (цифровые) образовательные ресурсы </w:t>
            </w:r>
          </w:p>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950" w:type="dxa"/>
            <w:vMerge/>
            <w:tcBorders>
              <w:top w:val="nil"/>
            </w:tcBorders>
            <w:tcMar>
              <w:top w:w="50" w:type="dxa"/>
              <w:left w:w="100" w:type="dxa"/>
            </w:tcMar>
          </w:tcPr>
          <w:p w:rsidR="00BF11C1" w:rsidRPr="00E70FD6" w:rsidRDefault="00BF11C1">
            <w:pPr>
              <w:rPr>
                <w:rFonts w:ascii="Times New Roman" w:hAnsi="Times New Roman"/>
              </w:rPr>
            </w:pPr>
          </w:p>
        </w:tc>
        <w:tc>
          <w:tcPr>
            <w:tcW w:w="4354" w:type="dxa"/>
            <w:vMerge/>
            <w:tcBorders>
              <w:top w:val="nil"/>
            </w:tcBorders>
            <w:tcMar>
              <w:top w:w="50" w:type="dxa"/>
              <w:left w:w="100" w:type="dxa"/>
            </w:tcMar>
          </w:tcPr>
          <w:p w:rsidR="00BF11C1" w:rsidRPr="00E70FD6" w:rsidRDefault="00BF11C1">
            <w:pPr>
              <w:rPr>
                <w:rFonts w:ascii="Times New Roman" w:hAnsi="Times New Roman"/>
              </w:rPr>
            </w:pPr>
          </w:p>
        </w:tc>
        <w:tc>
          <w:tcPr>
            <w:tcW w:w="1458" w:type="dxa"/>
            <w:tcBorders>
              <w:top w:val="nil"/>
            </w:tcBorders>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b/>
                <w:color w:val="000000"/>
                <w:sz w:val="24"/>
              </w:rPr>
              <w:t xml:space="preserve">Всего </w:t>
            </w:r>
          </w:p>
          <w:p w:rsidR="00BF11C1" w:rsidRPr="00E70FD6" w:rsidRDefault="00BF11C1">
            <w:pPr>
              <w:spacing w:after="0"/>
              <w:ind w:left="135"/>
              <w:rPr>
                <w:rFonts w:ascii="Times New Roman" w:hAnsi="Times New Roman"/>
              </w:rPr>
            </w:pPr>
          </w:p>
        </w:tc>
        <w:tc>
          <w:tcPr>
            <w:tcW w:w="3261" w:type="dxa"/>
            <w:tcBorders>
              <w:top w:val="nil"/>
            </w:tcBorders>
          </w:tcPr>
          <w:p w:rsidR="00BF11C1" w:rsidRPr="00E70FD6" w:rsidRDefault="00BF11C1">
            <w:pPr>
              <w:rPr>
                <w:rFonts w:ascii="Times New Roman" w:hAnsi="Times New Roman"/>
              </w:rPr>
            </w:pPr>
          </w:p>
        </w:tc>
        <w:tc>
          <w:tcPr>
            <w:tcW w:w="4017" w:type="dxa"/>
            <w:tcBorders>
              <w:top w:val="nil"/>
            </w:tcBorders>
            <w:tcMar>
              <w:top w:w="50" w:type="dxa"/>
              <w:left w:w="100" w:type="dxa"/>
            </w:tcMar>
          </w:tcPr>
          <w:p w:rsidR="00BF11C1" w:rsidRPr="00E70FD6" w:rsidRDefault="00BF11C1">
            <w:pPr>
              <w:rPr>
                <w:rFonts w:ascii="Times New Roman" w:hAnsi="Times New Roman"/>
              </w:rPr>
            </w:pPr>
          </w:p>
        </w:tc>
      </w:tr>
      <w:tr w:rsidR="00BF11C1" w:rsidRPr="00E70FD6" w:rsidTr="00BF11C1">
        <w:trPr>
          <w:trHeight w:val="144"/>
          <w:tblCellSpacing w:w="20" w:type="nil"/>
        </w:trPr>
        <w:tc>
          <w:tcPr>
            <w:tcW w:w="950"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1.1</w:t>
            </w:r>
          </w:p>
        </w:tc>
        <w:tc>
          <w:tcPr>
            <w:tcW w:w="4354"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Введение</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3261" w:type="dxa"/>
          </w:tcPr>
          <w:p w:rsidR="00BF11C1" w:rsidRPr="00E70FD6" w:rsidRDefault="00BF11C1">
            <w:pPr>
              <w:spacing w:after="0"/>
              <w:ind w:left="135"/>
              <w:rPr>
                <w:rFonts w:ascii="Times New Roman" w:hAnsi="Times New Roman"/>
              </w:rPr>
            </w:pPr>
          </w:p>
        </w:tc>
        <w:tc>
          <w:tcPr>
            <w:tcW w:w="4017"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gridAfter w:val="1"/>
          <w:wAfter w:w="4017" w:type="dxa"/>
          <w:trHeight w:val="144"/>
          <w:tblCellSpacing w:w="20" w:type="nil"/>
        </w:trPr>
        <w:tc>
          <w:tcPr>
            <w:tcW w:w="5304" w:type="dxa"/>
            <w:gridSpan w:val="2"/>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Итого по разделу</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3261" w:type="dxa"/>
          </w:tcPr>
          <w:p w:rsidR="00BF11C1" w:rsidRPr="00E70FD6" w:rsidRDefault="00BF11C1">
            <w:pPr>
              <w:spacing w:after="0"/>
              <w:ind w:left="135"/>
              <w:jc w:val="center"/>
              <w:rPr>
                <w:rFonts w:ascii="Times New Roman" w:hAnsi="Times New Roman"/>
                <w:color w:val="000000"/>
                <w:sz w:val="24"/>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2.1</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Мир накануне Первой мировой войны</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vMerge w:val="restart"/>
          </w:tcPr>
          <w:p w:rsidR="00E70FD6" w:rsidRPr="00E70FD6" w:rsidRDefault="00E70FD6" w:rsidP="00E70FD6">
            <w:pPr>
              <w:jc w:val="both"/>
              <w:rPr>
                <w:rFonts w:ascii="Times New Roman" w:hAnsi="Times New Roman"/>
                <w:lang w:val="ru-RU"/>
              </w:rPr>
            </w:pPr>
            <w:r w:rsidRPr="00E70FD6">
              <w:rPr>
                <w:rFonts w:ascii="Times New Roman" w:hAnsi="Times New Roman"/>
                <w:lang w:val="ru-RU"/>
              </w:rPr>
              <w:t xml:space="preserve">Выделять специфическую информацию, представленную в виде графических изображений (например, графики, таблицы или карты). Высказывать и обосновывать собственную точку зрения по вопросу, обсуждаемому в тексте. Делать вывод, что одно событие стало причиной другого события. Демонстрировать понимание причинно-следственных связей. Извлекать информацию необходимую для выполнения задания по тексту. Понимать фактологическую информацию (сюжет, последовательность событий и т.п.). Соотносить визуальное изображение с вербальным текстом. Определить точку зрения </w:t>
            </w:r>
            <w:r w:rsidRPr="00E70FD6">
              <w:rPr>
                <w:rFonts w:ascii="Times New Roman" w:hAnsi="Times New Roman"/>
                <w:lang w:val="ru-RU"/>
              </w:rPr>
              <w:lastRenderedPageBreak/>
              <w:t>автора на основную тему текста Определять контекст, в котором разворачивается повествование (например, время и место) Оценивать полноту, достоверность информации Понимать идею (главную мысль) текста и его тему Сравнивать информацию, представленную в тексте.</w:t>
            </w:r>
          </w:p>
          <w:p w:rsidR="00E70FD6" w:rsidRPr="00E70FD6" w:rsidRDefault="00E70FD6" w:rsidP="00E70FD6">
            <w:pPr>
              <w:jc w:val="both"/>
              <w:rPr>
                <w:rFonts w:ascii="Times New Roman" w:hAnsi="Times New Roman"/>
                <w:szCs w:val="24"/>
                <w:lang w:val="ru-RU"/>
              </w:rPr>
            </w:pPr>
            <w:r w:rsidRPr="00E70FD6">
              <w:rPr>
                <w:rFonts w:ascii="Times New Roman" w:hAnsi="Times New Roman"/>
                <w:lang w:val="ru-RU"/>
              </w:rPr>
              <w:t>Выявлять связь между прочитанным и современной реальностью Находить и извлекать несколько единиц информации, расположенных в разных фрагментах текста Находить и извлекать одну или несколько единиц информации, расположенных в одном фрагменте текста Оценивать полноту, достоверность информации Понимать значение неизвестного слова или выражения на основе контекста Понимать фактологическую информацию (сюжет, последовательность событий и т.п.) Формулировать выводы на основе обобщения отдельных частей текста.</w:t>
            </w:r>
          </w:p>
          <w:p w:rsidR="00E70FD6" w:rsidRPr="00E70FD6" w:rsidRDefault="00E70FD6">
            <w:pPr>
              <w:spacing w:after="0"/>
              <w:ind w:left="135"/>
              <w:rPr>
                <w:rFonts w:ascii="Times New Roman" w:hAnsi="Times New Roman"/>
                <w:lang w:val="ru-RU"/>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rPr>
              <w:lastRenderedPageBreak/>
              <w:t>https://resh.edu.ru/subject/lesson/6388/main/204048/</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2.2</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Первая мировая война. 1914 – 1918 гг.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2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E70FD6" w:rsidRPr="00E70FD6" w:rsidTr="00BF11C1">
        <w:trPr>
          <w:gridAfter w:val="1"/>
          <w:wAfter w:w="4017" w:type="dxa"/>
          <w:trHeight w:val="144"/>
          <w:tblCellSpacing w:w="20" w:type="nil"/>
        </w:trPr>
        <w:tc>
          <w:tcPr>
            <w:tcW w:w="5304" w:type="dxa"/>
            <w:gridSpan w:val="2"/>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Итого по разделу</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3 </w:t>
            </w:r>
          </w:p>
        </w:tc>
        <w:tc>
          <w:tcPr>
            <w:tcW w:w="3261" w:type="dxa"/>
            <w:vMerge/>
          </w:tcPr>
          <w:p w:rsidR="00E70FD6" w:rsidRPr="00E70FD6" w:rsidRDefault="00E70FD6">
            <w:pPr>
              <w:spacing w:after="0"/>
              <w:ind w:left="135"/>
              <w:jc w:val="center"/>
              <w:rPr>
                <w:rFonts w:ascii="Times New Roman" w:hAnsi="Times New Roman"/>
                <w:color w:val="000000"/>
                <w:sz w:val="24"/>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3.1</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Распад империй и образование новых национальных государств в Европе</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3.2</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Версальско-Вашингтонская система международных отношений</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3.3</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Страны Европы и Северной Америки в 1920-е гг.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6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3.4</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Страны Азии, Африки и Латинской Америки в 1918 – 1930 гг.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2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3.5</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Международные отношения в 1930-е гг.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3.6</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Развитие науки и культуры в 1914 – 1930-х гг.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2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3.7</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Повторение и обобщение по теме «Мир в 1918 – 1938 гг.»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BF11C1" w:rsidRPr="00E70FD6" w:rsidTr="00BF11C1">
        <w:trPr>
          <w:gridAfter w:val="1"/>
          <w:wAfter w:w="4017" w:type="dxa"/>
          <w:trHeight w:val="144"/>
          <w:tblCellSpacing w:w="20" w:type="nil"/>
        </w:trPr>
        <w:tc>
          <w:tcPr>
            <w:tcW w:w="5304" w:type="dxa"/>
            <w:gridSpan w:val="2"/>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lastRenderedPageBreak/>
              <w:t>Итого по разделу</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14 </w:t>
            </w:r>
          </w:p>
        </w:tc>
        <w:tc>
          <w:tcPr>
            <w:tcW w:w="3261" w:type="dxa"/>
          </w:tcPr>
          <w:p w:rsidR="00BF11C1" w:rsidRPr="00E70FD6" w:rsidRDefault="00BF11C1">
            <w:pPr>
              <w:spacing w:after="0"/>
              <w:ind w:left="135"/>
              <w:jc w:val="center"/>
              <w:rPr>
                <w:rFonts w:ascii="Times New Roman" w:hAnsi="Times New Roman"/>
                <w:color w:val="000000"/>
                <w:sz w:val="24"/>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4.1</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Начало Второй мировой войны</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2 </w:t>
            </w:r>
          </w:p>
        </w:tc>
        <w:tc>
          <w:tcPr>
            <w:tcW w:w="3261" w:type="dxa"/>
            <w:vMerge w:val="restart"/>
          </w:tcPr>
          <w:p w:rsidR="00E70FD6" w:rsidRPr="00E70FD6" w:rsidRDefault="00E70FD6" w:rsidP="00E70FD6">
            <w:pPr>
              <w:jc w:val="both"/>
              <w:rPr>
                <w:rFonts w:ascii="Times New Roman" w:hAnsi="Times New Roman"/>
                <w:lang w:val="ru-RU"/>
              </w:rPr>
            </w:pPr>
            <w:r w:rsidRPr="00E70FD6">
              <w:rPr>
                <w:rFonts w:ascii="Times New Roman" w:hAnsi="Times New Roman"/>
                <w:lang w:val="ru-RU"/>
              </w:rPr>
              <w:t xml:space="preserve">Выделять специфическую информацию, представленную в виде графических изображений (например, графики, таблицы или карты). Высказывать и обосновывать собственную точку зрения по вопросу, обсуждаемому в тексте. Делать вывод, что одно событие стало причиной другого события. Демонстрировать понимание причинно-следственных связей. Извлекать информацию необходимую для выполнения задания по тексту. Понимать фактологическую информацию (сюжет, последовательность событий и т.п.). Соотносить визуальное изображение с вербальным текстом. Определить точку зрения автора на основную тему текста Определять контекст, в котором разворачивается повествование (например, время и место) Оценивать полноту, достоверность информации Понимать идею (главную мысль) текста и его тему Сравнивать информацию, </w:t>
            </w:r>
            <w:r w:rsidRPr="00E70FD6">
              <w:rPr>
                <w:rFonts w:ascii="Times New Roman" w:hAnsi="Times New Roman"/>
                <w:lang w:val="ru-RU"/>
              </w:rPr>
              <w:lastRenderedPageBreak/>
              <w:t>представленную в тексте.</w:t>
            </w:r>
          </w:p>
          <w:p w:rsidR="00E70FD6" w:rsidRPr="00E70FD6" w:rsidRDefault="00E70FD6" w:rsidP="00E70FD6">
            <w:pPr>
              <w:jc w:val="both"/>
              <w:rPr>
                <w:rFonts w:ascii="Times New Roman" w:hAnsi="Times New Roman"/>
                <w:szCs w:val="24"/>
                <w:lang w:val="ru-RU"/>
              </w:rPr>
            </w:pPr>
            <w:r w:rsidRPr="00E70FD6">
              <w:rPr>
                <w:rFonts w:ascii="Times New Roman" w:hAnsi="Times New Roman"/>
                <w:lang w:val="ru-RU"/>
              </w:rPr>
              <w:t>Выявлять связь между прочитанным и современной реальностью Находить и извлекать несколько единиц информации, расположенных в разных фрагментах текста Находить и извлекать одну или несколько единиц информации, расположенных в одном фрагменте текста Оценивать полноту, достоверность информации Понимать значение неизвестного слова или выражения на основе контекста Понимать фактологическую информацию (сюжет, последовательность событий и т.п.) Формулировать выводы на основе обобщения отдельных частей текста.</w:t>
            </w:r>
          </w:p>
          <w:p w:rsidR="00E70FD6" w:rsidRPr="00E70FD6" w:rsidRDefault="00E70FD6">
            <w:pPr>
              <w:spacing w:after="0"/>
              <w:ind w:left="135"/>
              <w:rPr>
                <w:rFonts w:ascii="Times New Roman" w:hAnsi="Times New Roman"/>
                <w:lang w:val="ru-RU"/>
              </w:rPr>
            </w:pPr>
          </w:p>
        </w:tc>
        <w:tc>
          <w:tcPr>
            <w:tcW w:w="4017" w:type="dxa"/>
            <w:tcMar>
              <w:top w:w="50" w:type="dxa"/>
              <w:left w:w="100" w:type="dxa"/>
            </w:tcMar>
            <w:vAlign w:val="center"/>
          </w:tcPr>
          <w:p w:rsidR="00E70FD6" w:rsidRPr="00E70FD6" w:rsidRDefault="00E70FD6">
            <w:pPr>
              <w:spacing w:after="0"/>
              <w:ind w:left="135"/>
              <w:rPr>
                <w:rFonts w:ascii="Times New Roman" w:hAnsi="Times New Roman"/>
                <w:lang w:val="ru-RU"/>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4.2</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Коренной перелом. Окончание и важнейшие итоги Второй мировой войны</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2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BF11C1" w:rsidRPr="00E70FD6" w:rsidTr="00BF11C1">
        <w:trPr>
          <w:gridAfter w:val="1"/>
          <w:wAfter w:w="4017" w:type="dxa"/>
          <w:trHeight w:val="144"/>
          <w:tblCellSpacing w:w="20" w:type="nil"/>
        </w:trPr>
        <w:tc>
          <w:tcPr>
            <w:tcW w:w="5304" w:type="dxa"/>
            <w:gridSpan w:val="2"/>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lastRenderedPageBreak/>
              <w:t>Итого по разделу</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4 </w:t>
            </w:r>
          </w:p>
        </w:tc>
        <w:tc>
          <w:tcPr>
            <w:tcW w:w="3261" w:type="dxa"/>
          </w:tcPr>
          <w:p w:rsidR="00BF11C1" w:rsidRPr="00E70FD6" w:rsidRDefault="00BF11C1">
            <w:pPr>
              <w:spacing w:after="0"/>
              <w:ind w:left="135"/>
              <w:jc w:val="center"/>
              <w:rPr>
                <w:rFonts w:ascii="Times New Roman" w:hAnsi="Times New Roman"/>
                <w:color w:val="000000"/>
                <w:sz w:val="24"/>
              </w:rPr>
            </w:pPr>
          </w:p>
        </w:tc>
      </w:tr>
      <w:tr w:rsidR="00BF11C1" w:rsidRPr="00E70FD6" w:rsidTr="00BF11C1">
        <w:trPr>
          <w:trHeight w:val="144"/>
          <w:tblCellSpacing w:w="20" w:type="nil"/>
        </w:trPr>
        <w:tc>
          <w:tcPr>
            <w:tcW w:w="950"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5.1</w:t>
            </w:r>
          </w:p>
        </w:tc>
        <w:tc>
          <w:tcPr>
            <w:tcW w:w="4354"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lang w:val="ru-RU"/>
              </w:rPr>
              <w:t xml:space="preserve">Повторение и обобщение по курсу «Всеобщая история. </w:t>
            </w:r>
            <w:r w:rsidRPr="00E70FD6">
              <w:rPr>
                <w:rFonts w:ascii="Times New Roman" w:hAnsi="Times New Roman"/>
                <w:color w:val="000000"/>
                <w:sz w:val="24"/>
              </w:rPr>
              <w:t>1914 – 1945 гг.»</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3261" w:type="dxa"/>
          </w:tcPr>
          <w:p w:rsidR="00BF11C1" w:rsidRPr="00E70FD6" w:rsidRDefault="00BF11C1">
            <w:pPr>
              <w:spacing w:after="0"/>
              <w:ind w:left="135"/>
              <w:rPr>
                <w:rFonts w:ascii="Times New Roman" w:hAnsi="Times New Roman"/>
              </w:rPr>
            </w:pPr>
          </w:p>
        </w:tc>
        <w:tc>
          <w:tcPr>
            <w:tcW w:w="4017"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gridAfter w:val="1"/>
          <w:wAfter w:w="4017" w:type="dxa"/>
          <w:trHeight w:val="144"/>
          <w:tblCellSpacing w:w="20" w:type="nil"/>
        </w:trPr>
        <w:tc>
          <w:tcPr>
            <w:tcW w:w="5304" w:type="dxa"/>
            <w:gridSpan w:val="2"/>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Итого по разделу</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3261" w:type="dxa"/>
          </w:tcPr>
          <w:p w:rsidR="00BF11C1" w:rsidRPr="00E70FD6" w:rsidRDefault="00BF11C1">
            <w:pPr>
              <w:spacing w:after="0"/>
              <w:ind w:left="135"/>
              <w:jc w:val="center"/>
              <w:rPr>
                <w:rFonts w:ascii="Times New Roman" w:hAnsi="Times New Roman"/>
                <w:color w:val="000000"/>
                <w:sz w:val="24"/>
              </w:rPr>
            </w:pPr>
          </w:p>
        </w:tc>
      </w:tr>
      <w:tr w:rsidR="00B81D08" w:rsidRPr="00E70FD6" w:rsidTr="00597C53">
        <w:trPr>
          <w:trHeight w:val="144"/>
          <w:tblCellSpacing w:w="20" w:type="nil"/>
        </w:trPr>
        <w:tc>
          <w:tcPr>
            <w:tcW w:w="950" w:type="dxa"/>
            <w:tcMar>
              <w:top w:w="50" w:type="dxa"/>
              <w:left w:w="100" w:type="dxa"/>
            </w:tcMar>
            <w:vAlign w:val="center"/>
          </w:tcPr>
          <w:p w:rsidR="00B81D08" w:rsidRPr="00E70FD6" w:rsidRDefault="00B81D08">
            <w:pPr>
              <w:spacing w:after="0"/>
              <w:rPr>
                <w:rFonts w:ascii="Times New Roman" w:hAnsi="Times New Roman"/>
                <w:color w:val="000000"/>
                <w:sz w:val="24"/>
              </w:rPr>
            </w:pPr>
          </w:p>
        </w:tc>
        <w:tc>
          <w:tcPr>
            <w:tcW w:w="13090" w:type="dxa"/>
            <w:gridSpan w:val="4"/>
            <w:tcMar>
              <w:top w:w="50" w:type="dxa"/>
              <w:left w:w="100" w:type="dxa"/>
            </w:tcMar>
            <w:vAlign w:val="center"/>
          </w:tcPr>
          <w:p w:rsidR="00B81D08" w:rsidRPr="00B81D08" w:rsidRDefault="00B81D08">
            <w:pPr>
              <w:spacing w:after="0"/>
              <w:ind w:left="135"/>
              <w:rPr>
                <w:rFonts w:ascii="Times New Roman" w:hAnsi="Times New Roman"/>
                <w:b/>
                <w:sz w:val="24"/>
                <w:szCs w:val="24"/>
                <w:lang w:val="ru-RU"/>
              </w:rPr>
            </w:pPr>
            <w:r w:rsidRPr="00B81D08">
              <w:rPr>
                <w:rFonts w:ascii="Times New Roman" w:hAnsi="Times New Roman"/>
                <w:b/>
                <w:sz w:val="24"/>
                <w:szCs w:val="24"/>
              </w:rPr>
              <w:t>Раздел 1. Россия в 1914–1922 гг.</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1.1</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Россия и мир накануне Первой мировой войны</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2 </w:t>
            </w:r>
          </w:p>
        </w:tc>
        <w:tc>
          <w:tcPr>
            <w:tcW w:w="3261" w:type="dxa"/>
            <w:vMerge w:val="restart"/>
          </w:tcPr>
          <w:p w:rsidR="00E70FD6" w:rsidRPr="00E70FD6" w:rsidRDefault="00E70FD6" w:rsidP="00E70FD6">
            <w:pPr>
              <w:jc w:val="both"/>
              <w:rPr>
                <w:rFonts w:ascii="Times New Roman" w:hAnsi="Times New Roman"/>
                <w:lang w:val="ru-RU"/>
              </w:rPr>
            </w:pPr>
            <w:r w:rsidRPr="00E70FD6">
              <w:rPr>
                <w:rFonts w:ascii="Times New Roman" w:hAnsi="Times New Roman"/>
                <w:lang w:val="ru-RU"/>
              </w:rPr>
              <w:t xml:space="preserve">Выделять специфическую информацию, представленную </w:t>
            </w:r>
            <w:r w:rsidRPr="00E70FD6">
              <w:rPr>
                <w:rFonts w:ascii="Times New Roman" w:hAnsi="Times New Roman"/>
                <w:lang w:val="ru-RU"/>
              </w:rPr>
              <w:lastRenderedPageBreak/>
              <w:t>в виде графических изображений (например, графики, таблицы или карты). Высказывать и обосновывать собственную точку зрения по вопросу, обсуждаемому в тексте. Делать вывод, что одно событие стало причиной другого события. Демонстрировать понимание причинно-следственных связей. Извлекать информацию необходимую для выполнения задания по тексту. Понимать фактологическую информацию (сюжет, последовательность событий и т.п.). Соотносить визуальное изображение с вербальным текстом. Определить точку зрения автора на основную тему текста Определять контекст, в котором разворачивается повествование (например, время и место) Оценивать полноту, достоверность информации Понимать идею (главную мысль) текста и его тему Сравнивать информацию, представленную в тексте.</w:t>
            </w:r>
          </w:p>
          <w:p w:rsidR="00E70FD6" w:rsidRPr="00E70FD6" w:rsidRDefault="00E70FD6" w:rsidP="00E70FD6">
            <w:pPr>
              <w:jc w:val="both"/>
              <w:rPr>
                <w:rFonts w:ascii="Times New Roman" w:hAnsi="Times New Roman"/>
                <w:szCs w:val="24"/>
                <w:lang w:val="ru-RU"/>
              </w:rPr>
            </w:pPr>
            <w:r w:rsidRPr="00E70FD6">
              <w:rPr>
                <w:rFonts w:ascii="Times New Roman" w:hAnsi="Times New Roman"/>
                <w:lang w:val="ru-RU"/>
              </w:rPr>
              <w:t xml:space="preserve">Выявлять связь между прочитанным и современной </w:t>
            </w:r>
            <w:r w:rsidRPr="00E70FD6">
              <w:rPr>
                <w:rFonts w:ascii="Times New Roman" w:hAnsi="Times New Roman"/>
                <w:lang w:val="ru-RU"/>
              </w:rPr>
              <w:lastRenderedPageBreak/>
              <w:t>реальностью Находить и извлекать несколько единиц информации, расположенных в разных фрагментах текста Находить и извлекать одну или несколько единиц информации, расположенных в одном фрагменте текста Оценивать полноту, достоверность информации Понимать значение неизвестного слова или выражения на основе контекста Понимать фактологическую информацию (сюжет, последовательность событий и т.п.) Формулировать выводы на основе обобщения отдельных частей текста.</w:t>
            </w:r>
          </w:p>
          <w:p w:rsidR="00E70FD6" w:rsidRPr="00E70FD6" w:rsidRDefault="00E70FD6">
            <w:pPr>
              <w:spacing w:after="0"/>
              <w:ind w:left="135"/>
              <w:rPr>
                <w:rFonts w:ascii="Times New Roman" w:hAnsi="Times New Roman"/>
                <w:lang w:val="ru-RU"/>
              </w:rPr>
            </w:pPr>
          </w:p>
        </w:tc>
        <w:tc>
          <w:tcPr>
            <w:tcW w:w="4017" w:type="dxa"/>
            <w:tcMar>
              <w:top w:w="50" w:type="dxa"/>
              <w:left w:w="100" w:type="dxa"/>
            </w:tcMar>
            <w:vAlign w:val="center"/>
          </w:tcPr>
          <w:p w:rsidR="00E70FD6" w:rsidRPr="00E70FD6" w:rsidRDefault="00B730D8">
            <w:pPr>
              <w:spacing w:after="0"/>
              <w:ind w:left="135"/>
              <w:rPr>
                <w:rFonts w:ascii="Times New Roman" w:hAnsi="Times New Roman"/>
                <w:lang w:val="ru-RU"/>
              </w:rPr>
            </w:pPr>
            <w:r w:rsidRPr="00B730D8">
              <w:rPr>
                <w:rFonts w:ascii="Times New Roman" w:hAnsi="Times New Roman"/>
                <w:lang w:val="ru-RU"/>
              </w:rPr>
              <w:lastRenderedPageBreak/>
              <w:t>https://resh.edu.ru/subject/lesson/5445/start/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lastRenderedPageBreak/>
              <w:t>1.2</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Россия в Первой мировой войне</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2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B730D8">
            <w:pPr>
              <w:spacing w:after="0"/>
              <w:ind w:left="135"/>
              <w:rPr>
                <w:rFonts w:ascii="Times New Roman" w:hAnsi="Times New Roman"/>
              </w:rPr>
            </w:pPr>
            <w:r w:rsidRPr="00B730D8">
              <w:rPr>
                <w:rFonts w:ascii="Times New Roman" w:hAnsi="Times New Roman"/>
              </w:rPr>
              <w:t>https://resh.edu.ru/subject/lesson/4651/start/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lastRenderedPageBreak/>
              <w:t>1.3</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Российская революция. Февраль 1917 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B730D8">
            <w:pPr>
              <w:spacing w:after="0"/>
              <w:ind w:left="135"/>
              <w:rPr>
                <w:rFonts w:ascii="Times New Roman" w:hAnsi="Times New Roman"/>
              </w:rPr>
            </w:pPr>
            <w:r w:rsidRPr="00B730D8">
              <w:rPr>
                <w:rFonts w:ascii="Times New Roman" w:hAnsi="Times New Roman"/>
              </w:rPr>
              <w:t>https://resh.edu.ru/subject/lesson/6392/start/282566/</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1.4</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Российская революция. Октябрь 1917 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B730D8">
            <w:pPr>
              <w:spacing w:after="0"/>
              <w:ind w:left="135"/>
              <w:rPr>
                <w:rFonts w:ascii="Times New Roman" w:hAnsi="Times New Roman"/>
              </w:rPr>
            </w:pPr>
            <w:r w:rsidRPr="00B730D8">
              <w:rPr>
                <w:rFonts w:ascii="Times New Roman" w:hAnsi="Times New Roman"/>
              </w:rPr>
              <w:t>https://resh.edu.ru/subject/lesson/5572/start/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1.5</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Первые революционные преобразования большевиков</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2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B730D8">
            <w:pPr>
              <w:spacing w:after="0"/>
              <w:ind w:left="135"/>
              <w:rPr>
                <w:rFonts w:ascii="Times New Roman" w:hAnsi="Times New Roman"/>
              </w:rPr>
            </w:pPr>
            <w:r w:rsidRPr="00B730D8">
              <w:rPr>
                <w:rFonts w:ascii="Times New Roman" w:hAnsi="Times New Roman"/>
              </w:rPr>
              <w:t>https://resh.edu.ru/subject/lesson/5689/start/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1.6</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Гражданская война</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2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B730D8">
            <w:pPr>
              <w:spacing w:after="0"/>
              <w:ind w:left="135"/>
              <w:rPr>
                <w:rFonts w:ascii="Times New Roman" w:hAnsi="Times New Roman"/>
              </w:rPr>
            </w:pPr>
            <w:r w:rsidRPr="00B730D8">
              <w:rPr>
                <w:rFonts w:ascii="Times New Roman" w:hAnsi="Times New Roman"/>
              </w:rPr>
              <w:t>https://resh.edu.ru/subject/lesson/4652/start/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1.7</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Революция и Гражданская война на национальных окраинах</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462EDB">
            <w:pPr>
              <w:spacing w:after="0"/>
              <w:ind w:left="135"/>
              <w:rPr>
                <w:rFonts w:ascii="Times New Roman" w:hAnsi="Times New Roman"/>
              </w:rPr>
            </w:pPr>
            <w:r w:rsidRPr="00462EDB">
              <w:rPr>
                <w:rFonts w:ascii="Times New Roman" w:hAnsi="Times New Roman"/>
              </w:rPr>
              <w:t>https://resh.edu.ru/subject/lesson/6394/start/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1.8</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Идеология и культура в годы Гражданской войны</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B81D08">
            <w:pPr>
              <w:spacing w:after="0"/>
              <w:ind w:left="135"/>
              <w:rPr>
                <w:rFonts w:ascii="Times New Roman" w:hAnsi="Times New Roman"/>
              </w:rPr>
            </w:pPr>
            <w:r w:rsidRPr="00B81D08">
              <w:rPr>
                <w:rFonts w:ascii="Times New Roman" w:hAnsi="Times New Roman"/>
              </w:rPr>
              <w:t>https://resh.edu.ru/subject/lesson/4654/start/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1.9</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Наш край в 1914 – 1922 гг.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1.10</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Повторение и обобщение по теме «Россия в 1914 – 1922 гг.»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BF11C1" w:rsidRPr="00E70FD6" w:rsidTr="00BF11C1">
        <w:trPr>
          <w:gridAfter w:val="1"/>
          <w:wAfter w:w="4017" w:type="dxa"/>
          <w:trHeight w:val="144"/>
          <w:tblCellSpacing w:w="20" w:type="nil"/>
        </w:trPr>
        <w:tc>
          <w:tcPr>
            <w:tcW w:w="5304" w:type="dxa"/>
            <w:gridSpan w:val="2"/>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lastRenderedPageBreak/>
              <w:t>Итого по разделу</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14 </w:t>
            </w:r>
          </w:p>
        </w:tc>
        <w:tc>
          <w:tcPr>
            <w:tcW w:w="3261" w:type="dxa"/>
          </w:tcPr>
          <w:p w:rsidR="00BF11C1" w:rsidRPr="00E70FD6" w:rsidRDefault="00BF11C1">
            <w:pPr>
              <w:spacing w:after="0"/>
              <w:ind w:left="135"/>
              <w:jc w:val="center"/>
              <w:rPr>
                <w:rFonts w:ascii="Times New Roman" w:hAnsi="Times New Roman"/>
                <w:color w:val="000000"/>
                <w:sz w:val="24"/>
              </w:rPr>
            </w:pPr>
          </w:p>
        </w:tc>
      </w:tr>
      <w:tr w:rsidR="00B81D08" w:rsidRPr="00E70FD6" w:rsidTr="00597C53">
        <w:trPr>
          <w:trHeight w:val="144"/>
          <w:tblCellSpacing w:w="20" w:type="nil"/>
        </w:trPr>
        <w:tc>
          <w:tcPr>
            <w:tcW w:w="950" w:type="dxa"/>
            <w:tcMar>
              <w:top w:w="50" w:type="dxa"/>
              <w:left w:w="100" w:type="dxa"/>
            </w:tcMar>
            <w:vAlign w:val="center"/>
          </w:tcPr>
          <w:p w:rsidR="00B81D08" w:rsidRPr="00E70FD6" w:rsidRDefault="00B81D08">
            <w:pPr>
              <w:spacing w:after="0"/>
              <w:rPr>
                <w:rFonts w:ascii="Times New Roman" w:hAnsi="Times New Roman"/>
                <w:color w:val="000000"/>
                <w:sz w:val="24"/>
              </w:rPr>
            </w:pPr>
          </w:p>
        </w:tc>
        <w:tc>
          <w:tcPr>
            <w:tcW w:w="13090" w:type="dxa"/>
            <w:gridSpan w:val="4"/>
            <w:tcMar>
              <w:top w:w="50" w:type="dxa"/>
              <w:left w:w="100" w:type="dxa"/>
            </w:tcMar>
            <w:vAlign w:val="center"/>
          </w:tcPr>
          <w:p w:rsidR="00B81D08" w:rsidRPr="00B81D08" w:rsidRDefault="00B81D08">
            <w:pPr>
              <w:spacing w:after="0"/>
              <w:ind w:left="135"/>
              <w:rPr>
                <w:rFonts w:ascii="Times New Roman" w:hAnsi="Times New Roman"/>
                <w:b/>
                <w:sz w:val="24"/>
                <w:szCs w:val="24"/>
                <w:lang w:val="ru-RU"/>
              </w:rPr>
            </w:pPr>
            <w:r w:rsidRPr="00B81D08">
              <w:rPr>
                <w:rFonts w:ascii="Times New Roman" w:hAnsi="Times New Roman"/>
                <w:b/>
                <w:sz w:val="24"/>
                <w:szCs w:val="24"/>
                <w:lang w:val="ru-RU"/>
              </w:rPr>
              <w:t>Раздел 2. Советский Союз в 1920 – 1930-е гг.</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2.1</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СССР в 20-е годы</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6 </w:t>
            </w:r>
          </w:p>
        </w:tc>
        <w:tc>
          <w:tcPr>
            <w:tcW w:w="3261" w:type="dxa"/>
            <w:vMerge w:val="restart"/>
          </w:tcPr>
          <w:p w:rsidR="00E70FD6" w:rsidRPr="00E70FD6" w:rsidRDefault="00E70FD6" w:rsidP="00E70FD6">
            <w:pPr>
              <w:jc w:val="both"/>
              <w:rPr>
                <w:rFonts w:ascii="Times New Roman" w:hAnsi="Times New Roman"/>
                <w:szCs w:val="24"/>
                <w:lang w:val="ru-RU"/>
              </w:rPr>
            </w:pPr>
            <w:r w:rsidRPr="00E70FD6">
              <w:rPr>
                <w:rFonts w:ascii="Times New Roman" w:hAnsi="Times New Roman"/>
                <w:lang w:val="ru-RU"/>
              </w:rPr>
              <w:t xml:space="preserve">Выявлять связь между прочитанным и современной реальностью Находить и извлекать несколько единиц информации, расположенных в разных фрагментах текста Находить и извлекать одну или несколько единиц информации, расположенных в одном фрагменте текста Оценивать </w:t>
            </w:r>
            <w:r w:rsidRPr="00E70FD6">
              <w:rPr>
                <w:rFonts w:ascii="Times New Roman" w:hAnsi="Times New Roman"/>
                <w:lang w:val="ru-RU"/>
              </w:rPr>
              <w:lastRenderedPageBreak/>
              <w:t>полноту, достоверность информации Понимать значение неизвестного слова или выражения на основе контекста Понимать фактологическую информацию (сюжет, последовательность событий и т.п.) Формулировать выводы на основе обобщения отдельных частей текста.</w:t>
            </w:r>
          </w:p>
          <w:p w:rsidR="00E70FD6" w:rsidRPr="00E70FD6" w:rsidRDefault="00E70FD6">
            <w:pPr>
              <w:spacing w:after="0"/>
              <w:ind w:left="135"/>
              <w:rPr>
                <w:rFonts w:ascii="Times New Roman" w:hAnsi="Times New Roman"/>
                <w:lang w:val="ru-RU"/>
              </w:rPr>
            </w:pPr>
          </w:p>
        </w:tc>
        <w:tc>
          <w:tcPr>
            <w:tcW w:w="4017" w:type="dxa"/>
            <w:tcMar>
              <w:top w:w="50" w:type="dxa"/>
              <w:left w:w="100" w:type="dxa"/>
            </w:tcMar>
            <w:vAlign w:val="center"/>
          </w:tcPr>
          <w:p w:rsidR="00462EDB" w:rsidRPr="00E70FD6" w:rsidRDefault="00B81D08">
            <w:pPr>
              <w:spacing w:after="0"/>
              <w:ind w:left="135"/>
              <w:rPr>
                <w:rFonts w:ascii="Times New Roman" w:hAnsi="Times New Roman"/>
                <w:lang w:val="ru-RU"/>
              </w:rPr>
            </w:pPr>
            <w:r w:rsidRPr="00B81D08">
              <w:rPr>
                <w:rFonts w:ascii="Times New Roman" w:hAnsi="Times New Roman"/>
                <w:lang w:val="ru-RU"/>
              </w:rPr>
              <w:lastRenderedPageBreak/>
              <w:t>https://resh.edu.ru/subject/lesson/6396/start/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2.2</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«Великий перелом». Индустриализация</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B81D08">
            <w:pPr>
              <w:spacing w:after="0"/>
              <w:ind w:left="135"/>
              <w:rPr>
                <w:rFonts w:ascii="Times New Roman" w:hAnsi="Times New Roman"/>
              </w:rPr>
            </w:pPr>
            <w:r w:rsidRPr="00B81D08">
              <w:rPr>
                <w:rFonts w:ascii="Times New Roman" w:hAnsi="Times New Roman"/>
              </w:rPr>
              <w:t>https://resh.edu.ru/subject/lesson/6089/start/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2.3</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Коллективизация сельского хозяйства</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B81D08">
            <w:pPr>
              <w:spacing w:after="0"/>
              <w:ind w:left="135"/>
              <w:rPr>
                <w:rFonts w:ascii="Times New Roman" w:hAnsi="Times New Roman"/>
              </w:rPr>
            </w:pPr>
            <w:r w:rsidRPr="00B81D08">
              <w:rPr>
                <w:rFonts w:ascii="Times New Roman" w:hAnsi="Times New Roman"/>
              </w:rPr>
              <w:t>https://resh.edu.ru/subject/lesson/4653/start/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2.4</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СССР в 30-е годы</w:t>
            </w:r>
          </w:p>
        </w:tc>
        <w:tc>
          <w:tcPr>
            <w:tcW w:w="1458" w:type="dxa"/>
            <w:tcMar>
              <w:top w:w="50" w:type="dxa"/>
              <w:left w:w="100" w:type="dxa"/>
            </w:tcMar>
            <w:vAlign w:val="center"/>
          </w:tcPr>
          <w:p w:rsidR="00E70FD6" w:rsidRPr="00462EDB" w:rsidRDefault="00E70FD6">
            <w:pPr>
              <w:spacing w:after="0"/>
              <w:ind w:left="135"/>
              <w:jc w:val="center"/>
              <w:rPr>
                <w:rFonts w:ascii="Times New Roman" w:hAnsi="Times New Roman"/>
                <w:lang w:val="ru-RU"/>
              </w:rPr>
            </w:pPr>
            <w:r w:rsidRPr="00E70FD6">
              <w:rPr>
                <w:rFonts w:ascii="Times New Roman" w:hAnsi="Times New Roman"/>
                <w:color w:val="000000"/>
                <w:sz w:val="24"/>
              </w:rPr>
              <w:t xml:space="preserve"> 7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B81D08">
            <w:pPr>
              <w:spacing w:after="0"/>
              <w:ind w:left="135"/>
              <w:rPr>
                <w:rFonts w:ascii="Times New Roman" w:hAnsi="Times New Roman"/>
              </w:rPr>
            </w:pPr>
            <w:r w:rsidRPr="00B81D08">
              <w:rPr>
                <w:rFonts w:ascii="Times New Roman" w:hAnsi="Times New Roman"/>
              </w:rPr>
              <w:t>https://resh.edu.ru/subject/lesson/5575/start/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2.5</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Наш край в 1920 – 1930-е гг.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BF11C1" w:rsidRPr="00E70FD6" w:rsidTr="00BF11C1">
        <w:trPr>
          <w:trHeight w:val="144"/>
          <w:tblCellSpacing w:w="20" w:type="nil"/>
        </w:trPr>
        <w:tc>
          <w:tcPr>
            <w:tcW w:w="950"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lastRenderedPageBreak/>
              <w:t>2.6</w:t>
            </w:r>
          </w:p>
        </w:tc>
        <w:tc>
          <w:tcPr>
            <w:tcW w:w="4354"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Повторение и обобщение по разделу «Советский Союз в 1920 – 1930-е гг.»</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tcPr>
          <w:p w:rsidR="00BF11C1" w:rsidRPr="00E70FD6" w:rsidRDefault="00BF11C1">
            <w:pPr>
              <w:spacing w:after="0"/>
              <w:ind w:left="135"/>
              <w:rPr>
                <w:rFonts w:ascii="Times New Roman" w:hAnsi="Times New Roman"/>
              </w:rPr>
            </w:pPr>
          </w:p>
        </w:tc>
        <w:tc>
          <w:tcPr>
            <w:tcW w:w="4017"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gridAfter w:val="1"/>
          <w:wAfter w:w="4017" w:type="dxa"/>
          <w:trHeight w:val="144"/>
          <w:tblCellSpacing w:w="20" w:type="nil"/>
        </w:trPr>
        <w:tc>
          <w:tcPr>
            <w:tcW w:w="5304" w:type="dxa"/>
            <w:gridSpan w:val="2"/>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Итого по разделу</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17 </w:t>
            </w:r>
          </w:p>
        </w:tc>
        <w:tc>
          <w:tcPr>
            <w:tcW w:w="3261" w:type="dxa"/>
          </w:tcPr>
          <w:p w:rsidR="00BF11C1" w:rsidRPr="00E70FD6" w:rsidRDefault="00BF11C1">
            <w:pPr>
              <w:spacing w:after="0"/>
              <w:ind w:left="135"/>
              <w:jc w:val="center"/>
              <w:rPr>
                <w:rFonts w:ascii="Times New Roman" w:hAnsi="Times New Roman"/>
                <w:color w:val="000000"/>
                <w:sz w:val="24"/>
              </w:rPr>
            </w:pPr>
          </w:p>
        </w:tc>
      </w:tr>
      <w:tr w:rsidR="00B81D08" w:rsidRPr="00E70FD6" w:rsidTr="00597C53">
        <w:trPr>
          <w:trHeight w:val="144"/>
          <w:tblCellSpacing w:w="20" w:type="nil"/>
        </w:trPr>
        <w:tc>
          <w:tcPr>
            <w:tcW w:w="950" w:type="dxa"/>
            <w:tcMar>
              <w:top w:w="50" w:type="dxa"/>
              <w:left w:w="100" w:type="dxa"/>
            </w:tcMar>
            <w:vAlign w:val="center"/>
          </w:tcPr>
          <w:p w:rsidR="00B81D08" w:rsidRPr="00E70FD6" w:rsidRDefault="00B81D08">
            <w:pPr>
              <w:spacing w:after="0"/>
              <w:rPr>
                <w:rFonts w:ascii="Times New Roman" w:hAnsi="Times New Roman"/>
                <w:color w:val="000000"/>
                <w:sz w:val="24"/>
              </w:rPr>
            </w:pPr>
          </w:p>
        </w:tc>
        <w:tc>
          <w:tcPr>
            <w:tcW w:w="13090" w:type="dxa"/>
            <w:gridSpan w:val="4"/>
            <w:tcMar>
              <w:top w:w="50" w:type="dxa"/>
              <w:left w:w="100" w:type="dxa"/>
            </w:tcMar>
            <w:vAlign w:val="center"/>
          </w:tcPr>
          <w:p w:rsidR="00B81D08" w:rsidRPr="00B81D08" w:rsidRDefault="00B81D08">
            <w:pPr>
              <w:spacing w:after="0"/>
              <w:ind w:left="135"/>
              <w:rPr>
                <w:rFonts w:ascii="Times New Roman" w:hAnsi="Times New Roman"/>
                <w:b/>
                <w:sz w:val="24"/>
                <w:szCs w:val="24"/>
                <w:lang w:val="ru-RU"/>
              </w:rPr>
            </w:pPr>
            <w:r w:rsidRPr="00B81D08">
              <w:rPr>
                <w:rFonts w:ascii="Times New Roman" w:hAnsi="Times New Roman"/>
                <w:b/>
                <w:sz w:val="24"/>
                <w:szCs w:val="24"/>
                <w:lang w:val="ru-RU"/>
              </w:rPr>
              <w:t>Раздел 3. Великая Отечественная война. 1941–1945 гг</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3.1</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Первый период войны</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4 </w:t>
            </w:r>
          </w:p>
        </w:tc>
        <w:tc>
          <w:tcPr>
            <w:tcW w:w="3261" w:type="dxa"/>
            <w:vMerge w:val="restart"/>
          </w:tcPr>
          <w:p w:rsidR="00E70FD6" w:rsidRPr="00E70FD6" w:rsidRDefault="00E70FD6" w:rsidP="00E70FD6">
            <w:pPr>
              <w:jc w:val="both"/>
              <w:rPr>
                <w:rFonts w:ascii="Times New Roman" w:hAnsi="Times New Roman"/>
                <w:sz w:val="24"/>
                <w:szCs w:val="24"/>
                <w:lang w:val="ru-RU"/>
              </w:rPr>
            </w:pPr>
            <w:r w:rsidRPr="00E70FD6">
              <w:rPr>
                <w:rFonts w:ascii="Times New Roman" w:hAnsi="Times New Roman"/>
                <w:sz w:val="24"/>
                <w:szCs w:val="24"/>
                <w:lang w:val="ru-RU"/>
              </w:rPr>
              <w:t xml:space="preserve">Выделять специфическую информацию, представленную в виде графических изображений (например, графики, таблицы или карты). Высказывать и обосновывать собственную точку зрения по вопросу, обсуждаемому в тексте. Делать вывод, что одно событие стало причиной другого события. Демонстрировать понимание причинно-следственных </w:t>
            </w:r>
            <w:r w:rsidRPr="00E70FD6">
              <w:rPr>
                <w:rFonts w:ascii="Times New Roman" w:hAnsi="Times New Roman"/>
                <w:sz w:val="24"/>
                <w:szCs w:val="24"/>
                <w:lang w:val="ru-RU"/>
              </w:rPr>
              <w:lastRenderedPageBreak/>
              <w:t>связей. Извлекать информацию необходимую для выполнения задания по тексту. Понимать фактологическую информацию (сюжет, последовательность событий и т.п.). Соотносить визуальное изображение с вербальным текстом. Определить точку зрения автора на основную тему текста Определять контекст, в котором разворачивается повествование (например, время и место) Оценивать полноту, достоверность информации Понимать идею (главную мысль) текста и его тему Сравнивать информацию, представленную в тексте.</w:t>
            </w:r>
          </w:p>
          <w:p w:rsidR="00E70FD6" w:rsidRPr="00E70FD6" w:rsidRDefault="00E70FD6" w:rsidP="00E70FD6">
            <w:pPr>
              <w:jc w:val="both"/>
              <w:rPr>
                <w:rFonts w:ascii="Times New Roman" w:hAnsi="Times New Roman"/>
                <w:sz w:val="24"/>
                <w:szCs w:val="24"/>
                <w:lang w:val="ru-RU"/>
              </w:rPr>
            </w:pPr>
            <w:r w:rsidRPr="00E70FD6">
              <w:rPr>
                <w:rFonts w:ascii="Times New Roman" w:hAnsi="Times New Roman"/>
                <w:sz w:val="24"/>
                <w:szCs w:val="24"/>
                <w:lang w:val="ru-RU"/>
              </w:rPr>
              <w:t>.</w:t>
            </w:r>
          </w:p>
          <w:p w:rsidR="00E70FD6" w:rsidRPr="00E70FD6" w:rsidRDefault="00E70FD6">
            <w:pPr>
              <w:spacing w:after="0"/>
              <w:ind w:left="135"/>
              <w:rPr>
                <w:rFonts w:ascii="Times New Roman" w:hAnsi="Times New Roman"/>
                <w:sz w:val="24"/>
                <w:szCs w:val="24"/>
                <w:lang w:val="ru-RU"/>
              </w:rPr>
            </w:pPr>
          </w:p>
        </w:tc>
        <w:tc>
          <w:tcPr>
            <w:tcW w:w="4017" w:type="dxa"/>
            <w:tcMar>
              <w:top w:w="50" w:type="dxa"/>
              <w:left w:w="100" w:type="dxa"/>
            </w:tcMar>
            <w:vAlign w:val="center"/>
          </w:tcPr>
          <w:p w:rsidR="000C2C60" w:rsidRDefault="000C2C60" w:rsidP="000C2C60">
            <w:pPr>
              <w:spacing w:after="0"/>
              <w:ind w:left="135"/>
              <w:rPr>
                <w:rFonts w:ascii="Times New Roman" w:hAnsi="Times New Roman"/>
                <w:lang w:val="ru-RU"/>
              </w:rPr>
            </w:pPr>
            <w:hyperlink r:id="rId5" w:history="1">
              <w:r w:rsidRPr="00546721">
                <w:rPr>
                  <w:rStyle w:val="ab"/>
                  <w:rFonts w:ascii="Times New Roman" w:hAnsi="Times New Roman"/>
                  <w:lang w:val="ru-RU"/>
                </w:rPr>
                <w:t>https://resh.edu.ru/subject/lesson/4656/start/</w:t>
              </w:r>
            </w:hyperlink>
          </w:p>
          <w:p w:rsidR="000C2C60" w:rsidRDefault="000C2C60" w:rsidP="000C2C60">
            <w:pPr>
              <w:spacing w:after="0"/>
              <w:ind w:left="135"/>
              <w:rPr>
                <w:rFonts w:ascii="Times New Roman" w:hAnsi="Times New Roman"/>
                <w:lang w:val="ru-RU"/>
              </w:rPr>
            </w:pPr>
            <w:hyperlink r:id="rId6" w:history="1">
              <w:r w:rsidRPr="00546721">
                <w:rPr>
                  <w:rStyle w:val="ab"/>
                  <w:rFonts w:ascii="Times New Roman" w:hAnsi="Times New Roman"/>
                  <w:lang w:val="ru-RU"/>
                </w:rPr>
                <w:t>https://resh.edu.ru/subject/lesson/5446/start/</w:t>
              </w:r>
            </w:hyperlink>
          </w:p>
          <w:p w:rsidR="000C2C60" w:rsidRDefault="000C2C60" w:rsidP="000C2C60">
            <w:pPr>
              <w:spacing w:after="0"/>
              <w:ind w:left="135"/>
              <w:rPr>
                <w:rFonts w:ascii="Times New Roman" w:hAnsi="Times New Roman"/>
                <w:lang w:val="ru-RU"/>
              </w:rPr>
            </w:pPr>
            <w:hyperlink r:id="rId7" w:history="1">
              <w:r w:rsidRPr="00546721">
                <w:rPr>
                  <w:rStyle w:val="ab"/>
                  <w:rFonts w:ascii="Times New Roman" w:hAnsi="Times New Roman"/>
                  <w:lang w:val="ru-RU"/>
                </w:rPr>
                <w:t>https://resh.edu.ru/subject/lesson/6398/start/</w:t>
              </w:r>
            </w:hyperlink>
          </w:p>
          <w:p w:rsidR="000C2C60" w:rsidRPr="004B6D66" w:rsidRDefault="000C2C60" w:rsidP="000C2C60">
            <w:pPr>
              <w:rPr>
                <w:lang w:val="ru-RU"/>
              </w:rPr>
            </w:pPr>
          </w:p>
          <w:p w:rsidR="00B81D08" w:rsidRPr="00E70FD6" w:rsidRDefault="00B81D08" w:rsidP="00B81D08">
            <w:pPr>
              <w:spacing w:after="0"/>
              <w:ind w:left="135"/>
              <w:rPr>
                <w:rFonts w:ascii="Times New Roman" w:hAnsi="Times New Roman"/>
                <w:lang w:val="ru-RU"/>
              </w:rPr>
            </w:pP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3.2</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Коренной перелом в ходе войны</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2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0C2C60">
            <w:pPr>
              <w:spacing w:after="0"/>
              <w:ind w:left="135"/>
              <w:rPr>
                <w:rFonts w:ascii="Times New Roman" w:hAnsi="Times New Roman"/>
              </w:rPr>
            </w:pPr>
            <w:r w:rsidRPr="000C2C60">
              <w:rPr>
                <w:rFonts w:ascii="Times New Roman" w:hAnsi="Times New Roman"/>
              </w:rPr>
              <w:t>https://resh.edu.ru/subject/lesson/5983/start/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3.3</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«Десять сталинских ударов» и изгнание врага с территории СССР</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0C2C60">
            <w:pPr>
              <w:spacing w:after="0"/>
              <w:ind w:left="135"/>
              <w:rPr>
                <w:rFonts w:ascii="Times New Roman" w:hAnsi="Times New Roman"/>
              </w:rPr>
            </w:pPr>
            <w:r w:rsidRPr="000C2C60">
              <w:rPr>
                <w:rFonts w:ascii="Times New Roman" w:hAnsi="Times New Roman"/>
              </w:rPr>
              <w:t>https://portal.historyrussia.org/</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t>3.4</w:t>
            </w:r>
          </w:p>
        </w:tc>
        <w:tc>
          <w:tcPr>
            <w:tcW w:w="4354" w:type="dxa"/>
            <w:tcMar>
              <w:top w:w="50" w:type="dxa"/>
              <w:left w:w="100" w:type="dxa"/>
            </w:tcMar>
            <w:vAlign w:val="center"/>
          </w:tcPr>
          <w:p w:rsidR="00E70FD6" w:rsidRPr="00E70FD6" w:rsidRDefault="00E70FD6">
            <w:pPr>
              <w:spacing w:after="0"/>
              <w:ind w:left="135"/>
              <w:rPr>
                <w:rFonts w:ascii="Times New Roman" w:hAnsi="Times New Roman"/>
                <w:lang w:val="ru-RU"/>
              </w:rPr>
            </w:pPr>
            <w:r w:rsidRPr="00E70FD6">
              <w:rPr>
                <w:rFonts w:ascii="Times New Roman" w:hAnsi="Times New Roman"/>
                <w:color w:val="000000"/>
                <w:sz w:val="24"/>
                <w:lang w:val="ru-RU"/>
              </w:rPr>
              <w:t>Наука и культура в годы войны</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0C2C60">
            <w:pPr>
              <w:spacing w:after="0"/>
              <w:ind w:left="135"/>
              <w:rPr>
                <w:rFonts w:ascii="Times New Roman" w:hAnsi="Times New Roman"/>
              </w:rPr>
            </w:pPr>
            <w:r w:rsidRPr="000C2C60">
              <w:rPr>
                <w:rFonts w:ascii="Times New Roman" w:hAnsi="Times New Roman"/>
              </w:rPr>
              <w:t>https://resh.edu.ru/subject/lesson/5447/start/</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lastRenderedPageBreak/>
              <w:t>3.5</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Окончание Второй мировой войны</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4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0C2C60">
            <w:pPr>
              <w:spacing w:after="0"/>
              <w:ind w:left="135"/>
              <w:rPr>
                <w:rFonts w:ascii="Times New Roman" w:hAnsi="Times New Roman"/>
              </w:rPr>
            </w:pPr>
            <w:r w:rsidRPr="000C2C60">
              <w:rPr>
                <w:rFonts w:ascii="Times New Roman" w:hAnsi="Times New Roman"/>
              </w:rPr>
              <w:t>https://resh.edu.ru/subject/lesson/6401/start/304639/</w:t>
            </w:r>
          </w:p>
        </w:tc>
      </w:tr>
      <w:tr w:rsidR="00E70FD6" w:rsidRPr="00E70FD6" w:rsidTr="00BF11C1">
        <w:trPr>
          <w:trHeight w:val="144"/>
          <w:tblCellSpacing w:w="20" w:type="nil"/>
        </w:trPr>
        <w:tc>
          <w:tcPr>
            <w:tcW w:w="950" w:type="dxa"/>
            <w:tcMar>
              <w:top w:w="50" w:type="dxa"/>
              <w:left w:w="100" w:type="dxa"/>
            </w:tcMar>
            <w:vAlign w:val="center"/>
          </w:tcPr>
          <w:p w:rsidR="00E70FD6" w:rsidRPr="00E70FD6" w:rsidRDefault="00E70FD6">
            <w:pPr>
              <w:spacing w:after="0"/>
              <w:rPr>
                <w:rFonts w:ascii="Times New Roman" w:hAnsi="Times New Roman"/>
              </w:rPr>
            </w:pPr>
            <w:r w:rsidRPr="00E70FD6">
              <w:rPr>
                <w:rFonts w:ascii="Times New Roman" w:hAnsi="Times New Roman"/>
                <w:color w:val="000000"/>
                <w:sz w:val="24"/>
              </w:rPr>
              <w:lastRenderedPageBreak/>
              <w:t>3.6</w:t>
            </w:r>
          </w:p>
        </w:tc>
        <w:tc>
          <w:tcPr>
            <w:tcW w:w="4354" w:type="dxa"/>
            <w:tcMar>
              <w:top w:w="50" w:type="dxa"/>
              <w:left w:w="100" w:type="dxa"/>
            </w:tcMar>
            <w:vAlign w:val="center"/>
          </w:tcPr>
          <w:p w:rsidR="00E70FD6" w:rsidRPr="00E70FD6" w:rsidRDefault="00E70FD6">
            <w:pPr>
              <w:spacing w:after="0"/>
              <w:ind w:left="135"/>
              <w:rPr>
                <w:rFonts w:ascii="Times New Roman" w:hAnsi="Times New Roman"/>
              </w:rPr>
            </w:pPr>
            <w:r w:rsidRPr="00E70FD6">
              <w:rPr>
                <w:rFonts w:ascii="Times New Roman" w:hAnsi="Times New Roman"/>
                <w:color w:val="000000"/>
                <w:sz w:val="24"/>
              </w:rPr>
              <w:t>Наш край в 1941 – 1945 гг.</w:t>
            </w:r>
          </w:p>
        </w:tc>
        <w:tc>
          <w:tcPr>
            <w:tcW w:w="1458" w:type="dxa"/>
            <w:tcMar>
              <w:top w:w="50" w:type="dxa"/>
              <w:left w:w="100" w:type="dxa"/>
            </w:tcMar>
            <w:vAlign w:val="center"/>
          </w:tcPr>
          <w:p w:rsidR="00E70FD6" w:rsidRPr="00E70FD6" w:rsidRDefault="00E70FD6">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3261" w:type="dxa"/>
            <w:vMerge/>
          </w:tcPr>
          <w:p w:rsidR="00E70FD6" w:rsidRPr="00E70FD6" w:rsidRDefault="00E70FD6">
            <w:pPr>
              <w:spacing w:after="0"/>
              <w:ind w:left="135"/>
              <w:rPr>
                <w:rFonts w:ascii="Times New Roman" w:hAnsi="Times New Roman"/>
              </w:rPr>
            </w:pPr>
          </w:p>
        </w:tc>
        <w:tc>
          <w:tcPr>
            <w:tcW w:w="4017" w:type="dxa"/>
            <w:tcMar>
              <w:top w:w="50" w:type="dxa"/>
              <w:left w:w="100" w:type="dxa"/>
            </w:tcMar>
            <w:vAlign w:val="center"/>
          </w:tcPr>
          <w:p w:rsidR="00E70FD6" w:rsidRPr="00E70FD6" w:rsidRDefault="00E70FD6">
            <w:pPr>
              <w:spacing w:after="0"/>
              <w:ind w:left="135"/>
              <w:rPr>
                <w:rFonts w:ascii="Times New Roman" w:hAnsi="Times New Roman"/>
              </w:rPr>
            </w:pPr>
          </w:p>
        </w:tc>
      </w:tr>
      <w:tr w:rsidR="00BF11C1" w:rsidRPr="00E70FD6" w:rsidTr="00BF11C1">
        <w:trPr>
          <w:trHeight w:val="144"/>
          <w:tblCellSpacing w:w="20" w:type="nil"/>
        </w:trPr>
        <w:tc>
          <w:tcPr>
            <w:tcW w:w="950"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3.7</w:t>
            </w:r>
          </w:p>
        </w:tc>
        <w:tc>
          <w:tcPr>
            <w:tcW w:w="4354"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Повторение и обобщение по теме «Великая Отечественная война 1941 – 1945 гг.»</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3261" w:type="dxa"/>
          </w:tcPr>
          <w:p w:rsidR="00BF11C1" w:rsidRPr="00E70FD6" w:rsidRDefault="00BF11C1">
            <w:pPr>
              <w:spacing w:after="0"/>
              <w:ind w:left="135"/>
              <w:rPr>
                <w:rFonts w:ascii="Times New Roman" w:hAnsi="Times New Roman"/>
              </w:rPr>
            </w:pPr>
          </w:p>
        </w:tc>
        <w:tc>
          <w:tcPr>
            <w:tcW w:w="4017"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gridAfter w:val="1"/>
          <w:wAfter w:w="4017" w:type="dxa"/>
          <w:trHeight w:val="144"/>
          <w:tblCellSpacing w:w="20" w:type="nil"/>
        </w:trPr>
        <w:tc>
          <w:tcPr>
            <w:tcW w:w="5304" w:type="dxa"/>
            <w:gridSpan w:val="2"/>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Итого по разделу</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14 </w:t>
            </w:r>
          </w:p>
        </w:tc>
        <w:tc>
          <w:tcPr>
            <w:tcW w:w="3261" w:type="dxa"/>
          </w:tcPr>
          <w:p w:rsidR="00BF11C1" w:rsidRPr="00E70FD6" w:rsidRDefault="00BF11C1">
            <w:pPr>
              <w:spacing w:after="0"/>
              <w:ind w:left="135"/>
              <w:jc w:val="center"/>
              <w:rPr>
                <w:rFonts w:ascii="Times New Roman" w:hAnsi="Times New Roman"/>
                <w:color w:val="000000"/>
                <w:sz w:val="24"/>
              </w:rPr>
            </w:pPr>
          </w:p>
        </w:tc>
      </w:tr>
      <w:tr w:rsidR="00BF11C1" w:rsidRPr="00E70FD6" w:rsidTr="00BF11C1">
        <w:trPr>
          <w:trHeight w:val="144"/>
          <w:tblCellSpacing w:w="20" w:type="nil"/>
        </w:trPr>
        <w:tc>
          <w:tcPr>
            <w:tcW w:w="5304" w:type="dxa"/>
            <w:gridSpan w:val="2"/>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lastRenderedPageBreak/>
              <w:t>ОБЩЕЕ КОЛИЧЕСТВО ЧАСОВ ПО ПРОГРАММЕ</w:t>
            </w:r>
          </w:p>
        </w:tc>
        <w:tc>
          <w:tcPr>
            <w:tcW w:w="1458"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68 </w:t>
            </w:r>
          </w:p>
        </w:tc>
        <w:tc>
          <w:tcPr>
            <w:tcW w:w="3261" w:type="dxa"/>
          </w:tcPr>
          <w:p w:rsidR="00BF11C1" w:rsidRPr="00E70FD6" w:rsidRDefault="00BF11C1">
            <w:pPr>
              <w:rPr>
                <w:rFonts w:ascii="Times New Roman" w:hAnsi="Times New Roman"/>
              </w:rPr>
            </w:pPr>
          </w:p>
        </w:tc>
        <w:tc>
          <w:tcPr>
            <w:tcW w:w="4017" w:type="dxa"/>
            <w:tcMar>
              <w:top w:w="50" w:type="dxa"/>
              <w:left w:w="100" w:type="dxa"/>
            </w:tcMar>
            <w:vAlign w:val="center"/>
          </w:tcPr>
          <w:p w:rsidR="00BF11C1" w:rsidRPr="00E70FD6" w:rsidRDefault="00BF11C1">
            <w:pPr>
              <w:rPr>
                <w:rFonts w:ascii="Times New Roman" w:hAnsi="Times New Roman"/>
              </w:rPr>
            </w:pPr>
          </w:p>
        </w:tc>
      </w:tr>
    </w:tbl>
    <w:p w:rsidR="0049138D" w:rsidRPr="00E70FD6" w:rsidRDefault="0049138D">
      <w:pPr>
        <w:rPr>
          <w:rFonts w:ascii="Times New Roman" w:hAnsi="Times New Roman"/>
        </w:rPr>
        <w:sectPr w:rsidR="0049138D" w:rsidRPr="00E70FD6">
          <w:pgSz w:w="16383" w:h="11906" w:orient="landscape"/>
          <w:pgMar w:top="1134" w:right="850" w:bottom="1134" w:left="1701" w:header="720" w:footer="720" w:gutter="0"/>
          <w:cols w:space="720"/>
        </w:sectPr>
      </w:pPr>
    </w:p>
    <w:p w:rsidR="0049138D" w:rsidRPr="00E70FD6" w:rsidRDefault="00EC485E" w:rsidP="006E6623">
      <w:pPr>
        <w:spacing w:after="0"/>
        <w:ind w:left="120"/>
        <w:rPr>
          <w:rFonts w:ascii="Times New Roman" w:hAnsi="Times New Roman"/>
        </w:rPr>
        <w:sectPr w:rsidR="0049138D" w:rsidRPr="00E70FD6" w:rsidSect="00BF11C1">
          <w:pgSz w:w="16383" w:h="11906" w:orient="landscape"/>
          <w:pgMar w:top="1134" w:right="850" w:bottom="426" w:left="1701" w:header="720" w:footer="720" w:gutter="0"/>
          <w:cols w:space="720"/>
        </w:sectPr>
      </w:pPr>
      <w:r w:rsidRPr="00E70FD6">
        <w:rPr>
          <w:rFonts w:ascii="Times New Roman" w:hAnsi="Times New Roman"/>
          <w:b/>
          <w:color w:val="000000"/>
          <w:sz w:val="28"/>
        </w:rPr>
        <w:lastRenderedPageBreak/>
        <w:t xml:space="preserve"> </w:t>
      </w:r>
    </w:p>
    <w:p w:rsidR="0049138D" w:rsidRPr="00E70FD6" w:rsidRDefault="00EC485E">
      <w:pPr>
        <w:spacing w:after="0"/>
        <w:ind w:left="120"/>
        <w:rPr>
          <w:rFonts w:ascii="Times New Roman" w:hAnsi="Times New Roman"/>
        </w:rPr>
      </w:pPr>
      <w:bookmarkStart w:id="11" w:name="block-14074504"/>
      <w:bookmarkEnd w:id="10"/>
      <w:r w:rsidRPr="00E70FD6">
        <w:rPr>
          <w:rFonts w:ascii="Times New Roman" w:hAnsi="Times New Roman"/>
          <w:b/>
          <w:color w:val="000000"/>
          <w:sz w:val="28"/>
        </w:rPr>
        <w:lastRenderedPageBreak/>
        <w:t xml:space="preserve"> ПОУРОЧНОЕ ПЛАНИРОВАНИЕ </w:t>
      </w:r>
    </w:p>
    <w:p w:rsidR="0049138D" w:rsidRPr="00E70FD6" w:rsidRDefault="00EC485E">
      <w:pPr>
        <w:spacing w:after="0"/>
        <w:ind w:left="120"/>
        <w:rPr>
          <w:rFonts w:ascii="Times New Roman" w:hAnsi="Times New Roman"/>
        </w:rPr>
      </w:pPr>
      <w:r w:rsidRPr="00E70FD6">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4"/>
        <w:gridCol w:w="5066"/>
        <w:gridCol w:w="1258"/>
        <w:gridCol w:w="1681"/>
        <w:gridCol w:w="4951"/>
      </w:tblGrid>
      <w:tr w:rsidR="00BF11C1" w:rsidRPr="00E70FD6" w:rsidTr="00BF11C1">
        <w:trPr>
          <w:trHeight w:val="1502"/>
          <w:tblCellSpacing w:w="20" w:type="nil"/>
        </w:trPr>
        <w:tc>
          <w:tcPr>
            <w:tcW w:w="1107"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b/>
                <w:color w:val="000000"/>
                <w:sz w:val="24"/>
              </w:rPr>
              <w:t xml:space="preserve">№ п/п </w:t>
            </w:r>
          </w:p>
          <w:p w:rsidR="00BF11C1" w:rsidRPr="00E70FD6" w:rsidRDefault="00BF11C1">
            <w:pPr>
              <w:spacing w:after="0"/>
              <w:ind w:left="135"/>
              <w:rPr>
                <w:rFonts w:ascii="Times New Roman" w:hAnsi="Times New Roman"/>
              </w:rPr>
            </w:pP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b/>
                <w:color w:val="000000"/>
                <w:sz w:val="24"/>
              </w:rPr>
              <w:t xml:space="preserve">Тема урока </w:t>
            </w:r>
          </w:p>
          <w:p w:rsidR="00BF11C1" w:rsidRPr="00E70FD6" w:rsidRDefault="00BF11C1">
            <w:pPr>
              <w:spacing w:after="0"/>
              <w:ind w:left="135"/>
              <w:rPr>
                <w:rFonts w:ascii="Times New Roman" w:hAnsi="Times New Roman"/>
              </w:rPr>
            </w:pPr>
          </w:p>
        </w:tc>
        <w:tc>
          <w:tcPr>
            <w:tcW w:w="1276"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b/>
                <w:color w:val="000000"/>
                <w:sz w:val="24"/>
              </w:rPr>
              <w:t xml:space="preserve">Всего </w:t>
            </w:r>
          </w:p>
          <w:p w:rsidR="00BF11C1" w:rsidRPr="00E70FD6" w:rsidRDefault="00BF11C1" w:rsidP="00BF11C1">
            <w:pPr>
              <w:spacing w:after="0"/>
              <w:ind w:left="135"/>
              <w:rPr>
                <w:rFonts w:ascii="Times New Roman" w:hAnsi="Times New Roman"/>
              </w:rPr>
            </w:pPr>
          </w:p>
        </w:tc>
        <w:tc>
          <w:tcPr>
            <w:tcW w:w="1701" w:type="dxa"/>
            <w:tcBorders>
              <w:right w:val="single" w:sz="4" w:space="0" w:color="auto"/>
            </w:tcBorders>
            <w:tcMar>
              <w:top w:w="50" w:type="dxa"/>
              <w:left w:w="100" w:type="dxa"/>
            </w:tcMar>
            <w:vAlign w:val="center"/>
          </w:tcPr>
          <w:p w:rsidR="00BF11C1" w:rsidRPr="00E70FD6" w:rsidRDefault="00BF11C1" w:rsidP="00BF11C1">
            <w:pPr>
              <w:spacing w:after="0"/>
              <w:ind w:left="135"/>
              <w:rPr>
                <w:rFonts w:ascii="Times New Roman" w:hAnsi="Times New Roman"/>
              </w:rPr>
            </w:pPr>
            <w:r w:rsidRPr="00E70FD6">
              <w:rPr>
                <w:rFonts w:ascii="Times New Roman" w:hAnsi="Times New Roman"/>
                <w:b/>
                <w:color w:val="000000"/>
                <w:sz w:val="24"/>
              </w:rPr>
              <w:t xml:space="preserve">Дата изучения </w:t>
            </w:r>
          </w:p>
          <w:p w:rsidR="00BF11C1" w:rsidRPr="00E70FD6" w:rsidRDefault="00BF11C1" w:rsidP="00BF11C1">
            <w:pPr>
              <w:spacing w:after="0"/>
              <w:ind w:left="135"/>
              <w:rPr>
                <w:rFonts w:ascii="Times New Roman" w:hAnsi="Times New Roman"/>
              </w:rPr>
            </w:pPr>
          </w:p>
        </w:tc>
        <w:tc>
          <w:tcPr>
            <w:tcW w:w="3969" w:type="dxa"/>
            <w:tcBorders>
              <w:left w:val="single" w:sz="4" w:space="0" w:color="auto"/>
            </w:tcBorders>
            <w:vAlign w:val="center"/>
          </w:tcPr>
          <w:p w:rsidR="00BF11C1" w:rsidRPr="00E70FD6" w:rsidRDefault="00BF11C1" w:rsidP="00BF11C1">
            <w:pPr>
              <w:spacing w:after="0"/>
              <w:ind w:left="135"/>
              <w:rPr>
                <w:rFonts w:ascii="Times New Roman" w:hAnsi="Times New Roman"/>
              </w:rPr>
            </w:pPr>
            <w:r w:rsidRPr="00E70FD6">
              <w:rPr>
                <w:rFonts w:ascii="Times New Roman" w:hAnsi="Times New Roman"/>
                <w:b/>
                <w:color w:val="000000"/>
                <w:sz w:val="24"/>
              </w:rPr>
              <w:t xml:space="preserve">Электронные цифровые образовательные ресурсы </w:t>
            </w:r>
          </w:p>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1</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Введение во Всеобщую историю начала ХХ в.</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https://interneturok.ru/lesson/istoriya/10-klass/vedenie/vvedenie-v-kurs-vseobschey-istorii</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2</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Мир накануне Первой мировой 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https://interneturok.ru/lesson/istoriya/11-klass/industrialnaya-tsivilizatsiya-v-nachale-xx-veka/politicheskoe-i-ekonomicheskoe-razvitie-stran-evropy-i-severnoy-ameriki-v-nachale-xx-veka</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3</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Первая мировая война. 1914 – 1918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https://interneturok.ru/book/istoriya/11-klass/vseobschaya-istoriya-11-klass-volobuev-o-v</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4</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5</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Распад империй и образование новых национальных государств в Европе</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https://interneturok.ru/lesson/istoriya/11-klass/mir-v-period-mezhdu-dvumya-mirovymi-voynami/revolyutsii-v-stranah-tsentralnoy-evropy</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6</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Версальско-Вашингтонская система международных отношений</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https://interneturok.ru/lesson/istoriya/11-klass/mir-v-period-mezhdu-dvumya-mirovymi-voynami/versalsko-vashingtonskaya-sistema</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7</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Страны Европы и Северной Америки в 1920-е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https://interneturok.ru/book/istoriya/11-klass/vseobschaya-istoriya-11-klass-volobuev-o-v</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8</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Итальянский фашизм. Авторитарные режимы в Европе.</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https://interneturok.ru/book/istoriya/11-klass/vseobschaya-istoriya-11-klass-volobuev-o-v</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9</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 xml:space="preserve">Великая депрессия. Преобразования Ф. </w:t>
            </w:r>
            <w:r w:rsidRPr="00E70FD6">
              <w:rPr>
                <w:rFonts w:ascii="Times New Roman" w:hAnsi="Times New Roman"/>
                <w:color w:val="000000"/>
                <w:sz w:val="24"/>
                <w:lang w:val="ru-RU"/>
              </w:rPr>
              <w:lastRenderedPageBreak/>
              <w:t>Рузвельта в США</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lastRenderedPageBreak/>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311830" w:rsidRDefault="00311830">
            <w:pPr>
              <w:spacing w:after="0"/>
              <w:ind w:left="135"/>
              <w:rPr>
                <w:rFonts w:ascii="Times New Roman" w:hAnsi="Times New Roman"/>
              </w:rPr>
            </w:pPr>
            <w:hyperlink r:id="rId8" w:history="1">
              <w:r w:rsidRPr="00694D24">
                <w:rPr>
                  <w:rStyle w:val="ab"/>
                  <w:rFonts w:ascii="Times New Roman" w:hAnsi="Times New Roman"/>
                </w:rPr>
                <w:t>https://interneturok.ru/book/istoriya/11-</w:t>
              </w:r>
              <w:r w:rsidRPr="00694D24">
                <w:rPr>
                  <w:rStyle w:val="ab"/>
                  <w:rFonts w:ascii="Times New Roman" w:hAnsi="Times New Roman"/>
                </w:rPr>
                <w:lastRenderedPageBreak/>
                <w:t>klass/vseobschaya-istoriya-11-k</w:t>
              </w:r>
              <w:r w:rsidRPr="00694D24">
                <w:rPr>
                  <w:rStyle w:val="ab"/>
                  <w:rFonts w:ascii="Times New Roman" w:hAnsi="Times New Roman"/>
                </w:rPr>
                <w:t>l</w:t>
              </w:r>
              <w:r w:rsidRPr="00694D24">
                <w:rPr>
                  <w:rStyle w:val="ab"/>
                  <w:rFonts w:ascii="Times New Roman" w:hAnsi="Times New Roman"/>
                </w:rPr>
                <w:t>ass-volobuev-o-v</w:t>
              </w:r>
            </w:hyperlink>
          </w:p>
          <w:p w:rsidR="00311830" w:rsidRPr="00311830" w:rsidRDefault="00311830">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lastRenderedPageBreak/>
              <w:t>10</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Германский нацизм. Нарастание агрессии в мире.</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https://interneturok.ru/lesson/istoriya/9-klass/noveyshaya-istoriya-pervaya-polovina-xx-v/fashistskaya-diktatura-v-germanii</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11</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lang w:val="ru-RU"/>
              </w:rPr>
              <w:t xml:space="preserve">Рост международной напряженности в 1930-е гг. </w:t>
            </w:r>
            <w:r w:rsidRPr="00E70FD6">
              <w:rPr>
                <w:rFonts w:ascii="Times New Roman" w:hAnsi="Times New Roman"/>
                <w:color w:val="000000"/>
                <w:sz w:val="24"/>
              </w:rPr>
              <w:t>Гражданская война в Испании</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5D1EEC" w:rsidRDefault="005D1EEC">
            <w:pPr>
              <w:spacing w:after="0"/>
              <w:ind w:left="135"/>
              <w:rPr>
                <w:rFonts w:ascii="Times New Roman" w:hAnsi="Times New Roman"/>
              </w:rPr>
            </w:pPr>
            <w:hyperlink r:id="rId9" w:history="1">
              <w:r w:rsidRPr="00546721">
                <w:rPr>
                  <w:rStyle w:val="ab"/>
                  <w:rFonts w:ascii="Times New Roman" w:hAnsi="Times New Roman"/>
                </w:rPr>
                <w:t>https://interneturok.ru/lesson/istoriya/9-klass/noveyshaya-istoriya-pervaya-polovina-xx-v/fashistskaya-diktatura-v-germanii</w:t>
              </w:r>
            </w:hyperlink>
          </w:p>
          <w:p w:rsidR="005D1EEC" w:rsidRPr="005D1EEC" w:rsidRDefault="005D1EEC">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12</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13</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Страны Азии, Африки и Латинской Америки в 1918 – 1930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https://interneturok.ru/book/istoriya/11-klass/vseobschaya-istoriya-11-klass-volobuev-o-v</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14</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Страны Азии, Африки и Латинской Америки в 1918 – 1930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https://interneturok.ru/book/istoriya/11-klass/vseobschaya-istoriya-11-klass-volobuev-o-v</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15</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Международные отношения в 1930-е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https://interneturok.ru/book/istoriya/11-klass/vseobschaya-istoriya-11-klass-volobuev-o-v</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16</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Развитие науки и культуры в 1914 – 1930-х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17</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Развитие науки и культуры в 1914 – 1930-х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18</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Повторительно-обобщающий урок по теме «Мир в 1918 – 1938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19</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Начальный период Второй мировой 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6E6623" w:rsidRPr="006E6623" w:rsidRDefault="006E6623" w:rsidP="006E6623">
            <w:pPr>
              <w:spacing w:after="0"/>
              <w:ind w:left="135"/>
              <w:rPr>
                <w:rFonts w:ascii="Times New Roman" w:hAnsi="Times New Roman"/>
              </w:rPr>
            </w:pPr>
            <w:hyperlink r:id="rId10" w:history="1">
              <w:r w:rsidRPr="006E6623">
                <w:rPr>
                  <w:rStyle w:val="ab"/>
                  <w:rFonts w:ascii="Times New Roman" w:hAnsi="Times New Roman"/>
                </w:rPr>
                <w:t>https://resh.edu.ru/subject/lesson/4656/start/</w:t>
              </w:r>
            </w:hyperlink>
          </w:p>
          <w:p w:rsidR="006E6623" w:rsidRPr="006E6623" w:rsidRDefault="006E6623" w:rsidP="006E6623">
            <w:pPr>
              <w:spacing w:after="0"/>
              <w:ind w:left="135"/>
              <w:rPr>
                <w:rFonts w:ascii="Times New Roman" w:hAnsi="Times New Roman"/>
              </w:rPr>
            </w:pPr>
            <w:hyperlink r:id="rId11" w:history="1">
              <w:r w:rsidRPr="006E6623">
                <w:rPr>
                  <w:rStyle w:val="ab"/>
                  <w:rFonts w:ascii="Times New Roman" w:hAnsi="Times New Roman"/>
                </w:rPr>
                <w:t>https://resh.edu.ru/subject/lesson/5446/start/</w:t>
              </w:r>
            </w:hyperlink>
          </w:p>
          <w:p w:rsidR="006E6623" w:rsidRPr="006E6623" w:rsidRDefault="006E6623" w:rsidP="006E6623">
            <w:pPr>
              <w:spacing w:after="0"/>
              <w:ind w:left="135"/>
              <w:rPr>
                <w:rFonts w:ascii="Times New Roman" w:hAnsi="Times New Roman"/>
              </w:rPr>
            </w:pPr>
            <w:hyperlink r:id="rId12" w:history="1">
              <w:r w:rsidRPr="006E6623">
                <w:rPr>
                  <w:rStyle w:val="ab"/>
                  <w:rFonts w:ascii="Times New Roman" w:hAnsi="Times New Roman"/>
                </w:rPr>
                <w:t>https://resh.edu.ru/subject/lesson/6398/start/</w:t>
              </w:r>
            </w:hyperlink>
          </w:p>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20</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 xml:space="preserve">Начало Великой Отечественной войны и </w:t>
            </w:r>
            <w:r w:rsidRPr="00E70FD6">
              <w:rPr>
                <w:rFonts w:ascii="Times New Roman" w:hAnsi="Times New Roman"/>
                <w:color w:val="000000"/>
                <w:sz w:val="24"/>
                <w:lang w:val="ru-RU"/>
              </w:rPr>
              <w:lastRenderedPageBreak/>
              <w:t>войны на Тихом океане</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lastRenderedPageBreak/>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lastRenderedPageBreak/>
              <w:t>21</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Коренной перелом во Второй мировой войне</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0C2C60">
              <w:rPr>
                <w:rFonts w:ascii="Times New Roman" w:hAnsi="Times New Roman"/>
              </w:rPr>
              <w:t>https://resh.edu.ru/subject/lesson/5983/start/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22</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Разгром Германии, Японии и их союзников</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23</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lang w:val="ru-RU"/>
              </w:rPr>
              <w:t xml:space="preserve">Повторительно-обобщающий урок по курсу «Всеобщая история. </w:t>
            </w:r>
            <w:r w:rsidRPr="00E70FD6">
              <w:rPr>
                <w:rFonts w:ascii="Times New Roman" w:hAnsi="Times New Roman"/>
                <w:color w:val="000000"/>
                <w:sz w:val="24"/>
              </w:rPr>
              <w:t>1914 – 1945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24</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Введение в Историю России начала ХХ в.</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25</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Россия и мир накануне Первой мировой 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F378A" w:rsidRDefault="00EF378A">
            <w:pPr>
              <w:spacing w:after="0"/>
              <w:ind w:left="135"/>
              <w:rPr>
                <w:rFonts w:ascii="Times New Roman" w:hAnsi="Times New Roman"/>
              </w:rPr>
            </w:pPr>
            <w:r w:rsidRPr="00EF378A">
              <w:rPr>
                <w:rFonts w:ascii="Times New Roman" w:hAnsi="Times New Roman"/>
              </w:rPr>
              <w:t>https://resh.edu.ru/subject/lesson/5445/start/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26</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Российская армия на фронтах Первой мировой 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27</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28</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Российская революция. Февраль 1917 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EF378A">
            <w:pPr>
              <w:spacing w:after="0"/>
              <w:ind w:left="135"/>
              <w:rPr>
                <w:rFonts w:ascii="Times New Roman" w:hAnsi="Times New Roman"/>
              </w:rPr>
            </w:pPr>
            <w:r w:rsidRPr="00B730D8">
              <w:rPr>
                <w:rFonts w:ascii="Times New Roman" w:hAnsi="Times New Roman"/>
              </w:rPr>
              <w:t>https://resh.edu.ru/subject/lesson/6392/start/282566/</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29</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Российская революция. Октябрь 1917 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EF378A">
            <w:pPr>
              <w:spacing w:after="0"/>
              <w:ind w:left="135"/>
              <w:rPr>
                <w:rFonts w:ascii="Times New Roman" w:hAnsi="Times New Roman"/>
              </w:rPr>
            </w:pPr>
            <w:r w:rsidRPr="00B730D8">
              <w:rPr>
                <w:rFonts w:ascii="Times New Roman" w:hAnsi="Times New Roman"/>
              </w:rPr>
              <w:t>https://resh.edu.ru/subject/lesson/5572/start/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30</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Первые революционные преобразования большевиков</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EF378A">
            <w:pPr>
              <w:spacing w:after="0"/>
              <w:ind w:left="135"/>
              <w:rPr>
                <w:rFonts w:ascii="Times New Roman" w:hAnsi="Times New Roman"/>
              </w:rPr>
            </w:pPr>
            <w:r w:rsidRPr="00B730D8">
              <w:rPr>
                <w:rFonts w:ascii="Times New Roman" w:hAnsi="Times New Roman"/>
              </w:rPr>
              <w:t>https://resh.edu.ru/subject/lesson/5689/start/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31</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Экономическая политика советской власти</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32</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Гражданская война: истоки и основные участники.</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EF378A">
            <w:pPr>
              <w:spacing w:after="0"/>
              <w:ind w:left="135"/>
              <w:rPr>
                <w:rFonts w:ascii="Times New Roman" w:hAnsi="Times New Roman"/>
              </w:rPr>
            </w:pPr>
            <w:r w:rsidRPr="00B730D8">
              <w:rPr>
                <w:rFonts w:ascii="Times New Roman" w:hAnsi="Times New Roman"/>
              </w:rPr>
              <w:t>https://resh.edu.ru/subject/lesson/4652/start/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33</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На фронтах Гражданской 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34</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Революция и Гражданская война на национальных окраинах</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EF378A">
            <w:pPr>
              <w:spacing w:after="0"/>
              <w:ind w:left="135"/>
              <w:rPr>
                <w:rFonts w:ascii="Times New Roman" w:hAnsi="Times New Roman"/>
              </w:rPr>
            </w:pPr>
            <w:r w:rsidRPr="00462EDB">
              <w:rPr>
                <w:rFonts w:ascii="Times New Roman" w:hAnsi="Times New Roman"/>
              </w:rPr>
              <w:t>https://resh.edu.ru/subject/lesson/6394/start/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35</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EF378A">
            <w:pPr>
              <w:spacing w:after="0"/>
              <w:ind w:left="135"/>
              <w:rPr>
                <w:rFonts w:ascii="Times New Roman" w:hAnsi="Times New Roman"/>
              </w:rPr>
            </w:pPr>
            <w:r w:rsidRPr="00B81D08">
              <w:rPr>
                <w:rFonts w:ascii="Times New Roman" w:hAnsi="Times New Roman"/>
              </w:rPr>
              <w:t>https://resh.edu.ru/subject/lesson/4654/start/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36</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Наш край в 1914 – 1922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lastRenderedPageBreak/>
              <w:t>37</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Повторительно- обобщающий урок по теме «Россия в 1914 – 1922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38</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lang w:val="ru-RU"/>
              </w:rPr>
              <w:t xml:space="preserve">Экономический и политический кризис начала 1920-х гг. </w:t>
            </w:r>
            <w:r w:rsidRPr="00E70FD6">
              <w:rPr>
                <w:rFonts w:ascii="Times New Roman" w:hAnsi="Times New Roman"/>
                <w:color w:val="000000"/>
                <w:sz w:val="24"/>
              </w:rPr>
              <w:t>Переход к нэпу</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F378A" w:rsidRDefault="00EF378A">
            <w:pPr>
              <w:spacing w:after="0"/>
              <w:ind w:left="135"/>
              <w:rPr>
                <w:rFonts w:ascii="Times New Roman" w:hAnsi="Times New Roman"/>
              </w:rPr>
            </w:pPr>
            <w:r w:rsidRPr="00EF378A">
              <w:rPr>
                <w:rFonts w:ascii="Times New Roman" w:hAnsi="Times New Roman"/>
              </w:rPr>
              <w:t>https://resh.edu.ru/subject/lesson/6396/start/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39</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Экономическое и социальное развитие в годы нэпа</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https://resh.edu.ru/subject/lesson/5949/start/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40</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Образование СССР. Национальная политика в 1920-е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https://resh.edu.ru/subject/lesson/5574/start/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41</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Политическое развитие в 1920-е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https://resh.edu.ru/subject/lesson/6396/start/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42</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Международное положение и внешняя политика СССР в 1920-е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https://resh.edu.ru/subject/lesson/6088/start/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43</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Культурное пространство советского общества в 1920-е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EF378A">
            <w:pPr>
              <w:spacing w:after="0"/>
              <w:ind w:left="135"/>
              <w:rPr>
                <w:rFonts w:ascii="Times New Roman" w:hAnsi="Times New Roman"/>
              </w:rPr>
            </w:pPr>
            <w:r w:rsidRPr="00EF378A">
              <w:rPr>
                <w:rFonts w:ascii="Times New Roman" w:hAnsi="Times New Roman"/>
              </w:rPr>
              <w:t>https://resh.edu.ru/subject/lesson/4654/start/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44</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«Великий перелом». Индустриализация</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EF378A">
            <w:pPr>
              <w:spacing w:after="0"/>
              <w:ind w:left="135"/>
              <w:rPr>
                <w:rFonts w:ascii="Times New Roman" w:hAnsi="Times New Roman"/>
              </w:rPr>
            </w:pPr>
            <w:r w:rsidRPr="00B81D08">
              <w:rPr>
                <w:rFonts w:ascii="Times New Roman" w:hAnsi="Times New Roman"/>
              </w:rPr>
              <w:t>https://resh.edu.ru/subject/lesson/6089/start/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45</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Коллективизация сельского хозяйства</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EF378A">
            <w:pPr>
              <w:spacing w:after="0"/>
              <w:ind w:left="135"/>
              <w:rPr>
                <w:rFonts w:ascii="Times New Roman" w:hAnsi="Times New Roman"/>
              </w:rPr>
            </w:pPr>
            <w:r w:rsidRPr="00B81D08">
              <w:rPr>
                <w:rFonts w:ascii="Times New Roman" w:hAnsi="Times New Roman"/>
              </w:rPr>
              <w:t>https://resh.edu.ru/subject/lesson/4653/start/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46</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Политическая система и национальная политика СССР в 1930-е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EF378A">
            <w:pPr>
              <w:spacing w:after="0"/>
              <w:ind w:left="135"/>
              <w:rPr>
                <w:rFonts w:ascii="Times New Roman" w:hAnsi="Times New Roman"/>
              </w:rPr>
            </w:pPr>
            <w:r w:rsidRPr="00B81D08">
              <w:rPr>
                <w:rFonts w:ascii="Times New Roman" w:hAnsi="Times New Roman"/>
              </w:rPr>
              <w:t>https://resh.edu.ru/subject/lesson/5575/start/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47</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https://resh.edu.ru/subject/lesson/4655/start/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48</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Развитие науки, образования, здравоохранения в 1930-е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https://resh.edu.ru/subject/lesson/4655/start/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49</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Советское искусство 1930-х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50</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Повседневная жизнь населения в 1930-е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https://resh.edu.ru/subject/lesson/4655/start/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51</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СССР и мировое сообщество в 1929 – 1939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https://resh.edu.ru/subject/lesson/6397/start/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52</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 xml:space="preserve">СССР накануне Великой Отечественной </w:t>
            </w:r>
            <w:r w:rsidRPr="00E70FD6">
              <w:rPr>
                <w:rFonts w:ascii="Times New Roman" w:hAnsi="Times New Roman"/>
                <w:color w:val="000000"/>
                <w:sz w:val="24"/>
                <w:lang w:val="ru-RU"/>
              </w:rPr>
              <w:lastRenderedPageBreak/>
              <w:t>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lastRenderedPageBreak/>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https://resh.edu.ru/subject/lesson/4656/start/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lastRenderedPageBreak/>
              <w:t>53</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Наш край в 1920 – 1930-е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54</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Повторительно-обобщающий урок по разделу «Советский Союз в 1920 – 1930-е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55</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Начало Великой Отечественной 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https://resh.edu.ru/subject/lesson/4656/start/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56</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Битва за Москву и блокада Ленинграда</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https://resh.edu.ru/subject/lesson/5446/start/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57</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Фронт за линией фронта</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58</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Единство фронта и тыла</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59</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Сталинградская битва. Начало коренного перелома в ходе 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https://resh.edu.ru/subject/lesson/5983/start/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60</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Курская битва. Завершение коренного перелома</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61</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«Десять сталинских ударов» и изгнание врага с территории СССР</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https://resh.edu.ru/subject/lesson/6401/start/304639/</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62</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Наука и культура в годы 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5D1EEC">
            <w:pPr>
              <w:spacing w:after="0"/>
              <w:ind w:left="135"/>
              <w:rPr>
                <w:rFonts w:ascii="Times New Roman" w:hAnsi="Times New Roman"/>
              </w:rPr>
            </w:pPr>
            <w:r w:rsidRPr="005D1EEC">
              <w:rPr>
                <w:rFonts w:ascii="Times New Roman" w:hAnsi="Times New Roman"/>
              </w:rPr>
              <w:t>https://resh.edu.ru/subject/lesson/5447/start/</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63</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Освобождение народов Европы. Победа СССР в Великой Отечественной войне</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64</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Освобождение народов Европы. Победа СССР в Великой Отечественной войне</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65</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Война с Японией. Окончание Второй мировой войны</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66</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Окончание Второй мировой войны. Итоги и уроки.</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6E6623">
            <w:pPr>
              <w:spacing w:after="0"/>
              <w:ind w:left="135"/>
              <w:rPr>
                <w:rFonts w:ascii="Times New Roman" w:hAnsi="Times New Roman"/>
              </w:rPr>
            </w:pPr>
            <w:r w:rsidRPr="006E6623">
              <w:rPr>
                <w:rFonts w:ascii="Times New Roman" w:hAnsi="Times New Roman"/>
              </w:rPr>
              <w:t>https://interneturok.ru/lesson/istoriya/11-klass/vtoraya-mirovaya-voyna/zavershenie-vtoroy-mirovoy-voyny-poslevoennoe-uregulirovanie?block=player</w:t>
            </w: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67</w:t>
            </w:r>
          </w:p>
        </w:tc>
        <w:tc>
          <w:tcPr>
            <w:tcW w:w="5230" w:type="dxa"/>
            <w:tcMar>
              <w:top w:w="50" w:type="dxa"/>
              <w:left w:w="100" w:type="dxa"/>
            </w:tcMar>
            <w:vAlign w:val="center"/>
          </w:tcPr>
          <w:p w:rsidR="00BF11C1" w:rsidRPr="00E70FD6" w:rsidRDefault="00BF11C1">
            <w:pPr>
              <w:spacing w:after="0"/>
              <w:ind w:left="135"/>
              <w:rPr>
                <w:rFonts w:ascii="Times New Roman" w:hAnsi="Times New Roman"/>
              </w:rPr>
            </w:pPr>
            <w:r w:rsidRPr="00E70FD6">
              <w:rPr>
                <w:rFonts w:ascii="Times New Roman" w:hAnsi="Times New Roman"/>
                <w:color w:val="000000"/>
                <w:sz w:val="24"/>
              </w:rPr>
              <w:t>Наш край в 1941 – 1945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rPr>
              <w:t xml:space="preserve"> 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1107" w:type="dxa"/>
            <w:tcMar>
              <w:top w:w="50" w:type="dxa"/>
              <w:left w:w="100" w:type="dxa"/>
            </w:tcMar>
            <w:vAlign w:val="center"/>
          </w:tcPr>
          <w:p w:rsidR="00BF11C1" w:rsidRPr="00E70FD6" w:rsidRDefault="00BF11C1">
            <w:pPr>
              <w:spacing w:after="0"/>
              <w:rPr>
                <w:rFonts w:ascii="Times New Roman" w:hAnsi="Times New Roman"/>
              </w:rPr>
            </w:pPr>
            <w:r w:rsidRPr="00E70FD6">
              <w:rPr>
                <w:rFonts w:ascii="Times New Roman" w:hAnsi="Times New Roman"/>
                <w:color w:val="000000"/>
                <w:sz w:val="24"/>
              </w:rPr>
              <w:t>68</w:t>
            </w:r>
          </w:p>
        </w:tc>
        <w:tc>
          <w:tcPr>
            <w:tcW w:w="5230" w:type="dxa"/>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t xml:space="preserve">Повторительно-обобщающий урок по теме </w:t>
            </w:r>
            <w:r w:rsidRPr="00E70FD6">
              <w:rPr>
                <w:rFonts w:ascii="Times New Roman" w:hAnsi="Times New Roman"/>
                <w:color w:val="000000"/>
                <w:sz w:val="24"/>
                <w:lang w:val="ru-RU"/>
              </w:rPr>
              <w:lastRenderedPageBreak/>
              <w:t>«Великая Отечественная война 1941 – 1945 гг.»</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lastRenderedPageBreak/>
              <w:t xml:space="preserve"> </w:t>
            </w:r>
            <w:r w:rsidRPr="00E70FD6">
              <w:rPr>
                <w:rFonts w:ascii="Times New Roman" w:hAnsi="Times New Roman"/>
                <w:color w:val="000000"/>
                <w:sz w:val="24"/>
              </w:rPr>
              <w:t xml:space="preserve">1 </w:t>
            </w:r>
          </w:p>
        </w:tc>
        <w:tc>
          <w:tcPr>
            <w:tcW w:w="1701" w:type="dxa"/>
            <w:tcMar>
              <w:top w:w="50" w:type="dxa"/>
              <w:left w:w="100" w:type="dxa"/>
            </w:tcMar>
            <w:vAlign w:val="center"/>
          </w:tcPr>
          <w:p w:rsidR="00BF11C1" w:rsidRPr="00E70FD6" w:rsidRDefault="00BF11C1">
            <w:pPr>
              <w:spacing w:after="0"/>
              <w:ind w:left="135"/>
              <w:rPr>
                <w:rFonts w:ascii="Times New Roman" w:hAnsi="Times New Roman"/>
              </w:rPr>
            </w:pPr>
          </w:p>
        </w:tc>
        <w:tc>
          <w:tcPr>
            <w:tcW w:w="3969" w:type="dxa"/>
            <w:tcMar>
              <w:top w:w="50" w:type="dxa"/>
              <w:left w:w="100" w:type="dxa"/>
            </w:tcMar>
            <w:vAlign w:val="center"/>
          </w:tcPr>
          <w:p w:rsidR="00BF11C1" w:rsidRPr="00E70FD6" w:rsidRDefault="00BF11C1">
            <w:pPr>
              <w:spacing w:after="0"/>
              <w:ind w:left="135"/>
              <w:rPr>
                <w:rFonts w:ascii="Times New Roman" w:hAnsi="Times New Roman"/>
              </w:rPr>
            </w:pPr>
          </w:p>
        </w:tc>
      </w:tr>
      <w:tr w:rsidR="00BF11C1" w:rsidRPr="00E70FD6" w:rsidTr="00BF11C1">
        <w:trPr>
          <w:trHeight w:val="144"/>
          <w:tblCellSpacing w:w="20" w:type="nil"/>
        </w:trPr>
        <w:tc>
          <w:tcPr>
            <w:tcW w:w="6337" w:type="dxa"/>
            <w:gridSpan w:val="2"/>
            <w:tcMar>
              <w:top w:w="50" w:type="dxa"/>
              <w:left w:w="100" w:type="dxa"/>
            </w:tcMar>
            <w:vAlign w:val="center"/>
          </w:tcPr>
          <w:p w:rsidR="00BF11C1" w:rsidRPr="00E70FD6" w:rsidRDefault="00BF11C1">
            <w:pPr>
              <w:spacing w:after="0"/>
              <w:ind w:left="135"/>
              <w:rPr>
                <w:rFonts w:ascii="Times New Roman" w:hAnsi="Times New Roman"/>
                <w:lang w:val="ru-RU"/>
              </w:rPr>
            </w:pPr>
            <w:r w:rsidRPr="00E70FD6">
              <w:rPr>
                <w:rFonts w:ascii="Times New Roman" w:hAnsi="Times New Roman"/>
                <w:color w:val="000000"/>
                <w:sz w:val="24"/>
                <w:lang w:val="ru-RU"/>
              </w:rPr>
              <w:lastRenderedPageBreak/>
              <w:t>ОБЩЕЕ КОЛИЧЕСТВО ЧАСОВ ПО ПРОГРАММЕ</w:t>
            </w:r>
          </w:p>
        </w:tc>
        <w:tc>
          <w:tcPr>
            <w:tcW w:w="1276" w:type="dxa"/>
            <w:tcMar>
              <w:top w:w="50" w:type="dxa"/>
              <w:left w:w="100" w:type="dxa"/>
            </w:tcMar>
            <w:vAlign w:val="center"/>
          </w:tcPr>
          <w:p w:rsidR="00BF11C1" w:rsidRPr="00E70FD6" w:rsidRDefault="00BF11C1">
            <w:pPr>
              <w:spacing w:after="0"/>
              <w:ind w:left="135"/>
              <w:jc w:val="center"/>
              <w:rPr>
                <w:rFonts w:ascii="Times New Roman" w:hAnsi="Times New Roman"/>
              </w:rPr>
            </w:pPr>
            <w:r w:rsidRPr="00E70FD6">
              <w:rPr>
                <w:rFonts w:ascii="Times New Roman" w:hAnsi="Times New Roman"/>
                <w:color w:val="000000"/>
                <w:sz w:val="24"/>
                <w:lang w:val="ru-RU"/>
              </w:rPr>
              <w:t xml:space="preserve"> </w:t>
            </w:r>
            <w:r w:rsidRPr="00E70FD6">
              <w:rPr>
                <w:rFonts w:ascii="Times New Roman" w:hAnsi="Times New Roman"/>
                <w:color w:val="000000"/>
                <w:sz w:val="24"/>
              </w:rPr>
              <w:t xml:space="preserve">68 </w:t>
            </w:r>
          </w:p>
        </w:tc>
        <w:tc>
          <w:tcPr>
            <w:tcW w:w="5670" w:type="dxa"/>
            <w:gridSpan w:val="2"/>
            <w:tcMar>
              <w:top w:w="50" w:type="dxa"/>
              <w:left w:w="100" w:type="dxa"/>
            </w:tcMar>
            <w:vAlign w:val="center"/>
          </w:tcPr>
          <w:p w:rsidR="00BF11C1" w:rsidRPr="00E70FD6" w:rsidRDefault="00BF11C1">
            <w:pPr>
              <w:rPr>
                <w:rFonts w:ascii="Times New Roman" w:hAnsi="Times New Roman"/>
              </w:rPr>
            </w:pPr>
          </w:p>
        </w:tc>
      </w:tr>
    </w:tbl>
    <w:p w:rsidR="0049138D" w:rsidRPr="00E70FD6" w:rsidRDefault="0049138D">
      <w:pPr>
        <w:rPr>
          <w:rFonts w:ascii="Times New Roman" w:hAnsi="Times New Roman"/>
        </w:rPr>
        <w:sectPr w:rsidR="0049138D" w:rsidRPr="00E70FD6">
          <w:pgSz w:w="16383" w:h="11906" w:orient="landscape"/>
          <w:pgMar w:top="1134" w:right="850" w:bottom="1134" w:left="1701" w:header="720" w:footer="720" w:gutter="0"/>
          <w:cols w:space="720"/>
        </w:sectPr>
      </w:pPr>
    </w:p>
    <w:p w:rsidR="0049138D" w:rsidRPr="005D1EEC" w:rsidRDefault="00EC485E">
      <w:pPr>
        <w:spacing w:after="0"/>
        <w:ind w:left="120"/>
        <w:rPr>
          <w:rFonts w:ascii="Times New Roman" w:hAnsi="Times New Roman"/>
          <w:lang w:val="ru-RU"/>
        </w:rPr>
      </w:pPr>
      <w:r w:rsidRPr="005D1EEC">
        <w:rPr>
          <w:rFonts w:ascii="Times New Roman" w:hAnsi="Times New Roman"/>
          <w:b/>
          <w:color w:val="000000"/>
          <w:sz w:val="28"/>
          <w:lang w:val="ru-RU"/>
        </w:rPr>
        <w:lastRenderedPageBreak/>
        <w:t xml:space="preserve"> </w:t>
      </w:r>
      <w:bookmarkStart w:id="12" w:name="block-14074503"/>
      <w:bookmarkEnd w:id="11"/>
      <w:r w:rsidRPr="005D1EEC">
        <w:rPr>
          <w:rFonts w:ascii="Times New Roman" w:hAnsi="Times New Roman"/>
          <w:b/>
          <w:color w:val="000000"/>
          <w:sz w:val="28"/>
          <w:lang w:val="ru-RU"/>
        </w:rPr>
        <w:t>УЧЕБНО-МЕТОДИЧЕСКОЕ ОБЕСПЕЧЕНИЕ ОБРАЗОВАТЕЛЬНОГО ПРОЦЕССА</w:t>
      </w:r>
    </w:p>
    <w:p w:rsidR="0049138D" w:rsidRPr="005D1EEC" w:rsidRDefault="00EC485E">
      <w:pPr>
        <w:spacing w:after="0" w:line="480" w:lineRule="auto"/>
        <w:ind w:left="120"/>
        <w:rPr>
          <w:rFonts w:ascii="Times New Roman" w:hAnsi="Times New Roman"/>
          <w:lang w:val="ru-RU"/>
        </w:rPr>
      </w:pPr>
      <w:r w:rsidRPr="005D1EEC">
        <w:rPr>
          <w:rFonts w:ascii="Times New Roman" w:hAnsi="Times New Roman"/>
          <w:b/>
          <w:color w:val="000000"/>
          <w:sz w:val="28"/>
          <w:lang w:val="ru-RU"/>
        </w:rPr>
        <w:t>ОБЯЗАТЕЛЬНЫЕ УЧЕБНЫЕ МАТЕРИАЛЫ ДЛЯ УЧЕНИКА</w:t>
      </w:r>
    </w:p>
    <w:p w:rsidR="0049138D" w:rsidRPr="005D1EEC" w:rsidRDefault="00EC485E" w:rsidP="005D1EEC">
      <w:pPr>
        <w:spacing w:after="0" w:line="240" w:lineRule="auto"/>
        <w:ind w:left="120"/>
        <w:rPr>
          <w:rFonts w:ascii="Times New Roman" w:hAnsi="Times New Roman"/>
          <w:sz w:val="24"/>
          <w:szCs w:val="24"/>
          <w:lang w:val="ru-RU"/>
        </w:rPr>
      </w:pPr>
      <w:r w:rsidRPr="005D1EEC">
        <w:rPr>
          <w:rFonts w:ascii="Times New Roman" w:hAnsi="Times New Roman"/>
          <w:color w:val="000000"/>
          <w:sz w:val="28"/>
          <w:lang w:val="ru-RU"/>
        </w:rPr>
        <w:t>​‌‌​</w:t>
      </w:r>
      <w:r w:rsidR="005D1EEC" w:rsidRPr="005D1EEC">
        <w:rPr>
          <w:rFonts w:ascii="Times New Roman" w:hAnsi="Times New Roman"/>
          <w:color w:val="333333"/>
          <w:sz w:val="24"/>
          <w:szCs w:val="24"/>
          <w:shd w:val="clear" w:color="auto" w:fill="FFFFFF"/>
          <w:lang w:val="ru-RU"/>
        </w:rPr>
        <w:t>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r w:rsidR="005D1EEC" w:rsidRPr="005D1EEC">
        <w:rPr>
          <w:rFonts w:ascii="Times New Roman" w:hAnsi="Times New Roman"/>
          <w:color w:val="333333"/>
          <w:sz w:val="24"/>
          <w:szCs w:val="24"/>
          <w:lang w:val="ru-RU"/>
        </w:rPr>
        <w:br/>
      </w:r>
      <w:r w:rsidR="005D1EEC" w:rsidRPr="005D1EEC">
        <w:rPr>
          <w:rFonts w:ascii="Times New Roman" w:hAnsi="Times New Roman"/>
          <w:color w:val="333333"/>
          <w:sz w:val="24"/>
          <w:szCs w:val="24"/>
          <w:shd w:val="clear" w:color="auto" w:fill="FFFFFF"/>
          <w:lang w:val="ru-RU"/>
        </w:rPr>
        <w:t>• История. История России. 1914- 1945 гг. (в 2 частях), 10 класс/ Горинов М.М. и другие; под редакцией Торкунова А.В., Акционерное общество «Издательство «Просвещение»</w:t>
      </w:r>
      <w:r w:rsidR="005D1EEC" w:rsidRPr="005D1EEC">
        <w:rPr>
          <w:rFonts w:ascii="Times New Roman" w:hAnsi="Times New Roman"/>
          <w:color w:val="333333"/>
          <w:sz w:val="24"/>
          <w:szCs w:val="24"/>
          <w:lang w:val="ru-RU"/>
        </w:rPr>
        <w:br/>
      </w:r>
      <w:r w:rsidR="005D1EEC" w:rsidRPr="005D1EEC">
        <w:rPr>
          <w:rFonts w:ascii="Times New Roman" w:hAnsi="Times New Roman"/>
          <w:color w:val="333333"/>
          <w:sz w:val="24"/>
          <w:szCs w:val="24"/>
          <w:shd w:val="clear" w:color="auto" w:fill="FFFFFF"/>
          <w:lang w:val="ru-RU"/>
        </w:rPr>
        <w:t>•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sidR="005D1EEC" w:rsidRPr="005D1EEC">
        <w:rPr>
          <w:rFonts w:ascii="Times New Roman" w:hAnsi="Times New Roman"/>
          <w:color w:val="333333"/>
          <w:sz w:val="24"/>
          <w:szCs w:val="24"/>
          <w:lang w:val="ru-RU"/>
        </w:rPr>
        <w:br/>
      </w:r>
      <w:r w:rsidR="005D1EEC" w:rsidRPr="005D1EEC">
        <w:rPr>
          <w:rFonts w:ascii="Times New Roman" w:hAnsi="Times New Roman"/>
          <w:color w:val="333333"/>
          <w:sz w:val="24"/>
          <w:szCs w:val="24"/>
          <w:shd w:val="clear" w:color="auto" w:fill="FFFFFF"/>
          <w:lang w:val="ru-RU"/>
        </w:rPr>
        <w:t>• Мединский В. Р., Торкунов А. В. «История. История России. 1914—1945 годы. 10 класс. Базовый уровень»</w:t>
      </w:r>
      <w:r w:rsidR="005D1EEC" w:rsidRPr="005D1EEC">
        <w:rPr>
          <w:rFonts w:ascii="Times New Roman" w:hAnsi="Times New Roman"/>
          <w:color w:val="333333"/>
          <w:sz w:val="24"/>
          <w:szCs w:val="24"/>
          <w:lang w:val="ru-RU"/>
        </w:rPr>
        <w:br/>
      </w:r>
      <w:r w:rsidR="005D1EEC" w:rsidRPr="005D1EEC">
        <w:rPr>
          <w:rFonts w:ascii="Times New Roman" w:hAnsi="Times New Roman"/>
          <w:color w:val="333333"/>
          <w:sz w:val="24"/>
          <w:szCs w:val="24"/>
          <w:shd w:val="clear" w:color="auto" w:fill="FFFFFF"/>
          <w:lang w:val="ru-RU"/>
        </w:rPr>
        <w:t xml:space="preserve">• Мединский В. Р., Чубарьян А. О. «История. </w:t>
      </w:r>
      <w:r w:rsidR="005D1EEC" w:rsidRPr="005D1EEC">
        <w:rPr>
          <w:rFonts w:ascii="Times New Roman" w:hAnsi="Times New Roman"/>
          <w:color w:val="333333"/>
          <w:sz w:val="24"/>
          <w:szCs w:val="24"/>
          <w:shd w:val="clear" w:color="auto" w:fill="FFFFFF"/>
        </w:rPr>
        <w:t>Всеобщая история. 1914—1945 годы. 10 класс. Базовый уровень»</w:t>
      </w:r>
    </w:p>
    <w:p w:rsidR="0049138D" w:rsidRPr="005D1EEC" w:rsidRDefault="00EC485E">
      <w:pPr>
        <w:spacing w:after="0" w:line="480" w:lineRule="auto"/>
        <w:ind w:left="120"/>
        <w:rPr>
          <w:rFonts w:ascii="Times New Roman" w:hAnsi="Times New Roman"/>
          <w:lang w:val="ru-RU"/>
        </w:rPr>
      </w:pPr>
      <w:r w:rsidRPr="005D1EEC">
        <w:rPr>
          <w:rFonts w:ascii="Times New Roman" w:hAnsi="Times New Roman"/>
          <w:color w:val="000000"/>
          <w:sz w:val="28"/>
          <w:lang w:val="ru-RU"/>
        </w:rPr>
        <w:t>​‌‌</w:t>
      </w:r>
    </w:p>
    <w:p w:rsidR="0049138D" w:rsidRPr="005D1EEC" w:rsidRDefault="00EC485E">
      <w:pPr>
        <w:spacing w:after="0"/>
        <w:ind w:left="120"/>
        <w:rPr>
          <w:rFonts w:ascii="Times New Roman" w:hAnsi="Times New Roman"/>
          <w:lang w:val="ru-RU"/>
        </w:rPr>
      </w:pPr>
      <w:r w:rsidRPr="005D1EEC">
        <w:rPr>
          <w:rFonts w:ascii="Times New Roman" w:hAnsi="Times New Roman"/>
          <w:color w:val="000000"/>
          <w:sz w:val="28"/>
          <w:lang w:val="ru-RU"/>
        </w:rPr>
        <w:t>​</w:t>
      </w:r>
    </w:p>
    <w:p w:rsidR="0049138D" w:rsidRPr="005D1EEC" w:rsidRDefault="00EC485E">
      <w:pPr>
        <w:spacing w:after="0" w:line="480" w:lineRule="auto"/>
        <w:ind w:left="120"/>
        <w:rPr>
          <w:rFonts w:ascii="Times New Roman" w:hAnsi="Times New Roman"/>
          <w:lang w:val="ru-RU"/>
        </w:rPr>
      </w:pPr>
      <w:r w:rsidRPr="005D1EEC">
        <w:rPr>
          <w:rFonts w:ascii="Times New Roman" w:hAnsi="Times New Roman"/>
          <w:b/>
          <w:color w:val="000000"/>
          <w:sz w:val="28"/>
          <w:lang w:val="ru-RU"/>
        </w:rPr>
        <w:t>МЕТОДИЧЕСКИЕ МАТЕРИАЛЫ ДЛЯ УЧИТЕЛЯ</w:t>
      </w:r>
    </w:p>
    <w:p w:rsidR="0049138D" w:rsidRPr="005E1F18" w:rsidRDefault="00EC485E" w:rsidP="005E1F18">
      <w:pPr>
        <w:spacing w:after="0" w:line="240" w:lineRule="auto"/>
        <w:ind w:left="120"/>
        <w:rPr>
          <w:rFonts w:ascii="Times New Roman" w:hAnsi="Times New Roman"/>
          <w:sz w:val="24"/>
          <w:szCs w:val="24"/>
          <w:lang w:val="ru-RU"/>
        </w:rPr>
      </w:pPr>
      <w:r w:rsidRPr="005D1EEC">
        <w:rPr>
          <w:rFonts w:ascii="Times New Roman" w:hAnsi="Times New Roman"/>
          <w:color w:val="000000"/>
          <w:sz w:val="28"/>
          <w:lang w:val="ru-RU"/>
        </w:rPr>
        <w:t>​‌‌​</w:t>
      </w:r>
      <w:r w:rsidR="005D1EEC" w:rsidRPr="005E1F18">
        <w:rPr>
          <w:rFonts w:ascii="Times New Roman" w:hAnsi="Times New Roman"/>
          <w:sz w:val="24"/>
          <w:szCs w:val="24"/>
          <w:lang w:val="ru-RU"/>
        </w:rPr>
        <w:t>История. Реализация ФГОС основного общего образования: методическое пособие для учителя / Е. А. Крючкова, О. Н. Шапарина. – М.: ФГБНУ «Институт стратегии развития образования РАО», 2022. – 121 с.: ил.</w:t>
      </w:r>
    </w:p>
    <w:p w:rsidR="005D1EEC" w:rsidRPr="005E1F18" w:rsidRDefault="005D1EEC" w:rsidP="005E1F18">
      <w:pPr>
        <w:spacing w:after="0" w:line="240" w:lineRule="auto"/>
        <w:ind w:left="120"/>
        <w:rPr>
          <w:rFonts w:ascii="Times New Roman" w:hAnsi="Times New Roman"/>
          <w:sz w:val="24"/>
          <w:szCs w:val="24"/>
          <w:lang w:val="ru-RU"/>
        </w:rPr>
      </w:pPr>
      <w:r w:rsidRPr="005E1F18">
        <w:rPr>
          <w:rFonts w:ascii="Times New Roman" w:hAnsi="Times New Roman"/>
          <w:sz w:val="24"/>
          <w:szCs w:val="24"/>
          <w:lang w:val="ru-RU"/>
        </w:rPr>
        <w:t xml:space="preserve">Преподавание социально-гуманитарных дисциплин в школе: ресурсы диалога: методическое пособие / [АлексашкинаЛ.Н., ВорожейкинаН.И., КрючковаЕ.А. и др.]; под ред. Л.Н.Алексашкиной.—М: ФГБНУ «Институт стратегии развития образования РАО». 2021.— </w:t>
      </w:r>
      <w:r w:rsidRPr="005E1F18">
        <w:rPr>
          <w:rFonts w:ascii="Times New Roman" w:hAnsi="Times New Roman"/>
          <w:sz w:val="24"/>
          <w:szCs w:val="24"/>
        </w:rPr>
        <w:t>102 с.</w:t>
      </w:r>
    </w:p>
    <w:p w:rsidR="0049138D" w:rsidRPr="005D1EEC" w:rsidRDefault="0049138D">
      <w:pPr>
        <w:spacing w:after="0"/>
        <w:ind w:left="120"/>
        <w:rPr>
          <w:rFonts w:ascii="Times New Roman" w:hAnsi="Times New Roman"/>
          <w:lang w:val="ru-RU"/>
        </w:rPr>
      </w:pPr>
    </w:p>
    <w:p w:rsidR="0049138D" w:rsidRPr="00E70FD6" w:rsidRDefault="00EC485E">
      <w:pPr>
        <w:spacing w:after="0" w:line="480" w:lineRule="auto"/>
        <w:ind w:left="120"/>
        <w:rPr>
          <w:rFonts w:ascii="Times New Roman" w:hAnsi="Times New Roman"/>
        </w:rPr>
      </w:pPr>
      <w:r w:rsidRPr="00E70FD6">
        <w:rPr>
          <w:rFonts w:ascii="Times New Roman" w:hAnsi="Times New Roman"/>
          <w:b/>
          <w:color w:val="000000"/>
          <w:sz w:val="28"/>
          <w:lang w:val="ru-RU"/>
        </w:rPr>
        <w:t>ЦИФРОВЫЕ ОБРАЗОВАТЕЛЬНЫЕ РЕСУРСЫ И РЕСУРСЫ СЕТИ ИНТЕРНЕТ</w:t>
      </w:r>
      <w:r w:rsidRPr="00E70FD6">
        <w:rPr>
          <w:rFonts w:ascii="Times New Roman" w:hAnsi="Times New Roman"/>
          <w:color w:val="333333"/>
          <w:sz w:val="28"/>
        </w:rPr>
        <w:t>​‌‌</w:t>
      </w:r>
      <w:r w:rsidRPr="00E70FD6">
        <w:rPr>
          <w:rFonts w:ascii="Times New Roman" w:hAnsi="Times New Roman"/>
          <w:color w:val="000000"/>
          <w:sz w:val="28"/>
        </w:rPr>
        <w:t>​</w:t>
      </w:r>
    </w:p>
    <w:p w:rsidR="0049138D" w:rsidRDefault="005E1F18" w:rsidP="005E1F18">
      <w:pPr>
        <w:spacing w:after="0" w:line="240" w:lineRule="auto"/>
        <w:rPr>
          <w:rFonts w:ascii="Times New Roman" w:hAnsi="Times New Roman"/>
          <w:lang w:val="ru-RU"/>
        </w:rPr>
      </w:pPr>
      <w:r w:rsidRPr="005E1F18">
        <w:rPr>
          <w:rFonts w:ascii="Times New Roman" w:hAnsi="Times New Roman"/>
        </w:rPr>
        <w:t>https://resh.edu.ru/subject/3/10/</w:t>
      </w:r>
    </w:p>
    <w:p w:rsidR="005E1F18" w:rsidRPr="005E1F18" w:rsidRDefault="005E1F18" w:rsidP="005E1F18">
      <w:pPr>
        <w:spacing w:after="0" w:line="240" w:lineRule="auto"/>
        <w:rPr>
          <w:rFonts w:ascii="Times New Roman" w:hAnsi="Times New Roman"/>
          <w:lang w:val="ru-RU"/>
        </w:rPr>
        <w:sectPr w:rsidR="005E1F18" w:rsidRPr="005E1F18">
          <w:pgSz w:w="11906" w:h="16383"/>
          <w:pgMar w:top="1134" w:right="850" w:bottom="1134" w:left="1701" w:header="720" w:footer="720" w:gutter="0"/>
          <w:cols w:space="720"/>
        </w:sectPr>
      </w:pPr>
      <w:r w:rsidRPr="005E1F18">
        <w:rPr>
          <w:rFonts w:ascii="Times New Roman" w:hAnsi="Times New Roman"/>
          <w:lang w:val="ru-RU"/>
        </w:rPr>
        <w:t>https://interneturok.ru/</w:t>
      </w:r>
    </w:p>
    <w:bookmarkEnd w:id="12"/>
    <w:p w:rsidR="00EC485E" w:rsidRPr="00E70FD6" w:rsidRDefault="00EC485E" w:rsidP="005E1F18">
      <w:pPr>
        <w:spacing w:after="0"/>
        <w:rPr>
          <w:rFonts w:ascii="Times New Roman" w:hAnsi="Times New Roman"/>
        </w:rPr>
      </w:pPr>
    </w:p>
    <w:sectPr w:rsidR="00EC485E" w:rsidRPr="00E70FD6" w:rsidSect="004913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49138D"/>
    <w:rsid w:val="000324B6"/>
    <w:rsid w:val="000C2C60"/>
    <w:rsid w:val="001F5E33"/>
    <w:rsid w:val="00311830"/>
    <w:rsid w:val="003525CE"/>
    <w:rsid w:val="00462EDB"/>
    <w:rsid w:val="0049138D"/>
    <w:rsid w:val="00597C53"/>
    <w:rsid w:val="005D1EEC"/>
    <w:rsid w:val="005E1F18"/>
    <w:rsid w:val="006E6623"/>
    <w:rsid w:val="007D0AAA"/>
    <w:rsid w:val="00877EF9"/>
    <w:rsid w:val="00B730D8"/>
    <w:rsid w:val="00B81D08"/>
    <w:rsid w:val="00BF11C1"/>
    <w:rsid w:val="00CD6081"/>
    <w:rsid w:val="00DB5C89"/>
    <w:rsid w:val="00E554D1"/>
    <w:rsid w:val="00E70FD6"/>
    <w:rsid w:val="00EC485E"/>
    <w:rsid w:val="00EF378A"/>
    <w:rsid w:val="00F36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rPr>
      <w:sz w:val="22"/>
      <w:szCs w:val="22"/>
      <w:lang w:val="en-US" w:eastAsia="en-US"/>
    </w:rPr>
  </w:style>
  <w:style w:type="paragraph" w:styleId="1">
    <w:name w:val="heading 1"/>
    <w:basedOn w:val="a"/>
    <w:next w:val="a"/>
    <w:link w:val="10"/>
    <w:uiPriority w:val="9"/>
    <w:qFormat/>
    <w:rsid w:val="00841CD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841CD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841CD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841CD9"/>
    <w:rPr>
      <w:rFonts w:ascii="Cambria" w:eastAsia="Times New Roman" w:hAnsi="Cambria" w:cs="Times New Roman"/>
      <w:b/>
      <w:bCs/>
      <w:color w:val="4F81BD"/>
    </w:rPr>
  </w:style>
  <w:style w:type="character" w:customStyle="1" w:styleId="40">
    <w:name w:val="Заголовок 4 Знак"/>
    <w:basedOn w:val="a0"/>
    <w:link w:val="4"/>
    <w:uiPriority w:val="9"/>
    <w:rsid w:val="00841CD9"/>
    <w:rPr>
      <w:rFonts w:ascii="Cambria" w:eastAsia="Times New Roman" w:hAnsi="Cambria" w:cs="Times New Roman"/>
      <w:b/>
      <w:bCs/>
      <w:i/>
      <w:iCs/>
      <w:color w:val="4F81BD"/>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11"/>
    <w:rsid w:val="00841CD9"/>
    <w:rPr>
      <w:rFonts w:ascii="Cambria" w:eastAsia="Times New Roman" w:hAnsi="Cambria" w:cs="Times New Roman"/>
      <w:i/>
      <w:iCs/>
      <w:color w:val="4F81BD"/>
      <w:spacing w:val="15"/>
      <w:sz w:val="24"/>
      <w:szCs w:val="24"/>
    </w:rPr>
  </w:style>
  <w:style w:type="paragraph" w:styleId="a8">
    <w:name w:val="Title"/>
    <w:basedOn w:val="a"/>
    <w:next w:val="a"/>
    <w:link w:val="a9"/>
    <w:uiPriority w:val="10"/>
    <w:qFormat/>
    <w:rsid w:val="00841C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10"/>
    <w:rsid w:val="00841CD9"/>
    <w:rPr>
      <w:rFonts w:ascii="Cambria" w:eastAsia="Times New Roman" w:hAnsi="Cambria" w:cs="Times New Roman"/>
      <w:color w:val="17365D"/>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9138D"/>
    <w:rPr>
      <w:color w:val="0000FF"/>
      <w:u w:val="single"/>
    </w:rPr>
  </w:style>
  <w:style w:type="table" w:styleId="ac">
    <w:name w:val="Table Grid"/>
    <w:basedOn w:val="a1"/>
    <w:uiPriority w:val="59"/>
    <w:rsid w:val="004913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sz w:val="18"/>
      <w:szCs w:val="18"/>
    </w:rPr>
  </w:style>
  <w:style w:type="character" w:styleId="ae">
    <w:name w:val="FollowedHyperlink"/>
    <w:basedOn w:val="a0"/>
    <w:uiPriority w:val="99"/>
    <w:semiHidden/>
    <w:unhideWhenUsed/>
    <w:rsid w:val="00311830"/>
    <w:rPr>
      <w:color w:val="8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book/istoriya/11-klass/vseobschaya-istoriya-11-klass-volobuev-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sh.edu.ru/subject/lesson/6398/start/" TargetMode="External"/><Relationship Id="rId12" Type="http://schemas.openxmlformats.org/officeDocument/2006/relationships/hyperlink" Target="https://resh.edu.ru/subject/lesson/6398/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h.edu.ru/subject/lesson/5446/start/" TargetMode="External"/><Relationship Id="rId11" Type="http://schemas.openxmlformats.org/officeDocument/2006/relationships/hyperlink" Target="https://resh.edu.ru/subject/lesson/5446/start/" TargetMode="External"/><Relationship Id="rId5" Type="http://schemas.openxmlformats.org/officeDocument/2006/relationships/hyperlink" Target="https://resh.edu.ru/subject/lesson/4656/start/" TargetMode="External"/><Relationship Id="rId10" Type="http://schemas.openxmlformats.org/officeDocument/2006/relationships/hyperlink" Target="https://resh.edu.ru/subject/lesson/4656/start/" TargetMode="External"/><Relationship Id="rId4" Type="http://schemas.openxmlformats.org/officeDocument/2006/relationships/image" Target="media/image1.png"/><Relationship Id="rId9" Type="http://schemas.openxmlformats.org/officeDocument/2006/relationships/hyperlink" Target="https://interneturok.ru/lesson/istoriya/9-klass/noveyshaya-istoriya-pervaya-polovina-xx-v/fashistskaya-diktatura-v-german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15186</Words>
  <Characters>86562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101545</CharactersWithSpaces>
  <SharedDoc>false</SharedDoc>
  <HLinks>
    <vt:vector size="48" baseType="variant">
      <vt:variant>
        <vt:i4>7536738</vt:i4>
      </vt:variant>
      <vt:variant>
        <vt:i4>21</vt:i4>
      </vt:variant>
      <vt:variant>
        <vt:i4>0</vt:i4>
      </vt:variant>
      <vt:variant>
        <vt:i4>5</vt:i4>
      </vt:variant>
      <vt:variant>
        <vt:lpwstr>https://resh.edu.ru/subject/lesson/6398/start/</vt:lpwstr>
      </vt:variant>
      <vt:variant>
        <vt:lpwstr/>
      </vt:variant>
      <vt:variant>
        <vt:i4>8192107</vt:i4>
      </vt:variant>
      <vt:variant>
        <vt:i4>18</vt:i4>
      </vt:variant>
      <vt:variant>
        <vt:i4>0</vt:i4>
      </vt:variant>
      <vt:variant>
        <vt:i4>5</vt:i4>
      </vt:variant>
      <vt:variant>
        <vt:lpwstr>https://resh.edu.ru/subject/lesson/5446/start/</vt:lpwstr>
      </vt:variant>
      <vt:variant>
        <vt:lpwstr/>
      </vt:variant>
      <vt:variant>
        <vt:i4>8192105</vt:i4>
      </vt:variant>
      <vt:variant>
        <vt:i4>15</vt:i4>
      </vt:variant>
      <vt:variant>
        <vt:i4>0</vt:i4>
      </vt:variant>
      <vt:variant>
        <vt:i4>5</vt:i4>
      </vt:variant>
      <vt:variant>
        <vt:lpwstr>https://resh.edu.ru/subject/lesson/4656/start/</vt:lpwstr>
      </vt:variant>
      <vt:variant>
        <vt:lpwstr/>
      </vt:variant>
      <vt:variant>
        <vt:i4>7798822</vt:i4>
      </vt:variant>
      <vt:variant>
        <vt:i4>12</vt:i4>
      </vt:variant>
      <vt:variant>
        <vt:i4>0</vt:i4>
      </vt:variant>
      <vt:variant>
        <vt:i4>5</vt:i4>
      </vt:variant>
      <vt:variant>
        <vt:lpwstr>https://interneturok.ru/lesson/istoriya/9-klass/noveyshaya-istoriya-pervaya-polovina-xx-v/fashistskaya-diktatura-v-germanii</vt:lpwstr>
      </vt:variant>
      <vt:variant>
        <vt:lpwstr/>
      </vt:variant>
      <vt:variant>
        <vt:i4>5046292</vt:i4>
      </vt:variant>
      <vt:variant>
        <vt:i4>9</vt:i4>
      </vt:variant>
      <vt:variant>
        <vt:i4>0</vt:i4>
      </vt:variant>
      <vt:variant>
        <vt:i4>5</vt:i4>
      </vt:variant>
      <vt:variant>
        <vt:lpwstr>https://interneturok.ru/book/istoriya/11-klass/vseobschaya-istoriya-11-klass-volobuev-o-v</vt:lpwstr>
      </vt:variant>
      <vt:variant>
        <vt:lpwstr/>
      </vt:variant>
      <vt:variant>
        <vt:i4>7536738</vt:i4>
      </vt:variant>
      <vt:variant>
        <vt:i4>6</vt:i4>
      </vt:variant>
      <vt:variant>
        <vt:i4>0</vt:i4>
      </vt:variant>
      <vt:variant>
        <vt:i4>5</vt:i4>
      </vt:variant>
      <vt:variant>
        <vt:lpwstr>https://resh.edu.ru/subject/lesson/6398/start/</vt:lpwstr>
      </vt:variant>
      <vt:variant>
        <vt:lpwstr/>
      </vt:variant>
      <vt:variant>
        <vt:i4>8192107</vt:i4>
      </vt:variant>
      <vt:variant>
        <vt:i4>3</vt:i4>
      </vt:variant>
      <vt:variant>
        <vt:i4>0</vt:i4>
      </vt:variant>
      <vt:variant>
        <vt:i4>5</vt:i4>
      </vt:variant>
      <vt:variant>
        <vt:lpwstr>https://resh.edu.ru/subject/lesson/5446/start/</vt:lpwstr>
      </vt:variant>
      <vt:variant>
        <vt:lpwstr/>
      </vt:variant>
      <vt:variant>
        <vt:i4>8192105</vt:i4>
      </vt:variant>
      <vt:variant>
        <vt:i4>0</vt:i4>
      </vt:variant>
      <vt:variant>
        <vt:i4>0</vt:i4>
      </vt:variant>
      <vt:variant>
        <vt:i4>5</vt:i4>
      </vt:variant>
      <vt:variant>
        <vt:lpwstr>https://resh.edu.ru/subject/lesson/4656/start/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2023-09-28T06:04:00Z</cp:lastPrinted>
  <dcterms:created xsi:type="dcterms:W3CDTF">2023-10-08T18:21:00Z</dcterms:created>
  <dcterms:modified xsi:type="dcterms:W3CDTF">2023-10-08T18:21:00Z</dcterms:modified>
</cp:coreProperties>
</file>