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D25" w:rsidRPr="00551B65" w:rsidRDefault="00612D39" w:rsidP="00612D39">
      <w:pPr>
        <w:pStyle w:val="Standard"/>
        <w:spacing w:after="0"/>
        <w:ind w:left="120" w:hanging="687"/>
        <w:rPr>
          <w:lang w:val="ru-RU"/>
        </w:rPr>
      </w:pPr>
      <w:bookmarkStart w:id="0" w:name="block-179742971"/>
      <w:r>
        <w:rPr>
          <w:noProof/>
          <w:lang w:val="ru-RU" w:eastAsia="ru-RU"/>
        </w:rPr>
        <w:drawing>
          <wp:inline distT="0" distB="0" distL="0" distR="0">
            <wp:extent cx="6508499" cy="2851842"/>
            <wp:effectExtent l="19050" t="0" r="6601" b="0"/>
            <wp:docPr id="1" name="Рисунок 1" descr="C:\Users\User\AppData\Local\Microsoft\Windows\INetCache\Content.Word\SCAN_20231006_124742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CAN_20231006_124742133.jpg"/>
                    <pic:cNvPicPr>
                      <a:picLocks noChangeAspect="1" noChangeArrowheads="1"/>
                    </pic:cNvPicPr>
                  </pic:nvPicPr>
                  <pic:blipFill>
                    <a:blip r:embed="rId7"/>
                    <a:srcRect/>
                    <a:stretch>
                      <a:fillRect/>
                    </a:stretch>
                  </pic:blipFill>
                  <pic:spPr bwMode="auto">
                    <a:xfrm>
                      <a:off x="0" y="0"/>
                      <a:ext cx="6508499" cy="2851842"/>
                    </a:xfrm>
                    <a:prstGeom prst="rect">
                      <a:avLst/>
                    </a:prstGeom>
                    <a:noFill/>
                    <a:ln w="9525">
                      <a:noFill/>
                      <a:miter lim="800000"/>
                      <a:headEnd/>
                      <a:tailEnd/>
                    </a:ln>
                  </pic:spPr>
                </pic:pic>
              </a:graphicData>
            </a:graphic>
          </wp:inline>
        </w:drawing>
      </w:r>
    </w:p>
    <w:p w:rsidR="00F72D25" w:rsidRPr="00551B65" w:rsidRDefault="006F7182">
      <w:pPr>
        <w:pStyle w:val="Standard"/>
        <w:spacing w:after="0"/>
        <w:ind w:left="120"/>
        <w:rPr>
          <w:rFonts w:ascii="Times New Roman" w:hAnsi="Times New Roman"/>
          <w:color w:val="000000"/>
          <w:sz w:val="28"/>
          <w:lang w:val="ru-RU"/>
        </w:rPr>
      </w:pPr>
      <w:r w:rsidRPr="00551B65">
        <w:rPr>
          <w:rFonts w:ascii="Times New Roman" w:hAnsi="Times New Roman"/>
          <w:color w:val="000000"/>
          <w:sz w:val="28"/>
          <w:lang w:val="ru-RU"/>
        </w:rPr>
        <w:t>‌</w:t>
      </w:r>
    </w:p>
    <w:p w:rsidR="00F72D25" w:rsidRPr="00551B65" w:rsidRDefault="00F72D25">
      <w:pPr>
        <w:pStyle w:val="Standard"/>
        <w:spacing w:after="0"/>
        <w:ind w:left="120"/>
        <w:rPr>
          <w:lang w:val="ru-RU"/>
        </w:rPr>
      </w:pPr>
    </w:p>
    <w:p w:rsidR="00F72D25" w:rsidRPr="00551B65" w:rsidRDefault="00F72D25">
      <w:pPr>
        <w:pStyle w:val="Standard"/>
        <w:spacing w:after="0"/>
        <w:ind w:left="120"/>
        <w:rPr>
          <w:lang w:val="ru-RU"/>
        </w:rPr>
      </w:pPr>
    </w:p>
    <w:p w:rsidR="00F72D25" w:rsidRPr="00551B65" w:rsidRDefault="00F72D25">
      <w:pPr>
        <w:pStyle w:val="Standard"/>
        <w:spacing w:after="0"/>
        <w:ind w:left="120"/>
        <w:rPr>
          <w:lang w:val="ru-RU"/>
        </w:rPr>
      </w:pPr>
    </w:p>
    <w:p w:rsidR="00F72D25" w:rsidRPr="00551B65" w:rsidRDefault="006F7182">
      <w:pPr>
        <w:pStyle w:val="Standard"/>
        <w:spacing w:after="0" w:line="408" w:lineRule="exact"/>
        <w:ind w:left="120"/>
        <w:jc w:val="center"/>
        <w:rPr>
          <w:rFonts w:ascii="Times New Roman" w:hAnsi="Times New Roman"/>
          <w:b/>
          <w:color w:val="000000"/>
          <w:sz w:val="28"/>
          <w:lang w:val="ru-RU"/>
        </w:rPr>
      </w:pPr>
      <w:r w:rsidRPr="00551B65">
        <w:rPr>
          <w:rFonts w:ascii="Times New Roman" w:hAnsi="Times New Roman"/>
          <w:b/>
          <w:color w:val="000000"/>
          <w:sz w:val="28"/>
          <w:lang w:val="ru-RU"/>
        </w:rPr>
        <w:t>РАБОЧАЯ ПРОГРАММА</w:t>
      </w:r>
    </w:p>
    <w:p w:rsidR="00F72D25" w:rsidRPr="00551B65" w:rsidRDefault="00F72D25">
      <w:pPr>
        <w:pStyle w:val="Standard"/>
        <w:spacing w:after="0" w:line="408" w:lineRule="exact"/>
        <w:ind w:left="120"/>
        <w:jc w:val="center"/>
        <w:rPr>
          <w:rFonts w:ascii="Times New Roman" w:hAnsi="Times New Roman"/>
          <w:color w:val="000000"/>
          <w:sz w:val="28"/>
          <w:lang w:val="ru-RU"/>
        </w:rPr>
      </w:pPr>
    </w:p>
    <w:p w:rsidR="00F72D25" w:rsidRPr="00551B65" w:rsidRDefault="00F72D25">
      <w:pPr>
        <w:pStyle w:val="Standard"/>
        <w:spacing w:after="0"/>
        <w:ind w:left="120"/>
        <w:jc w:val="center"/>
        <w:rPr>
          <w:lang w:val="ru-RU"/>
        </w:rPr>
      </w:pPr>
    </w:p>
    <w:p w:rsidR="00F72D25" w:rsidRPr="00551B65" w:rsidRDefault="006F7182">
      <w:pPr>
        <w:pStyle w:val="Standard"/>
        <w:spacing w:after="0" w:line="408" w:lineRule="exact"/>
        <w:ind w:left="120"/>
        <w:jc w:val="center"/>
        <w:rPr>
          <w:rFonts w:ascii="Times New Roman" w:hAnsi="Times New Roman"/>
          <w:b/>
          <w:color w:val="000000"/>
          <w:sz w:val="28"/>
          <w:lang w:val="ru-RU"/>
        </w:rPr>
      </w:pPr>
      <w:r w:rsidRPr="00551B65">
        <w:rPr>
          <w:rFonts w:ascii="Times New Roman" w:hAnsi="Times New Roman"/>
          <w:b/>
          <w:color w:val="000000"/>
          <w:sz w:val="28"/>
          <w:lang w:val="ru-RU"/>
        </w:rPr>
        <w:t>учебного предмета «Физика. Базовый уровень»</w:t>
      </w:r>
    </w:p>
    <w:p w:rsidR="00F72D25" w:rsidRPr="00551B65" w:rsidRDefault="006F7182">
      <w:pPr>
        <w:pStyle w:val="Standard"/>
        <w:spacing w:after="0" w:line="408" w:lineRule="exact"/>
        <w:ind w:left="120"/>
        <w:jc w:val="center"/>
        <w:rPr>
          <w:rFonts w:ascii="Times New Roman" w:hAnsi="Times New Roman"/>
          <w:color w:val="000000"/>
          <w:sz w:val="28"/>
          <w:lang w:val="ru-RU"/>
        </w:rPr>
      </w:pPr>
      <w:r w:rsidRPr="00551B65">
        <w:rPr>
          <w:rFonts w:ascii="Times New Roman" w:hAnsi="Times New Roman"/>
          <w:color w:val="000000"/>
          <w:sz w:val="28"/>
          <w:lang w:val="ru-RU"/>
        </w:rPr>
        <w:t>для обучающихся 11 класс</w:t>
      </w:r>
      <w:r>
        <w:rPr>
          <w:rFonts w:ascii="Times New Roman" w:hAnsi="Times New Roman"/>
          <w:color w:val="000000"/>
          <w:sz w:val="28"/>
          <w:lang w:val="ru-RU"/>
        </w:rPr>
        <w:t>а</w:t>
      </w:r>
    </w:p>
    <w:p w:rsidR="00F72D25" w:rsidRPr="00551B65" w:rsidRDefault="00F72D25">
      <w:pPr>
        <w:pStyle w:val="Standard"/>
        <w:spacing w:after="0"/>
        <w:ind w:left="120"/>
        <w:jc w:val="center"/>
        <w:rPr>
          <w:lang w:val="ru-RU"/>
        </w:rPr>
      </w:pPr>
    </w:p>
    <w:p w:rsidR="00F72D25" w:rsidRPr="00551B65" w:rsidRDefault="00F72D25">
      <w:pPr>
        <w:pStyle w:val="Standard"/>
        <w:spacing w:after="0"/>
        <w:ind w:left="120"/>
        <w:jc w:val="center"/>
        <w:rPr>
          <w:lang w:val="ru-RU"/>
        </w:rPr>
      </w:pPr>
    </w:p>
    <w:p w:rsidR="00F72D25" w:rsidRPr="00551B65" w:rsidRDefault="00F72D25">
      <w:pPr>
        <w:pStyle w:val="Standard"/>
        <w:spacing w:after="0"/>
        <w:ind w:left="120"/>
        <w:jc w:val="center"/>
        <w:rPr>
          <w:lang w:val="ru-RU"/>
        </w:rPr>
      </w:pPr>
    </w:p>
    <w:p w:rsidR="00F72D25" w:rsidRPr="00551B65" w:rsidRDefault="00F72D25">
      <w:pPr>
        <w:pStyle w:val="Standard"/>
        <w:spacing w:after="0"/>
        <w:ind w:left="120"/>
        <w:jc w:val="center"/>
        <w:rPr>
          <w:lang w:val="ru-RU"/>
        </w:rPr>
      </w:pPr>
    </w:p>
    <w:p w:rsidR="00F72D25" w:rsidRPr="00551B65" w:rsidRDefault="00F72D25">
      <w:pPr>
        <w:pStyle w:val="Standard"/>
        <w:spacing w:after="0"/>
        <w:ind w:left="120"/>
        <w:jc w:val="center"/>
        <w:rPr>
          <w:lang w:val="ru-RU"/>
        </w:rPr>
      </w:pPr>
    </w:p>
    <w:p w:rsidR="00F72D25" w:rsidRPr="00551B65" w:rsidRDefault="00F72D25">
      <w:pPr>
        <w:pStyle w:val="Standard"/>
        <w:spacing w:after="0"/>
        <w:ind w:left="120"/>
        <w:jc w:val="center"/>
        <w:rPr>
          <w:lang w:val="ru-RU"/>
        </w:rPr>
      </w:pPr>
    </w:p>
    <w:p w:rsidR="00F72D25" w:rsidRPr="00551B65" w:rsidRDefault="00F72D25">
      <w:pPr>
        <w:pStyle w:val="Standard"/>
        <w:spacing w:after="0"/>
        <w:ind w:left="120"/>
        <w:jc w:val="center"/>
        <w:rPr>
          <w:lang w:val="ru-RU"/>
        </w:rPr>
      </w:pPr>
    </w:p>
    <w:p w:rsidR="00F72D25" w:rsidRPr="00551B65" w:rsidRDefault="00F72D25">
      <w:pPr>
        <w:pStyle w:val="Standard"/>
        <w:spacing w:after="0"/>
        <w:ind w:left="120"/>
        <w:jc w:val="center"/>
        <w:rPr>
          <w:lang w:val="ru-RU"/>
        </w:rPr>
      </w:pPr>
    </w:p>
    <w:p w:rsidR="00F72D25" w:rsidRPr="00551B65" w:rsidRDefault="00F72D25">
      <w:pPr>
        <w:pStyle w:val="Standard"/>
        <w:spacing w:after="0"/>
        <w:ind w:left="120"/>
        <w:jc w:val="center"/>
        <w:rPr>
          <w:lang w:val="ru-RU"/>
        </w:rPr>
      </w:pPr>
    </w:p>
    <w:p w:rsidR="00F72D25" w:rsidRPr="00551B65" w:rsidRDefault="00F72D25">
      <w:pPr>
        <w:pStyle w:val="Standard"/>
        <w:spacing w:after="0"/>
        <w:ind w:left="120"/>
        <w:jc w:val="center"/>
        <w:rPr>
          <w:lang w:val="ru-RU"/>
        </w:rPr>
      </w:pPr>
    </w:p>
    <w:p w:rsidR="00F72D25" w:rsidRPr="00551B65" w:rsidRDefault="00F72D25">
      <w:pPr>
        <w:pStyle w:val="Standard"/>
        <w:spacing w:after="0"/>
        <w:ind w:left="120"/>
        <w:jc w:val="center"/>
        <w:rPr>
          <w:lang w:val="ru-RU"/>
        </w:rPr>
      </w:pPr>
    </w:p>
    <w:p w:rsidR="00F72D25" w:rsidRPr="00551B65" w:rsidRDefault="00F72D25">
      <w:pPr>
        <w:pStyle w:val="Standard"/>
        <w:spacing w:after="0"/>
        <w:ind w:left="120"/>
        <w:jc w:val="center"/>
        <w:rPr>
          <w:lang w:val="ru-RU"/>
        </w:rPr>
      </w:pPr>
    </w:p>
    <w:p w:rsidR="00F72D25" w:rsidRPr="00551B65" w:rsidRDefault="006F7182">
      <w:pPr>
        <w:pStyle w:val="Standard"/>
        <w:spacing w:after="0"/>
        <w:ind w:left="120"/>
        <w:jc w:val="center"/>
        <w:rPr>
          <w:lang w:val="ru-RU"/>
        </w:rPr>
      </w:pPr>
      <w:r w:rsidRPr="00551B65">
        <w:rPr>
          <w:rFonts w:ascii="Times New Roman" w:hAnsi="Times New Roman"/>
          <w:color w:val="000000"/>
          <w:sz w:val="28"/>
          <w:lang w:val="ru-RU"/>
        </w:rPr>
        <w:t>​</w:t>
      </w:r>
      <w:bookmarkStart w:id="1" w:name="f42bdabb-0f2d-40ee-bf7c-727852ad74ae"/>
      <w:r w:rsidRPr="00551B65">
        <w:rPr>
          <w:rFonts w:ascii="Times New Roman" w:hAnsi="Times New Roman"/>
          <w:b/>
          <w:color w:val="000000"/>
          <w:sz w:val="28"/>
          <w:lang w:val="ru-RU"/>
        </w:rPr>
        <w:t>село Малышенка</w:t>
      </w:r>
      <w:bookmarkEnd w:id="1"/>
      <w:r w:rsidRPr="00551B65">
        <w:rPr>
          <w:rFonts w:ascii="Times New Roman" w:hAnsi="Times New Roman"/>
          <w:b/>
          <w:color w:val="000000"/>
          <w:sz w:val="28"/>
          <w:lang w:val="ru-RU"/>
        </w:rPr>
        <w:t xml:space="preserve">‌ </w:t>
      </w:r>
      <w:bookmarkStart w:id="2" w:name="62ee4c66-afc2-48b9-8903-39adf2f93014"/>
      <w:r w:rsidRPr="00551B65">
        <w:rPr>
          <w:rFonts w:ascii="Times New Roman" w:hAnsi="Times New Roman"/>
          <w:b/>
          <w:color w:val="000000"/>
          <w:sz w:val="28"/>
          <w:lang w:val="ru-RU"/>
        </w:rPr>
        <w:t>2023 год</w:t>
      </w:r>
      <w:bookmarkEnd w:id="2"/>
      <w:r w:rsidRPr="00551B65">
        <w:rPr>
          <w:rFonts w:ascii="Times New Roman" w:hAnsi="Times New Roman"/>
          <w:b/>
          <w:color w:val="000000"/>
          <w:sz w:val="28"/>
          <w:lang w:val="ru-RU"/>
        </w:rPr>
        <w:t>‌</w:t>
      </w:r>
      <w:r w:rsidRPr="00551B65">
        <w:rPr>
          <w:rFonts w:ascii="Times New Roman" w:hAnsi="Times New Roman"/>
          <w:color w:val="000000"/>
          <w:sz w:val="28"/>
          <w:lang w:val="ru-RU"/>
        </w:rPr>
        <w:t>​</w:t>
      </w:r>
    </w:p>
    <w:p w:rsidR="00F72D25" w:rsidRPr="00551B65" w:rsidRDefault="00F72D25">
      <w:pPr>
        <w:pStyle w:val="Standard"/>
        <w:spacing w:after="0"/>
        <w:ind w:left="120"/>
        <w:rPr>
          <w:lang w:val="ru-RU"/>
        </w:rPr>
        <w:sectPr w:rsidR="00F72D25" w:rsidRPr="00551B65">
          <w:pgSz w:w="11906" w:h="16383"/>
          <w:pgMar w:top="1440" w:right="1440" w:bottom="1440" w:left="1440" w:header="720" w:footer="720" w:gutter="0"/>
          <w:cols w:space="720"/>
        </w:sectPr>
      </w:pPr>
      <w:bookmarkStart w:id="3" w:name="block-17974297"/>
      <w:bookmarkEnd w:id="0"/>
    </w:p>
    <w:p w:rsidR="00F72D25" w:rsidRPr="00551B65" w:rsidRDefault="006F7182">
      <w:pPr>
        <w:pStyle w:val="Standard"/>
        <w:spacing w:after="0" w:line="264" w:lineRule="exact"/>
        <w:ind w:left="120"/>
        <w:jc w:val="both"/>
        <w:rPr>
          <w:rFonts w:ascii="Times New Roman" w:hAnsi="Times New Roman"/>
          <w:b/>
          <w:color w:val="000000"/>
          <w:sz w:val="28"/>
          <w:lang w:val="ru-RU"/>
        </w:rPr>
      </w:pPr>
      <w:bookmarkStart w:id="4" w:name="block-179742931"/>
      <w:bookmarkEnd w:id="3"/>
      <w:r w:rsidRPr="00551B65">
        <w:rPr>
          <w:rFonts w:ascii="Times New Roman" w:hAnsi="Times New Roman"/>
          <w:b/>
          <w:color w:val="000000"/>
          <w:sz w:val="28"/>
          <w:lang w:val="ru-RU"/>
        </w:rPr>
        <w:lastRenderedPageBreak/>
        <w:t>ПОЯСНИТЕЛЬНАЯ ЗАПИСКА</w:t>
      </w:r>
    </w:p>
    <w:p w:rsidR="00F72D25" w:rsidRPr="00551B65" w:rsidRDefault="00F72D25">
      <w:pPr>
        <w:pStyle w:val="Standard"/>
        <w:spacing w:after="0" w:line="264" w:lineRule="exact"/>
        <w:ind w:left="120"/>
        <w:jc w:val="both"/>
        <w:rPr>
          <w:lang w:val="ru-RU"/>
        </w:rPr>
      </w:pP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F72D25" w:rsidRDefault="006F7182">
      <w:pPr>
        <w:pStyle w:val="Standard"/>
        <w:spacing w:after="0" w:line="264" w:lineRule="exact"/>
        <w:ind w:firstLine="600"/>
        <w:jc w:val="both"/>
        <w:rPr>
          <w:rFonts w:ascii="Times New Roman" w:hAnsi="Times New Roman"/>
          <w:color w:val="000000"/>
          <w:sz w:val="28"/>
        </w:rPr>
      </w:pPr>
      <w:r>
        <w:rPr>
          <w:rFonts w:ascii="Times New Roman" w:hAnsi="Times New Roman"/>
          <w:color w:val="000000"/>
          <w:sz w:val="28"/>
        </w:rPr>
        <w:t>Программапофизикевключает:</w:t>
      </w:r>
    </w:p>
    <w:p w:rsidR="00F72D25" w:rsidRPr="00551B65" w:rsidRDefault="006F7182">
      <w:pPr>
        <w:pStyle w:val="Standard"/>
        <w:numPr>
          <w:ilvl w:val="0"/>
          <w:numId w:val="4"/>
        </w:numPr>
        <w:spacing w:after="0" w:line="264" w:lineRule="exact"/>
        <w:jc w:val="both"/>
        <w:rPr>
          <w:rFonts w:ascii="Times New Roman" w:hAnsi="Times New Roman"/>
          <w:color w:val="000000"/>
          <w:sz w:val="28"/>
          <w:lang w:val="ru-RU"/>
        </w:rPr>
      </w:pPr>
      <w:r w:rsidRPr="00551B65">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F72D25" w:rsidRPr="00551B65" w:rsidRDefault="006F7182">
      <w:pPr>
        <w:pStyle w:val="Standard"/>
        <w:numPr>
          <w:ilvl w:val="0"/>
          <w:numId w:val="1"/>
        </w:numPr>
        <w:spacing w:after="0" w:line="264" w:lineRule="exact"/>
        <w:jc w:val="both"/>
        <w:rPr>
          <w:rFonts w:ascii="Times New Roman" w:hAnsi="Times New Roman"/>
          <w:color w:val="000000"/>
          <w:sz w:val="28"/>
          <w:lang w:val="ru-RU"/>
        </w:rPr>
      </w:pPr>
      <w:r w:rsidRPr="00551B65">
        <w:rPr>
          <w:rFonts w:ascii="Times New Roman" w:hAnsi="Times New Roman"/>
          <w:color w:val="000000"/>
          <w:sz w:val="28"/>
          <w:lang w:val="ru-RU"/>
        </w:rPr>
        <w:t>содержание учебного предмета «Физика» по годам обучения.</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F72D25" w:rsidRPr="00551B65" w:rsidRDefault="006F7182">
      <w:pPr>
        <w:pStyle w:val="Standard"/>
        <w:spacing w:after="0" w:line="264" w:lineRule="exact"/>
        <w:ind w:firstLine="600"/>
        <w:jc w:val="both"/>
        <w:rPr>
          <w:lang w:val="ru-RU"/>
        </w:rPr>
      </w:pPr>
      <w:r w:rsidRPr="00551B65">
        <w:rPr>
          <w:rFonts w:ascii="Times New Roman" w:hAnsi="Times New Roman"/>
          <w:i/>
          <w:color w:val="000000"/>
          <w:sz w:val="28"/>
          <w:lang w:val="ru-RU"/>
        </w:rPr>
        <w:t>Идея целостности</w:t>
      </w:r>
      <w:r w:rsidRPr="00551B65">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F72D25" w:rsidRPr="00551B65" w:rsidRDefault="006F7182">
      <w:pPr>
        <w:pStyle w:val="Standard"/>
        <w:spacing w:after="0" w:line="264" w:lineRule="exact"/>
        <w:ind w:firstLine="600"/>
        <w:jc w:val="both"/>
        <w:rPr>
          <w:lang w:val="ru-RU"/>
        </w:rPr>
      </w:pPr>
      <w:r w:rsidRPr="00551B65">
        <w:rPr>
          <w:rFonts w:ascii="Times New Roman" w:hAnsi="Times New Roman"/>
          <w:i/>
          <w:color w:val="000000"/>
          <w:sz w:val="28"/>
          <w:lang w:val="ru-RU"/>
        </w:rPr>
        <w:t>Идея генерализации</w:t>
      </w:r>
      <w:r w:rsidRPr="00551B65">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F72D25" w:rsidRPr="00551B65" w:rsidRDefault="006F7182">
      <w:pPr>
        <w:pStyle w:val="Standard"/>
        <w:spacing w:after="0" w:line="264" w:lineRule="exact"/>
        <w:ind w:firstLine="600"/>
        <w:jc w:val="both"/>
        <w:rPr>
          <w:lang w:val="ru-RU"/>
        </w:rPr>
      </w:pPr>
      <w:r w:rsidRPr="00551B65">
        <w:rPr>
          <w:rFonts w:ascii="Times New Roman" w:hAnsi="Times New Roman"/>
          <w:i/>
          <w:color w:val="000000"/>
          <w:sz w:val="28"/>
          <w:lang w:val="ru-RU"/>
        </w:rPr>
        <w:t>Идея гуманитаризации</w:t>
      </w:r>
      <w:r w:rsidRPr="00551B65">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F72D25" w:rsidRPr="00551B65" w:rsidRDefault="006F7182">
      <w:pPr>
        <w:pStyle w:val="Standard"/>
        <w:spacing w:after="0" w:line="264" w:lineRule="exact"/>
        <w:ind w:firstLine="600"/>
        <w:jc w:val="both"/>
        <w:rPr>
          <w:lang w:val="ru-RU"/>
        </w:rPr>
      </w:pPr>
      <w:r w:rsidRPr="00551B65">
        <w:rPr>
          <w:rFonts w:ascii="Times New Roman" w:hAnsi="Times New Roman"/>
          <w:i/>
          <w:color w:val="000000"/>
          <w:sz w:val="28"/>
          <w:lang w:val="ru-RU"/>
        </w:rPr>
        <w:lastRenderedPageBreak/>
        <w:t>Идея прикладной направленности</w:t>
      </w:r>
      <w:r w:rsidRPr="00551B65">
        <w:rPr>
          <w:rFonts w:ascii="Times New Roman" w:hAnsi="Times New Roman"/>
          <w:color w:val="000000"/>
          <w:sz w:val="28"/>
          <w:lang w:val="ru-RU"/>
        </w:rPr>
        <w:t>. Курс физики предполагает знакомство с широким кругом технических и технологических приложений изученных теорий и законов.</w:t>
      </w:r>
    </w:p>
    <w:p w:rsidR="00F72D25" w:rsidRPr="00551B65" w:rsidRDefault="006F7182">
      <w:pPr>
        <w:pStyle w:val="Standard"/>
        <w:spacing w:after="0" w:line="264" w:lineRule="exact"/>
        <w:ind w:firstLine="600"/>
        <w:jc w:val="both"/>
        <w:rPr>
          <w:lang w:val="ru-RU"/>
        </w:rPr>
      </w:pPr>
      <w:r w:rsidRPr="00551B65">
        <w:rPr>
          <w:rFonts w:ascii="Times New Roman" w:hAnsi="Times New Roman"/>
          <w:i/>
          <w:color w:val="000000"/>
          <w:sz w:val="28"/>
          <w:lang w:val="ru-RU"/>
        </w:rPr>
        <w:t>Идея экологизации</w:t>
      </w:r>
      <w:r w:rsidRPr="00551B65">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rsidR="00F72D25" w:rsidRPr="00551B65" w:rsidRDefault="006F7182">
      <w:pPr>
        <w:pStyle w:val="Standard"/>
        <w:spacing w:after="0" w:line="264" w:lineRule="exact"/>
        <w:ind w:firstLine="600"/>
        <w:jc w:val="both"/>
        <w:rPr>
          <w:lang w:val="ru-RU"/>
        </w:rPr>
      </w:pPr>
      <w:r w:rsidRPr="00551B65">
        <w:rPr>
          <w:rFonts w:ascii="Times New Roman" w:hAnsi="Times New Roman"/>
          <w:color w:val="000000"/>
          <w:sz w:val="28"/>
          <w:lang w:val="ru-RU"/>
        </w:rPr>
        <w:t xml:space="preserve">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w:t>
      </w:r>
      <w:r w:rsidRPr="00551B65">
        <w:rPr>
          <w:rFonts w:ascii="Times New Roman" w:hAnsi="Times New Roman"/>
          <w:color w:val="000000"/>
          <w:sz w:val="28"/>
          <w:lang w:val="ru-RU"/>
        </w:rPr>
        <w:lastRenderedPageBreak/>
        <w:t>использовании аналоговых и цифровых приборов, а также компьютерных измерительных систем в виде цифровых лабораторий.</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Основными целями изучения физики в общем образовании являются:</w:t>
      </w:r>
    </w:p>
    <w:p w:rsidR="00F72D25" w:rsidRPr="00551B65" w:rsidRDefault="006F7182">
      <w:pPr>
        <w:pStyle w:val="Standard"/>
        <w:numPr>
          <w:ilvl w:val="0"/>
          <w:numId w:val="5"/>
        </w:numPr>
        <w:spacing w:after="0" w:line="264" w:lineRule="exact"/>
        <w:jc w:val="both"/>
        <w:rPr>
          <w:rFonts w:ascii="Times New Roman" w:hAnsi="Times New Roman"/>
          <w:color w:val="000000"/>
          <w:sz w:val="28"/>
          <w:lang w:val="ru-RU"/>
        </w:rPr>
      </w:pPr>
      <w:r w:rsidRPr="00551B65">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F72D25" w:rsidRPr="00551B65" w:rsidRDefault="006F7182">
      <w:pPr>
        <w:pStyle w:val="Standard"/>
        <w:numPr>
          <w:ilvl w:val="0"/>
          <w:numId w:val="2"/>
        </w:numPr>
        <w:spacing w:after="0" w:line="264" w:lineRule="exact"/>
        <w:jc w:val="both"/>
        <w:rPr>
          <w:rFonts w:ascii="Times New Roman" w:hAnsi="Times New Roman"/>
          <w:color w:val="000000"/>
          <w:sz w:val="28"/>
          <w:lang w:val="ru-RU"/>
        </w:rPr>
      </w:pPr>
      <w:r w:rsidRPr="00551B65">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F72D25" w:rsidRPr="00551B65" w:rsidRDefault="006F7182">
      <w:pPr>
        <w:pStyle w:val="Standard"/>
        <w:numPr>
          <w:ilvl w:val="0"/>
          <w:numId w:val="2"/>
        </w:numPr>
        <w:spacing w:after="0" w:line="264" w:lineRule="exact"/>
        <w:jc w:val="both"/>
        <w:rPr>
          <w:rFonts w:ascii="Times New Roman" w:hAnsi="Times New Roman"/>
          <w:color w:val="000000"/>
          <w:sz w:val="28"/>
          <w:lang w:val="ru-RU"/>
        </w:rPr>
      </w:pPr>
      <w:r w:rsidRPr="00551B65">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F72D25" w:rsidRPr="00551B65" w:rsidRDefault="006F7182">
      <w:pPr>
        <w:pStyle w:val="Standard"/>
        <w:numPr>
          <w:ilvl w:val="0"/>
          <w:numId w:val="2"/>
        </w:numPr>
        <w:spacing w:after="0" w:line="264" w:lineRule="exact"/>
        <w:jc w:val="both"/>
        <w:rPr>
          <w:rFonts w:ascii="Times New Roman" w:hAnsi="Times New Roman"/>
          <w:color w:val="000000"/>
          <w:sz w:val="28"/>
          <w:lang w:val="ru-RU"/>
        </w:rPr>
      </w:pPr>
      <w:r w:rsidRPr="00551B65">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F72D25" w:rsidRPr="00551B65" w:rsidRDefault="006F7182">
      <w:pPr>
        <w:pStyle w:val="Standard"/>
        <w:numPr>
          <w:ilvl w:val="0"/>
          <w:numId w:val="2"/>
        </w:numPr>
        <w:spacing w:after="0" w:line="264" w:lineRule="exact"/>
        <w:jc w:val="both"/>
        <w:rPr>
          <w:rFonts w:ascii="Times New Roman" w:hAnsi="Times New Roman"/>
          <w:color w:val="000000"/>
          <w:sz w:val="28"/>
          <w:lang w:val="ru-RU"/>
        </w:rPr>
      </w:pPr>
      <w:r w:rsidRPr="00551B65">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F72D25" w:rsidRPr="00551B65" w:rsidRDefault="006F7182">
      <w:pPr>
        <w:pStyle w:val="Standard"/>
        <w:numPr>
          <w:ilvl w:val="0"/>
          <w:numId w:val="6"/>
        </w:numPr>
        <w:spacing w:after="0" w:line="264" w:lineRule="exact"/>
        <w:jc w:val="both"/>
        <w:rPr>
          <w:rFonts w:ascii="Times New Roman" w:hAnsi="Times New Roman"/>
          <w:color w:val="000000"/>
          <w:sz w:val="28"/>
          <w:lang w:val="ru-RU"/>
        </w:rPr>
      </w:pPr>
      <w:r w:rsidRPr="00551B65">
        <w:rPr>
          <w:rFonts w:ascii="Times New Roman" w:hAnsi="Times New Roman"/>
          <w:color w:val="000000"/>
          <w:sz w:val="28"/>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F72D25" w:rsidRPr="00551B65" w:rsidRDefault="006F7182">
      <w:pPr>
        <w:pStyle w:val="Standard"/>
        <w:numPr>
          <w:ilvl w:val="0"/>
          <w:numId w:val="3"/>
        </w:numPr>
        <w:spacing w:after="0" w:line="264" w:lineRule="exact"/>
        <w:jc w:val="both"/>
        <w:rPr>
          <w:rFonts w:ascii="Times New Roman" w:hAnsi="Times New Roman"/>
          <w:color w:val="000000"/>
          <w:sz w:val="28"/>
          <w:lang w:val="ru-RU"/>
        </w:rPr>
      </w:pPr>
      <w:r w:rsidRPr="00551B65">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F72D25" w:rsidRPr="00551B65" w:rsidRDefault="006F7182">
      <w:pPr>
        <w:pStyle w:val="Standard"/>
        <w:numPr>
          <w:ilvl w:val="0"/>
          <w:numId w:val="3"/>
        </w:numPr>
        <w:spacing w:after="0" w:line="264" w:lineRule="exact"/>
        <w:jc w:val="both"/>
        <w:rPr>
          <w:rFonts w:ascii="Times New Roman" w:hAnsi="Times New Roman"/>
          <w:color w:val="000000"/>
          <w:sz w:val="28"/>
          <w:lang w:val="ru-RU"/>
        </w:rPr>
      </w:pPr>
      <w:r w:rsidRPr="00551B65">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F72D25" w:rsidRPr="00551B65" w:rsidRDefault="006F7182">
      <w:pPr>
        <w:pStyle w:val="Standard"/>
        <w:numPr>
          <w:ilvl w:val="0"/>
          <w:numId w:val="3"/>
        </w:numPr>
        <w:spacing w:after="0" w:line="264" w:lineRule="exact"/>
        <w:jc w:val="both"/>
        <w:rPr>
          <w:rFonts w:ascii="Times New Roman" w:hAnsi="Times New Roman"/>
          <w:color w:val="000000"/>
          <w:sz w:val="28"/>
          <w:lang w:val="ru-RU"/>
        </w:rPr>
      </w:pPr>
      <w:r w:rsidRPr="00551B65">
        <w:rPr>
          <w:rFonts w:ascii="Times New Roman" w:hAnsi="Times New Roman"/>
          <w:color w:val="000000"/>
          <w:sz w:val="28"/>
          <w:lang w:val="ru-RU"/>
        </w:rPr>
        <w:t>понимание физических основ и принципов действия технических устройств и технологических процессов, их влияния на окружающую среду;</w:t>
      </w:r>
    </w:p>
    <w:p w:rsidR="00F72D25" w:rsidRPr="00551B65" w:rsidRDefault="006F7182">
      <w:pPr>
        <w:pStyle w:val="Standard"/>
        <w:numPr>
          <w:ilvl w:val="0"/>
          <w:numId w:val="3"/>
        </w:numPr>
        <w:spacing w:after="0" w:line="264" w:lineRule="exact"/>
        <w:jc w:val="both"/>
        <w:rPr>
          <w:rFonts w:ascii="Times New Roman" w:hAnsi="Times New Roman"/>
          <w:color w:val="000000"/>
          <w:sz w:val="28"/>
          <w:lang w:val="ru-RU"/>
        </w:rPr>
      </w:pPr>
      <w:r w:rsidRPr="00551B65">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F72D25" w:rsidRDefault="006F7182">
      <w:pPr>
        <w:pStyle w:val="Standard"/>
        <w:numPr>
          <w:ilvl w:val="0"/>
          <w:numId w:val="3"/>
        </w:numPr>
        <w:spacing w:after="0" w:line="264" w:lineRule="exact"/>
        <w:jc w:val="both"/>
        <w:rPr>
          <w:rFonts w:ascii="Times New Roman" w:hAnsi="Times New Roman"/>
          <w:color w:val="000000"/>
          <w:sz w:val="28"/>
          <w:lang w:val="ru-RU"/>
        </w:rPr>
      </w:pPr>
      <w:r w:rsidRPr="00551B65">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551B65" w:rsidRDefault="00551B65" w:rsidP="00551B65">
      <w:pPr>
        <w:pStyle w:val="Standard"/>
        <w:spacing w:after="0" w:line="264" w:lineRule="exact"/>
        <w:ind w:left="600"/>
        <w:jc w:val="both"/>
        <w:rPr>
          <w:rFonts w:ascii="Times New Roman" w:hAnsi="Times New Roman"/>
          <w:color w:val="000000"/>
          <w:sz w:val="28"/>
          <w:lang w:val="ru-RU"/>
        </w:rPr>
      </w:pPr>
      <w:r>
        <w:rPr>
          <w:rFonts w:ascii="Times New Roman" w:hAnsi="Times New Roman"/>
          <w:color w:val="000000"/>
          <w:sz w:val="28"/>
          <w:lang w:val="ru-RU"/>
        </w:rPr>
        <w:t>Рабочая программа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и в рабочей программе воспитания МАОУ «Малышенская СОШ».</w:t>
      </w:r>
    </w:p>
    <w:p w:rsidR="00551B65" w:rsidRPr="00551B65" w:rsidRDefault="00551B65" w:rsidP="00551B65">
      <w:pPr>
        <w:pStyle w:val="Standard"/>
        <w:spacing w:after="0" w:line="264" w:lineRule="exact"/>
        <w:jc w:val="both"/>
        <w:rPr>
          <w:rFonts w:ascii="Times New Roman" w:hAnsi="Times New Roman"/>
          <w:color w:val="000000"/>
          <w:sz w:val="28"/>
          <w:lang w:val="ru-RU"/>
        </w:rPr>
      </w:pPr>
      <w:bookmarkStart w:id="5" w:name="_GoBack"/>
      <w:bookmarkEnd w:id="5"/>
    </w:p>
    <w:p w:rsidR="00F72D25" w:rsidRPr="00551B65" w:rsidRDefault="006F7182">
      <w:pPr>
        <w:pStyle w:val="Standard"/>
        <w:spacing w:after="0" w:line="264" w:lineRule="exact"/>
        <w:ind w:firstLine="600"/>
        <w:jc w:val="both"/>
        <w:rPr>
          <w:lang w:val="ru-RU"/>
        </w:rPr>
      </w:pPr>
      <w:r w:rsidRPr="00551B65">
        <w:rPr>
          <w:rFonts w:ascii="Times New Roman" w:hAnsi="Times New Roman"/>
          <w:color w:val="000000"/>
          <w:sz w:val="28"/>
          <w:lang w:val="ru-RU"/>
        </w:rPr>
        <w:t>‌</w:t>
      </w:r>
      <w:bookmarkStart w:id="6" w:name="490f2411-5974-435e-ac25-4fd30bd3d382"/>
      <w:r w:rsidRPr="00551B65">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r w:rsidRPr="00551B65">
        <w:rPr>
          <w:rFonts w:ascii="Times New Roman" w:hAnsi="Times New Roman"/>
          <w:color w:val="000000"/>
          <w:sz w:val="28"/>
          <w:lang w:val="ru-RU"/>
        </w:rPr>
        <w:t>‌‌</w:t>
      </w:r>
    </w:p>
    <w:p w:rsidR="00F72D25" w:rsidRPr="00551B65" w:rsidRDefault="006F7182">
      <w:pPr>
        <w:pStyle w:val="Standard"/>
        <w:spacing w:after="0" w:line="264" w:lineRule="exact"/>
        <w:ind w:firstLine="600"/>
        <w:jc w:val="both"/>
        <w:rPr>
          <w:rFonts w:ascii="Times New Roman" w:hAnsi="Times New Roman"/>
          <w:color w:val="000000"/>
          <w:sz w:val="28"/>
          <w:lang w:val="ru-RU"/>
        </w:rPr>
        <w:sectPr w:rsidR="00F72D25" w:rsidRPr="00551B65">
          <w:pgSz w:w="11906" w:h="16383"/>
          <w:pgMar w:top="1440" w:right="1440" w:bottom="1440" w:left="1440" w:header="720" w:footer="720" w:gutter="0"/>
          <w:cols w:space="720"/>
        </w:sectPr>
      </w:pPr>
      <w:r w:rsidRPr="00551B65">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bookmarkStart w:id="7" w:name="block-17974293"/>
      <w:bookmarkEnd w:id="4"/>
    </w:p>
    <w:p w:rsidR="00F72D25" w:rsidRPr="00551B65" w:rsidRDefault="006F7182">
      <w:pPr>
        <w:pStyle w:val="Standard"/>
        <w:spacing w:after="0" w:line="264" w:lineRule="exact"/>
        <w:ind w:left="120"/>
        <w:jc w:val="both"/>
        <w:rPr>
          <w:rFonts w:ascii="Times New Roman" w:hAnsi="Times New Roman"/>
          <w:b/>
          <w:color w:val="000000"/>
          <w:sz w:val="28"/>
          <w:lang w:val="ru-RU"/>
        </w:rPr>
      </w:pPr>
      <w:bookmarkStart w:id="8" w:name="_Toc124426195"/>
      <w:bookmarkStart w:id="9" w:name="block-179742941"/>
      <w:bookmarkEnd w:id="7"/>
      <w:bookmarkEnd w:id="8"/>
      <w:r w:rsidRPr="00551B65">
        <w:rPr>
          <w:rFonts w:ascii="Times New Roman" w:hAnsi="Times New Roman"/>
          <w:b/>
          <w:color w:val="000000"/>
          <w:sz w:val="28"/>
          <w:lang w:val="ru-RU"/>
        </w:rPr>
        <w:lastRenderedPageBreak/>
        <w:t>СОДЕРЖАНИЕ ОБУЧЕНИЯ</w:t>
      </w:r>
    </w:p>
    <w:p w:rsidR="00F72D25" w:rsidRPr="00551B65" w:rsidRDefault="00F72D25">
      <w:pPr>
        <w:pStyle w:val="Standard"/>
        <w:spacing w:after="0" w:line="264" w:lineRule="exact"/>
        <w:ind w:left="120"/>
        <w:jc w:val="both"/>
        <w:rPr>
          <w:lang w:val="ru-RU"/>
        </w:rPr>
      </w:pPr>
    </w:p>
    <w:p w:rsidR="00F72D25" w:rsidRPr="00551B65" w:rsidRDefault="00F72D25">
      <w:pPr>
        <w:pStyle w:val="Standard"/>
        <w:spacing w:after="0" w:line="264" w:lineRule="exact"/>
        <w:ind w:left="120"/>
        <w:jc w:val="both"/>
        <w:rPr>
          <w:lang w:val="ru-RU"/>
        </w:rPr>
      </w:pPr>
    </w:p>
    <w:p w:rsidR="00F72D25" w:rsidRPr="00551B65" w:rsidRDefault="006F7182">
      <w:pPr>
        <w:pStyle w:val="Standard"/>
        <w:spacing w:after="0" w:line="264" w:lineRule="exact"/>
        <w:ind w:left="120"/>
        <w:jc w:val="both"/>
        <w:rPr>
          <w:rFonts w:ascii="Times New Roman" w:hAnsi="Times New Roman"/>
          <w:b/>
          <w:color w:val="000000"/>
          <w:sz w:val="28"/>
          <w:lang w:val="ru-RU"/>
        </w:rPr>
      </w:pPr>
      <w:r w:rsidRPr="00551B65">
        <w:rPr>
          <w:rFonts w:ascii="Times New Roman" w:hAnsi="Times New Roman"/>
          <w:b/>
          <w:color w:val="000000"/>
          <w:sz w:val="28"/>
          <w:lang w:val="ru-RU"/>
        </w:rPr>
        <w:t>11 КЛАСС</w:t>
      </w:r>
    </w:p>
    <w:p w:rsidR="00F72D25" w:rsidRPr="00551B65" w:rsidRDefault="00F72D25">
      <w:pPr>
        <w:pStyle w:val="Standard"/>
        <w:spacing w:after="0" w:line="264" w:lineRule="exact"/>
        <w:ind w:left="120"/>
        <w:jc w:val="both"/>
        <w:rPr>
          <w:lang w:val="ru-RU"/>
        </w:rPr>
      </w:pPr>
    </w:p>
    <w:p w:rsidR="00F72D25" w:rsidRPr="00551B65" w:rsidRDefault="006F7182">
      <w:pPr>
        <w:pStyle w:val="Standard"/>
        <w:spacing w:after="0" w:line="264" w:lineRule="exact"/>
        <w:ind w:left="120"/>
        <w:jc w:val="both"/>
        <w:rPr>
          <w:rFonts w:ascii="Times New Roman" w:hAnsi="Times New Roman"/>
          <w:b/>
          <w:color w:val="000000"/>
          <w:sz w:val="28"/>
          <w:lang w:val="ru-RU"/>
        </w:rPr>
      </w:pPr>
      <w:r w:rsidRPr="00551B65">
        <w:rPr>
          <w:rFonts w:ascii="Times New Roman" w:hAnsi="Times New Roman"/>
          <w:b/>
          <w:color w:val="000000"/>
          <w:sz w:val="28"/>
          <w:lang w:val="ru-RU"/>
        </w:rPr>
        <w:t>Раздел 4. Электродинамика</w:t>
      </w:r>
    </w:p>
    <w:p w:rsidR="00F72D25" w:rsidRPr="00551B65" w:rsidRDefault="006F7182">
      <w:pPr>
        <w:pStyle w:val="Standard"/>
        <w:spacing w:after="0" w:line="264" w:lineRule="exact"/>
        <w:ind w:firstLine="600"/>
        <w:jc w:val="both"/>
        <w:rPr>
          <w:rFonts w:ascii="Times New Roman" w:hAnsi="Times New Roman"/>
          <w:b/>
          <w:i/>
          <w:color w:val="000000"/>
          <w:sz w:val="28"/>
          <w:lang w:val="ru-RU"/>
        </w:rPr>
      </w:pPr>
      <w:r w:rsidRPr="00551B65">
        <w:rPr>
          <w:rFonts w:ascii="Times New Roman" w:hAnsi="Times New Roman"/>
          <w:b/>
          <w:i/>
          <w:color w:val="000000"/>
          <w:sz w:val="28"/>
          <w:lang w:val="ru-RU"/>
        </w:rPr>
        <w:t>Тема 3. Магнитное поле. Электромагнитная индукция</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F72D25" w:rsidRPr="00551B65" w:rsidRDefault="006F7182">
      <w:pPr>
        <w:pStyle w:val="Standard"/>
        <w:spacing w:after="0" w:line="264" w:lineRule="exact"/>
        <w:ind w:firstLine="600"/>
        <w:jc w:val="both"/>
        <w:rPr>
          <w:lang w:val="ru-RU"/>
        </w:rPr>
      </w:pPr>
      <w:r w:rsidRPr="00551B65">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Сила Ампера, её модуль и направление.</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Правило Ленца.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Индуктивность. Явление самоиндукции. Электродвижущая сила самоиндукции.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Энергия магнитного поля катушки с током.</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Электромагнитное поле.</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F72D25" w:rsidRPr="00551B65" w:rsidRDefault="006F7182">
      <w:pPr>
        <w:pStyle w:val="Standard"/>
        <w:spacing w:after="0" w:line="264" w:lineRule="exact"/>
        <w:ind w:firstLine="600"/>
        <w:jc w:val="both"/>
        <w:rPr>
          <w:rFonts w:ascii="Times New Roman" w:hAnsi="Times New Roman"/>
          <w:i/>
          <w:color w:val="000000"/>
          <w:sz w:val="28"/>
          <w:lang w:val="ru-RU"/>
        </w:rPr>
      </w:pPr>
      <w:r w:rsidRPr="00551B65">
        <w:rPr>
          <w:rFonts w:ascii="Times New Roman" w:hAnsi="Times New Roman"/>
          <w:i/>
          <w:color w:val="000000"/>
          <w:sz w:val="28"/>
          <w:lang w:val="ru-RU"/>
        </w:rPr>
        <w:t>Демонстрации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Опыт Эрстеда.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Отклонение электронного пучка магнитным полем.</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Линии индукции магнитного поля.</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Взаимодействие двух проводников с током.</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Сила Ампера.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Действие силы Лоренца на ионы электролита.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Явление электромагнитной индукции.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Правило Ленца.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Явление самоиндукции.</w:t>
      </w:r>
    </w:p>
    <w:p w:rsidR="00F72D25" w:rsidRPr="00551B65" w:rsidRDefault="006F7182">
      <w:pPr>
        <w:pStyle w:val="Standard"/>
        <w:spacing w:after="0" w:line="264" w:lineRule="exact"/>
        <w:ind w:firstLine="600"/>
        <w:jc w:val="both"/>
        <w:rPr>
          <w:rFonts w:ascii="Times New Roman" w:hAnsi="Times New Roman"/>
          <w:i/>
          <w:color w:val="000000"/>
          <w:sz w:val="28"/>
          <w:lang w:val="ru-RU"/>
        </w:rPr>
      </w:pPr>
      <w:r w:rsidRPr="00551B65">
        <w:rPr>
          <w:rFonts w:ascii="Times New Roman" w:hAnsi="Times New Roman"/>
          <w:i/>
          <w:color w:val="000000"/>
          <w:sz w:val="28"/>
          <w:lang w:val="ru-RU"/>
        </w:rPr>
        <w:t>Ученический эксперимент, лабораторные работы</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Изучение магнитного поля катушки с током.</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Исследование действия постоянного магнита на рамку с током.</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Исследование явления электромагнитной индукции.</w:t>
      </w:r>
    </w:p>
    <w:p w:rsidR="00F72D25" w:rsidRPr="00551B65" w:rsidRDefault="00F72D25">
      <w:pPr>
        <w:pStyle w:val="Standard"/>
        <w:spacing w:after="0" w:line="264" w:lineRule="exact"/>
        <w:ind w:left="120"/>
        <w:jc w:val="both"/>
        <w:rPr>
          <w:lang w:val="ru-RU"/>
        </w:rPr>
      </w:pPr>
    </w:p>
    <w:p w:rsidR="00F72D25" w:rsidRPr="00551B65" w:rsidRDefault="006F7182">
      <w:pPr>
        <w:pStyle w:val="Standard"/>
        <w:spacing w:after="0" w:line="264" w:lineRule="exact"/>
        <w:ind w:left="120"/>
        <w:jc w:val="both"/>
        <w:rPr>
          <w:rFonts w:ascii="Times New Roman" w:hAnsi="Times New Roman"/>
          <w:b/>
          <w:color w:val="000000"/>
          <w:sz w:val="28"/>
          <w:lang w:val="ru-RU"/>
        </w:rPr>
      </w:pPr>
      <w:r w:rsidRPr="00551B65">
        <w:rPr>
          <w:rFonts w:ascii="Times New Roman" w:hAnsi="Times New Roman"/>
          <w:b/>
          <w:color w:val="000000"/>
          <w:sz w:val="28"/>
          <w:lang w:val="ru-RU"/>
        </w:rPr>
        <w:t>Раздел 5. Колебания и волны</w:t>
      </w:r>
    </w:p>
    <w:p w:rsidR="00F72D25" w:rsidRPr="00551B65" w:rsidRDefault="006F7182">
      <w:pPr>
        <w:pStyle w:val="Standard"/>
        <w:spacing w:after="0" w:line="264" w:lineRule="exact"/>
        <w:ind w:firstLine="600"/>
        <w:jc w:val="both"/>
        <w:rPr>
          <w:rFonts w:ascii="Times New Roman" w:hAnsi="Times New Roman"/>
          <w:b/>
          <w:i/>
          <w:color w:val="000000"/>
          <w:sz w:val="28"/>
          <w:lang w:val="ru-RU"/>
        </w:rPr>
      </w:pPr>
      <w:r w:rsidRPr="00551B65">
        <w:rPr>
          <w:rFonts w:ascii="Times New Roman" w:hAnsi="Times New Roman"/>
          <w:b/>
          <w:i/>
          <w:color w:val="000000"/>
          <w:sz w:val="28"/>
          <w:lang w:val="ru-RU"/>
        </w:rPr>
        <w:t>Тема 1. Механические и электромагнитные колебания</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lastRenderedPageBreak/>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Представление о затухающих колебаниях. Вынужденные механические колебания. Резонанс. Вынужденные электромагнитные колебания.</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Переменный ток. Синусоидальный переменный ток. Мощность переменного тока. Амплитудное и действующее значение силы тока и напряжения.</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F72D25" w:rsidRPr="00551B65" w:rsidRDefault="006F7182">
      <w:pPr>
        <w:pStyle w:val="Standard"/>
        <w:spacing w:after="0" w:line="264" w:lineRule="exact"/>
        <w:ind w:firstLine="600"/>
        <w:jc w:val="both"/>
        <w:rPr>
          <w:rFonts w:ascii="Times New Roman" w:hAnsi="Times New Roman"/>
          <w:i/>
          <w:color w:val="000000"/>
          <w:sz w:val="28"/>
          <w:lang w:val="ru-RU"/>
        </w:rPr>
      </w:pPr>
      <w:r w:rsidRPr="00551B65">
        <w:rPr>
          <w:rFonts w:ascii="Times New Roman" w:hAnsi="Times New Roman"/>
          <w:i/>
          <w:color w:val="000000"/>
          <w:sz w:val="28"/>
          <w:lang w:val="ru-RU"/>
        </w:rPr>
        <w:t>Демонстрации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Наблюдение затухающих колебаний.</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Исследование свойств вынужденных колебаний.</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Наблюдение резонанса.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Свободные электромагнитные колебания.</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Модель линии электропередачи.</w:t>
      </w:r>
    </w:p>
    <w:p w:rsidR="00F72D25" w:rsidRPr="00551B65" w:rsidRDefault="006F7182">
      <w:pPr>
        <w:pStyle w:val="Standard"/>
        <w:spacing w:after="0" w:line="264" w:lineRule="exact"/>
        <w:ind w:firstLine="600"/>
        <w:jc w:val="both"/>
        <w:rPr>
          <w:rFonts w:ascii="Times New Roman" w:hAnsi="Times New Roman"/>
          <w:i/>
          <w:color w:val="000000"/>
          <w:sz w:val="28"/>
          <w:lang w:val="ru-RU"/>
        </w:rPr>
      </w:pPr>
      <w:r w:rsidRPr="00551B65">
        <w:rPr>
          <w:rFonts w:ascii="Times New Roman" w:hAnsi="Times New Roman"/>
          <w:i/>
          <w:color w:val="000000"/>
          <w:sz w:val="28"/>
          <w:lang w:val="ru-RU"/>
        </w:rPr>
        <w:t>Ученический эксперимент, лабораторные работы</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F72D25" w:rsidRPr="00551B65" w:rsidRDefault="006F7182">
      <w:pPr>
        <w:pStyle w:val="Standard"/>
        <w:spacing w:after="0" w:line="264" w:lineRule="exact"/>
        <w:ind w:firstLine="600"/>
        <w:jc w:val="both"/>
        <w:rPr>
          <w:rFonts w:ascii="Times New Roman" w:hAnsi="Times New Roman"/>
          <w:b/>
          <w:i/>
          <w:color w:val="000000"/>
          <w:sz w:val="28"/>
          <w:lang w:val="ru-RU"/>
        </w:rPr>
      </w:pPr>
      <w:r w:rsidRPr="00551B65">
        <w:rPr>
          <w:rFonts w:ascii="Times New Roman" w:hAnsi="Times New Roman"/>
          <w:b/>
          <w:i/>
          <w:color w:val="000000"/>
          <w:sz w:val="28"/>
          <w:lang w:val="ru-RU"/>
        </w:rPr>
        <w:t>Тема 2. Механические и электромагнитные волны</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Звук. Скорость звука. Громкость звука. Высота тона. Тембр звука.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551B65">
        <w:rPr>
          <w:rFonts w:ascii="Times New Roman" w:hAnsi="Times New Roman"/>
          <w:color w:val="000000"/>
          <w:sz w:val="28"/>
          <w:lang w:val="ru-RU"/>
        </w:rPr>
        <w:t xml:space="preserve">, </w:t>
      </w:r>
      <w:r>
        <w:rPr>
          <w:rFonts w:ascii="Times New Roman" w:hAnsi="Times New Roman"/>
          <w:color w:val="000000"/>
          <w:sz w:val="28"/>
        </w:rPr>
        <w:t>B</w:t>
      </w:r>
      <w:r w:rsidRPr="00551B65">
        <w:rPr>
          <w:rFonts w:ascii="Times New Roman" w:hAnsi="Times New Roman"/>
          <w:color w:val="000000"/>
          <w:sz w:val="28"/>
          <w:lang w:val="ru-RU"/>
        </w:rPr>
        <w:t xml:space="preserve">, </w:t>
      </w:r>
      <w:r>
        <w:rPr>
          <w:rFonts w:ascii="Times New Roman" w:hAnsi="Times New Roman"/>
          <w:color w:val="000000"/>
          <w:sz w:val="28"/>
        </w:rPr>
        <w:t>V</w:t>
      </w:r>
      <w:r w:rsidRPr="00551B65">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Шкала электромагнитных волн. Применение электромагнитных волн в технике и быту.</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Принципы радиосвязи и телевидения. Радиолокация.</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Электромагнитное загрязнение окружающей среды.</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lastRenderedPageBreak/>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F72D25" w:rsidRPr="00551B65" w:rsidRDefault="006F7182">
      <w:pPr>
        <w:pStyle w:val="Standard"/>
        <w:spacing w:after="0" w:line="264" w:lineRule="exact"/>
        <w:ind w:firstLine="600"/>
        <w:jc w:val="both"/>
        <w:rPr>
          <w:rFonts w:ascii="Times New Roman" w:hAnsi="Times New Roman"/>
          <w:i/>
          <w:color w:val="000000"/>
          <w:sz w:val="28"/>
          <w:lang w:val="ru-RU"/>
        </w:rPr>
      </w:pPr>
      <w:r w:rsidRPr="00551B65">
        <w:rPr>
          <w:rFonts w:ascii="Times New Roman" w:hAnsi="Times New Roman"/>
          <w:i/>
          <w:color w:val="000000"/>
          <w:sz w:val="28"/>
          <w:lang w:val="ru-RU"/>
        </w:rPr>
        <w:t>Демонстрации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Образование и распространение поперечных и продольных волн.</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Колеблющееся тело как источник звука.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Наблюдение отражения и преломления механических волн.</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Наблюдение интерференции и дифракции механических волн.</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Звуковой резонанс.</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Наблюдение связи громкости звука и высоты тона с амплитудой и частотой колебаний.</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Исследование свойств электромагнитных волн: отражение, преломление, поляризация, дифракция, интерференция.</w:t>
      </w:r>
    </w:p>
    <w:p w:rsidR="00F72D25" w:rsidRPr="00551B65" w:rsidRDefault="006F7182">
      <w:pPr>
        <w:pStyle w:val="Standard"/>
        <w:spacing w:after="0" w:line="264" w:lineRule="exact"/>
        <w:ind w:firstLine="600"/>
        <w:jc w:val="both"/>
        <w:rPr>
          <w:rFonts w:ascii="Times New Roman" w:hAnsi="Times New Roman"/>
          <w:b/>
          <w:i/>
          <w:color w:val="000000"/>
          <w:sz w:val="28"/>
          <w:lang w:val="ru-RU"/>
        </w:rPr>
      </w:pPr>
      <w:r w:rsidRPr="00551B65">
        <w:rPr>
          <w:rFonts w:ascii="Times New Roman" w:hAnsi="Times New Roman"/>
          <w:b/>
          <w:i/>
          <w:color w:val="000000"/>
          <w:sz w:val="28"/>
          <w:lang w:val="ru-RU"/>
        </w:rPr>
        <w:t>Тема 3. Оптика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Геометрическая оптика. Прямолинейное распространение света в однородной среде. Луч света. Точечный источник света.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Отражение света. Законы отражения света. Построение изображений в плоском зеркале.</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Дисперсия света. Сложный состав белого света. Цвет.</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Пределы применимости геометрической оптики.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Поляризация света.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F72D25" w:rsidRPr="00551B65" w:rsidRDefault="006F7182">
      <w:pPr>
        <w:pStyle w:val="Standard"/>
        <w:spacing w:after="0" w:line="264" w:lineRule="exact"/>
        <w:ind w:firstLine="600"/>
        <w:jc w:val="both"/>
        <w:rPr>
          <w:rFonts w:ascii="Times New Roman" w:hAnsi="Times New Roman"/>
          <w:i/>
          <w:color w:val="000000"/>
          <w:sz w:val="28"/>
          <w:lang w:val="ru-RU"/>
        </w:rPr>
      </w:pPr>
      <w:r w:rsidRPr="00551B65">
        <w:rPr>
          <w:rFonts w:ascii="Times New Roman" w:hAnsi="Times New Roman"/>
          <w:i/>
          <w:color w:val="000000"/>
          <w:sz w:val="28"/>
          <w:lang w:val="ru-RU"/>
        </w:rPr>
        <w:t>Демонстрации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Прямолинейное распространение, отражение и преломление света. Оптические приборы.</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Полное внутреннее отражение. Модель световода.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Исследование свойств изображений в линзах.</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Модели микроскопа, телескопа.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Наблюдение интерференции света.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Наблюдение дифракции света.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Наблюдение дисперсии света.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Получение спектра с помощью призмы.</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Получение спектра с помощью дифракционной решётки.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Наблюдение поляризации света.</w:t>
      </w:r>
    </w:p>
    <w:p w:rsidR="00F72D25" w:rsidRPr="00551B65" w:rsidRDefault="006F7182">
      <w:pPr>
        <w:pStyle w:val="Standard"/>
        <w:spacing w:after="0" w:line="264" w:lineRule="exact"/>
        <w:ind w:firstLine="600"/>
        <w:jc w:val="both"/>
        <w:rPr>
          <w:rFonts w:ascii="Times New Roman" w:hAnsi="Times New Roman"/>
          <w:i/>
          <w:color w:val="000000"/>
          <w:sz w:val="28"/>
          <w:lang w:val="ru-RU"/>
        </w:rPr>
      </w:pPr>
      <w:r w:rsidRPr="00551B65">
        <w:rPr>
          <w:rFonts w:ascii="Times New Roman" w:hAnsi="Times New Roman"/>
          <w:i/>
          <w:color w:val="000000"/>
          <w:sz w:val="28"/>
          <w:lang w:val="ru-RU"/>
        </w:rPr>
        <w:t>Ученический эксперимент, лабораторные работы</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Измерение показателя преломления стекла.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lastRenderedPageBreak/>
        <w:t>Исследование свойств изображений в линзах.</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Наблюдение дисперсии света.</w:t>
      </w:r>
    </w:p>
    <w:p w:rsidR="00F72D25" w:rsidRPr="00551B65" w:rsidRDefault="00F72D25">
      <w:pPr>
        <w:pStyle w:val="Standard"/>
        <w:spacing w:after="0" w:line="264" w:lineRule="exact"/>
        <w:ind w:left="120"/>
        <w:jc w:val="both"/>
        <w:rPr>
          <w:lang w:val="ru-RU"/>
        </w:rPr>
      </w:pPr>
    </w:p>
    <w:p w:rsidR="00F72D25" w:rsidRPr="00551B65" w:rsidRDefault="006F7182">
      <w:pPr>
        <w:pStyle w:val="Standard"/>
        <w:spacing w:after="0" w:line="264" w:lineRule="exact"/>
        <w:ind w:left="120"/>
        <w:jc w:val="both"/>
        <w:rPr>
          <w:rFonts w:ascii="Times New Roman" w:hAnsi="Times New Roman"/>
          <w:b/>
          <w:color w:val="000000"/>
          <w:sz w:val="28"/>
          <w:lang w:val="ru-RU"/>
        </w:rPr>
      </w:pPr>
      <w:r w:rsidRPr="00551B65">
        <w:rPr>
          <w:rFonts w:ascii="Times New Roman" w:hAnsi="Times New Roman"/>
          <w:b/>
          <w:color w:val="000000"/>
          <w:sz w:val="28"/>
          <w:lang w:val="ru-RU"/>
        </w:rPr>
        <w:t>Раздел 6. Основы специальной теории относительности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Относительность одновременности. Замедление времени и сокращение длины.</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Энергия и импульс релятивистской частицы.</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Связь массы с энергией и импульсом релятивистской частицы. Энергия покоя.</w:t>
      </w:r>
    </w:p>
    <w:p w:rsidR="00F72D25" w:rsidRPr="00551B65" w:rsidRDefault="00F72D25">
      <w:pPr>
        <w:pStyle w:val="Standard"/>
        <w:spacing w:after="0" w:line="264" w:lineRule="exact"/>
        <w:ind w:left="120"/>
        <w:jc w:val="both"/>
        <w:rPr>
          <w:lang w:val="ru-RU"/>
        </w:rPr>
      </w:pPr>
    </w:p>
    <w:p w:rsidR="00F72D25" w:rsidRPr="00551B65" w:rsidRDefault="006F7182">
      <w:pPr>
        <w:pStyle w:val="Standard"/>
        <w:spacing w:after="0" w:line="264" w:lineRule="exact"/>
        <w:ind w:left="120"/>
        <w:jc w:val="both"/>
        <w:rPr>
          <w:rFonts w:ascii="Times New Roman" w:hAnsi="Times New Roman"/>
          <w:b/>
          <w:color w:val="000000"/>
          <w:sz w:val="28"/>
          <w:lang w:val="ru-RU"/>
        </w:rPr>
      </w:pPr>
      <w:r w:rsidRPr="00551B65">
        <w:rPr>
          <w:rFonts w:ascii="Times New Roman" w:hAnsi="Times New Roman"/>
          <w:b/>
          <w:color w:val="000000"/>
          <w:sz w:val="28"/>
          <w:lang w:val="ru-RU"/>
        </w:rPr>
        <w:t>Раздел 7. Квантовая физика</w:t>
      </w:r>
    </w:p>
    <w:p w:rsidR="00F72D25" w:rsidRPr="00551B65" w:rsidRDefault="006F7182">
      <w:pPr>
        <w:pStyle w:val="Standard"/>
        <w:spacing w:after="0" w:line="264" w:lineRule="exact"/>
        <w:ind w:firstLine="600"/>
        <w:jc w:val="both"/>
        <w:rPr>
          <w:rFonts w:ascii="Times New Roman" w:hAnsi="Times New Roman"/>
          <w:b/>
          <w:i/>
          <w:color w:val="000000"/>
          <w:sz w:val="28"/>
          <w:lang w:val="ru-RU"/>
        </w:rPr>
      </w:pPr>
      <w:r w:rsidRPr="00551B65">
        <w:rPr>
          <w:rFonts w:ascii="Times New Roman" w:hAnsi="Times New Roman"/>
          <w:b/>
          <w:i/>
          <w:color w:val="000000"/>
          <w:sz w:val="28"/>
          <w:lang w:val="ru-RU"/>
        </w:rPr>
        <w:t>Тема 1. Элементы квантовой оптики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Фотоны. Формула Планка связи энергии фотона с его частотой. Энергия и импульс фотона.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Давление света. Опыты П. Н. Лебедева.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Химическое действие света.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F72D25" w:rsidRPr="00551B65" w:rsidRDefault="006F7182">
      <w:pPr>
        <w:pStyle w:val="Standard"/>
        <w:spacing w:after="0" w:line="264" w:lineRule="exact"/>
        <w:ind w:firstLine="600"/>
        <w:jc w:val="both"/>
        <w:rPr>
          <w:rFonts w:ascii="Times New Roman" w:hAnsi="Times New Roman"/>
          <w:i/>
          <w:color w:val="000000"/>
          <w:sz w:val="28"/>
          <w:lang w:val="ru-RU"/>
        </w:rPr>
      </w:pPr>
      <w:r w:rsidRPr="00551B65">
        <w:rPr>
          <w:rFonts w:ascii="Times New Roman" w:hAnsi="Times New Roman"/>
          <w:i/>
          <w:color w:val="000000"/>
          <w:sz w:val="28"/>
          <w:lang w:val="ru-RU"/>
        </w:rPr>
        <w:t>Демонстрации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Фотоэффект на установке с цинковой пластиной.</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Исследование законов внешнего фотоэффекта.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Светодиод.</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Солнечная батарея.</w:t>
      </w:r>
    </w:p>
    <w:p w:rsidR="00F72D25" w:rsidRPr="00551B65" w:rsidRDefault="006F7182">
      <w:pPr>
        <w:pStyle w:val="Standard"/>
        <w:spacing w:after="0" w:line="264" w:lineRule="exact"/>
        <w:ind w:firstLine="600"/>
        <w:jc w:val="both"/>
        <w:rPr>
          <w:rFonts w:ascii="Times New Roman" w:hAnsi="Times New Roman"/>
          <w:b/>
          <w:i/>
          <w:color w:val="000000"/>
          <w:sz w:val="28"/>
          <w:lang w:val="ru-RU"/>
        </w:rPr>
      </w:pPr>
      <w:r w:rsidRPr="00551B65">
        <w:rPr>
          <w:rFonts w:ascii="Times New Roman" w:hAnsi="Times New Roman"/>
          <w:b/>
          <w:i/>
          <w:color w:val="000000"/>
          <w:sz w:val="28"/>
          <w:lang w:val="ru-RU"/>
        </w:rPr>
        <w:t>Тема 2. Строение атома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551B65">
        <w:rPr>
          <w:rFonts w:ascii="Times New Roman" w:hAnsi="Times New Roman"/>
          <w:color w:val="000000"/>
          <w:sz w:val="28"/>
          <w:lang w:val="ru-RU"/>
        </w:rPr>
        <w:t>-частиц.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Волновые свойства частиц. Волны де Бройля. Корпускулярно-волновой дуализм.</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Спонтанное и вынужденное излучение.</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F72D25" w:rsidRPr="00551B65" w:rsidRDefault="006F7182">
      <w:pPr>
        <w:pStyle w:val="Standard"/>
        <w:spacing w:after="0" w:line="264" w:lineRule="exact"/>
        <w:ind w:firstLine="600"/>
        <w:jc w:val="both"/>
        <w:rPr>
          <w:rFonts w:ascii="Times New Roman" w:hAnsi="Times New Roman"/>
          <w:i/>
          <w:color w:val="000000"/>
          <w:sz w:val="28"/>
          <w:lang w:val="ru-RU"/>
        </w:rPr>
      </w:pPr>
      <w:r w:rsidRPr="00551B65">
        <w:rPr>
          <w:rFonts w:ascii="Times New Roman" w:hAnsi="Times New Roman"/>
          <w:i/>
          <w:color w:val="000000"/>
          <w:sz w:val="28"/>
          <w:lang w:val="ru-RU"/>
        </w:rPr>
        <w:t>Демонстрации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Модель опыта Резерфорда.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Определение длины волны лазера.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Наблюдение линейчатых спектров излучения.</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Лазер.</w:t>
      </w:r>
    </w:p>
    <w:p w:rsidR="00F72D25" w:rsidRPr="00551B65" w:rsidRDefault="006F7182">
      <w:pPr>
        <w:pStyle w:val="Standard"/>
        <w:spacing w:after="0" w:line="264" w:lineRule="exact"/>
        <w:ind w:firstLine="600"/>
        <w:jc w:val="both"/>
        <w:rPr>
          <w:rFonts w:ascii="Times New Roman" w:hAnsi="Times New Roman"/>
          <w:i/>
          <w:color w:val="000000"/>
          <w:sz w:val="28"/>
          <w:lang w:val="ru-RU"/>
        </w:rPr>
      </w:pPr>
      <w:r w:rsidRPr="00551B65">
        <w:rPr>
          <w:rFonts w:ascii="Times New Roman" w:hAnsi="Times New Roman"/>
          <w:i/>
          <w:color w:val="000000"/>
          <w:sz w:val="28"/>
          <w:lang w:val="ru-RU"/>
        </w:rPr>
        <w:t>Ученический эксперимент, лабораторные работы</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Наблюдение линейчатого спектра.</w:t>
      </w:r>
    </w:p>
    <w:p w:rsidR="00F72D25" w:rsidRPr="00551B65" w:rsidRDefault="006F7182">
      <w:pPr>
        <w:pStyle w:val="Standard"/>
        <w:spacing w:after="0" w:line="264" w:lineRule="exact"/>
        <w:ind w:firstLine="600"/>
        <w:jc w:val="both"/>
        <w:rPr>
          <w:rFonts w:ascii="Times New Roman" w:hAnsi="Times New Roman"/>
          <w:b/>
          <w:i/>
          <w:color w:val="000000"/>
          <w:sz w:val="28"/>
          <w:lang w:val="ru-RU"/>
        </w:rPr>
      </w:pPr>
      <w:r w:rsidRPr="00551B65">
        <w:rPr>
          <w:rFonts w:ascii="Times New Roman" w:hAnsi="Times New Roman"/>
          <w:b/>
          <w:i/>
          <w:color w:val="000000"/>
          <w:sz w:val="28"/>
          <w:lang w:val="ru-RU"/>
        </w:rPr>
        <w:t>Тема 3. Атомное ядро</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lastRenderedPageBreak/>
        <w:t>Открытие протона и нейтрона. Нуклонная модель ядра Гейзенберга–Иваненко. Заряд ядра. Массовое число ядра. Изотопы.</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Энергия связи нуклонов в ядре. Ядерные силы. Дефект массы ядра.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Ядерные реакции. Деление и синтез ядер.</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Элементарные частицы. Открытие позитрона.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Методы наблюдения и регистрации элементарных частиц.</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Фундаментальные взаимодействия. Единство физической картины мира.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F72D25" w:rsidRPr="00551B65" w:rsidRDefault="006F7182">
      <w:pPr>
        <w:pStyle w:val="Standard"/>
        <w:spacing w:after="0" w:line="264" w:lineRule="exact"/>
        <w:ind w:firstLine="600"/>
        <w:jc w:val="both"/>
        <w:rPr>
          <w:rFonts w:ascii="Times New Roman" w:hAnsi="Times New Roman"/>
          <w:i/>
          <w:color w:val="000000"/>
          <w:sz w:val="28"/>
          <w:lang w:val="ru-RU"/>
        </w:rPr>
      </w:pPr>
      <w:r w:rsidRPr="00551B65">
        <w:rPr>
          <w:rFonts w:ascii="Times New Roman" w:hAnsi="Times New Roman"/>
          <w:i/>
          <w:color w:val="000000"/>
          <w:sz w:val="28"/>
          <w:lang w:val="ru-RU"/>
        </w:rPr>
        <w:t>Демонстрации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Счётчик ионизирующих частиц.</w:t>
      </w:r>
    </w:p>
    <w:p w:rsidR="00F72D25" w:rsidRPr="00551B65" w:rsidRDefault="006F7182">
      <w:pPr>
        <w:pStyle w:val="Standard"/>
        <w:spacing w:after="0" w:line="264" w:lineRule="exact"/>
        <w:ind w:firstLine="600"/>
        <w:jc w:val="both"/>
        <w:rPr>
          <w:rFonts w:ascii="Times New Roman" w:hAnsi="Times New Roman"/>
          <w:i/>
          <w:color w:val="000000"/>
          <w:sz w:val="28"/>
          <w:lang w:val="ru-RU"/>
        </w:rPr>
      </w:pPr>
      <w:r w:rsidRPr="00551B65">
        <w:rPr>
          <w:rFonts w:ascii="Times New Roman" w:hAnsi="Times New Roman"/>
          <w:i/>
          <w:color w:val="000000"/>
          <w:sz w:val="28"/>
          <w:lang w:val="ru-RU"/>
        </w:rPr>
        <w:t>Ученический эксперимент, лабораторные работы</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Исследование треков частиц (по готовым фотографиям).</w:t>
      </w:r>
    </w:p>
    <w:p w:rsidR="00F72D25" w:rsidRPr="00551B65" w:rsidRDefault="00F72D25">
      <w:pPr>
        <w:pStyle w:val="Standard"/>
        <w:spacing w:after="0" w:line="264" w:lineRule="exact"/>
        <w:ind w:left="120"/>
        <w:jc w:val="both"/>
        <w:rPr>
          <w:lang w:val="ru-RU"/>
        </w:rPr>
      </w:pPr>
    </w:p>
    <w:p w:rsidR="00F72D25" w:rsidRPr="00551B65" w:rsidRDefault="006F7182">
      <w:pPr>
        <w:pStyle w:val="Standard"/>
        <w:spacing w:after="0" w:line="264" w:lineRule="exact"/>
        <w:ind w:left="120"/>
        <w:jc w:val="both"/>
        <w:rPr>
          <w:rFonts w:ascii="Times New Roman" w:hAnsi="Times New Roman"/>
          <w:b/>
          <w:color w:val="000000"/>
          <w:sz w:val="28"/>
          <w:lang w:val="ru-RU"/>
        </w:rPr>
      </w:pPr>
      <w:r w:rsidRPr="00551B65">
        <w:rPr>
          <w:rFonts w:ascii="Times New Roman" w:hAnsi="Times New Roman"/>
          <w:b/>
          <w:color w:val="000000"/>
          <w:sz w:val="28"/>
          <w:lang w:val="ru-RU"/>
        </w:rPr>
        <w:t>Раздел 8. Элементы астрономии и астрофизики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Этапы развития астрономии. Прикладное и мировоззренческое значение астрономии.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Вид звёздного неба. Созвездия, яркие звёзды, планеты, их видимое движение.</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Солнечная система.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Масштабная структура Вселенной. Метагалактика.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Нерешённые проблемы астрономии.</w:t>
      </w:r>
    </w:p>
    <w:p w:rsidR="00F72D25" w:rsidRPr="00551B65" w:rsidRDefault="006F7182">
      <w:pPr>
        <w:pStyle w:val="Standard"/>
        <w:spacing w:after="0" w:line="264" w:lineRule="exact"/>
        <w:ind w:firstLine="600"/>
        <w:jc w:val="both"/>
        <w:rPr>
          <w:rFonts w:ascii="Times New Roman" w:hAnsi="Times New Roman"/>
          <w:i/>
          <w:color w:val="000000"/>
          <w:sz w:val="28"/>
          <w:lang w:val="ru-RU"/>
        </w:rPr>
      </w:pPr>
      <w:r w:rsidRPr="00551B65">
        <w:rPr>
          <w:rFonts w:ascii="Times New Roman" w:hAnsi="Times New Roman"/>
          <w:i/>
          <w:color w:val="000000"/>
          <w:sz w:val="28"/>
          <w:lang w:val="ru-RU"/>
        </w:rPr>
        <w:t>Ученические наблюдения</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Наблюдения в телескоп Луны, планет, Млечного Пути.</w:t>
      </w:r>
    </w:p>
    <w:p w:rsidR="00F72D25" w:rsidRPr="00551B65" w:rsidRDefault="006F7182">
      <w:pPr>
        <w:pStyle w:val="Standard"/>
        <w:spacing w:after="0" w:line="264" w:lineRule="exact"/>
        <w:ind w:firstLine="600"/>
        <w:jc w:val="both"/>
        <w:rPr>
          <w:rFonts w:ascii="Times New Roman" w:hAnsi="Times New Roman"/>
          <w:b/>
          <w:color w:val="000000"/>
          <w:sz w:val="28"/>
          <w:lang w:val="ru-RU"/>
        </w:rPr>
      </w:pPr>
      <w:r w:rsidRPr="00551B65">
        <w:rPr>
          <w:rFonts w:ascii="Times New Roman" w:hAnsi="Times New Roman"/>
          <w:b/>
          <w:color w:val="000000"/>
          <w:sz w:val="28"/>
          <w:lang w:val="ru-RU"/>
        </w:rPr>
        <w:t>Обобщающее повторение</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F72D25" w:rsidRPr="00551B65" w:rsidRDefault="006F7182">
      <w:pPr>
        <w:pStyle w:val="Standard"/>
        <w:spacing w:after="0" w:line="264" w:lineRule="exact"/>
        <w:ind w:firstLine="600"/>
        <w:jc w:val="both"/>
        <w:rPr>
          <w:rFonts w:ascii="Times New Roman" w:hAnsi="Times New Roman"/>
          <w:b/>
          <w:color w:val="000000"/>
          <w:sz w:val="28"/>
          <w:lang w:val="ru-RU"/>
        </w:rPr>
      </w:pPr>
      <w:r w:rsidRPr="00551B65">
        <w:rPr>
          <w:rFonts w:ascii="Times New Roman" w:hAnsi="Times New Roman"/>
          <w:b/>
          <w:color w:val="000000"/>
          <w:sz w:val="28"/>
          <w:lang w:val="ru-RU"/>
        </w:rPr>
        <w:lastRenderedPageBreak/>
        <w:t>Межпредметные связи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F72D25" w:rsidRPr="00551B65" w:rsidRDefault="006F7182">
      <w:pPr>
        <w:pStyle w:val="Standard"/>
        <w:spacing w:after="0" w:line="264" w:lineRule="exact"/>
        <w:ind w:firstLine="600"/>
        <w:jc w:val="both"/>
        <w:rPr>
          <w:lang w:val="ru-RU"/>
        </w:rPr>
      </w:pPr>
      <w:r w:rsidRPr="00551B65">
        <w:rPr>
          <w:rFonts w:ascii="Times New Roman" w:hAnsi="Times New Roman"/>
          <w:i/>
          <w:color w:val="000000"/>
          <w:sz w:val="28"/>
          <w:lang w:val="ru-RU"/>
        </w:rPr>
        <w:t>Межпредметные понятия</w:t>
      </w:r>
      <w:r w:rsidRPr="00551B65">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F72D25" w:rsidRPr="00551B65" w:rsidRDefault="006F7182">
      <w:pPr>
        <w:pStyle w:val="Standard"/>
        <w:spacing w:after="0" w:line="264" w:lineRule="exact"/>
        <w:ind w:firstLine="600"/>
        <w:jc w:val="both"/>
        <w:rPr>
          <w:lang w:val="ru-RU"/>
        </w:rPr>
      </w:pPr>
      <w:r w:rsidRPr="00551B65">
        <w:rPr>
          <w:rFonts w:ascii="Times New Roman" w:hAnsi="Times New Roman"/>
          <w:i/>
          <w:color w:val="000000"/>
          <w:sz w:val="28"/>
          <w:lang w:val="ru-RU"/>
        </w:rPr>
        <w:t>Математика:</w:t>
      </w:r>
      <w:r w:rsidRPr="00551B65">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F72D25" w:rsidRPr="00551B65" w:rsidRDefault="006F7182">
      <w:pPr>
        <w:pStyle w:val="Standard"/>
        <w:spacing w:after="0" w:line="264" w:lineRule="exact"/>
        <w:ind w:firstLine="600"/>
        <w:jc w:val="both"/>
        <w:rPr>
          <w:lang w:val="ru-RU"/>
        </w:rPr>
      </w:pPr>
      <w:r w:rsidRPr="00551B65">
        <w:rPr>
          <w:rFonts w:ascii="Times New Roman" w:hAnsi="Times New Roman"/>
          <w:i/>
          <w:color w:val="000000"/>
          <w:sz w:val="28"/>
          <w:lang w:val="ru-RU"/>
        </w:rPr>
        <w:t>Биология:</w:t>
      </w:r>
      <w:r w:rsidRPr="00551B65">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F72D25" w:rsidRPr="00551B65" w:rsidRDefault="006F7182">
      <w:pPr>
        <w:pStyle w:val="Standard"/>
        <w:spacing w:after="0" w:line="264" w:lineRule="exact"/>
        <w:ind w:firstLine="600"/>
        <w:jc w:val="both"/>
        <w:rPr>
          <w:lang w:val="ru-RU"/>
        </w:rPr>
      </w:pPr>
      <w:r w:rsidRPr="00551B65">
        <w:rPr>
          <w:rFonts w:ascii="Times New Roman" w:hAnsi="Times New Roman"/>
          <w:i/>
          <w:color w:val="000000"/>
          <w:sz w:val="28"/>
          <w:lang w:val="ru-RU"/>
        </w:rPr>
        <w:t>Химия:</w:t>
      </w:r>
      <w:r w:rsidRPr="00551B65">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F72D25" w:rsidRPr="00551B65" w:rsidRDefault="006F7182">
      <w:pPr>
        <w:pStyle w:val="Standard"/>
        <w:spacing w:after="0" w:line="264" w:lineRule="exact"/>
        <w:ind w:firstLine="600"/>
        <w:jc w:val="both"/>
        <w:rPr>
          <w:lang w:val="ru-RU"/>
        </w:rPr>
      </w:pPr>
      <w:r w:rsidRPr="00551B65">
        <w:rPr>
          <w:rFonts w:ascii="Times New Roman" w:hAnsi="Times New Roman"/>
          <w:i/>
          <w:color w:val="000000"/>
          <w:sz w:val="28"/>
          <w:lang w:val="ru-RU"/>
        </w:rPr>
        <w:t>География:</w:t>
      </w:r>
      <w:r w:rsidRPr="00551B65">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F72D25" w:rsidRPr="00551B65" w:rsidRDefault="006F7182">
      <w:pPr>
        <w:pStyle w:val="Standard"/>
        <w:spacing w:after="0" w:line="264" w:lineRule="exact"/>
        <w:ind w:firstLine="600"/>
        <w:jc w:val="both"/>
        <w:rPr>
          <w:lang w:val="ru-RU"/>
        </w:rPr>
        <w:sectPr w:rsidR="00F72D25" w:rsidRPr="00551B65">
          <w:pgSz w:w="11906" w:h="16383"/>
          <w:pgMar w:top="1440" w:right="1440" w:bottom="1440" w:left="1440" w:header="720" w:footer="720" w:gutter="0"/>
          <w:cols w:space="720"/>
        </w:sectPr>
      </w:pPr>
      <w:r w:rsidRPr="00551B65">
        <w:rPr>
          <w:rFonts w:ascii="Times New Roman" w:hAnsi="Times New Roman"/>
          <w:i/>
          <w:color w:val="000000"/>
          <w:sz w:val="28"/>
          <w:lang w:val="ru-RU"/>
        </w:rPr>
        <w:t>Технология:</w:t>
      </w:r>
      <w:r w:rsidRPr="00551B65">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bookmarkStart w:id="10" w:name="block-17974294"/>
      <w:bookmarkEnd w:id="9"/>
    </w:p>
    <w:p w:rsidR="00F72D25" w:rsidRPr="00551B65" w:rsidRDefault="00F72D25">
      <w:pPr>
        <w:pStyle w:val="Standard"/>
        <w:spacing w:after="0" w:line="264" w:lineRule="exact"/>
        <w:ind w:left="120"/>
        <w:jc w:val="both"/>
        <w:rPr>
          <w:lang w:val="ru-RU"/>
        </w:rPr>
      </w:pPr>
      <w:bookmarkStart w:id="11" w:name="block-179742951"/>
      <w:bookmarkEnd w:id="10"/>
    </w:p>
    <w:p w:rsidR="00F72D25" w:rsidRPr="00551B65" w:rsidRDefault="006F7182">
      <w:pPr>
        <w:pStyle w:val="Standard"/>
        <w:spacing w:after="0" w:line="264" w:lineRule="exact"/>
        <w:ind w:left="120"/>
        <w:jc w:val="both"/>
        <w:rPr>
          <w:rFonts w:ascii="Times New Roman" w:hAnsi="Times New Roman"/>
          <w:b/>
          <w:color w:val="000000"/>
          <w:sz w:val="28"/>
          <w:lang w:val="ru-RU"/>
        </w:rPr>
      </w:pPr>
      <w:r w:rsidRPr="00551B65">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F72D25" w:rsidRPr="00551B65" w:rsidRDefault="00F72D25">
      <w:pPr>
        <w:pStyle w:val="Standard"/>
        <w:spacing w:after="0" w:line="264" w:lineRule="exact"/>
        <w:ind w:left="120"/>
        <w:jc w:val="both"/>
        <w:rPr>
          <w:lang w:val="ru-RU"/>
        </w:rPr>
      </w:pP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F72D25" w:rsidRPr="00551B65" w:rsidRDefault="00F72D25">
      <w:pPr>
        <w:pStyle w:val="Standard"/>
        <w:spacing w:after="0"/>
        <w:ind w:left="120"/>
        <w:rPr>
          <w:lang w:val="ru-RU"/>
        </w:rPr>
      </w:pPr>
      <w:bookmarkStart w:id="12" w:name="_Toc138345808"/>
      <w:bookmarkEnd w:id="12"/>
    </w:p>
    <w:p w:rsidR="00F72D25" w:rsidRPr="00551B65" w:rsidRDefault="006F7182">
      <w:pPr>
        <w:pStyle w:val="Standard"/>
        <w:spacing w:after="0"/>
        <w:ind w:left="120"/>
        <w:rPr>
          <w:rFonts w:ascii="Times New Roman" w:hAnsi="Times New Roman"/>
          <w:b/>
          <w:color w:val="000000"/>
          <w:sz w:val="28"/>
          <w:lang w:val="ru-RU"/>
        </w:rPr>
      </w:pPr>
      <w:r w:rsidRPr="00551B65">
        <w:rPr>
          <w:rFonts w:ascii="Times New Roman" w:hAnsi="Times New Roman"/>
          <w:b/>
          <w:color w:val="000000"/>
          <w:sz w:val="28"/>
          <w:lang w:val="ru-RU"/>
        </w:rPr>
        <w:t>ЛИЧНОСТНЫЕ РЕЗУЛЬТАТЫ</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72D25" w:rsidRPr="00551B65" w:rsidRDefault="006F7182">
      <w:pPr>
        <w:pStyle w:val="Standard"/>
        <w:spacing w:after="0" w:line="264" w:lineRule="exact"/>
        <w:ind w:firstLine="600"/>
        <w:jc w:val="both"/>
        <w:rPr>
          <w:rFonts w:ascii="Times New Roman" w:hAnsi="Times New Roman"/>
          <w:b/>
          <w:color w:val="000000"/>
          <w:sz w:val="28"/>
          <w:lang w:val="ru-RU"/>
        </w:rPr>
      </w:pPr>
      <w:r w:rsidRPr="00551B65">
        <w:rPr>
          <w:rFonts w:ascii="Times New Roman" w:hAnsi="Times New Roman"/>
          <w:b/>
          <w:color w:val="000000"/>
          <w:sz w:val="28"/>
          <w:lang w:val="ru-RU"/>
        </w:rPr>
        <w:t>1) гражданского воспитания:</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принятие традиционных общечеловеческих гуманистических и демократических ценностей;</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готовность к гуманитарной и волонтёрской деятельности;</w:t>
      </w:r>
    </w:p>
    <w:p w:rsidR="00F72D25" w:rsidRPr="00551B65" w:rsidRDefault="006F7182">
      <w:pPr>
        <w:pStyle w:val="Standard"/>
        <w:spacing w:after="0" w:line="264" w:lineRule="exact"/>
        <w:ind w:firstLine="600"/>
        <w:jc w:val="both"/>
        <w:rPr>
          <w:lang w:val="ru-RU"/>
        </w:rPr>
      </w:pPr>
      <w:r w:rsidRPr="00551B65">
        <w:rPr>
          <w:rFonts w:ascii="Times New Roman" w:hAnsi="Times New Roman"/>
          <w:b/>
          <w:color w:val="000000"/>
          <w:sz w:val="28"/>
          <w:lang w:val="ru-RU"/>
        </w:rPr>
        <w:t>2)патриотического воспитания:</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сформированность российской гражданской идентичности, патриотизма;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F72D25" w:rsidRPr="00551B65" w:rsidRDefault="006F7182">
      <w:pPr>
        <w:pStyle w:val="Standard"/>
        <w:spacing w:after="0" w:line="264" w:lineRule="exact"/>
        <w:ind w:firstLine="600"/>
        <w:jc w:val="both"/>
        <w:rPr>
          <w:lang w:val="ru-RU"/>
        </w:rPr>
      </w:pPr>
      <w:r w:rsidRPr="00551B65">
        <w:rPr>
          <w:rFonts w:ascii="Times New Roman" w:hAnsi="Times New Roman"/>
          <w:b/>
          <w:color w:val="000000"/>
          <w:sz w:val="28"/>
          <w:lang w:val="ru-RU"/>
        </w:rPr>
        <w:t>3)духовно-нравственного воспитания:</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сформированность нравственного сознания, этического поведения;</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осознание личного вклада в построение устойчивого будущего;</w:t>
      </w:r>
    </w:p>
    <w:p w:rsidR="00F72D25" w:rsidRPr="00551B65" w:rsidRDefault="006F7182">
      <w:pPr>
        <w:pStyle w:val="Standard"/>
        <w:spacing w:after="0" w:line="264" w:lineRule="exact"/>
        <w:ind w:firstLine="600"/>
        <w:jc w:val="both"/>
        <w:rPr>
          <w:lang w:val="ru-RU"/>
        </w:rPr>
      </w:pPr>
      <w:r w:rsidRPr="00551B65">
        <w:rPr>
          <w:rFonts w:ascii="Times New Roman" w:hAnsi="Times New Roman"/>
          <w:b/>
          <w:color w:val="000000"/>
          <w:sz w:val="28"/>
          <w:lang w:val="ru-RU"/>
        </w:rPr>
        <w:t>4)эстетического воспитания:</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F72D25" w:rsidRPr="00551B65" w:rsidRDefault="006F7182">
      <w:pPr>
        <w:pStyle w:val="Standard"/>
        <w:spacing w:after="0" w:line="264" w:lineRule="exact"/>
        <w:ind w:firstLine="600"/>
        <w:jc w:val="both"/>
        <w:rPr>
          <w:lang w:val="ru-RU"/>
        </w:rPr>
      </w:pPr>
      <w:r w:rsidRPr="00551B65">
        <w:rPr>
          <w:rFonts w:ascii="Times New Roman" w:hAnsi="Times New Roman"/>
          <w:b/>
          <w:color w:val="000000"/>
          <w:sz w:val="28"/>
          <w:lang w:val="ru-RU"/>
        </w:rPr>
        <w:t>5)трудового воспитания:</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F72D25" w:rsidRPr="00551B65" w:rsidRDefault="006F7182">
      <w:pPr>
        <w:pStyle w:val="Standard"/>
        <w:spacing w:after="0" w:line="264" w:lineRule="exact"/>
        <w:ind w:firstLine="600"/>
        <w:jc w:val="both"/>
        <w:rPr>
          <w:lang w:val="ru-RU"/>
        </w:rPr>
      </w:pPr>
      <w:r w:rsidRPr="00551B65">
        <w:rPr>
          <w:rFonts w:ascii="Times New Roman" w:hAnsi="Times New Roman"/>
          <w:b/>
          <w:color w:val="000000"/>
          <w:sz w:val="28"/>
          <w:lang w:val="ru-RU"/>
        </w:rPr>
        <w:t>6)экологического воспитания:</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lastRenderedPageBreak/>
        <w:t>сформированность экологической культуры, осознание глобального характера экологических проблем;</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F72D25" w:rsidRPr="00551B65" w:rsidRDefault="006F7182">
      <w:pPr>
        <w:pStyle w:val="Standard"/>
        <w:spacing w:after="0" w:line="264" w:lineRule="exact"/>
        <w:ind w:firstLine="600"/>
        <w:jc w:val="both"/>
        <w:rPr>
          <w:lang w:val="ru-RU"/>
        </w:rPr>
      </w:pPr>
      <w:r w:rsidRPr="00551B65">
        <w:rPr>
          <w:rFonts w:ascii="Times New Roman" w:hAnsi="Times New Roman"/>
          <w:b/>
          <w:color w:val="000000"/>
          <w:sz w:val="28"/>
          <w:lang w:val="ru-RU"/>
        </w:rPr>
        <w:t>7)ценности научного познания:</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F72D25" w:rsidRPr="00551B65" w:rsidRDefault="00F72D25">
      <w:pPr>
        <w:pStyle w:val="Standard"/>
        <w:spacing w:after="0"/>
        <w:ind w:left="120"/>
        <w:rPr>
          <w:lang w:val="ru-RU"/>
        </w:rPr>
      </w:pPr>
      <w:bookmarkStart w:id="13" w:name="_Toc138345809"/>
      <w:bookmarkEnd w:id="13"/>
    </w:p>
    <w:p w:rsidR="00F72D25" w:rsidRPr="00551B65" w:rsidRDefault="006F7182">
      <w:pPr>
        <w:pStyle w:val="Standard"/>
        <w:spacing w:after="0"/>
        <w:ind w:left="120"/>
        <w:rPr>
          <w:rFonts w:ascii="Times New Roman" w:hAnsi="Times New Roman"/>
          <w:b/>
          <w:color w:val="000000"/>
          <w:sz w:val="28"/>
          <w:lang w:val="ru-RU"/>
        </w:rPr>
      </w:pPr>
      <w:r w:rsidRPr="00551B65">
        <w:rPr>
          <w:rFonts w:ascii="Times New Roman" w:hAnsi="Times New Roman"/>
          <w:b/>
          <w:color w:val="000000"/>
          <w:sz w:val="28"/>
          <w:lang w:val="ru-RU"/>
        </w:rPr>
        <w:t>МЕТАПРЕДМЕТНЫЕ РЕЗУЛЬТАТЫ</w:t>
      </w:r>
    </w:p>
    <w:p w:rsidR="00F72D25" w:rsidRPr="00551B65" w:rsidRDefault="00F72D25">
      <w:pPr>
        <w:pStyle w:val="Standard"/>
        <w:spacing w:after="0"/>
        <w:ind w:left="120"/>
        <w:rPr>
          <w:lang w:val="ru-RU"/>
        </w:rPr>
      </w:pPr>
    </w:p>
    <w:p w:rsidR="00F72D25" w:rsidRPr="00551B65" w:rsidRDefault="006F7182">
      <w:pPr>
        <w:pStyle w:val="Standard"/>
        <w:spacing w:after="0" w:line="264" w:lineRule="exact"/>
        <w:ind w:left="120"/>
        <w:jc w:val="both"/>
        <w:rPr>
          <w:rFonts w:ascii="Times New Roman" w:hAnsi="Times New Roman"/>
          <w:b/>
          <w:color w:val="000000"/>
          <w:sz w:val="28"/>
          <w:lang w:val="ru-RU"/>
        </w:rPr>
      </w:pPr>
      <w:r w:rsidRPr="00551B65">
        <w:rPr>
          <w:rFonts w:ascii="Times New Roman" w:hAnsi="Times New Roman"/>
          <w:b/>
          <w:color w:val="000000"/>
          <w:sz w:val="28"/>
          <w:lang w:val="ru-RU"/>
        </w:rPr>
        <w:t>Познавательные универсальные учебные действия</w:t>
      </w:r>
    </w:p>
    <w:p w:rsidR="00F72D25" w:rsidRPr="00551B65" w:rsidRDefault="006F7182">
      <w:pPr>
        <w:pStyle w:val="Standard"/>
        <w:spacing w:after="0" w:line="264" w:lineRule="exact"/>
        <w:ind w:left="120"/>
        <w:jc w:val="both"/>
        <w:rPr>
          <w:rFonts w:ascii="Times New Roman" w:hAnsi="Times New Roman"/>
          <w:b/>
          <w:color w:val="000000"/>
          <w:sz w:val="28"/>
          <w:lang w:val="ru-RU"/>
        </w:rPr>
      </w:pPr>
      <w:r w:rsidRPr="00551B65">
        <w:rPr>
          <w:rFonts w:ascii="Times New Roman" w:hAnsi="Times New Roman"/>
          <w:b/>
          <w:color w:val="000000"/>
          <w:sz w:val="28"/>
          <w:lang w:val="ru-RU"/>
        </w:rPr>
        <w:t>Базовые логические действия:</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определять цели деятельности, задавать параметры и критерии их достижения;</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выявлять закономерности и противоречия в рассматриваемых физических явлениях;</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развивать креативное мышление при решении жизненных проблем.</w:t>
      </w:r>
    </w:p>
    <w:p w:rsidR="00F72D25" w:rsidRPr="00551B65" w:rsidRDefault="006F7182">
      <w:pPr>
        <w:pStyle w:val="Standard"/>
        <w:spacing w:after="0" w:line="264" w:lineRule="exact"/>
        <w:ind w:left="120"/>
        <w:jc w:val="both"/>
        <w:rPr>
          <w:lang w:val="ru-RU"/>
        </w:rPr>
      </w:pPr>
      <w:r w:rsidRPr="00551B65">
        <w:rPr>
          <w:rFonts w:ascii="Times New Roman" w:hAnsi="Times New Roman"/>
          <w:b/>
          <w:color w:val="000000"/>
          <w:sz w:val="28"/>
          <w:lang w:val="ru-RU"/>
        </w:rPr>
        <w:t>Базовые исследовательские действия</w:t>
      </w:r>
      <w:r w:rsidRPr="00551B65">
        <w:rPr>
          <w:rFonts w:ascii="Times New Roman" w:hAnsi="Times New Roman"/>
          <w:color w:val="000000"/>
          <w:sz w:val="28"/>
          <w:lang w:val="ru-RU"/>
        </w:rPr>
        <w:t>:</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владеть научной терминологией, ключевыми понятиями и методами физической науки;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давать оценку новым ситуациям, оценивать приобретённый опыт;</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lastRenderedPageBreak/>
        <w:t>уметь переносить знания по физике в практическую область жизнедеятельности;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уметь интегрировать знания из разных предметных областей;</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выдвигать новые идеи, предлагать оригинальные подходы и решения;</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ставить проблемы и задачи, допускающие альтернативные решения.</w:t>
      </w:r>
    </w:p>
    <w:p w:rsidR="00F72D25" w:rsidRPr="00551B65" w:rsidRDefault="006F7182">
      <w:pPr>
        <w:pStyle w:val="Standard"/>
        <w:spacing w:after="0" w:line="264" w:lineRule="exact"/>
        <w:ind w:left="120"/>
        <w:jc w:val="both"/>
        <w:rPr>
          <w:rFonts w:ascii="Times New Roman" w:hAnsi="Times New Roman"/>
          <w:b/>
          <w:color w:val="000000"/>
          <w:sz w:val="28"/>
          <w:lang w:val="ru-RU"/>
        </w:rPr>
      </w:pPr>
      <w:r w:rsidRPr="00551B65">
        <w:rPr>
          <w:rFonts w:ascii="Times New Roman" w:hAnsi="Times New Roman"/>
          <w:b/>
          <w:color w:val="000000"/>
          <w:sz w:val="28"/>
          <w:lang w:val="ru-RU"/>
        </w:rPr>
        <w:t>Работа с информацией:</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оценивать достоверность информации;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F72D25" w:rsidRPr="00551B65" w:rsidRDefault="00F72D25">
      <w:pPr>
        <w:pStyle w:val="Standard"/>
        <w:spacing w:after="0" w:line="264" w:lineRule="exact"/>
        <w:ind w:left="120"/>
        <w:jc w:val="both"/>
        <w:rPr>
          <w:lang w:val="ru-RU"/>
        </w:rPr>
      </w:pPr>
    </w:p>
    <w:p w:rsidR="00F72D25" w:rsidRPr="00551B65" w:rsidRDefault="006F7182">
      <w:pPr>
        <w:pStyle w:val="Standard"/>
        <w:spacing w:after="0" w:line="264" w:lineRule="exact"/>
        <w:ind w:left="120"/>
        <w:jc w:val="both"/>
        <w:rPr>
          <w:rFonts w:ascii="Times New Roman" w:hAnsi="Times New Roman"/>
          <w:b/>
          <w:color w:val="000000"/>
          <w:sz w:val="28"/>
          <w:lang w:val="ru-RU"/>
        </w:rPr>
      </w:pPr>
      <w:r w:rsidRPr="00551B65">
        <w:rPr>
          <w:rFonts w:ascii="Times New Roman" w:hAnsi="Times New Roman"/>
          <w:b/>
          <w:color w:val="000000"/>
          <w:sz w:val="28"/>
          <w:lang w:val="ru-RU"/>
        </w:rPr>
        <w:t>Коммуникативные универсальные учебные действия:</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осуществлять общение на уроках физики и во вне</w:t>
      </w:r>
      <w:r w:rsidRPr="00551B65">
        <w:rPr>
          <w:rFonts w:ascii="Times New Roman" w:hAnsi="Times New Roman"/>
          <w:color w:val="000000"/>
          <w:sz w:val="28"/>
          <w:lang w:val="ru-RU"/>
        </w:rPr>
        <w:softHyphen/>
        <w:t>урочной деятельности;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распознавать предпосылки конфликтных ситуаций и смягчать конфликты;</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понимать и использовать преимущества командной и индивидуальной работы;</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72D25" w:rsidRPr="00551B65" w:rsidRDefault="00F72D25">
      <w:pPr>
        <w:pStyle w:val="Standard"/>
        <w:spacing w:after="0" w:line="264" w:lineRule="exact"/>
        <w:ind w:left="120"/>
        <w:jc w:val="both"/>
        <w:rPr>
          <w:lang w:val="ru-RU"/>
        </w:rPr>
      </w:pPr>
    </w:p>
    <w:p w:rsidR="00F72D25" w:rsidRPr="00551B65" w:rsidRDefault="006F7182">
      <w:pPr>
        <w:pStyle w:val="Standard"/>
        <w:spacing w:after="0" w:line="264" w:lineRule="exact"/>
        <w:ind w:left="120"/>
        <w:jc w:val="both"/>
        <w:rPr>
          <w:rFonts w:ascii="Times New Roman" w:hAnsi="Times New Roman"/>
          <w:b/>
          <w:color w:val="000000"/>
          <w:sz w:val="28"/>
          <w:lang w:val="ru-RU"/>
        </w:rPr>
      </w:pPr>
      <w:r w:rsidRPr="00551B65">
        <w:rPr>
          <w:rFonts w:ascii="Times New Roman" w:hAnsi="Times New Roman"/>
          <w:b/>
          <w:color w:val="000000"/>
          <w:sz w:val="28"/>
          <w:lang w:val="ru-RU"/>
        </w:rPr>
        <w:t>Регулятивные универсальные учебные действия</w:t>
      </w:r>
    </w:p>
    <w:p w:rsidR="00F72D25" w:rsidRPr="00551B65" w:rsidRDefault="006F7182">
      <w:pPr>
        <w:pStyle w:val="Standard"/>
        <w:spacing w:after="0" w:line="264" w:lineRule="exact"/>
        <w:ind w:left="120"/>
        <w:jc w:val="both"/>
        <w:rPr>
          <w:rFonts w:ascii="Times New Roman" w:hAnsi="Times New Roman"/>
          <w:b/>
          <w:color w:val="000000"/>
          <w:sz w:val="28"/>
          <w:lang w:val="ru-RU"/>
        </w:rPr>
      </w:pPr>
      <w:r w:rsidRPr="00551B65">
        <w:rPr>
          <w:rFonts w:ascii="Times New Roman" w:hAnsi="Times New Roman"/>
          <w:b/>
          <w:color w:val="000000"/>
          <w:sz w:val="28"/>
          <w:lang w:val="ru-RU"/>
        </w:rPr>
        <w:t>Самоорганизация:</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давать оценку новым ситуациям;</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lastRenderedPageBreak/>
        <w:t>расширять рамки учебного предмета на основе личных предпочтений;</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оценивать приобретённый опыт;</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F72D25" w:rsidRPr="00551B65" w:rsidRDefault="006F7182">
      <w:pPr>
        <w:pStyle w:val="Standard"/>
        <w:spacing w:after="0" w:line="264" w:lineRule="exact"/>
        <w:ind w:left="120"/>
        <w:jc w:val="both"/>
        <w:rPr>
          <w:rFonts w:ascii="Times New Roman" w:hAnsi="Times New Roman"/>
          <w:b/>
          <w:color w:val="000000"/>
          <w:sz w:val="28"/>
          <w:lang w:val="ru-RU"/>
        </w:rPr>
      </w:pPr>
      <w:r w:rsidRPr="00551B65">
        <w:rPr>
          <w:rFonts w:ascii="Times New Roman" w:hAnsi="Times New Roman"/>
          <w:b/>
          <w:color w:val="000000"/>
          <w:sz w:val="28"/>
          <w:lang w:val="ru-RU"/>
        </w:rPr>
        <w:t>Самоконтроль, эмоциональный интеллект:</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использовать приёмы рефлексии для оценки ситуации, выбора верного решения;</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уметь оценивать риски и своевременно принимать решения по их снижению;</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принимать мотивы и аргументы других при анализе результатов деятельности;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принимать себя, понимая свои недостатки и достоинства;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принимать мотивы и аргументы других при анализе результатов деятельности;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признавать своё право и право других на ошибки.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72D25" w:rsidRPr="00551B65" w:rsidRDefault="00F72D25">
      <w:pPr>
        <w:pStyle w:val="Standard"/>
        <w:spacing w:after="0"/>
        <w:ind w:left="120"/>
        <w:rPr>
          <w:lang w:val="ru-RU"/>
        </w:rPr>
      </w:pPr>
      <w:bookmarkStart w:id="14" w:name="_Toc134720971"/>
      <w:bookmarkStart w:id="15" w:name="_Toc138345810"/>
      <w:bookmarkEnd w:id="14"/>
      <w:bookmarkEnd w:id="15"/>
    </w:p>
    <w:p w:rsidR="00F72D25" w:rsidRPr="00551B65" w:rsidRDefault="00F72D25">
      <w:pPr>
        <w:pStyle w:val="Standard"/>
        <w:spacing w:after="0"/>
        <w:ind w:left="120"/>
        <w:rPr>
          <w:lang w:val="ru-RU"/>
        </w:rPr>
      </w:pPr>
    </w:p>
    <w:p w:rsidR="00F72D25" w:rsidRPr="00551B65" w:rsidRDefault="006F7182">
      <w:pPr>
        <w:pStyle w:val="Standard"/>
        <w:spacing w:after="0"/>
        <w:ind w:left="120"/>
        <w:rPr>
          <w:rFonts w:ascii="Times New Roman" w:hAnsi="Times New Roman"/>
          <w:b/>
          <w:color w:val="000000"/>
          <w:sz w:val="28"/>
          <w:lang w:val="ru-RU"/>
        </w:rPr>
      </w:pPr>
      <w:r w:rsidRPr="00551B65">
        <w:rPr>
          <w:rFonts w:ascii="Times New Roman" w:hAnsi="Times New Roman"/>
          <w:b/>
          <w:color w:val="000000"/>
          <w:sz w:val="28"/>
          <w:lang w:val="ru-RU"/>
        </w:rPr>
        <w:t>ПРЕДМЕТНЫЕ РЕЗУЛЬТАТЫ</w:t>
      </w:r>
    </w:p>
    <w:p w:rsidR="00F72D25" w:rsidRPr="00551B65" w:rsidRDefault="00F72D25">
      <w:pPr>
        <w:pStyle w:val="Standard"/>
        <w:spacing w:after="0" w:line="264" w:lineRule="exact"/>
        <w:ind w:firstLine="600"/>
        <w:jc w:val="both"/>
        <w:rPr>
          <w:rFonts w:ascii="Times New Roman" w:hAnsi="Times New Roman"/>
          <w:color w:val="000000"/>
          <w:sz w:val="28"/>
          <w:lang w:val="ru-RU"/>
        </w:rPr>
      </w:pPr>
    </w:p>
    <w:p w:rsidR="00F72D25" w:rsidRPr="00551B65" w:rsidRDefault="006F7182">
      <w:pPr>
        <w:pStyle w:val="Standard"/>
        <w:spacing w:after="0" w:line="264" w:lineRule="exact"/>
        <w:ind w:firstLine="600"/>
        <w:jc w:val="both"/>
        <w:rPr>
          <w:lang w:val="ru-RU"/>
        </w:rPr>
      </w:pPr>
      <w:r w:rsidRPr="00551B65">
        <w:rPr>
          <w:rFonts w:ascii="Times New Roman" w:hAnsi="Times New Roman"/>
          <w:color w:val="000000"/>
          <w:sz w:val="28"/>
          <w:lang w:val="ru-RU"/>
        </w:rPr>
        <w:t xml:space="preserve">К концу обучения </w:t>
      </w:r>
      <w:r w:rsidRPr="00551B65">
        <w:rPr>
          <w:rFonts w:ascii="Times New Roman" w:hAnsi="Times New Roman"/>
          <w:b/>
          <w:color w:val="000000"/>
          <w:sz w:val="28"/>
          <w:lang w:val="ru-RU"/>
        </w:rPr>
        <w:t>в 11 классе</w:t>
      </w:r>
      <w:r w:rsidRPr="00551B6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lastRenderedPageBreak/>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lastRenderedPageBreak/>
        <w:t>строить и описывать изображение, создаваемое плоским зеркалом, тонкой линзой;</w:t>
      </w:r>
    </w:p>
    <w:p w:rsidR="00F72D25" w:rsidRPr="00551B65" w:rsidRDefault="006F7182">
      <w:pPr>
        <w:pStyle w:val="Standard"/>
        <w:spacing w:after="0" w:line="264" w:lineRule="exact"/>
        <w:ind w:firstLine="600"/>
        <w:jc w:val="both"/>
        <w:rPr>
          <w:lang w:val="ru-RU"/>
        </w:rPr>
      </w:pPr>
      <w:r w:rsidRPr="00551B65">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F72D25" w:rsidRPr="00551B65" w:rsidRDefault="006F7182">
      <w:pPr>
        <w:pStyle w:val="Standard"/>
        <w:spacing w:after="0" w:line="264" w:lineRule="exact"/>
        <w:ind w:firstLine="600"/>
        <w:jc w:val="both"/>
        <w:rPr>
          <w:rFonts w:ascii="Times New Roman" w:hAnsi="Times New Roman"/>
          <w:color w:val="000000"/>
          <w:sz w:val="28"/>
          <w:lang w:val="ru-RU"/>
        </w:rPr>
      </w:pPr>
      <w:r w:rsidRPr="00551B65">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72D25" w:rsidRPr="00551B65" w:rsidRDefault="006F7182">
      <w:pPr>
        <w:pStyle w:val="Standard"/>
        <w:spacing w:after="0" w:line="264" w:lineRule="exact"/>
        <w:ind w:firstLine="600"/>
        <w:jc w:val="both"/>
        <w:rPr>
          <w:rFonts w:ascii="Times New Roman" w:hAnsi="Times New Roman"/>
          <w:color w:val="000000"/>
          <w:sz w:val="28"/>
          <w:lang w:val="ru-RU"/>
        </w:rPr>
        <w:sectPr w:rsidR="00F72D25" w:rsidRPr="00551B65">
          <w:pgSz w:w="11906" w:h="16383"/>
          <w:pgMar w:top="1440" w:right="1440" w:bottom="1440" w:left="1440" w:header="720" w:footer="720" w:gutter="0"/>
          <w:cols w:space="720"/>
        </w:sectPr>
      </w:pPr>
      <w:r w:rsidRPr="00551B65">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bookmarkStart w:id="16" w:name="block-17974295"/>
      <w:bookmarkEnd w:id="11"/>
    </w:p>
    <w:p w:rsidR="00F72D25" w:rsidRDefault="006F7182">
      <w:pPr>
        <w:pStyle w:val="Standard"/>
        <w:spacing w:after="0"/>
        <w:ind w:left="120"/>
        <w:rPr>
          <w:rFonts w:ascii="Times New Roman" w:hAnsi="Times New Roman"/>
          <w:b/>
          <w:color w:val="000000"/>
          <w:sz w:val="28"/>
        </w:rPr>
      </w:pPr>
      <w:bookmarkStart w:id="17" w:name="block-17974296"/>
      <w:bookmarkEnd w:id="16"/>
      <w:r>
        <w:rPr>
          <w:rFonts w:ascii="Times New Roman" w:hAnsi="Times New Roman"/>
          <w:b/>
          <w:color w:val="000000"/>
          <w:sz w:val="28"/>
        </w:rPr>
        <w:lastRenderedPageBreak/>
        <w:t>ТЕМАТИЧЕСКОЕ ПЛАНИРОВАНИЕ</w:t>
      </w:r>
    </w:p>
    <w:p w:rsidR="00F72D25" w:rsidRDefault="006F7182">
      <w:pPr>
        <w:pStyle w:val="Standard"/>
        <w:spacing w:after="0"/>
        <w:ind w:left="120"/>
        <w:rPr>
          <w:rFonts w:ascii="Times New Roman" w:hAnsi="Times New Roman"/>
          <w:b/>
          <w:color w:val="000000"/>
          <w:sz w:val="28"/>
        </w:rPr>
      </w:pPr>
      <w:r>
        <w:rPr>
          <w:rFonts w:ascii="Times New Roman" w:hAnsi="Times New Roman"/>
          <w:b/>
          <w:color w:val="000000"/>
          <w:sz w:val="28"/>
        </w:rPr>
        <w:t xml:space="preserve">  11 КЛАСС</w:t>
      </w:r>
    </w:p>
    <w:tbl>
      <w:tblPr>
        <w:tblW w:w="13594" w:type="dxa"/>
        <w:tblInd w:w="-108" w:type="dxa"/>
        <w:tblLayout w:type="fixed"/>
        <w:tblCellMar>
          <w:left w:w="10" w:type="dxa"/>
          <w:right w:w="10" w:type="dxa"/>
        </w:tblCellMar>
        <w:tblLook w:val="04A0"/>
      </w:tblPr>
      <w:tblGrid>
        <w:gridCol w:w="716"/>
        <w:gridCol w:w="2720"/>
        <w:gridCol w:w="1396"/>
        <w:gridCol w:w="2428"/>
        <w:gridCol w:w="2553"/>
        <w:gridCol w:w="3781"/>
      </w:tblGrid>
      <w:tr w:rsidR="00F72D25">
        <w:trPr>
          <w:trHeight w:val="144"/>
        </w:trPr>
        <w:tc>
          <w:tcPr>
            <w:tcW w:w="716"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b/>
                <w:color w:val="000000"/>
                <w:sz w:val="24"/>
              </w:rPr>
            </w:pPr>
            <w:r>
              <w:rPr>
                <w:rFonts w:ascii="Times New Roman" w:hAnsi="Times New Roman"/>
                <w:b/>
                <w:color w:val="000000"/>
                <w:sz w:val="24"/>
              </w:rPr>
              <w:t>№ п/п</w:t>
            </w:r>
          </w:p>
          <w:p w:rsidR="00F72D25" w:rsidRDefault="00F72D25">
            <w:pPr>
              <w:pStyle w:val="Standard"/>
              <w:widowControl w:val="0"/>
              <w:spacing w:after="0"/>
              <w:ind w:left="135"/>
            </w:pPr>
          </w:p>
        </w:tc>
        <w:tc>
          <w:tcPr>
            <w:tcW w:w="2720"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b/>
                <w:color w:val="000000"/>
                <w:sz w:val="24"/>
              </w:rPr>
            </w:pPr>
            <w:r>
              <w:rPr>
                <w:rFonts w:ascii="Times New Roman" w:hAnsi="Times New Roman"/>
                <w:b/>
                <w:color w:val="000000"/>
                <w:sz w:val="24"/>
              </w:rPr>
              <w:t>Наименованиеразделов и темпрограммы</w:t>
            </w:r>
          </w:p>
          <w:p w:rsidR="00F72D25" w:rsidRDefault="00F72D25">
            <w:pPr>
              <w:pStyle w:val="Standard"/>
              <w:widowControl w:val="0"/>
              <w:spacing w:after="0"/>
              <w:ind w:left="135"/>
            </w:pPr>
          </w:p>
        </w:tc>
        <w:tc>
          <w:tcPr>
            <w:tcW w:w="6377"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b/>
                <w:color w:val="000000"/>
                <w:sz w:val="24"/>
              </w:rPr>
            </w:pPr>
            <w:r>
              <w:rPr>
                <w:rFonts w:ascii="Times New Roman" w:hAnsi="Times New Roman"/>
                <w:b/>
                <w:color w:val="000000"/>
                <w:sz w:val="24"/>
              </w:rPr>
              <w:t>Количествочасов</w:t>
            </w:r>
          </w:p>
        </w:tc>
        <w:tc>
          <w:tcPr>
            <w:tcW w:w="3781"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b/>
                <w:color w:val="000000"/>
                <w:sz w:val="24"/>
              </w:rPr>
            </w:pPr>
            <w:r>
              <w:rPr>
                <w:rFonts w:ascii="Times New Roman" w:hAnsi="Times New Roman"/>
                <w:b/>
                <w:color w:val="000000"/>
                <w:sz w:val="24"/>
              </w:rPr>
              <w:t>Электронные (цифровые) образовательныересурсы</w:t>
            </w:r>
          </w:p>
          <w:p w:rsidR="00F72D25" w:rsidRDefault="00F72D25">
            <w:pPr>
              <w:pStyle w:val="Standard"/>
              <w:widowControl w:val="0"/>
              <w:spacing w:after="0"/>
              <w:ind w:left="135"/>
            </w:pPr>
          </w:p>
        </w:tc>
      </w:tr>
      <w:tr w:rsidR="00F72D25">
        <w:trPr>
          <w:trHeight w:val="144"/>
        </w:trPr>
        <w:tc>
          <w:tcPr>
            <w:tcW w:w="716"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6B6781" w:rsidRDefault="006B6781"/>
        </w:tc>
        <w:tc>
          <w:tcPr>
            <w:tcW w:w="2720"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6B6781" w:rsidRDefault="006B6781"/>
        </w:tc>
        <w:tc>
          <w:tcPr>
            <w:tcW w:w="139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b/>
                <w:color w:val="000000"/>
                <w:sz w:val="24"/>
              </w:rPr>
            </w:pPr>
            <w:r>
              <w:rPr>
                <w:rFonts w:ascii="Times New Roman" w:hAnsi="Times New Roman"/>
                <w:b/>
                <w:color w:val="000000"/>
                <w:sz w:val="24"/>
              </w:rPr>
              <w:t>Всего</w:t>
            </w:r>
          </w:p>
          <w:p w:rsidR="00F72D25" w:rsidRDefault="00F72D25">
            <w:pPr>
              <w:pStyle w:val="Standard"/>
              <w:widowControl w:val="0"/>
              <w:spacing w:after="0"/>
              <w:ind w:left="135"/>
            </w:pPr>
          </w:p>
        </w:tc>
        <w:tc>
          <w:tcPr>
            <w:tcW w:w="242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b/>
                <w:color w:val="000000"/>
                <w:sz w:val="24"/>
              </w:rPr>
            </w:pPr>
            <w:r>
              <w:rPr>
                <w:rFonts w:ascii="Times New Roman" w:hAnsi="Times New Roman"/>
                <w:b/>
                <w:color w:val="000000"/>
                <w:sz w:val="24"/>
              </w:rPr>
              <w:t>Контрольныеработы</w:t>
            </w:r>
          </w:p>
          <w:p w:rsidR="00F72D25" w:rsidRDefault="00F72D25">
            <w:pPr>
              <w:pStyle w:val="Standard"/>
              <w:widowControl w:val="0"/>
              <w:spacing w:after="0"/>
              <w:ind w:left="135"/>
            </w:pPr>
          </w:p>
        </w:tc>
        <w:tc>
          <w:tcPr>
            <w:tcW w:w="25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b/>
                <w:color w:val="000000"/>
                <w:sz w:val="24"/>
              </w:rPr>
            </w:pPr>
            <w:r>
              <w:rPr>
                <w:rFonts w:ascii="Times New Roman" w:hAnsi="Times New Roman"/>
                <w:b/>
                <w:color w:val="000000"/>
                <w:sz w:val="24"/>
              </w:rPr>
              <w:t>Практическиеработы</w:t>
            </w:r>
          </w:p>
          <w:p w:rsidR="00F72D25" w:rsidRDefault="00F72D25">
            <w:pPr>
              <w:pStyle w:val="Standard"/>
              <w:widowControl w:val="0"/>
              <w:spacing w:after="0"/>
              <w:ind w:left="135"/>
            </w:pPr>
          </w:p>
        </w:tc>
        <w:tc>
          <w:tcPr>
            <w:tcW w:w="3781"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6B6781" w:rsidRDefault="006B6781"/>
        </w:tc>
      </w:tr>
      <w:tr w:rsidR="00F72D25">
        <w:trPr>
          <w:trHeight w:val="144"/>
        </w:trPr>
        <w:tc>
          <w:tcPr>
            <w:tcW w:w="13594" w:type="dxa"/>
            <w:gridSpan w:val="6"/>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pPr>
            <w:r>
              <w:rPr>
                <w:rFonts w:ascii="Times New Roman" w:hAnsi="Times New Roman"/>
                <w:b/>
                <w:color w:val="000000"/>
                <w:sz w:val="24"/>
              </w:rPr>
              <w:t>Раздел 1.ЭЛЕКТРОДИНАМИКА</w:t>
            </w:r>
          </w:p>
        </w:tc>
      </w:tr>
      <w:tr w:rsidR="00F72D25" w:rsidRPr="00612D39">
        <w:trPr>
          <w:trHeight w:val="144"/>
        </w:trPr>
        <w:tc>
          <w:tcPr>
            <w:tcW w:w="7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1.1</w:t>
            </w:r>
          </w:p>
        </w:tc>
        <w:tc>
          <w:tcPr>
            <w:tcW w:w="27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Pr>
                <w:rFonts w:ascii="Times New Roman" w:hAnsi="Times New Roman"/>
                <w:color w:val="000000"/>
                <w:sz w:val="24"/>
              </w:rPr>
              <w:t>Магнитноеполе. Электромагнитнаяиндукция</w:t>
            </w:r>
          </w:p>
        </w:tc>
        <w:tc>
          <w:tcPr>
            <w:tcW w:w="139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11</w:t>
            </w:r>
          </w:p>
        </w:tc>
        <w:tc>
          <w:tcPr>
            <w:tcW w:w="242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w:t>
            </w:r>
          </w:p>
        </w:tc>
        <w:tc>
          <w:tcPr>
            <w:tcW w:w="25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3</w:t>
            </w:r>
          </w:p>
        </w:tc>
        <w:tc>
          <w:tcPr>
            <w:tcW w:w="37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8"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/7</w:t>
              </w:r>
              <w:r>
                <w:rPr>
                  <w:rFonts w:ascii="Times New Roman" w:hAnsi="Times New Roman"/>
                  <w:color w:val="0000FF"/>
                  <w:u w:val="single"/>
                </w:rPr>
                <w:t>f</w:t>
              </w:r>
              <w:r w:rsidRPr="00551B65">
                <w:rPr>
                  <w:rFonts w:ascii="Times New Roman" w:hAnsi="Times New Roman"/>
                  <w:color w:val="0000FF"/>
                  <w:u w:val="single"/>
                  <w:lang w:val="ru-RU"/>
                </w:rPr>
                <w:t>41</w:t>
              </w:r>
              <w:r>
                <w:rPr>
                  <w:rFonts w:ascii="Times New Roman" w:hAnsi="Times New Roman"/>
                  <w:color w:val="0000FF"/>
                  <w:u w:val="single"/>
                </w:rPr>
                <w:t>c</w:t>
              </w:r>
              <w:r w:rsidRPr="00551B65">
                <w:rPr>
                  <w:rFonts w:ascii="Times New Roman" w:hAnsi="Times New Roman"/>
                  <w:color w:val="0000FF"/>
                  <w:u w:val="single"/>
                  <w:lang w:val="ru-RU"/>
                </w:rPr>
                <w:t>97</w:t>
              </w:r>
              <w:r>
                <w:rPr>
                  <w:rFonts w:ascii="Times New Roman" w:hAnsi="Times New Roman"/>
                  <w:color w:val="0000FF"/>
                  <w:u w:val="single"/>
                </w:rPr>
                <w:t>c</w:t>
              </w:r>
            </w:hyperlink>
          </w:p>
        </w:tc>
      </w:tr>
      <w:tr w:rsidR="00F72D25">
        <w:trPr>
          <w:trHeight w:val="144"/>
        </w:trPr>
        <w:tc>
          <w:tcPr>
            <w:tcW w:w="3436"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Pr>
                <w:rFonts w:ascii="Times New Roman" w:hAnsi="Times New Roman"/>
                <w:color w:val="000000"/>
                <w:sz w:val="24"/>
              </w:rPr>
              <w:t>Итогопоразделу</w:t>
            </w:r>
          </w:p>
        </w:tc>
        <w:tc>
          <w:tcPr>
            <w:tcW w:w="139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11</w:t>
            </w:r>
          </w:p>
        </w:tc>
        <w:tc>
          <w:tcPr>
            <w:tcW w:w="8762"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pPr>
          </w:p>
        </w:tc>
      </w:tr>
      <w:tr w:rsidR="00F72D25">
        <w:trPr>
          <w:trHeight w:val="144"/>
        </w:trPr>
        <w:tc>
          <w:tcPr>
            <w:tcW w:w="13594" w:type="dxa"/>
            <w:gridSpan w:val="6"/>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pPr>
            <w:r>
              <w:rPr>
                <w:rFonts w:ascii="Times New Roman" w:hAnsi="Times New Roman"/>
                <w:b/>
                <w:color w:val="000000"/>
                <w:sz w:val="24"/>
              </w:rPr>
              <w:t>Раздел 2.КОЛЕБАНИЯ И ВОЛНЫ</w:t>
            </w:r>
          </w:p>
        </w:tc>
      </w:tr>
      <w:tr w:rsidR="00F72D25" w:rsidRPr="00612D39">
        <w:trPr>
          <w:trHeight w:val="144"/>
        </w:trPr>
        <w:tc>
          <w:tcPr>
            <w:tcW w:w="7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2.1</w:t>
            </w:r>
          </w:p>
        </w:tc>
        <w:tc>
          <w:tcPr>
            <w:tcW w:w="27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Pr>
                <w:rFonts w:ascii="Times New Roman" w:hAnsi="Times New Roman"/>
                <w:color w:val="000000"/>
                <w:sz w:val="24"/>
              </w:rPr>
              <w:t>Механические и электромагнитныеколебания</w:t>
            </w:r>
          </w:p>
        </w:tc>
        <w:tc>
          <w:tcPr>
            <w:tcW w:w="139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9</w:t>
            </w:r>
          </w:p>
        </w:tc>
        <w:tc>
          <w:tcPr>
            <w:tcW w:w="242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w:t>
            </w:r>
          </w:p>
        </w:tc>
        <w:tc>
          <w:tcPr>
            <w:tcW w:w="37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9"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/7</w:t>
              </w:r>
              <w:r>
                <w:rPr>
                  <w:rFonts w:ascii="Times New Roman" w:hAnsi="Times New Roman"/>
                  <w:color w:val="0000FF"/>
                  <w:u w:val="single"/>
                </w:rPr>
                <w:t>f</w:t>
              </w:r>
              <w:r w:rsidRPr="00551B65">
                <w:rPr>
                  <w:rFonts w:ascii="Times New Roman" w:hAnsi="Times New Roman"/>
                  <w:color w:val="0000FF"/>
                  <w:u w:val="single"/>
                  <w:lang w:val="ru-RU"/>
                </w:rPr>
                <w:t>41</w:t>
              </w:r>
              <w:r>
                <w:rPr>
                  <w:rFonts w:ascii="Times New Roman" w:hAnsi="Times New Roman"/>
                  <w:color w:val="0000FF"/>
                  <w:u w:val="single"/>
                </w:rPr>
                <w:t>c</w:t>
              </w:r>
              <w:r w:rsidRPr="00551B65">
                <w:rPr>
                  <w:rFonts w:ascii="Times New Roman" w:hAnsi="Times New Roman"/>
                  <w:color w:val="0000FF"/>
                  <w:u w:val="single"/>
                  <w:lang w:val="ru-RU"/>
                </w:rPr>
                <w:t>97</w:t>
              </w:r>
              <w:r>
                <w:rPr>
                  <w:rFonts w:ascii="Times New Roman" w:hAnsi="Times New Roman"/>
                  <w:color w:val="0000FF"/>
                  <w:u w:val="single"/>
                </w:rPr>
                <w:t>c</w:t>
              </w:r>
            </w:hyperlink>
          </w:p>
        </w:tc>
      </w:tr>
      <w:tr w:rsidR="00F72D25" w:rsidRPr="00612D39">
        <w:trPr>
          <w:trHeight w:val="144"/>
        </w:trPr>
        <w:tc>
          <w:tcPr>
            <w:tcW w:w="7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2.2</w:t>
            </w:r>
          </w:p>
        </w:tc>
        <w:tc>
          <w:tcPr>
            <w:tcW w:w="27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Pr>
                <w:rFonts w:ascii="Times New Roman" w:hAnsi="Times New Roman"/>
                <w:color w:val="000000"/>
                <w:sz w:val="24"/>
              </w:rPr>
              <w:t>Механические и электромагнитныеволны</w:t>
            </w:r>
          </w:p>
        </w:tc>
        <w:tc>
          <w:tcPr>
            <w:tcW w:w="139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5</w:t>
            </w:r>
          </w:p>
        </w:tc>
        <w:tc>
          <w:tcPr>
            <w:tcW w:w="242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w:t>
            </w:r>
          </w:p>
        </w:tc>
        <w:tc>
          <w:tcPr>
            <w:tcW w:w="25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37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10"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/7</w:t>
              </w:r>
              <w:r>
                <w:rPr>
                  <w:rFonts w:ascii="Times New Roman" w:hAnsi="Times New Roman"/>
                  <w:color w:val="0000FF"/>
                  <w:u w:val="single"/>
                </w:rPr>
                <w:t>f</w:t>
              </w:r>
              <w:r w:rsidRPr="00551B65">
                <w:rPr>
                  <w:rFonts w:ascii="Times New Roman" w:hAnsi="Times New Roman"/>
                  <w:color w:val="0000FF"/>
                  <w:u w:val="single"/>
                  <w:lang w:val="ru-RU"/>
                </w:rPr>
                <w:t>41</w:t>
              </w:r>
              <w:r>
                <w:rPr>
                  <w:rFonts w:ascii="Times New Roman" w:hAnsi="Times New Roman"/>
                  <w:color w:val="0000FF"/>
                  <w:u w:val="single"/>
                </w:rPr>
                <w:t>c</w:t>
              </w:r>
              <w:r w:rsidRPr="00551B65">
                <w:rPr>
                  <w:rFonts w:ascii="Times New Roman" w:hAnsi="Times New Roman"/>
                  <w:color w:val="0000FF"/>
                  <w:u w:val="single"/>
                  <w:lang w:val="ru-RU"/>
                </w:rPr>
                <w:t>97</w:t>
              </w:r>
              <w:r>
                <w:rPr>
                  <w:rFonts w:ascii="Times New Roman" w:hAnsi="Times New Roman"/>
                  <w:color w:val="0000FF"/>
                  <w:u w:val="single"/>
                </w:rPr>
                <w:t>c</w:t>
              </w:r>
            </w:hyperlink>
          </w:p>
        </w:tc>
      </w:tr>
      <w:tr w:rsidR="00F72D25" w:rsidRPr="00612D39">
        <w:trPr>
          <w:trHeight w:val="144"/>
        </w:trPr>
        <w:tc>
          <w:tcPr>
            <w:tcW w:w="7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2.3</w:t>
            </w:r>
          </w:p>
        </w:tc>
        <w:tc>
          <w:tcPr>
            <w:tcW w:w="27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Pr>
                <w:rFonts w:ascii="Times New Roman" w:hAnsi="Times New Roman"/>
                <w:color w:val="000000"/>
                <w:sz w:val="24"/>
              </w:rPr>
              <w:t>Оптика</w:t>
            </w:r>
          </w:p>
        </w:tc>
        <w:tc>
          <w:tcPr>
            <w:tcW w:w="139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10</w:t>
            </w:r>
          </w:p>
        </w:tc>
        <w:tc>
          <w:tcPr>
            <w:tcW w:w="242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3</w:t>
            </w:r>
          </w:p>
        </w:tc>
        <w:tc>
          <w:tcPr>
            <w:tcW w:w="37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11"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/7</w:t>
              </w:r>
              <w:r>
                <w:rPr>
                  <w:rFonts w:ascii="Times New Roman" w:hAnsi="Times New Roman"/>
                  <w:color w:val="0000FF"/>
                  <w:u w:val="single"/>
                </w:rPr>
                <w:t>f</w:t>
              </w:r>
              <w:r w:rsidRPr="00551B65">
                <w:rPr>
                  <w:rFonts w:ascii="Times New Roman" w:hAnsi="Times New Roman"/>
                  <w:color w:val="0000FF"/>
                  <w:u w:val="single"/>
                  <w:lang w:val="ru-RU"/>
                </w:rPr>
                <w:t>41</w:t>
              </w:r>
              <w:r>
                <w:rPr>
                  <w:rFonts w:ascii="Times New Roman" w:hAnsi="Times New Roman"/>
                  <w:color w:val="0000FF"/>
                  <w:u w:val="single"/>
                </w:rPr>
                <w:t>c</w:t>
              </w:r>
              <w:r w:rsidRPr="00551B65">
                <w:rPr>
                  <w:rFonts w:ascii="Times New Roman" w:hAnsi="Times New Roman"/>
                  <w:color w:val="0000FF"/>
                  <w:u w:val="single"/>
                  <w:lang w:val="ru-RU"/>
                </w:rPr>
                <w:t>97</w:t>
              </w:r>
              <w:r>
                <w:rPr>
                  <w:rFonts w:ascii="Times New Roman" w:hAnsi="Times New Roman"/>
                  <w:color w:val="0000FF"/>
                  <w:u w:val="single"/>
                </w:rPr>
                <w:t>c</w:t>
              </w:r>
            </w:hyperlink>
          </w:p>
        </w:tc>
      </w:tr>
      <w:tr w:rsidR="00F72D25">
        <w:trPr>
          <w:trHeight w:val="144"/>
        </w:trPr>
        <w:tc>
          <w:tcPr>
            <w:tcW w:w="3436"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Pr>
                <w:rFonts w:ascii="Times New Roman" w:hAnsi="Times New Roman"/>
                <w:color w:val="000000"/>
                <w:sz w:val="24"/>
              </w:rPr>
              <w:t>Итогопоразделу</w:t>
            </w:r>
          </w:p>
        </w:tc>
        <w:tc>
          <w:tcPr>
            <w:tcW w:w="139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24</w:t>
            </w:r>
          </w:p>
        </w:tc>
        <w:tc>
          <w:tcPr>
            <w:tcW w:w="8762"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pPr>
          </w:p>
        </w:tc>
      </w:tr>
      <w:tr w:rsidR="00F72D25" w:rsidRPr="00612D39">
        <w:trPr>
          <w:trHeight w:val="144"/>
        </w:trPr>
        <w:tc>
          <w:tcPr>
            <w:tcW w:w="13594" w:type="dxa"/>
            <w:gridSpan w:val="6"/>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b/>
                <w:color w:val="000000"/>
                <w:sz w:val="24"/>
                <w:lang w:val="ru-RU"/>
              </w:rPr>
              <w:t>Раздел 3.ОСНОВЫ СПЕЦИАЛЬНОЙ ТЕОРИИ ОТНОСИТЕЛЬНОСТИ</w:t>
            </w:r>
          </w:p>
        </w:tc>
      </w:tr>
      <w:tr w:rsidR="00F72D25" w:rsidRPr="00612D39">
        <w:trPr>
          <w:trHeight w:val="144"/>
        </w:trPr>
        <w:tc>
          <w:tcPr>
            <w:tcW w:w="7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3.1</w:t>
            </w:r>
          </w:p>
        </w:tc>
        <w:tc>
          <w:tcPr>
            <w:tcW w:w="27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Pr>
                <w:rFonts w:ascii="Times New Roman" w:hAnsi="Times New Roman"/>
                <w:color w:val="000000"/>
                <w:sz w:val="24"/>
              </w:rPr>
              <w:t>Основыспециальнойтеорииотносительности</w:t>
            </w:r>
          </w:p>
        </w:tc>
        <w:tc>
          <w:tcPr>
            <w:tcW w:w="139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4</w:t>
            </w:r>
          </w:p>
        </w:tc>
        <w:tc>
          <w:tcPr>
            <w:tcW w:w="242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w:t>
            </w:r>
          </w:p>
        </w:tc>
        <w:tc>
          <w:tcPr>
            <w:tcW w:w="25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37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12"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/7</w:t>
              </w:r>
              <w:r>
                <w:rPr>
                  <w:rFonts w:ascii="Times New Roman" w:hAnsi="Times New Roman"/>
                  <w:color w:val="0000FF"/>
                  <w:u w:val="single"/>
                </w:rPr>
                <w:t>f</w:t>
              </w:r>
              <w:r w:rsidRPr="00551B65">
                <w:rPr>
                  <w:rFonts w:ascii="Times New Roman" w:hAnsi="Times New Roman"/>
                  <w:color w:val="0000FF"/>
                  <w:u w:val="single"/>
                  <w:lang w:val="ru-RU"/>
                </w:rPr>
                <w:t>41</w:t>
              </w:r>
              <w:r>
                <w:rPr>
                  <w:rFonts w:ascii="Times New Roman" w:hAnsi="Times New Roman"/>
                  <w:color w:val="0000FF"/>
                  <w:u w:val="single"/>
                </w:rPr>
                <w:t>c</w:t>
              </w:r>
              <w:r w:rsidRPr="00551B65">
                <w:rPr>
                  <w:rFonts w:ascii="Times New Roman" w:hAnsi="Times New Roman"/>
                  <w:color w:val="0000FF"/>
                  <w:u w:val="single"/>
                  <w:lang w:val="ru-RU"/>
                </w:rPr>
                <w:t>97</w:t>
              </w:r>
              <w:r>
                <w:rPr>
                  <w:rFonts w:ascii="Times New Roman" w:hAnsi="Times New Roman"/>
                  <w:color w:val="0000FF"/>
                  <w:u w:val="single"/>
                </w:rPr>
                <w:t>c</w:t>
              </w:r>
            </w:hyperlink>
          </w:p>
        </w:tc>
      </w:tr>
      <w:tr w:rsidR="00F72D25">
        <w:trPr>
          <w:trHeight w:val="144"/>
        </w:trPr>
        <w:tc>
          <w:tcPr>
            <w:tcW w:w="3436"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Pr>
                <w:rFonts w:ascii="Times New Roman" w:hAnsi="Times New Roman"/>
                <w:color w:val="000000"/>
                <w:sz w:val="24"/>
              </w:rPr>
              <w:lastRenderedPageBreak/>
              <w:t>Итогопоразделу</w:t>
            </w:r>
          </w:p>
        </w:tc>
        <w:tc>
          <w:tcPr>
            <w:tcW w:w="139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4</w:t>
            </w:r>
          </w:p>
        </w:tc>
        <w:tc>
          <w:tcPr>
            <w:tcW w:w="8762"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pPr>
          </w:p>
        </w:tc>
      </w:tr>
      <w:tr w:rsidR="00F72D25">
        <w:trPr>
          <w:trHeight w:val="144"/>
        </w:trPr>
        <w:tc>
          <w:tcPr>
            <w:tcW w:w="13594" w:type="dxa"/>
            <w:gridSpan w:val="6"/>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pPr>
            <w:r>
              <w:rPr>
                <w:rFonts w:ascii="Times New Roman" w:hAnsi="Times New Roman"/>
                <w:b/>
                <w:color w:val="000000"/>
                <w:sz w:val="24"/>
              </w:rPr>
              <w:t>Раздел 4.КВАНТОВАЯ ФИЗИКА</w:t>
            </w:r>
          </w:p>
        </w:tc>
      </w:tr>
      <w:tr w:rsidR="00F72D25" w:rsidRPr="00612D39">
        <w:trPr>
          <w:trHeight w:val="144"/>
        </w:trPr>
        <w:tc>
          <w:tcPr>
            <w:tcW w:w="7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4.1</w:t>
            </w:r>
          </w:p>
        </w:tc>
        <w:tc>
          <w:tcPr>
            <w:tcW w:w="27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Pr>
                <w:rFonts w:ascii="Times New Roman" w:hAnsi="Times New Roman"/>
                <w:color w:val="000000"/>
                <w:sz w:val="24"/>
              </w:rPr>
              <w:t>Элементыквантовойоптики</w:t>
            </w:r>
          </w:p>
        </w:tc>
        <w:tc>
          <w:tcPr>
            <w:tcW w:w="139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6</w:t>
            </w:r>
          </w:p>
        </w:tc>
        <w:tc>
          <w:tcPr>
            <w:tcW w:w="242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37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13"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/7</w:t>
              </w:r>
              <w:r>
                <w:rPr>
                  <w:rFonts w:ascii="Times New Roman" w:hAnsi="Times New Roman"/>
                  <w:color w:val="0000FF"/>
                  <w:u w:val="single"/>
                </w:rPr>
                <w:t>f</w:t>
              </w:r>
              <w:r w:rsidRPr="00551B65">
                <w:rPr>
                  <w:rFonts w:ascii="Times New Roman" w:hAnsi="Times New Roman"/>
                  <w:color w:val="0000FF"/>
                  <w:u w:val="single"/>
                  <w:lang w:val="ru-RU"/>
                </w:rPr>
                <w:t>41</w:t>
              </w:r>
              <w:r>
                <w:rPr>
                  <w:rFonts w:ascii="Times New Roman" w:hAnsi="Times New Roman"/>
                  <w:color w:val="0000FF"/>
                  <w:u w:val="single"/>
                </w:rPr>
                <w:t>c</w:t>
              </w:r>
              <w:r w:rsidRPr="00551B65">
                <w:rPr>
                  <w:rFonts w:ascii="Times New Roman" w:hAnsi="Times New Roman"/>
                  <w:color w:val="0000FF"/>
                  <w:u w:val="single"/>
                  <w:lang w:val="ru-RU"/>
                </w:rPr>
                <w:t>97</w:t>
              </w:r>
              <w:r>
                <w:rPr>
                  <w:rFonts w:ascii="Times New Roman" w:hAnsi="Times New Roman"/>
                  <w:color w:val="0000FF"/>
                  <w:u w:val="single"/>
                </w:rPr>
                <w:t>c</w:t>
              </w:r>
            </w:hyperlink>
          </w:p>
        </w:tc>
      </w:tr>
      <w:tr w:rsidR="00F72D25" w:rsidRPr="00612D39">
        <w:trPr>
          <w:trHeight w:val="144"/>
        </w:trPr>
        <w:tc>
          <w:tcPr>
            <w:tcW w:w="7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4.2</w:t>
            </w:r>
          </w:p>
        </w:tc>
        <w:tc>
          <w:tcPr>
            <w:tcW w:w="27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Pr>
                <w:rFonts w:ascii="Times New Roman" w:hAnsi="Times New Roman"/>
                <w:color w:val="000000"/>
                <w:sz w:val="24"/>
              </w:rPr>
              <w:t>Строениеатома</w:t>
            </w:r>
          </w:p>
        </w:tc>
        <w:tc>
          <w:tcPr>
            <w:tcW w:w="139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4</w:t>
            </w:r>
          </w:p>
        </w:tc>
        <w:tc>
          <w:tcPr>
            <w:tcW w:w="242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37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14"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/7</w:t>
              </w:r>
              <w:r>
                <w:rPr>
                  <w:rFonts w:ascii="Times New Roman" w:hAnsi="Times New Roman"/>
                  <w:color w:val="0000FF"/>
                  <w:u w:val="single"/>
                </w:rPr>
                <w:t>f</w:t>
              </w:r>
              <w:r w:rsidRPr="00551B65">
                <w:rPr>
                  <w:rFonts w:ascii="Times New Roman" w:hAnsi="Times New Roman"/>
                  <w:color w:val="0000FF"/>
                  <w:u w:val="single"/>
                  <w:lang w:val="ru-RU"/>
                </w:rPr>
                <w:t>41</w:t>
              </w:r>
              <w:r>
                <w:rPr>
                  <w:rFonts w:ascii="Times New Roman" w:hAnsi="Times New Roman"/>
                  <w:color w:val="0000FF"/>
                  <w:u w:val="single"/>
                </w:rPr>
                <w:t>c</w:t>
              </w:r>
              <w:r w:rsidRPr="00551B65">
                <w:rPr>
                  <w:rFonts w:ascii="Times New Roman" w:hAnsi="Times New Roman"/>
                  <w:color w:val="0000FF"/>
                  <w:u w:val="single"/>
                  <w:lang w:val="ru-RU"/>
                </w:rPr>
                <w:t>97</w:t>
              </w:r>
              <w:r>
                <w:rPr>
                  <w:rFonts w:ascii="Times New Roman" w:hAnsi="Times New Roman"/>
                  <w:color w:val="0000FF"/>
                  <w:u w:val="single"/>
                </w:rPr>
                <w:t>c</w:t>
              </w:r>
            </w:hyperlink>
          </w:p>
        </w:tc>
      </w:tr>
      <w:tr w:rsidR="00F72D25" w:rsidRPr="00612D39">
        <w:trPr>
          <w:trHeight w:val="144"/>
        </w:trPr>
        <w:tc>
          <w:tcPr>
            <w:tcW w:w="7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4.3</w:t>
            </w:r>
          </w:p>
        </w:tc>
        <w:tc>
          <w:tcPr>
            <w:tcW w:w="27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Pr>
                <w:rFonts w:ascii="Times New Roman" w:hAnsi="Times New Roman"/>
                <w:color w:val="000000"/>
                <w:sz w:val="24"/>
              </w:rPr>
              <w:t>Атомноеядро</w:t>
            </w:r>
          </w:p>
        </w:tc>
        <w:tc>
          <w:tcPr>
            <w:tcW w:w="139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5</w:t>
            </w:r>
          </w:p>
        </w:tc>
        <w:tc>
          <w:tcPr>
            <w:tcW w:w="242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37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15"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/7</w:t>
              </w:r>
              <w:r>
                <w:rPr>
                  <w:rFonts w:ascii="Times New Roman" w:hAnsi="Times New Roman"/>
                  <w:color w:val="0000FF"/>
                  <w:u w:val="single"/>
                </w:rPr>
                <w:t>f</w:t>
              </w:r>
              <w:r w:rsidRPr="00551B65">
                <w:rPr>
                  <w:rFonts w:ascii="Times New Roman" w:hAnsi="Times New Roman"/>
                  <w:color w:val="0000FF"/>
                  <w:u w:val="single"/>
                  <w:lang w:val="ru-RU"/>
                </w:rPr>
                <w:t>41</w:t>
              </w:r>
              <w:r>
                <w:rPr>
                  <w:rFonts w:ascii="Times New Roman" w:hAnsi="Times New Roman"/>
                  <w:color w:val="0000FF"/>
                  <w:u w:val="single"/>
                </w:rPr>
                <w:t>c</w:t>
              </w:r>
              <w:r w:rsidRPr="00551B65">
                <w:rPr>
                  <w:rFonts w:ascii="Times New Roman" w:hAnsi="Times New Roman"/>
                  <w:color w:val="0000FF"/>
                  <w:u w:val="single"/>
                  <w:lang w:val="ru-RU"/>
                </w:rPr>
                <w:t>97</w:t>
              </w:r>
              <w:r>
                <w:rPr>
                  <w:rFonts w:ascii="Times New Roman" w:hAnsi="Times New Roman"/>
                  <w:color w:val="0000FF"/>
                  <w:u w:val="single"/>
                </w:rPr>
                <w:t>c</w:t>
              </w:r>
            </w:hyperlink>
          </w:p>
        </w:tc>
      </w:tr>
      <w:tr w:rsidR="00F72D25">
        <w:trPr>
          <w:trHeight w:val="144"/>
        </w:trPr>
        <w:tc>
          <w:tcPr>
            <w:tcW w:w="3436"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Pr>
                <w:rFonts w:ascii="Times New Roman" w:hAnsi="Times New Roman"/>
                <w:color w:val="000000"/>
                <w:sz w:val="24"/>
              </w:rPr>
              <w:t>Итогопоразделу</w:t>
            </w:r>
          </w:p>
        </w:tc>
        <w:tc>
          <w:tcPr>
            <w:tcW w:w="139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15</w:t>
            </w:r>
          </w:p>
        </w:tc>
        <w:tc>
          <w:tcPr>
            <w:tcW w:w="8762"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pPr>
          </w:p>
        </w:tc>
      </w:tr>
      <w:tr w:rsidR="00F72D25" w:rsidRPr="00612D39">
        <w:trPr>
          <w:trHeight w:val="144"/>
        </w:trPr>
        <w:tc>
          <w:tcPr>
            <w:tcW w:w="13594" w:type="dxa"/>
            <w:gridSpan w:val="6"/>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b/>
                <w:color w:val="000000"/>
                <w:sz w:val="24"/>
                <w:lang w:val="ru-RU"/>
              </w:rPr>
              <w:t>Раздел 5.ЭЛЕМЕНТЫ АСТРОНОМИИ И АСТРОФИЗИКИ</w:t>
            </w:r>
          </w:p>
        </w:tc>
      </w:tr>
      <w:tr w:rsidR="00F72D25" w:rsidRPr="00612D39">
        <w:trPr>
          <w:trHeight w:val="144"/>
        </w:trPr>
        <w:tc>
          <w:tcPr>
            <w:tcW w:w="7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5.1</w:t>
            </w:r>
          </w:p>
        </w:tc>
        <w:tc>
          <w:tcPr>
            <w:tcW w:w="27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Pr>
                <w:rFonts w:ascii="Times New Roman" w:hAnsi="Times New Roman"/>
                <w:color w:val="000000"/>
                <w:sz w:val="24"/>
              </w:rPr>
              <w:t>Элементыастрономии и астрофизики</w:t>
            </w:r>
          </w:p>
        </w:tc>
        <w:tc>
          <w:tcPr>
            <w:tcW w:w="139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7</w:t>
            </w:r>
          </w:p>
        </w:tc>
        <w:tc>
          <w:tcPr>
            <w:tcW w:w="242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w:t>
            </w:r>
          </w:p>
        </w:tc>
        <w:tc>
          <w:tcPr>
            <w:tcW w:w="25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37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16"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/7</w:t>
              </w:r>
              <w:r>
                <w:rPr>
                  <w:rFonts w:ascii="Times New Roman" w:hAnsi="Times New Roman"/>
                  <w:color w:val="0000FF"/>
                  <w:u w:val="single"/>
                </w:rPr>
                <w:t>f</w:t>
              </w:r>
              <w:r w:rsidRPr="00551B65">
                <w:rPr>
                  <w:rFonts w:ascii="Times New Roman" w:hAnsi="Times New Roman"/>
                  <w:color w:val="0000FF"/>
                  <w:u w:val="single"/>
                  <w:lang w:val="ru-RU"/>
                </w:rPr>
                <w:t>41</w:t>
              </w:r>
              <w:r>
                <w:rPr>
                  <w:rFonts w:ascii="Times New Roman" w:hAnsi="Times New Roman"/>
                  <w:color w:val="0000FF"/>
                  <w:u w:val="single"/>
                </w:rPr>
                <w:t>c</w:t>
              </w:r>
              <w:r w:rsidRPr="00551B65">
                <w:rPr>
                  <w:rFonts w:ascii="Times New Roman" w:hAnsi="Times New Roman"/>
                  <w:color w:val="0000FF"/>
                  <w:u w:val="single"/>
                  <w:lang w:val="ru-RU"/>
                </w:rPr>
                <w:t>97</w:t>
              </w:r>
              <w:r>
                <w:rPr>
                  <w:rFonts w:ascii="Times New Roman" w:hAnsi="Times New Roman"/>
                  <w:color w:val="0000FF"/>
                  <w:u w:val="single"/>
                </w:rPr>
                <w:t>c</w:t>
              </w:r>
            </w:hyperlink>
          </w:p>
        </w:tc>
      </w:tr>
      <w:tr w:rsidR="00F72D25">
        <w:trPr>
          <w:trHeight w:val="144"/>
        </w:trPr>
        <w:tc>
          <w:tcPr>
            <w:tcW w:w="3436"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Pr>
                <w:rFonts w:ascii="Times New Roman" w:hAnsi="Times New Roman"/>
                <w:color w:val="000000"/>
                <w:sz w:val="24"/>
              </w:rPr>
              <w:t>Итогопоразделу</w:t>
            </w:r>
          </w:p>
        </w:tc>
        <w:tc>
          <w:tcPr>
            <w:tcW w:w="139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7</w:t>
            </w:r>
          </w:p>
        </w:tc>
        <w:tc>
          <w:tcPr>
            <w:tcW w:w="8762"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pPr>
          </w:p>
        </w:tc>
      </w:tr>
      <w:tr w:rsidR="00F72D25">
        <w:trPr>
          <w:trHeight w:val="144"/>
        </w:trPr>
        <w:tc>
          <w:tcPr>
            <w:tcW w:w="13594" w:type="dxa"/>
            <w:gridSpan w:val="6"/>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pPr>
            <w:r>
              <w:rPr>
                <w:rFonts w:ascii="Times New Roman" w:hAnsi="Times New Roman"/>
                <w:b/>
                <w:color w:val="000000"/>
                <w:sz w:val="24"/>
              </w:rPr>
              <w:t>Раздел 6.ОБОБЩАЮЩЕЕ ПОВТОРЕНИЕ</w:t>
            </w:r>
          </w:p>
        </w:tc>
      </w:tr>
      <w:tr w:rsidR="00F72D25" w:rsidRPr="00612D39">
        <w:trPr>
          <w:trHeight w:val="144"/>
        </w:trPr>
        <w:tc>
          <w:tcPr>
            <w:tcW w:w="7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6.1</w:t>
            </w:r>
          </w:p>
        </w:tc>
        <w:tc>
          <w:tcPr>
            <w:tcW w:w="27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Pr>
                <w:rFonts w:ascii="Times New Roman" w:hAnsi="Times New Roman"/>
                <w:color w:val="000000"/>
                <w:sz w:val="24"/>
              </w:rPr>
              <w:t>Обобщающееповторение</w:t>
            </w:r>
          </w:p>
        </w:tc>
        <w:tc>
          <w:tcPr>
            <w:tcW w:w="139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4</w:t>
            </w:r>
          </w:p>
        </w:tc>
        <w:tc>
          <w:tcPr>
            <w:tcW w:w="242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37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17"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/7</w:t>
              </w:r>
              <w:r>
                <w:rPr>
                  <w:rFonts w:ascii="Times New Roman" w:hAnsi="Times New Roman"/>
                  <w:color w:val="0000FF"/>
                  <w:u w:val="single"/>
                </w:rPr>
                <w:t>f</w:t>
              </w:r>
              <w:r w:rsidRPr="00551B65">
                <w:rPr>
                  <w:rFonts w:ascii="Times New Roman" w:hAnsi="Times New Roman"/>
                  <w:color w:val="0000FF"/>
                  <w:u w:val="single"/>
                  <w:lang w:val="ru-RU"/>
                </w:rPr>
                <w:t>41</w:t>
              </w:r>
              <w:r>
                <w:rPr>
                  <w:rFonts w:ascii="Times New Roman" w:hAnsi="Times New Roman"/>
                  <w:color w:val="0000FF"/>
                  <w:u w:val="single"/>
                </w:rPr>
                <w:t>c</w:t>
              </w:r>
              <w:r w:rsidRPr="00551B65">
                <w:rPr>
                  <w:rFonts w:ascii="Times New Roman" w:hAnsi="Times New Roman"/>
                  <w:color w:val="0000FF"/>
                  <w:u w:val="single"/>
                  <w:lang w:val="ru-RU"/>
                </w:rPr>
                <w:t>97</w:t>
              </w:r>
              <w:r>
                <w:rPr>
                  <w:rFonts w:ascii="Times New Roman" w:hAnsi="Times New Roman"/>
                  <w:color w:val="0000FF"/>
                  <w:u w:val="single"/>
                </w:rPr>
                <w:t>c</w:t>
              </w:r>
            </w:hyperlink>
          </w:p>
        </w:tc>
      </w:tr>
      <w:tr w:rsidR="00F72D25">
        <w:trPr>
          <w:trHeight w:val="144"/>
        </w:trPr>
        <w:tc>
          <w:tcPr>
            <w:tcW w:w="3436"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Pr>
                <w:rFonts w:ascii="Times New Roman" w:hAnsi="Times New Roman"/>
                <w:color w:val="000000"/>
                <w:sz w:val="24"/>
              </w:rPr>
              <w:t>Итогопоразделу</w:t>
            </w:r>
          </w:p>
        </w:tc>
        <w:tc>
          <w:tcPr>
            <w:tcW w:w="139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4</w:t>
            </w:r>
          </w:p>
        </w:tc>
        <w:tc>
          <w:tcPr>
            <w:tcW w:w="8762"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pPr>
          </w:p>
        </w:tc>
      </w:tr>
      <w:tr w:rsidR="00F72D25">
        <w:trPr>
          <w:trHeight w:val="144"/>
        </w:trPr>
        <w:tc>
          <w:tcPr>
            <w:tcW w:w="3436"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Pr>
                <w:rFonts w:ascii="Times New Roman" w:hAnsi="Times New Roman"/>
                <w:color w:val="000000"/>
                <w:sz w:val="24"/>
              </w:rPr>
              <w:t>Резервноевремя</w:t>
            </w:r>
          </w:p>
        </w:tc>
        <w:tc>
          <w:tcPr>
            <w:tcW w:w="139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3</w:t>
            </w:r>
          </w:p>
        </w:tc>
        <w:tc>
          <w:tcPr>
            <w:tcW w:w="242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37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r>
      <w:tr w:rsidR="00F72D25">
        <w:trPr>
          <w:trHeight w:val="144"/>
        </w:trPr>
        <w:tc>
          <w:tcPr>
            <w:tcW w:w="3436"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ОБЩЕЕ КОЛИЧЕСТВО ЧАСОВ ПО ПРОГРАММЕ</w:t>
            </w:r>
          </w:p>
        </w:tc>
        <w:tc>
          <w:tcPr>
            <w:tcW w:w="139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68</w:t>
            </w:r>
          </w:p>
        </w:tc>
        <w:tc>
          <w:tcPr>
            <w:tcW w:w="242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4</w:t>
            </w:r>
          </w:p>
        </w:tc>
        <w:tc>
          <w:tcPr>
            <w:tcW w:w="2553"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7</w:t>
            </w:r>
          </w:p>
        </w:tc>
        <w:tc>
          <w:tcPr>
            <w:tcW w:w="3781"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pPr>
          </w:p>
        </w:tc>
      </w:tr>
    </w:tbl>
    <w:p w:rsidR="006B6781" w:rsidRDefault="006B6781">
      <w:pPr>
        <w:sectPr w:rsidR="006B6781">
          <w:pgSz w:w="16383" w:h="11906" w:orient="landscape"/>
          <w:pgMar w:top="1440" w:right="1440" w:bottom="1440" w:left="1440" w:header="720" w:footer="720" w:gutter="0"/>
          <w:cols w:space="720"/>
        </w:sectPr>
      </w:pPr>
    </w:p>
    <w:bookmarkEnd w:id="17"/>
    <w:p w:rsidR="00F72D25" w:rsidRDefault="00F72D25">
      <w:pPr>
        <w:pStyle w:val="Standard"/>
        <w:sectPr w:rsidR="00F72D25">
          <w:pgSz w:w="16383" w:h="11906" w:orient="landscape"/>
          <w:pgMar w:top="1440" w:right="1440" w:bottom="1440" w:left="1440" w:header="720" w:footer="720" w:gutter="0"/>
          <w:cols w:space="720"/>
        </w:sectPr>
      </w:pPr>
    </w:p>
    <w:p w:rsidR="00F72D25" w:rsidRDefault="006F7182">
      <w:pPr>
        <w:pStyle w:val="Standard"/>
        <w:spacing w:after="0"/>
        <w:ind w:left="120"/>
        <w:rPr>
          <w:rFonts w:ascii="Times New Roman" w:hAnsi="Times New Roman"/>
          <w:b/>
          <w:color w:val="000000"/>
          <w:sz w:val="28"/>
        </w:rPr>
      </w:pPr>
      <w:bookmarkStart w:id="18" w:name="block-17974298"/>
      <w:r>
        <w:rPr>
          <w:rFonts w:ascii="Times New Roman" w:hAnsi="Times New Roman"/>
          <w:b/>
          <w:color w:val="000000"/>
          <w:sz w:val="28"/>
        </w:rPr>
        <w:lastRenderedPageBreak/>
        <w:t xml:space="preserve"> ПОУРОЧНОЕ ПЛАНИРОВАНИЕ</w:t>
      </w:r>
    </w:p>
    <w:p w:rsidR="00F72D25" w:rsidRDefault="006F7182">
      <w:pPr>
        <w:pStyle w:val="Standard"/>
        <w:spacing w:after="0"/>
        <w:ind w:left="120"/>
        <w:rPr>
          <w:rFonts w:ascii="Times New Roman" w:hAnsi="Times New Roman"/>
          <w:b/>
          <w:color w:val="000000"/>
          <w:sz w:val="28"/>
        </w:rPr>
      </w:pPr>
      <w:r>
        <w:rPr>
          <w:rFonts w:ascii="Times New Roman" w:hAnsi="Times New Roman"/>
          <w:b/>
          <w:color w:val="000000"/>
          <w:sz w:val="28"/>
        </w:rPr>
        <w:t xml:space="preserve"> 11 КЛАСС</w:t>
      </w:r>
    </w:p>
    <w:tbl>
      <w:tblPr>
        <w:tblW w:w="13594" w:type="dxa"/>
        <w:tblInd w:w="-108" w:type="dxa"/>
        <w:tblLayout w:type="fixed"/>
        <w:tblCellMar>
          <w:left w:w="10" w:type="dxa"/>
          <w:right w:w="10" w:type="dxa"/>
        </w:tblCellMar>
        <w:tblLook w:val="04A0"/>
      </w:tblPr>
      <w:tblGrid>
        <w:gridCol w:w="516"/>
        <w:gridCol w:w="3120"/>
        <w:gridCol w:w="1146"/>
        <w:gridCol w:w="2138"/>
        <w:gridCol w:w="2284"/>
        <w:gridCol w:w="805"/>
        <w:gridCol w:w="806"/>
        <w:gridCol w:w="2779"/>
      </w:tblGrid>
      <w:tr w:rsidR="00F72D25">
        <w:trPr>
          <w:trHeight w:val="144"/>
        </w:trPr>
        <w:tc>
          <w:tcPr>
            <w:tcW w:w="516"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b/>
                <w:color w:val="000000"/>
                <w:sz w:val="24"/>
              </w:rPr>
            </w:pPr>
            <w:r>
              <w:rPr>
                <w:rFonts w:ascii="Times New Roman" w:hAnsi="Times New Roman"/>
                <w:b/>
                <w:color w:val="000000"/>
                <w:sz w:val="24"/>
              </w:rPr>
              <w:t>№ п/п</w:t>
            </w:r>
          </w:p>
          <w:p w:rsidR="00F72D25" w:rsidRDefault="00F72D25">
            <w:pPr>
              <w:pStyle w:val="Standard"/>
              <w:widowControl w:val="0"/>
              <w:spacing w:after="0"/>
              <w:ind w:left="135"/>
            </w:pPr>
          </w:p>
        </w:tc>
        <w:tc>
          <w:tcPr>
            <w:tcW w:w="3120"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b/>
                <w:color w:val="000000"/>
                <w:sz w:val="24"/>
              </w:rPr>
            </w:pPr>
            <w:r>
              <w:rPr>
                <w:rFonts w:ascii="Times New Roman" w:hAnsi="Times New Roman"/>
                <w:b/>
                <w:color w:val="000000"/>
                <w:sz w:val="24"/>
              </w:rPr>
              <w:t>Темаурока</w:t>
            </w:r>
          </w:p>
          <w:p w:rsidR="00F72D25" w:rsidRDefault="00F72D25">
            <w:pPr>
              <w:pStyle w:val="Standard"/>
              <w:widowControl w:val="0"/>
              <w:spacing w:after="0"/>
              <w:ind w:left="135"/>
            </w:pPr>
          </w:p>
        </w:tc>
        <w:tc>
          <w:tcPr>
            <w:tcW w:w="5568"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b/>
                <w:color w:val="000000"/>
                <w:sz w:val="24"/>
              </w:rPr>
            </w:pPr>
            <w:r>
              <w:rPr>
                <w:rFonts w:ascii="Times New Roman" w:hAnsi="Times New Roman"/>
                <w:b/>
                <w:color w:val="000000"/>
                <w:sz w:val="24"/>
              </w:rPr>
              <w:t>Количествочасов</w:t>
            </w:r>
          </w:p>
        </w:tc>
        <w:tc>
          <w:tcPr>
            <w:tcW w:w="1611"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b/>
                <w:color w:val="000000"/>
                <w:sz w:val="24"/>
                <w:lang w:val="ru-RU"/>
              </w:rPr>
            </w:pPr>
            <w:r>
              <w:rPr>
                <w:rFonts w:ascii="Times New Roman" w:hAnsi="Times New Roman"/>
                <w:b/>
                <w:color w:val="000000"/>
                <w:sz w:val="24"/>
                <w:lang w:val="ru-RU"/>
              </w:rPr>
              <w:t>Дата изучения</w:t>
            </w:r>
          </w:p>
          <w:p w:rsidR="00F72D25" w:rsidRDefault="00F72D25">
            <w:pPr>
              <w:pStyle w:val="Standard"/>
              <w:widowControl w:val="0"/>
              <w:spacing w:after="0"/>
              <w:ind w:left="135"/>
            </w:pPr>
          </w:p>
        </w:tc>
        <w:tc>
          <w:tcPr>
            <w:tcW w:w="2779" w:type="dxa"/>
            <w:vMerge w:val="restart"/>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b/>
                <w:color w:val="000000"/>
                <w:sz w:val="24"/>
              </w:rPr>
            </w:pPr>
            <w:r>
              <w:rPr>
                <w:rFonts w:ascii="Times New Roman" w:hAnsi="Times New Roman"/>
                <w:b/>
                <w:color w:val="000000"/>
                <w:sz w:val="24"/>
              </w:rPr>
              <w:t>Электронныецифровыеобразовательныересурсы</w:t>
            </w:r>
          </w:p>
          <w:p w:rsidR="00F72D25" w:rsidRDefault="00F72D25">
            <w:pPr>
              <w:pStyle w:val="Standard"/>
              <w:widowControl w:val="0"/>
              <w:spacing w:after="0"/>
              <w:ind w:left="135"/>
            </w:pPr>
          </w:p>
        </w:tc>
      </w:tr>
      <w:tr w:rsidR="00F72D25">
        <w:trPr>
          <w:trHeight w:val="144"/>
        </w:trPr>
        <w:tc>
          <w:tcPr>
            <w:tcW w:w="516"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6B6781" w:rsidRDefault="006B6781"/>
        </w:tc>
        <w:tc>
          <w:tcPr>
            <w:tcW w:w="3120"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6B6781" w:rsidRDefault="006B6781"/>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b/>
                <w:color w:val="000000"/>
                <w:sz w:val="24"/>
              </w:rPr>
            </w:pPr>
            <w:r>
              <w:rPr>
                <w:rFonts w:ascii="Times New Roman" w:hAnsi="Times New Roman"/>
                <w:b/>
                <w:color w:val="000000"/>
                <w:sz w:val="24"/>
              </w:rPr>
              <w:t>Всего</w:t>
            </w:r>
          </w:p>
          <w:p w:rsidR="00F72D25" w:rsidRDefault="00F72D25">
            <w:pPr>
              <w:pStyle w:val="Standard"/>
              <w:widowControl w:val="0"/>
              <w:spacing w:after="0"/>
              <w:ind w:left="135"/>
            </w:pP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b/>
                <w:color w:val="000000"/>
                <w:sz w:val="24"/>
              </w:rPr>
            </w:pPr>
            <w:r>
              <w:rPr>
                <w:rFonts w:ascii="Times New Roman" w:hAnsi="Times New Roman"/>
                <w:b/>
                <w:color w:val="000000"/>
                <w:sz w:val="24"/>
              </w:rPr>
              <w:t>Контрольныеработы</w:t>
            </w:r>
          </w:p>
          <w:p w:rsidR="00F72D25" w:rsidRDefault="00F72D25">
            <w:pPr>
              <w:pStyle w:val="Standard"/>
              <w:widowControl w:val="0"/>
              <w:spacing w:after="0"/>
              <w:ind w:left="135"/>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b/>
                <w:color w:val="000000"/>
                <w:sz w:val="24"/>
              </w:rPr>
            </w:pPr>
            <w:r>
              <w:rPr>
                <w:rFonts w:ascii="Times New Roman" w:hAnsi="Times New Roman"/>
                <w:b/>
                <w:color w:val="000000"/>
                <w:sz w:val="24"/>
              </w:rPr>
              <w:t>Практическиеработы</w:t>
            </w:r>
          </w:p>
          <w:p w:rsidR="00F72D25" w:rsidRDefault="00F72D25">
            <w:pPr>
              <w:pStyle w:val="Standard"/>
              <w:widowControl w:val="0"/>
              <w:spacing w:after="0"/>
              <w:ind w:left="135"/>
            </w:pPr>
          </w:p>
        </w:tc>
        <w:tc>
          <w:tcPr>
            <w:tcW w:w="805" w:type="dxa"/>
            <w:tcBorders>
              <w:left w:val="single" w:sz="6" w:space="0" w:color="000000"/>
              <w:bottom w:val="single" w:sz="6" w:space="0" w:color="000000"/>
            </w:tcBorders>
            <w:tcMar>
              <w:top w:w="50" w:type="dxa"/>
              <w:left w:w="100" w:type="dxa"/>
              <w:bottom w:w="0" w:type="dxa"/>
              <w:right w:w="108" w:type="dxa"/>
            </w:tcMar>
          </w:tcPr>
          <w:p w:rsidR="00F72D25" w:rsidRDefault="006F7182">
            <w:pPr>
              <w:pStyle w:val="Standard"/>
              <w:rPr>
                <w:rFonts w:ascii="Times New Roman" w:hAnsi="Times New Roman"/>
                <w:b/>
                <w:bCs/>
                <w:sz w:val="24"/>
                <w:szCs w:val="24"/>
                <w:lang w:val="ru-RU"/>
              </w:rPr>
            </w:pPr>
            <w:r>
              <w:rPr>
                <w:rFonts w:ascii="Times New Roman" w:hAnsi="Times New Roman"/>
                <w:b/>
                <w:bCs/>
                <w:sz w:val="24"/>
                <w:szCs w:val="24"/>
                <w:lang w:val="ru-RU"/>
              </w:rPr>
              <w:t>План</w:t>
            </w:r>
          </w:p>
        </w:tc>
        <w:tc>
          <w:tcPr>
            <w:tcW w:w="806" w:type="dxa"/>
            <w:tcBorders>
              <w:left w:val="single" w:sz="6" w:space="0" w:color="000000"/>
              <w:bottom w:val="single" w:sz="6" w:space="0" w:color="000000"/>
              <w:right w:val="single" w:sz="6" w:space="0" w:color="000000"/>
            </w:tcBorders>
            <w:tcMar>
              <w:top w:w="50" w:type="dxa"/>
              <w:left w:w="100" w:type="dxa"/>
              <w:bottom w:w="0" w:type="dxa"/>
              <w:right w:w="108" w:type="dxa"/>
            </w:tcMar>
          </w:tcPr>
          <w:p w:rsidR="00F72D25" w:rsidRDefault="006F7182">
            <w:pPr>
              <w:pStyle w:val="Standard"/>
              <w:rPr>
                <w:rFonts w:ascii="Times New Roman" w:hAnsi="Times New Roman"/>
                <w:b/>
                <w:bCs/>
                <w:sz w:val="24"/>
                <w:szCs w:val="24"/>
                <w:lang w:val="ru-RU"/>
              </w:rPr>
            </w:pPr>
            <w:r>
              <w:rPr>
                <w:rFonts w:ascii="Times New Roman" w:hAnsi="Times New Roman"/>
                <w:b/>
                <w:bCs/>
                <w:sz w:val="24"/>
                <w:szCs w:val="24"/>
                <w:lang w:val="ru-RU"/>
              </w:rPr>
              <w:t>Факт</w:t>
            </w:r>
          </w:p>
        </w:tc>
        <w:tc>
          <w:tcPr>
            <w:tcW w:w="2779" w:type="dxa"/>
            <w:vMerge/>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6B6781" w:rsidRDefault="006B6781"/>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1</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sidRPr="00551B65">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Линиимагнитнойиндукции</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18"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c</w:t>
              </w:r>
              <w:r w:rsidRPr="00551B65">
                <w:rPr>
                  <w:rFonts w:ascii="Times New Roman" w:hAnsi="Times New Roman"/>
                  <w:color w:val="0000FF"/>
                  <w:u w:val="single"/>
                  <w:lang w:val="ru-RU"/>
                </w:rPr>
                <w:t>9778</w:t>
              </w:r>
            </w:hyperlink>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2</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19"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c</w:t>
              </w:r>
              <w:r w:rsidRPr="00551B65">
                <w:rPr>
                  <w:rFonts w:ascii="Times New Roman" w:hAnsi="Times New Roman"/>
                  <w:color w:val="0000FF"/>
                  <w:u w:val="single"/>
                  <w:lang w:val="ru-RU"/>
                </w:rPr>
                <w:t>98</w:t>
              </w:r>
              <w:r>
                <w:rPr>
                  <w:rFonts w:ascii="Times New Roman" w:hAnsi="Times New Roman"/>
                  <w:color w:val="0000FF"/>
                  <w:u w:val="single"/>
                </w:rPr>
                <w:t>fe</w:t>
              </w:r>
            </w:hyperlink>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3</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Лабораторная работа «Изучение магнитного поля катушки с током»</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w:t>
            </w: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20"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c</w:t>
              </w:r>
              <w:r w:rsidRPr="00551B65">
                <w:rPr>
                  <w:rFonts w:ascii="Times New Roman" w:hAnsi="Times New Roman"/>
                  <w:color w:val="0000FF"/>
                  <w:u w:val="single"/>
                  <w:lang w:val="ru-RU"/>
                </w:rPr>
                <w:t>98</w:t>
              </w:r>
              <w:r>
                <w:rPr>
                  <w:rFonts w:ascii="Times New Roman" w:hAnsi="Times New Roman"/>
                  <w:color w:val="0000FF"/>
                  <w:u w:val="single"/>
                </w:rPr>
                <w:t>fe</w:t>
              </w:r>
            </w:hyperlink>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4</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 xml:space="preserve">Действие магнитного поля на проводник с током. Сила Ампера. Лабораторная работа «Исследование действия постоянного магнита на </w:t>
            </w:r>
            <w:r w:rsidRPr="00551B65">
              <w:rPr>
                <w:rFonts w:ascii="Times New Roman" w:hAnsi="Times New Roman"/>
                <w:color w:val="000000"/>
                <w:sz w:val="24"/>
                <w:lang w:val="ru-RU"/>
              </w:rPr>
              <w:lastRenderedPageBreak/>
              <w:t>рамку с током»</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lastRenderedPageBreak/>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w:t>
            </w: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21"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c</w:t>
              </w:r>
              <w:r w:rsidRPr="00551B65">
                <w:rPr>
                  <w:rFonts w:ascii="Times New Roman" w:hAnsi="Times New Roman"/>
                  <w:color w:val="0000FF"/>
                  <w:u w:val="single"/>
                  <w:lang w:val="ru-RU"/>
                </w:rPr>
                <w:t>9</w:t>
              </w:r>
              <w:r>
                <w:rPr>
                  <w:rFonts w:ascii="Times New Roman" w:hAnsi="Times New Roman"/>
                  <w:color w:val="0000FF"/>
                  <w:u w:val="single"/>
                </w:rPr>
                <w:t>ac</w:t>
              </w:r>
              <w:r w:rsidRPr="00551B65">
                <w:rPr>
                  <w:rFonts w:ascii="Times New Roman" w:hAnsi="Times New Roman"/>
                  <w:color w:val="0000FF"/>
                  <w:u w:val="single"/>
                  <w:lang w:val="ru-RU"/>
                </w:rPr>
                <w:t>0</w:t>
              </w:r>
            </w:hyperlink>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lastRenderedPageBreak/>
              <w:t>5</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22"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c</w:t>
              </w:r>
              <w:r w:rsidRPr="00551B65">
                <w:rPr>
                  <w:rFonts w:ascii="Times New Roman" w:hAnsi="Times New Roman"/>
                  <w:color w:val="0000FF"/>
                  <w:u w:val="single"/>
                  <w:lang w:val="ru-RU"/>
                </w:rPr>
                <w:t>9</w:t>
              </w:r>
              <w:r>
                <w:rPr>
                  <w:rFonts w:ascii="Times New Roman" w:hAnsi="Times New Roman"/>
                  <w:color w:val="0000FF"/>
                  <w:u w:val="single"/>
                </w:rPr>
                <w:t>df</w:t>
              </w:r>
              <w:r w:rsidRPr="00551B65">
                <w:rPr>
                  <w:rFonts w:ascii="Times New Roman" w:hAnsi="Times New Roman"/>
                  <w:color w:val="0000FF"/>
                  <w:u w:val="single"/>
                  <w:lang w:val="ru-RU"/>
                </w:rPr>
                <w:t>4</w:t>
              </w:r>
            </w:hyperlink>
          </w:p>
        </w:tc>
      </w:tr>
      <w:tr w:rsidR="00F72D25">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6</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Электромагнитная индукция. Поток вектора магнитной индукции. ЭДС индукции. Закон электромагнитной индукции Фарадея</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7</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Лабораторная работа «Исследование явления электромагнитной индукции»</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w:t>
            </w: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23"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ca</w:t>
              </w:r>
              <w:r w:rsidRPr="00551B65">
                <w:rPr>
                  <w:rFonts w:ascii="Times New Roman" w:hAnsi="Times New Roman"/>
                  <w:color w:val="0000FF"/>
                  <w:u w:val="single"/>
                  <w:lang w:val="ru-RU"/>
                </w:rPr>
                <w:t>150</w:t>
              </w:r>
            </w:hyperlink>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8</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sidRPr="00551B65">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Электромагнитноеполе</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24"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ca</w:t>
              </w:r>
              <w:r w:rsidRPr="00551B65">
                <w:rPr>
                  <w:rFonts w:ascii="Times New Roman" w:hAnsi="Times New Roman"/>
                  <w:color w:val="0000FF"/>
                  <w:u w:val="single"/>
                  <w:lang w:val="ru-RU"/>
                </w:rPr>
                <w:t>600</w:t>
              </w:r>
            </w:hyperlink>
          </w:p>
        </w:tc>
      </w:tr>
      <w:tr w:rsidR="00F72D25">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9</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Технические устройства и их применение: постоянные магниты, электромагниты, электродвигатель, </w:t>
            </w:r>
            <w:r w:rsidRPr="00551B65">
              <w:rPr>
                <w:rFonts w:ascii="Times New Roman" w:hAnsi="Times New Roman"/>
                <w:color w:val="000000"/>
                <w:sz w:val="24"/>
                <w:lang w:val="ru-RU"/>
              </w:rPr>
              <w:lastRenderedPageBreak/>
              <w:t>ускорители элементарных частиц, индукционная печь</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lastRenderedPageBreak/>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lastRenderedPageBreak/>
              <w:t>10</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Обобщающий урок «Магнитное поле. Электромагнитная индукция»</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25"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cab</w:t>
              </w:r>
              <w:r w:rsidRPr="00551B65">
                <w:rPr>
                  <w:rFonts w:ascii="Times New Roman" w:hAnsi="Times New Roman"/>
                  <w:color w:val="0000FF"/>
                  <w:u w:val="single"/>
                  <w:lang w:val="ru-RU"/>
                </w:rPr>
                <w:t>82</w:t>
              </w:r>
            </w:hyperlink>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11</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sidRPr="00551B65">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Электромагнитнаяиндукция»</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w:t>
            </w: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26"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cad</w:t>
              </w:r>
              <w:r w:rsidRPr="00551B65">
                <w:rPr>
                  <w:rFonts w:ascii="Times New Roman" w:hAnsi="Times New Roman"/>
                  <w:color w:val="0000FF"/>
                  <w:u w:val="single"/>
                  <w:lang w:val="ru-RU"/>
                </w:rPr>
                <w:t>58</w:t>
              </w:r>
            </w:hyperlink>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12</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27"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caf</w:t>
              </w:r>
              <w:r w:rsidRPr="00551B65">
                <w:rPr>
                  <w:rFonts w:ascii="Times New Roman" w:hAnsi="Times New Roman"/>
                  <w:color w:val="0000FF"/>
                  <w:u w:val="single"/>
                  <w:lang w:val="ru-RU"/>
                </w:rPr>
                <w:t>06</w:t>
              </w:r>
            </w:hyperlink>
          </w:p>
        </w:tc>
      </w:tr>
      <w:tr w:rsidR="00F72D25">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13</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w:t>
            </w: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14</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pPr>
            <w:r w:rsidRPr="00551B65">
              <w:rPr>
                <w:rFonts w:ascii="Times New Roman" w:hAnsi="Times New Roman"/>
                <w:color w:val="000000"/>
                <w:sz w:val="24"/>
                <w:lang w:val="ru-RU"/>
              </w:rPr>
              <w:t xml:space="preserve">Колебательный контур. Свободные электромагнитные колебания в идеальном колебательном контуре. </w:t>
            </w:r>
            <w:r>
              <w:rPr>
                <w:rFonts w:ascii="Times New Roman" w:hAnsi="Times New Roman"/>
                <w:color w:val="000000"/>
                <w:sz w:val="24"/>
              </w:rPr>
              <w:lastRenderedPageBreak/>
              <w:t>Аналогиямеждумеханическими и электромагнитнымиколебаниями</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lastRenderedPageBreak/>
              <w:t xml:space="preserve"> 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28"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cb</w:t>
              </w:r>
              <w:r w:rsidRPr="00551B65">
                <w:rPr>
                  <w:rFonts w:ascii="Times New Roman" w:hAnsi="Times New Roman"/>
                  <w:color w:val="0000FF"/>
                  <w:u w:val="single"/>
                  <w:lang w:val="ru-RU"/>
                </w:rPr>
                <w:t>820</w:t>
              </w:r>
            </w:hyperlink>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lastRenderedPageBreak/>
              <w:t>15</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Формула Томсона. Закон сохранения энергии в идеальном колебательном контуре</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29"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cb</w:t>
              </w:r>
              <w:r w:rsidRPr="00551B65">
                <w:rPr>
                  <w:rFonts w:ascii="Times New Roman" w:hAnsi="Times New Roman"/>
                  <w:color w:val="0000FF"/>
                  <w:u w:val="single"/>
                  <w:lang w:val="ru-RU"/>
                </w:rPr>
                <w:t>9</w:t>
              </w:r>
              <w:r>
                <w:rPr>
                  <w:rFonts w:ascii="Times New Roman" w:hAnsi="Times New Roman"/>
                  <w:color w:val="0000FF"/>
                  <w:u w:val="single"/>
                </w:rPr>
                <w:t>c</w:t>
              </w:r>
              <w:r w:rsidRPr="00551B65">
                <w:rPr>
                  <w:rFonts w:ascii="Times New Roman" w:hAnsi="Times New Roman"/>
                  <w:color w:val="0000FF"/>
                  <w:u w:val="single"/>
                  <w:lang w:val="ru-RU"/>
                </w:rPr>
                <w:t>4</w:t>
              </w:r>
            </w:hyperlink>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16</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sidRPr="00551B65">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Вынужденныеэлектромагнитныеколебания</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30"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cbb</w:t>
              </w:r>
              <w:r w:rsidRPr="00551B65">
                <w:rPr>
                  <w:rFonts w:ascii="Times New Roman" w:hAnsi="Times New Roman"/>
                  <w:color w:val="0000FF"/>
                  <w:u w:val="single"/>
                  <w:lang w:val="ru-RU"/>
                </w:rPr>
                <w:t>86</w:t>
              </w:r>
            </w:hyperlink>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17</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действующеезначение силы тока и напряжения</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31"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cbd</w:t>
              </w:r>
              <w:r w:rsidRPr="00551B65">
                <w:rPr>
                  <w:rFonts w:ascii="Times New Roman" w:hAnsi="Times New Roman"/>
                  <w:color w:val="0000FF"/>
                  <w:u w:val="single"/>
                  <w:lang w:val="ru-RU"/>
                </w:rPr>
                <w:t>34</w:t>
              </w:r>
            </w:hyperlink>
          </w:p>
        </w:tc>
      </w:tr>
      <w:tr w:rsidR="00F72D25">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18</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Трансформатор. Производство, передача и потребление электрической энергии</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19</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Устройство и </w:t>
            </w:r>
            <w:r w:rsidRPr="00551B65">
              <w:rPr>
                <w:rFonts w:ascii="Times New Roman" w:hAnsi="Times New Roman"/>
                <w:color w:val="000000"/>
                <w:sz w:val="24"/>
                <w:lang w:val="ru-RU"/>
              </w:rPr>
              <w:lastRenderedPageBreak/>
              <w:t>практическое применение электрического звонка, генератора переменного тока, линий электропередач</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lastRenderedPageBreak/>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32"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cc</w:t>
              </w:r>
              <w:r w:rsidRPr="00551B65">
                <w:rPr>
                  <w:rFonts w:ascii="Times New Roman" w:hAnsi="Times New Roman"/>
                  <w:color w:val="0000FF"/>
                  <w:u w:val="single"/>
                  <w:lang w:val="ru-RU"/>
                </w:rPr>
                <w:t>324</w:t>
              </w:r>
            </w:hyperlink>
          </w:p>
        </w:tc>
      </w:tr>
      <w:tr w:rsidR="00F72D25">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lastRenderedPageBreak/>
              <w:t>20</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21</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sidRPr="00551B65">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продольныеволны</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33"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cca</w:t>
              </w:r>
              <w:r w:rsidRPr="00551B65">
                <w:rPr>
                  <w:rFonts w:ascii="Times New Roman" w:hAnsi="Times New Roman"/>
                  <w:color w:val="0000FF"/>
                  <w:u w:val="single"/>
                  <w:lang w:val="ru-RU"/>
                </w:rPr>
                <w:t>54</w:t>
              </w:r>
            </w:hyperlink>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22</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sidRPr="00551B65">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Высотатона. Тембрзвука</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34"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ccc</w:t>
              </w:r>
              <w:r w:rsidRPr="00551B65">
                <w:rPr>
                  <w:rFonts w:ascii="Times New Roman" w:hAnsi="Times New Roman"/>
                  <w:color w:val="0000FF"/>
                  <w:u w:val="single"/>
                  <w:lang w:val="ru-RU"/>
                </w:rPr>
                <w:t>0</w:t>
              </w:r>
              <w:r>
                <w:rPr>
                  <w:rFonts w:ascii="Times New Roman" w:hAnsi="Times New Roman"/>
                  <w:color w:val="0000FF"/>
                  <w:u w:val="single"/>
                </w:rPr>
                <w:t>c</w:t>
              </w:r>
            </w:hyperlink>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23</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sidRPr="00551B65">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Шкалаэлектромагнитныхволн</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35"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ccfe</w:t>
              </w:r>
              <w:r w:rsidRPr="00551B65">
                <w:rPr>
                  <w:rFonts w:ascii="Times New Roman" w:hAnsi="Times New Roman"/>
                  <w:color w:val="0000FF"/>
                  <w:u w:val="single"/>
                  <w:lang w:val="ru-RU"/>
                </w:rPr>
                <w:t>0</w:t>
              </w:r>
            </w:hyperlink>
          </w:p>
        </w:tc>
      </w:tr>
      <w:tr w:rsidR="00F72D25">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24</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sidRPr="00551B65">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lastRenderedPageBreak/>
              <w:t>Радиолокация</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lastRenderedPageBreak/>
              <w:t xml:space="preserve"> 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lastRenderedPageBreak/>
              <w:t>25</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Контрольная работа «Колебания и волны»</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w:t>
            </w: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36"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cc</w:t>
              </w:r>
              <w:r w:rsidRPr="00551B65">
                <w:rPr>
                  <w:rFonts w:ascii="Times New Roman" w:hAnsi="Times New Roman"/>
                  <w:color w:val="0000FF"/>
                  <w:u w:val="single"/>
                  <w:lang w:val="ru-RU"/>
                </w:rPr>
                <w:t>6</w:t>
              </w:r>
              <w:r>
                <w:rPr>
                  <w:rFonts w:ascii="Times New Roman" w:hAnsi="Times New Roman"/>
                  <w:color w:val="0000FF"/>
                  <w:u w:val="single"/>
                </w:rPr>
                <w:t>f</w:t>
              </w:r>
              <w:r w:rsidRPr="00551B65">
                <w:rPr>
                  <w:rFonts w:ascii="Times New Roman" w:hAnsi="Times New Roman"/>
                  <w:color w:val="0000FF"/>
                  <w:u w:val="single"/>
                  <w:lang w:val="ru-RU"/>
                </w:rPr>
                <w:t>8</w:t>
              </w:r>
            </w:hyperlink>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26</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37"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cd</w:t>
              </w:r>
              <w:r w:rsidRPr="00551B65">
                <w:rPr>
                  <w:rFonts w:ascii="Times New Roman" w:hAnsi="Times New Roman"/>
                  <w:color w:val="0000FF"/>
                  <w:u w:val="single"/>
                  <w:lang w:val="ru-RU"/>
                </w:rPr>
                <w:t>350</w:t>
              </w:r>
            </w:hyperlink>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27</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38"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cd</w:t>
              </w:r>
              <w:r w:rsidRPr="00551B65">
                <w:rPr>
                  <w:rFonts w:ascii="Times New Roman" w:hAnsi="Times New Roman"/>
                  <w:color w:val="0000FF"/>
                  <w:u w:val="single"/>
                  <w:lang w:val="ru-RU"/>
                </w:rPr>
                <w:t>4</w:t>
              </w:r>
              <w:r>
                <w:rPr>
                  <w:rFonts w:ascii="Times New Roman" w:hAnsi="Times New Roman"/>
                  <w:color w:val="0000FF"/>
                  <w:u w:val="single"/>
                </w:rPr>
                <w:t>e</w:t>
              </w:r>
              <w:r w:rsidRPr="00551B65">
                <w:rPr>
                  <w:rFonts w:ascii="Times New Roman" w:hAnsi="Times New Roman"/>
                  <w:color w:val="0000FF"/>
                  <w:u w:val="single"/>
                  <w:lang w:val="ru-RU"/>
                </w:rPr>
                <w:t>0</w:t>
              </w:r>
            </w:hyperlink>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28</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39"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cd</w:t>
              </w:r>
              <w:r w:rsidRPr="00551B65">
                <w:rPr>
                  <w:rFonts w:ascii="Times New Roman" w:hAnsi="Times New Roman"/>
                  <w:color w:val="0000FF"/>
                  <w:u w:val="single"/>
                  <w:lang w:val="ru-RU"/>
                </w:rPr>
                <w:t>7</w:t>
              </w:r>
              <w:r>
                <w:rPr>
                  <w:rFonts w:ascii="Times New Roman" w:hAnsi="Times New Roman"/>
                  <w:color w:val="0000FF"/>
                  <w:u w:val="single"/>
                </w:rPr>
                <w:t>f</w:t>
              </w:r>
              <w:r w:rsidRPr="00551B65">
                <w:rPr>
                  <w:rFonts w:ascii="Times New Roman" w:hAnsi="Times New Roman"/>
                  <w:color w:val="0000FF"/>
                  <w:u w:val="single"/>
                  <w:lang w:val="ru-RU"/>
                </w:rPr>
                <w:t>6</w:t>
              </w:r>
            </w:hyperlink>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29</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Лабораторная работа «Измерение показателя преломления стекла»</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w:t>
            </w: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40"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cd</w:t>
              </w:r>
              <w:r w:rsidRPr="00551B65">
                <w:rPr>
                  <w:rFonts w:ascii="Times New Roman" w:hAnsi="Times New Roman"/>
                  <w:color w:val="0000FF"/>
                  <w:u w:val="single"/>
                  <w:lang w:val="ru-RU"/>
                </w:rPr>
                <w:t>67</w:t>
              </w:r>
              <w:r>
                <w:rPr>
                  <w:rFonts w:ascii="Times New Roman" w:hAnsi="Times New Roman"/>
                  <w:color w:val="0000FF"/>
                  <w:u w:val="single"/>
                </w:rPr>
                <w:t>a</w:t>
              </w:r>
            </w:hyperlink>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30</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Линзы. Построение изображений в линзе. Формула тонкой линзы. Увеличение линзы</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41"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cdd</w:t>
              </w:r>
              <w:r w:rsidRPr="00551B65">
                <w:rPr>
                  <w:rFonts w:ascii="Times New Roman" w:hAnsi="Times New Roman"/>
                  <w:color w:val="0000FF"/>
                  <w:u w:val="single"/>
                  <w:lang w:val="ru-RU"/>
                </w:rPr>
                <w:t>1</w:t>
              </w:r>
              <w:r>
                <w:rPr>
                  <w:rFonts w:ascii="Times New Roman" w:hAnsi="Times New Roman"/>
                  <w:color w:val="0000FF"/>
                  <w:u w:val="single"/>
                </w:rPr>
                <w:t>e</w:t>
              </w:r>
            </w:hyperlink>
          </w:p>
        </w:tc>
      </w:tr>
      <w:tr w:rsidR="00F72D25">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31</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 xml:space="preserve">Лабораторная работа «Исследование свойств </w:t>
            </w:r>
            <w:r w:rsidRPr="00551B65">
              <w:rPr>
                <w:rFonts w:ascii="Times New Roman" w:hAnsi="Times New Roman"/>
                <w:color w:val="000000"/>
                <w:sz w:val="24"/>
                <w:lang w:val="ru-RU"/>
              </w:rPr>
              <w:lastRenderedPageBreak/>
              <w:t>изображений в линзах»</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lastRenderedPageBreak/>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w:t>
            </w: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r>
      <w:tr w:rsidR="00F72D25">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lastRenderedPageBreak/>
              <w:t>32</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w:t>
            </w: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33</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Интерференция света. Дифракция света. Дифракционная решётка</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42"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ced</w:t>
              </w:r>
              <w:r w:rsidRPr="00551B65">
                <w:rPr>
                  <w:rFonts w:ascii="Times New Roman" w:hAnsi="Times New Roman"/>
                  <w:color w:val="0000FF"/>
                  <w:u w:val="single"/>
                  <w:lang w:val="ru-RU"/>
                </w:rPr>
                <w:t>22</w:t>
              </w:r>
            </w:hyperlink>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34</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Поперечность световых волн. Поляризация света</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43"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cf</w:t>
              </w:r>
              <w:r w:rsidRPr="00551B65">
                <w:rPr>
                  <w:rFonts w:ascii="Times New Roman" w:hAnsi="Times New Roman"/>
                  <w:color w:val="0000FF"/>
                  <w:u w:val="single"/>
                  <w:lang w:val="ru-RU"/>
                </w:rPr>
                <w:t>02</w:t>
              </w:r>
              <w:r>
                <w:rPr>
                  <w:rFonts w:ascii="Times New Roman" w:hAnsi="Times New Roman"/>
                  <w:color w:val="0000FF"/>
                  <w:u w:val="single"/>
                </w:rPr>
                <w:t>e</w:t>
              </w:r>
            </w:hyperlink>
          </w:p>
        </w:tc>
      </w:tr>
      <w:tr w:rsidR="00F72D25">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35</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Оптические приборы и устройства и условия их безопасного применения</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36</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44"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cf</w:t>
              </w:r>
              <w:r w:rsidRPr="00551B65">
                <w:rPr>
                  <w:rFonts w:ascii="Times New Roman" w:hAnsi="Times New Roman"/>
                  <w:color w:val="0000FF"/>
                  <w:u w:val="single"/>
                  <w:lang w:val="ru-RU"/>
                </w:rPr>
                <w:t>862</w:t>
              </w:r>
            </w:hyperlink>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37</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Относительность одновременности. Замедление времени и сокращение длины</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45"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cfa</w:t>
              </w:r>
              <w:r w:rsidRPr="00551B65">
                <w:rPr>
                  <w:rFonts w:ascii="Times New Roman" w:hAnsi="Times New Roman"/>
                  <w:color w:val="0000FF"/>
                  <w:u w:val="single"/>
                  <w:lang w:val="ru-RU"/>
                </w:rPr>
                <w:t>42</w:t>
              </w:r>
            </w:hyperlink>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38</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sidRPr="00551B65">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Энергияпокоя</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46"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cfc</w:t>
              </w:r>
              <w:r w:rsidRPr="00551B65">
                <w:rPr>
                  <w:rFonts w:ascii="Times New Roman" w:hAnsi="Times New Roman"/>
                  <w:color w:val="0000FF"/>
                  <w:u w:val="single"/>
                  <w:lang w:val="ru-RU"/>
                </w:rPr>
                <w:t>68</w:t>
              </w:r>
            </w:hyperlink>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lastRenderedPageBreak/>
              <w:t>39</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Контрольная работа «Оптика. Основы специальной теории относительности»</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w:t>
            </w: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47"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cf</w:t>
              </w:r>
              <w:r w:rsidRPr="00551B65">
                <w:rPr>
                  <w:rFonts w:ascii="Times New Roman" w:hAnsi="Times New Roman"/>
                  <w:color w:val="0000FF"/>
                  <w:u w:val="single"/>
                  <w:lang w:val="ru-RU"/>
                </w:rPr>
                <w:t>6</w:t>
              </w:r>
              <w:r>
                <w:rPr>
                  <w:rFonts w:ascii="Times New Roman" w:hAnsi="Times New Roman"/>
                  <w:color w:val="0000FF"/>
                  <w:u w:val="single"/>
                </w:rPr>
                <w:t>f</w:t>
              </w:r>
              <w:r w:rsidRPr="00551B65">
                <w:rPr>
                  <w:rFonts w:ascii="Times New Roman" w:hAnsi="Times New Roman"/>
                  <w:color w:val="0000FF"/>
                  <w:u w:val="single"/>
                  <w:lang w:val="ru-RU"/>
                </w:rPr>
                <w:t>0</w:t>
              </w:r>
            </w:hyperlink>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40</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Фотоны. Формула Планка. Энергия и импульс фотона</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48"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cfe</w:t>
              </w:r>
              <w:r w:rsidRPr="00551B65">
                <w:rPr>
                  <w:rFonts w:ascii="Times New Roman" w:hAnsi="Times New Roman"/>
                  <w:color w:val="0000FF"/>
                  <w:u w:val="single"/>
                  <w:lang w:val="ru-RU"/>
                </w:rPr>
                <w:t>16</w:t>
              </w:r>
            </w:hyperlink>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41</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Открытие и исследование фотоэффекта. Опыты А. Г. Столетова</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49"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cffc</w:t>
              </w:r>
              <w:r w:rsidRPr="00551B65">
                <w:rPr>
                  <w:rFonts w:ascii="Times New Roman" w:hAnsi="Times New Roman"/>
                  <w:color w:val="0000FF"/>
                  <w:u w:val="single"/>
                  <w:lang w:val="ru-RU"/>
                </w:rPr>
                <w:t>4</w:t>
              </w:r>
            </w:hyperlink>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42</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sidRPr="00551B65">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«Краснаяграница» фотоэффекта</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50"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d</w:t>
              </w:r>
              <w:r w:rsidRPr="00551B65">
                <w:rPr>
                  <w:rFonts w:ascii="Times New Roman" w:hAnsi="Times New Roman"/>
                  <w:color w:val="0000FF"/>
                  <w:u w:val="single"/>
                  <w:lang w:val="ru-RU"/>
                </w:rPr>
                <w:t>015</w:t>
              </w:r>
              <w:r>
                <w:rPr>
                  <w:rFonts w:ascii="Times New Roman" w:hAnsi="Times New Roman"/>
                  <w:color w:val="0000FF"/>
                  <w:u w:val="single"/>
                </w:rPr>
                <w:t>e</w:t>
              </w:r>
            </w:hyperlink>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43</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sidRPr="00551B65">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Химическоедействиесвета</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51"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d</w:t>
              </w:r>
              <w:r w:rsidRPr="00551B65">
                <w:rPr>
                  <w:rFonts w:ascii="Times New Roman" w:hAnsi="Times New Roman"/>
                  <w:color w:val="0000FF"/>
                  <w:u w:val="single"/>
                  <w:lang w:val="ru-RU"/>
                </w:rPr>
                <w:t>04</w:t>
              </w:r>
              <w:r>
                <w:rPr>
                  <w:rFonts w:ascii="Times New Roman" w:hAnsi="Times New Roman"/>
                  <w:color w:val="0000FF"/>
                  <w:u w:val="single"/>
                </w:rPr>
                <w:t>a</w:t>
              </w:r>
              <w:r w:rsidRPr="00551B65">
                <w:rPr>
                  <w:rFonts w:ascii="Times New Roman" w:hAnsi="Times New Roman"/>
                  <w:color w:val="0000FF"/>
                  <w:u w:val="single"/>
                  <w:lang w:val="ru-RU"/>
                </w:rPr>
                <w:t>6</w:t>
              </w:r>
            </w:hyperlink>
          </w:p>
        </w:tc>
      </w:tr>
      <w:tr w:rsidR="00F72D25">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44</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45</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Решение задач по теме «Элементы квантовой оптики»</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52"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d</w:t>
              </w:r>
              <w:r w:rsidRPr="00551B65">
                <w:rPr>
                  <w:rFonts w:ascii="Times New Roman" w:hAnsi="Times New Roman"/>
                  <w:color w:val="0000FF"/>
                  <w:u w:val="single"/>
                  <w:lang w:val="ru-RU"/>
                </w:rPr>
                <w:t>0302</w:t>
              </w:r>
            </w:hyperlink>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46</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sidRPr="00551B65">
              <w:rPr>
                <w:rFonts w:ascii="Times New Roman" w:hAnsi="Times New Roman"/>
                <w:color w:val="000000"/>
                <w:sz w:val="24"/>
                <w:lang w:val="ru-RU"/>
              </w:rPr>
              <w:t xml:space="preserve">Модель атома Томсона. </w:t>
            </w:r>
            <w:r w:rsidRPr="00551B65">
              <w:rPr>
                <w:rFonts w:ascii="Times New Roman" w:hAnsi="Times New Roman"/>
                <w:color w:val="000000"/>
                <w:sz w:val="24"/>
                <w:lang w:val="ru-RU"/>
              </w:rPr>
              <w:lastRenderedPageBreak/>
              <w:t xml:space="preserve">Опыты Резерфорда по рассеянию </w:t>
            </w:r>
            <w:r>
              <w:rPr>
                <w:rFonts w:ascii="Times New Roman" w:hAnsi="Times New Roman"/>
                <w:color w:val="000000"/>
                <w:sz w:val="24"/>
              </w:rPr>
              <w:t>α</w:t>
            </w:r>
            <w:r w:rsidRPr="00551B65">
              <w:rPr>
                <w:rFonts w:ascii="Times New Roman" w:hAnsi="Times New Roman"/>
                <w:color w:val="000000"/>
                <w:sz w:val="24"/>
                <w:lang w:val="ru-RU"/>
              </w:rPr>
              <w:t xml:space="preserve">-частиц. </w:t>
            </w:r>
            <w:r>
              <w:rPr>
                <w:rFonts w:ascii="Times New Roman" w:hAnsi="Times New Roman"/>
                <w:color w:val="000000"/>
                <w:sz w:val="24"/>
              </w:rPr>
              <w:t>Планетарнаямодельатома</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lastRenderedPageBreak/>
              <w:t xml:space="preserve"> 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53"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d</w:t>
              </w:r>
              <w:r w:rsidRPr="00551B65">
                <w:rPr>
                  <w:rFonts w:ascii="Times New Roman" w:hAnsi="Times New Roman"/>
                  <w:color w:val="0000FF"/>
                  <w:u w:val="single"/>
                  <w:lang w:val="ru-RU"/>
                </w:rPr>
                <w:t>091</w:t>
              </w:r>
              <w:r>
                <w:rPr>
                  <w:rFonts w:ascii="Times New Roman" w:hAnsi="Times New Roman"/>
                  <w:color w:val="0000FF"/>
                  <w:u w:val="single"/>
                </w:rPr>
                <w:t>a</w:t>
              </w:r>
            </w:hyperlink>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lastRenderedPageBreak/>
              <w:t>47</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Pr>
                <w:rFonts w:ascii="Times New Roman" w:hAnsi="Times New Roman"/>
                <w:color w:val="000000"/>
                <w:sz w:val="24"/>
              </w:rPr>
              <w:t>ПостулатыБора</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54"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d</w:t>
              </w:r>
              <w:r w:rsidRPr="00551B65">
                <w:rPr>
                  <w:rFonts w:ascii="Times New Roman" w:hAnsi="Times New Roman"/>
                  <w:color w:val="0000FF"/>
                  <w:u w:val="single"/>
                  <w:lang w:val="ru-RU"/>
                </w:rPr>
                <w:t>0</w:t>
              </w:r>
              <w:r>
                <w:rPr>
                  <w:rFonts w:ascii="Times New Roman" w:hAnsi="Times New Roman"/>
                  <w:color w:val="0000FF"/>
                  <w:u w:val="single"/>
                </w:rPr>
                <w:t>afa</w:t>
              </w:r>
            </w:hyperlink>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48</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sidRPr="00551B65">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Видыспектров</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55"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d</w:t>
              </w:r>
              <w:r w:rsidRPr="00551B65">
                <w:rPr>
                  <w:rFonts w:ascii="Times New Roman" w:hAnsi="Times New Roman"/>
                  <w:color w:val="0000FF"/>
                  <w:u w:val="single"/>
                  <w:lang w:val="ru-RU"/>
                </w:rPr>
                <w:t>0</w:t>
              </w:r>
              <w:r>
                <w:rPr>
                  <w:rFonts w:ascii="Times New Roman" w:hAnsi="Times New Roman"/>
                  <w:color w:val="0000FF"/>
                  <w:u w:val="single"/>
                </w:rPr>
                <w:t>afa</w:t>
              </w:r>
            </w:hyperlink>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49</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Волновыесвойства частиц. Волны де Бройля. Корпускулярно-волновой дуализм. Спонтанное и вынужденное излучение</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56"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d</w:t>
              </w:r>
              <w:r w:rsidRPr="00551B65">
                <w:rPr>
                  <w:rFonts w:ascii="Times New Roman" w:hAnsi="Times New Roman"/>
                  <w:color w:val="0000FF"/>
                  <w:u w:val="single"/>
                  <w:lang w:val="ru-RU"/>
                </w:rPr>
                <w:t>0</w:t>
              </w:r>
              <w:r>
                <w:rPr>
                  <w:rFonts w:ascii="Times New Roman" w:hAnsi="Times New Roman"/>
                  <w:color w:val="0000FF"/>
                  <w:u w:val="single"/>
                </w:rPr>
                <w:t>ca</w:t>
              </w:r>
              <w:r w:rsidRPr="00551B65">
                <w:rPr>
                  <w:rFonts w:ascii="Times New Roman" w:hAnsi="Times New Roman"/>
                  <w:color w:val="0000FF"/>
                  <w:u w:val="single"/>
                  <w:lang w:val="ru-RU"/>
                </w:rPr>
                <w:t>8</w:t>
              </w:r>
            </w:hyperlink>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50</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57"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d</w:t>
              </w:r>
              <w:r w:rsidRPr="00551B65">
                <w:rPr>
                  <w:rFonts w:ascii="Times New Roman" w:hAnsi="Times New Roman"/>
                  <w:color w:val="0000FF"/>
                  <w:u w:val="single"/>
                  <w:lang w:val="ru-RU"/>
                </w:rPr>
                <w:t>0</w:t>
              </w:r>
              <w:r>
                <w:rPr>
                  <w:rFonts w:ascii="Times New Roman" w:hAnsi="Times New Roman"/>
                  <w:color w:val="0000FF"/>
                  <w:u w:val="single"/>
                </w:rPr>
                <w:t>fd</w:t>
              </w:r>
              <w:r w:rsidRPr="00551B65">
                <w:rPr>
                  <w:rFonts w:ascii="Times New Roman" w:hAnsi="Times New Roman"/>
                  <w:color w:val="0000FF"/>
                  <w:u w:val="single"/>
                  <w:lang w:val="ru-RU"/>
                </w:rPr>
                <w:t>2</w:t>
              </w:r>
            </w:hyperlink>
          </w:p>
        </w:tc>
      </w:tr>
      <w:tr w:rsidR="00F72D25">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51</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52</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sidRPr="00551B65">
              <w:rPr>
                <w:rFonts w:ascii="Times New Roman" w:hAnsi="Times New Roman"/>
                <w:color w:val="000000"/>
                <w:sz w:val="24"/>
                <w:lang w:val="ru-RU"/>
              </w:rPr>
              <w:t xml:space="preserve">Открытие протона и нейтрона. Изотопы. Альфа-распад. </w:t>
            </w:r>
            <w:r w:rsidRPr="00551B65">
              <w:rPr>
                <w:rFonts w:ascii="Times New Roman" w:hAnsi="Times New Roman"/>
                <w:color w:val="000000"/>
                <w:sz w:val="24"/>
                <w:lang w:val="ru-RU"/>
              </w:rPr>
              <w:lastRenderedPageBreak/>
              <w:t xml:space="preserve">Электронный и позитронный бета-распад. </w:t>
            </w:r>
            <w:r>
              <w:rPr>
                <w:rFonts w:ascii="Times New Roman" w:hAnsi="Times New Roman"/>
                <w:color w:val="000000"/>
                <w:sz w:val="24"/>
              </w:rPr>
              <w:t>Гамма-излучение</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lastRenderedPageBreak/>
              <w:t xml:space="preserve"> 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58"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d</w:t>
              </w:r>
              <w:r w:rsidRPr="00551B65">
                <w:rPr>
                  <w:rFonts w:ascii="Times New Roman" w:hAnsi="Times New Roman"/>
                  <w:color w:val="0000FF"/>
                  <w:u w:val="single"/>
                  <w:lang w:val="ru-RU"/>
                </w:rPr>
                <w:t>1162</w:t>
              </w:r>
            </w:hyperlink>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lastRenderedPageBreak/>
              <w:t>53</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59"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d</w:t>
              </w:r>
              <w:r w:rsidRPr="00551B65">
                <w:rPr>
                  <w:rFonts w:ascii="Times New Roman" w:hAnsi="Times New Roman"/>
                  <w:color w:val="0000FF"/>
                  <w:u w:val="single"/>
                  <w:lang w:val="ru-RU"/>
                </w:rPr>
                <w:t>1356</w:t>
              </w:r>
            </w:hyperlink>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54</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sidRPr="00551B65">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Круглыйстол «Фундаментальныевзаимодействия. Единствофизической картинымира»</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60"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d</w:t>
              </w:r>
              <w:r w:rsidRPr="00551B65">
                <w:rPr>
                  <w:rFonts w:ascii="Times New Roman" w:hAnsi="Times New Roman"/>
                  <w:color w:val="0000FF"/>
                  <w:u w:val="single"/>
                  <w:lang w:val="ru-RU"/>
                </w:rPr>
                <w:t>0</w:t>
              </w:r>
              <w:r>
                <w:rPr>
                  <w:rFonts w:ascii="Times New Roman" w:hAnsi="Times New Roman"/>
                  <w:color w:val="0000FF"/>
                  <w:u w:val="single"/>
                </w:rPr>
                <w:t>e</w:t>
              </w:r>
              <w:r w:rsidRPr="00551B65">
                <w:rPr>
                  <w:rFonts w:ascii="Times New Roman" w:hAnsi="Times New Roman"/>
                  <w:color w:val="0000FF"/>
                  <w:u w:val="single"/>
                  <w:lang w:val="ru-RU"/>
                </w:rPr>
                <w:t>38</w:t>
              </w:r>
            </w:hyperlink>
          </w:p>
        </w:tc>
      </w:tr>
      <w:tr w:rsidR="00F72D25">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55</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sidRPr="00551B65">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Солнечнаясистема</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r>
      <w:tr w:rsidR="00F72D25">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56</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Солнце. Солнечная активность. Источник энергии Солнца и звёзд</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r>
      <w:tr w:rsidR="00F72D25">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lastRenderedPageBreak/>
              <w:t>57</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Звёзды, их основные характеристики. Звёздыглавной последовательности. Внутреннее строениезвёзд. Современные представления о происхождении и эволюции Солнца и звёзд</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r>
      <w:tr w:rsidR="00F72D25">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58</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sidRPr="00551B65">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Чёрныедыры в ядрахгалактик</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r>
      <w:tr w:rsidR="00F72D25">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59</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sidRPr="00551B65">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Реликтовоеизлучение. Метагалактика</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r>
      <w:tr w:rsidR="00F72D25">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60</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ind w:left="135"/>
              <w:rPr>
                <w:rFonts w:ascii="Times New Roman" w:hAnsi="Times New Roman"/>
                <w:color w:val="000000"/>
                <w:sz w:val="24"/>
              </w:rPr>
            </w:pPr>
            <w:r>
              <w:rPr>
                <w:rFonts w:ascii="Times New Roman" w:hAnsi="Times New Roman"/>
                <w:color w:val="000000"/>
                <w:sz w:val="24"/>
              </w:rPr>
              <w:t>Нерешенныепроблемыастрономии</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r>
      <w:tr w:rsidR="00F72D25">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61</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Контрольная работа «Элементы астрономии и астрофизики»</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1</w:t>
            </w: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r>
      <w:tr w:rsidR="00F72D25">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62</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Обобщающий урок. Роль </w:t>
            </w:r>
            <w:r w:rsidRPr="00551B65">
              <w:rPr>
                <w:rFonts w:ascii="Times New Roman" w:hAnsi="Times New Roman"/>
                <w:color w:val="000000"/>
                <w:sz w:val="24"/>
                <w:lang w:val="ru-RU"/>
              </w:rPr>
              <w:lastRenderedPageBreak/>
              <w:t>физики и астрономии в экономической, технологической, социальной и этической сферах деятельности человека</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lastRenderedPageBreak/>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r>
      <w:tr w:rsidR="00F72D25">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lastRenderedPageBreak/>
              <w:t>63</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r>
      <w:tr w:rsidR="00F72D25">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64</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r>
      <w:tr w:rsidR="00F72D25">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65</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r>
      <w:tr w:rsidR="00F72D25">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66</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Резервный урок. Магнитное поле. Электромагнитная индукция</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r>
      <w:tr w:rsidR="00F72D25">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t>67</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 xml:space="preserve">Резервный урок. Оптика. </w:t>
            </w:r>
            <w:r w:rsidRPr="00551B65">
              <w:rPr>
                <w:rFonts w:ascii="Times New Roman" w:hAnsi="Times New Roman"/>
                <w:color w:val="000000"/>
                <w:sz w:val="24"/>
                <w:lang w:val="ru-RU"/>
              </w:rPr>
              <w:lastRenderedPageBreak/>
              <w:t>Основы специальной теории относительности</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lastRenderedPageBreak/>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r>
      <w:tr w:rsidR="00F72D25" w:rsidRPr="00612D39">
        <w:trPr>
          <w:trHeight w:val="144"/>
        </w:trPr>
        <w:tc>
          <w:tcPr>
            <w:tcW w:w="51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rPr>
                <w:rFonts w:ascii="Times New Roman" w:hAnsi="Times New Roman"/>
                <w:color w:val="000000"/>
                <w:sz w:val="24"/>
              </w:rPr>
            </w:pPr>
            <w:r>
              <w:rPr>
                <w:rFonts w:ascii="Times New Roman" w:hAnsi="Times New Roman"/>
                <w:color w:val="000000"/>
                <w:sz w:val="24"/>
              </w:rPr>
              <w:lastRenderedPageBreak/>
              <w:t>68</w:t>
            </w:r>
          </w:p>
        </w:tc>
        <w:tc>
          <w:tcPr>
            <w:tcW w:w="3120"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Резерный урок. Квантовая физика. Элементы астрономии и астрофизики</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1</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line="276" w:lineRule="exact"/>
              <w:ind w:left="135"/>
              <w:jc w:val="center"/>
            </w:pPr>
          </w:p>
        </w:tc>
        <w:tc>
          <w:tcPr>
            <w:tcW w:w="805" w:type="dxa"/>
            <w:tcBorders>
              <w:top w:val="single" w:sz="6" w:space="0" w:color="000000"/>
              <w:left w:val="single" w:sz="6" w:space="0" w:color="000000"/>
              <w:bottom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80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spacing w:after="0"/>
              <w:ind w:left="135"/>
            </w:pPr>
          </w:p>
        </w:tc>
        <w:tc>
          <w:tcPr>
            <w:tcW w:w="2779"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lang w:val="ru-RU"/>
              </w:rPr>
            </w:pPr>
            <w:r w:rsidRPr="00551B65">
              <w:rPr>
                <w:rFonts w:ascii="Times New Roman" w:hAnsi="Times New Roman"/>
                <w:color w:val="000000"/>
                <w:sz w:val="24"/>
                <w:lang w:val="ru-RU"/>
              </w:rPr>
              <w:t xml:space="preserve">Библиотека ЦОК </w:t>
            </w:r>
            <w:hyperlink r:id="rId61" w:history="1">
              <w:r>
                <w:rPr>
                  <w:rFonts w:ascii="Times New Roman" w:hAnsi="Times New Roman"/>
                  <w:color w:val="0000FF"/>
                  <w:u w:val="single"/>
                </w:rPr>
                <w:t>https</w:t>
              </w:r>
              <w:r w:rsidRPr="00551B65">
                <w:rPr>
                  <w:rFonts w:ascii="Times New Roman" w:hAnsi="Times New Roman"/>
                  <w:color w:val="0000FF"/>
                  <w:u w:val="single"/>
                  <w:lang w:val="ru-RU"/>
                </w:rPr>
                <w:t>://</w:t>
              </w:r>
              <w:r>
                <w:rPr>
                  <w:rFonts w:ascii="Times New Roman" w:hAnsi="Times New Roman"/>
                  <w:color w:val="0000FF"/>
                  <w:u w:val="single"/>
                </w:rPr>
                <w:t>m</w:t>
              </w:r>
              <w:r w:rsidRPr="00551B65">
                <w:rPr>
                  <w:rFonts w:ascii="Times New Roman" w:hAnsi="Times New Roman"/>
                  <w:color w:val="0000FF"/>
                  <w:u w:val="single"/>
                  <w:lang w:val="ru-RU"/>
                </w:rPr>
                <w:t>.</w:t>
              </w:r>
              <w:r>
                <w:rPr>
                  <w:rFonts w:ascii="Times New Roman" w:hAnsi="Times New Roman"/>
                  <w:color w:val="0000FF"/>
                  <w:u w:val="single"/>
                </w:rPr>
                <w:t>edsoo</w:t>
              </w:r>
              <w:r w:rsidRPr="00551B65">
                <w:rPr>
                  <w:rFonts w:ascii="Times New Roman" w:hAnsi="Times New Roman"/>
                  <w:color w:val="0000FF"/>
                  <w:u w:val="single"/>
                  <w:lang w:val="ru-RU"/>
                </w:rPr>
                <w:t>.</w:t>
              </w:r>
              <w:r>
                <w:rPr>
                  <w:rFonts w:ascii="Times New Roman" w:hAnsi="Times New Roman"/>
                  <w:color w:val="0000FF"/>
                  <w:u w:val="single"/>
                </w:rPr>
                <w:t>ru</w:t>
              </w:r>
              <w:r w:rsidRPr="00551B65">
                <w:rPr>
                  <w:rFonts w:ascii="Times New Roman" w:hAnsi="Times New Roman"/>
                  <w:color w:val="0000FF"/>
                  <w:u w:val="single"/>
                  <w:lang w:val="ru-RU"/>
                </w:rPr>
                <w:t>/</w:t>
              </w:r>
              <w:r>
                <w:rPr>
                  <w:rFonts w:ascii="Times New Roman" w:hAnsi="Times New Roman"/>
                  <w:color w:val="0000FF"/>
                  <w:u w:val="single"/>
                </w:rPr>
                <w:t>ff</w:t>
              </w:r>
              <w:r w:rsidRPr="00551B65">
                <w:rPr>
                  <w:rFonts w:ascii="Times New Roman" w:hAnsi="Times New Roman"/>
                  <w:color w:val="0000FF"/>
                  <w:u w:val="single"/>
                  <w:lang w:val="ru-RU"/>
                </w:rPr>
                <w:t>0</w:t>
              </w:r>
              <w:r>
                <w:rPr>
                  <w:rFonts w:ascii="Times New Roman" w:hAnsi="Times New Roman"/>
                  <w:color w:val="0000FF"/>
                  <w:u w:val="single"/>
                </w:rPr>
                <w:t>d</w:t>
              </w:r>
              <w:r w:rsidRPr="00551B65">
                <w:rPr>
                  <w:rFonts w:ascii="Times New Roman" w:hAnsi="Times New Roman"/>
                  <w:color w:val="0000FF"/>
                  <w:u w:val="single"/>
                  <w:lang w:val="ru-RU"/>
                </w:rPr>
                <w:t>1784</w:t>
              </w:r>
            </w:hyperlink>
          </w:p>
        </w:tc>
      </w:tr>
      <w:tr w:rsidR="00F72D25">
        <w:trPr>
          <w:trHeight w:val="144"/>
        </w:trPr>
        <w:tc>
          <w:tcPr>
            <w:tcW w:w="3636" w:type="dxa"/>
            <w:gridSpan w:val="2"/>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Pr="00551B65" w:rsidRDefault="006F7182">
            <w:pPr>
              <w:pStyle w:val="Standard"/>
              <w:widowControl w:val="0"/>
              <w:spacing w:after="0"/>
              <w:ind w:left="135"/>
              <w:rPr>
                <w:rFonts w:ascii="Times New Roman" w:hAnsi="Times New Roman"/>
                <w:color w:val="000000"/>
                <w:sz w:val="24"/>
                <w:lang w:val="ru-RU"/>
              </w:rPr>
            </w:pPr>
            <w:r w:rsidRPr="00551B65">
              <w:rPr>
                <w:rFonts w:ascii="Times New Roman" w:hAnsi="Times New Roman"/>
                <w:color w:val="000000"/>
                <w:sz w:val="24"/>
                <w:lang w:val="ru-RU"/>
              </w:rPr>
              <w:t>ОБЩЕЕ КОЛИЧЕСТВО ЧАСОВ ПО ПРОГРАММЕ</w:t>
            </w:r>
          </w:p>
        </w:tc>
        <w:tc>
          <w:tcPr>
            <w:tcW w:w="1146"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68</w:t>
            </w:r>
          </w:p>
        </w:tc>
        <w:tc>
          <w:tcPr>
            <w:tcW w:w="2138"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4</w:t>
            </w:r>
          </w:p>
        </w:tc>
        <w:tc>
          <w:tcPr>
            <w:tcW w:w="2284" w:type="dxa"/>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6F7182">
            <w:pPr>
              <w:pStyle w:val="Standard"/>
              <w:widowControl w:val="0"/>
              <w:spacing w:after="0" w:line="276" w:lineRule="exact"/>
              <w:ind w:left="135"/>
              <w:jc w:val="center"/>
              <w:rPr>
                <w:rFonts w:ascii="Times New Roman" w:hAnsi="Times New Roman"/>
                <w:color w:val="000000"/>
                <w:sz w:val="24"/>
              </w:rPr>
            </w:pPr>
            <w:r>
              <w:rPr>
                <w:rFonts w:ascii="Times New Roman" w:hAnsi="Times New Roman"/>
                <w:color w:val="000000"/>
                <w:sz w:val="24"/>
              </w:rPr>
              <w:t xml:space="preserve"> 7</w:t>
            </w:r>
          </w:p>
        </w:tc>
        <w:tc>
          <w:tcPr>
            <w:tcW w:w="4390" w:type="dxa"/>
            <w:gridSpan w:val="3"/>
            <w:tcBorders>
              <w:top w:val="single" w:sz="6" w:space="0" w:color="000000"/>
              <w:left w:val="single" w:sz="6" w:space="0" w:color="000000"/>
              <w:bottom w:val="single" w:sz="6" w:space="0" w:color="000000"/>
              <w:right w:val="single" w:sz="6" w:space="0" w:color="000000"/>
            </w:tcBorders>
            <w:tcMar>
              <w:top w:w="50" w:type="dxa"/>
              <w:left w:w="100" w:type="dxa"/>
              <w:bottom w:w="0" w:type="dxa"/>
              <w:right w:w="108" w:type="dxa"/>
            </w:tcMar>
            <w:vAlign w:val="center"/>
          </w:tcPr>
          <w:p w:rsidR="00F72D25" w:rsidRDefault="00F72D25">
            <w:pPr>
              <w:pStyle w:val="Standard"/>
              <w:widowControl w:val="0"/>
            </w:pPr>
          </w:p>
        </w:tc>
      </w:tr>
    </w:tbl>
    <w:p w:rsidR="006B6781" w:rsidRDefault="006B6781">
      <w:pPr>
        <w:sectPr w:rsidR="006B6781">
          <w:pgSz w:w="16383" w:h="11906" w:orient="landscape"/>
          <w:pgMar w:top="1440" w:right="1440" w:bottom="1440" w:left="1440" w:header="720" w:footer="720" w:gutter="0"/>
          <w:cols w:space="720"/>
        </w:sectPr>
      </w:pPr>
    </w:p>
    <w:bookmarkEnd w:id="18"/>
    <w:p w:rsidR="00F72D25" w:rsidRDefault="00F72D25">
      <w:pPr>
        <w:pStyle w:val="Standard"/>
        <w:sectPr w:rsidR="00F72D25">
          <w:pgSz w:w="16383" w:h="11906" w:orient="landscape"/>
          <w:pgMar w:top="1440" w:right="1440" w:bottom="1440" w:left="1440" w:header="720" w:footer="720" w:gutter="0"/>
          <w:cols w:space="720"/>
        </w:sectPr>
      </w:pPr>
    </w:p>
    <w:p w:rsidR="00F72D25" w:rsidRDefault="006F7182">
      <w:pPr>
        <w:pStyle w:val="Standard"/>
        <w:spacing w:after="0"/>
        <w:ind w:left="120"/>
        <w:rPr>
          <w:rFonts w:ascii="Times New Roman" w:hAnsi="Times New Roman"/>
          <w:b/>
          <w:color w:val="000000"/>
          <w:sz w:val="28"/>
        </w:rPr>
      </w:pPr>
      <w:bookmarkStart w:id="19" w:name="block-179742991"/>
      <w:r>
        <w:rPr>
          <w:rFonts w:ascii="Times New Roman" w:hAnsi="Times New Roman"/>
          <w:b/>
          <w:color w:val="000000"/>
          <w:sz w:val="28"/>
        </w:rPr>
        <w:lastRenderedPageBreak/>
        <w:t>УЧЕБНО-МЕТОДИЧЕСКОЕ ОБЕСПЕЧЕНИЕ ОБРАЗОВАТЕЛЬНОГО ПРОЦЕССА</w:t>
      </w:r>
    </w:p>
    <w:p w:rsidR="00F72D25" w:rsidRDefault="006F7182">
      <w:pPr>
        <w:pStyle w:val="Standard"/>
        <w:spacing w:after="0" w:line="480" w:lineRule="exact"/>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F72D25" w:rsidRDefault="006F7182">
      <w:pPr>
        <w:pStyle w:val="Standard"/>
        <w:spacing w:after="0" w:line="480" w:lineRule="exact"/>
        <w:ind w:left="120"/>
        <w:rPr>
          <w:rFonts w:ascii="Times New Roman" w:hAnsi="Times New Roman"/>
          <w:color w:val="000000"/>
          <w:sz w:val="28"/>
        </w:rPr>
      </w:pPr>
      <w:r>
        <w:rPr>
          <w:rFonts w:ascii="Times New Roman" w:hAnsi="Times New Roman"/>
          <w:color w:val="000000"/>
          <w:sz w:val="28"/>
        </w:rPr>
        <w:t>​‌‌​</w:t>
      </w:r>
    </w:p>
    <w:p w:rsidR="00F72D25" w:rsidRDefault="006F7182">
      <w:pPr>
        <w:pStyle w:val="Standard"/>
        <w:spacing w:after="0" w:line="480" w:lineRule="exact"/>
        <w:ind w:left="120"/>
        <w:rPr>
          <w:rFonts w:ascii="Times New Roman" w:hAnsi="Times New Roman"/>
          <w:color w:val="000000"/>
          <w:sz w:val="28"/>
        </w:rPr>
      </w:pPr>
      <w:r>
        <w:rPr>
          <w:rFonts w:ascii="Times New Roman" w:hAnsi="Times New Roman"/>
          <w:color w:val="000000"/>
          <w:sz w:val="28"/>
        </w:rPr>
        <w:t>​‌‌</w:t>
      </w:r>
    </w:p>
    <w:p w:rsidR="00F72D25" w:rsidRDefault="006F7182">
      <w:pPr>
        <w:pStyle w:val="Standard"/>
        <w:spacing w:after="0"/>
        <w:ind w:left="120"/>
        <w:rPr>
          <w:rFonts w:ascii="Times New Roman" w:hAnsi="Times New Roman"/>
          <w:color w:val="000000"/>
          <w:sz w:val="28"/>
        </w:rPr>
      </w:pPr>
      <w:r>
        <w:rPr>
          <w:rFonts w:ascii="Times New Roman" w:hAnsi="Times New Roman"/>
          <w:color w:val="000000"/>
          <w:sz w:val="28"/>
        </w:rPr>
        <w:t>​</w:t>
      </w:r>
    </w:p>
    <w:p w:rsidR="00F72D25" w:rsidRDefault="006F7182">
      <w:pPr>
        <w:pStyle w:val="Standard"/>
        <w:spacing w:after="0" w:line="480" w:lineRule="exact"/>
        <w:ind w:left="120"/>
        <w:rPr>
          <w:rFonts w:ascii="Times New Roman" w:hAnsi="Times New Roman"/>
          <w:b/>
          <w:color w:val="000000"/>
          <w:sz w:val="28"/>
        </w:rPr>
      </w:pPr>
      <w:r>
        <w:rPr>
          <w:rFonts w:ascii="Times New Roman" w:hAnsi="Times New Roman"/>
          <w:b/>
          <w:color w:val="000000"/>
          <w:sz w:val="28"/>
        </w:rPr>
        <w:t>МЕТОДИЧЕСКИЕ МАТЕРИАЛЫ ДЛЯ УЧИТЕЛЯ</w:t>
      </w:r>
    </w:p>
    <w:p w:rsidR="00F72D25" w:rsidRDefault="006F7182">
      <w:pPr>
        <w:pStyle w:val="Standard"/>
        <w:spacing w:after="0" w:line="480" w:lineRule="exact"/>
        <w:ind w:left="120"/>
        <w:rPr>
          <w:rFonts w:ascii="Times New Roman" w:hAnsi="Times New Roman"/>
          <w:color w:val="000000"/>
          <w:sz w:val="28"/>
        </w:rPr>
      </w:pPr>
      <w:r>
        <w:rPr>
          <w:rFonts w:ascii="Times New Roman" w:hAnsi="Times New Roman"/>
          <w:color w:val="000000"/>
          <w:sz w:val="28"/>
        </w:rPr>
        <w:t>​‌‌​</w:t>
      </w:r>
    </w:p>
    <w:p w:rsidR="00F72D25" w:rsidRDefault="00F72D25">
      <w:pPr>
        <w:pStyle w:val="Standard"/>
        <w:spacing w:after="0"/>
        <w:ind w:left="120"/>
      </w:pPr>
    </w:p>
    <w:p w:rsidR="00F72D25" w:rsidRPr="00551B65" w:rsidRDefault="006F7182">
      <w:pPr>
        <w:pStyle w:val="Standard"/>
        <w:spacing w:after="0" w:line="480" w:lineRule="exact"/>
        <w:ind w:left="120"/>
        <w:rPr>
          <w:rFonts w:ascii="Times New Roman" w:hAnsi="Times New Roman"/>
          <w:b/>
          <w:color w:val="000000"/>
          <w:sz w:val="28"/>
          <w:lang w:val="ru-RU"/>
        </w:rPr>
      </w:pPr>
      <w:r w:rsidRPr="00551B65">
        <w:rPr>
          <w:rFonts w:ascii="Times New Roman" w:hAnsi="Times New Roman"/>
          <w:b/>
          <w:color w:val="000000"/>
          <w:sz w:val="28"/>
          <w:lang w:val="ru-RU"/>
        </w:rPr>
        <w:t>ЦИФРОВЫЕ ОБРАЗОВАТЕЛЬНЫЕ РЕСУРСЫ И РЕСУРСЫ СЕТИ ИНТЕРНЕТ</w:t>
      </w:r>
    </w:p>
    <w:p w:rsidR="00F72D25" w:rsidRDefault="006F7182">
      <w:pPr>
        <w:pStyle w:val="Standard"/>
        <w:spacing w:after="0" w:line="480" w:lineRule="exact"/>
        <w:ind w:left="120"/>
        <w:sectPr w:rsidR="00F72D25">
          <w:pgSz w:w="11906" w:h="16383"/>
          <w:pgMar w:top="1440" w:right="1440" w:bottom="1440" w:left="1440" w:header="720" w:footer="720" w:gutter="0"/>
          <w:cols w:space="72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Start w:id="20" w:name="block-17974299"/>
      <w:bookmarkEnd w:id="19"/>
    </w:p>
    <w:bookmarkEnd w:id="20"/>
    <w:p w:rsidR="00F72D25" w:rsidRDefault="00F72D25">
      <w:pPr>
        <w:pStyle w:val="Standard"/>
      </w:pPr>
    </w:p>
    <w:sectPr w:rsidR="00F72D25" w:rsidSect="006B6781">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DFA" w:rsidRDefault="00866DFA">
      <w:r>
        <w:separator/>
      </w:r>
    </w:p>
  </w:endnote>
  <w:endnote w:type="continuationSeparator" w:id="1">
    <w:p w:rsidR="00866DFA" w:rsidRDefault="00866D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DFA" w:rsidRDefault="00866DFA">
      <w:r>
        <w:rPr>
          <w:color w:val="000000"/>
        </w:rPr>
        <w:separator/>
      </w:r>
    </w:p>
  </w:footnote>
  <w:footnote w:type="continuationSeparator" w:id="1">
    <w:p w:rsidR="00866DFA" w:rsidRDefault="00866D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E263F"/>
    <w:multiLevelType w:val="multilevel"/>
    <w:tmpl w:val="00F29B18"/>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C6D36E3"/>
    <w:multiLevelType w:val="multilevel"/>
    <w:tmpl w:val="D564F4AE"/>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68C222E9"/>
    <w:multiLevelType w:val="multilevel"/>
    <w:tmpl w:val="D6483020"/>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1"/>
  </w:num>
  <w:num w:numId="3">
    <w:abstractNumId w:val="0"/>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rsids>
    <w:rsidRoot w:val="00F72D25"/>
    <w:rsid w:val="00551B65"/>
    <w:rsid w:val="00612D39"/>
    <w:rsid w:val="006B6781"/>
    <w:rsid w:val="006F7182"/>
    <w:rsid w:val="00866DFA"/>
    <w:rsid w:val="00F72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egoe UI" w:hAnsi="Liberation Serif"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781"/>
  </w:style>
  <w:style w:type="paragraph" w:styleId="1">
    <w:name w:val="heading 1"/>
    <w:basedOn w:val="Standard"/>
    <w:next w:val="Standard"/>
    <w:rsid w:val="006B6781"/>
    <w:pPr>
      <w:keepNext/>
      <w:keepLines/>
      <w:spacing w:before="480"/>
      <w:outlineLvl w:val="0"/>
    </w:pPr>
    <w:rPr>
      <w:b/>
      <w:bCs/>
      <w:color w:val="365F91"/>
      <w:sz w:val="28"/>
      <w:szCs w:val="28"/>
    </w:rPr>
  </w:style>
  <w:style w:type="paragraph" w:styleId="2">
    <w:name w:val="heading 2"/>
    <w:basedOn w:val="Standard"/>
    <w:next w:val="Standard"/>
    <w:rsid w:val="006B6781"/>
    <w:pPr>
      <w:keepNext/>
      <w:keepLines/>
      <w:spacing w:before="200"/>
      <w:outlineLvl w:val="1"/>
    </w:pPr>
    <w:rPr>
      <w:b/>
      <w:bCs/>
      <w:color w:val="4F81BD"/>
      <w:sz w:val="26"/>
      <w:szCs w:val="26"/>
    </w:rPr>
  </w:style>
  <w:style w:type="paragraph" w:styleId="3">
    <w:name w:val="heading 3"/>
    <w:basedOn w:val="Standard"/>
    <w:next w:val="Standard"/>
    <w:rsid w:val="006B6781"/>
    <w:pPr>
      <w:keepNext/>
      <w:keepLines/>
      <w:spacing w:before="200"/>
      <w:outlineLvl w:val="2"/>
    </w:pPr>
    <w:rPr>
      <w:b/>
      <w:bCs/>
      <w:color w:val="4F81BD"/>
    </w:rPr>
  </w:style>
  <w:style w:type="paragraph" w:styleId="4">
    <w:name w:val="heading 4"/>
    <w:basedOn w:val="Standard"/>
    <w:next w:val="Standard"/>
    <w:rsid w:val="006B6781"/>
    <w:pPr>
      <w:keepNext/>
      <w:keepLines/>
      <w:spacing w:before="200"/>
      <w:outlineLvl w:val="3"/>
    </w:pPr>
    <w:rPr>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B6781"/>
    <w:pPr>
      <w:widowControl/>
      <w:spacing w:after="200" w:line="276" w:lineRule="auto"/>
    </w:pPr>
  </w:style>
  <w:style w:type="paragraph" w:customStyle="1" w:styleId="Heading">
    <w:name w:val="Heading"/>
    <w:basedOn w:val="Standard"/>
    <w:next w:val="Textbody"/>
    <w:rsid w:val="006B6781"/>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6B6781"/>
    <w:pPr>
      <w:spacing w:after="140"/>
    </w:pPr>
  </w:style>
  <w:style w:type="paragraph" w:styleId="a3">
    <w:name w:val="List"/>
    <w:basedOn w:val="Textbody"/>
    <w:rsid w:val="006B6781"/>
    <w:rPr>
      <w:rFonts w:cs="Arial"/>
      <w:sz w:val="24"/>
    </w:rPr>
  </w:style>
  <w:style w:type="paragraph" w:styleId="a4">
    <w:name w:val="caption"/>
    <w:basedOn w:val="Standard"/>
    <w:next w:val="Standard"/>
    <w:rsid w:val="006B6781"/>
    <w:pPr>
      <w:spacing w:line="240" w:lineRule="auto"/>
    </w:pPr>
    <w:rPr>
      <w:b/>
      <w:bCs/>
      <w:color w:val="4F81BD"/>
      <w:sz w:val="18"/>
      <w:szCs w:val="18"/>
    </w:rPr>
  </w:style>
  <w:style w:type="paragraph" w:customStyle="1" w:styleId="Index">
    <w:name w:val="Index"/>
    <w:basedOn w:val="Standard"/>
    <w:rsid w:val="006B6781"/>
    <w:pPr>
      <w:suppressLineNumbers/>
    </w:pPr>
    <w:rPr>
      <w:rFonts w:cs="Arial"/>
      <w:sz w:val="24"/>
    </w:rPr>
  </w:style>
  <w:style w:type="paragraph" w:customStyle="1" w:styleId="HeaderandFooter">
    <w:name w:val="Header and Footer"/>
    <w:basedOn w:val="Standard"/>
    <w:rsid w:val="006B6781"/>
  </w:style>
  <w:style w:type="paragraph" w:styleId="a5">
    <w:name w:val="header"/>
    <w:basedOn w:val="Standard"/>
    <w:rsid w:val="006B6781"/>
    <w:pPr>
      <w:tabs>
        <w:tab w:val="center" w:pos="4680"/>
        <w:tab w:val="right" w:pos="9360"/>
      </w:tabs>
    </w:pPr>
  </w:style>
  <w:style w:type="paragraph" w:styleId="a6">
    <w:name w:val="Normal Indent"/>
    <w:basedOn w:val="Standard"/>
    <w:rsid w:val="006B6781"/>
    <w:pPr>
      <w:ind w:left="720"/>
    </w:pPr>
  </w:style>
  <w:style w:type="paragraph" w:styleId="a7">
    <w:name w:val="Subtitle"/>
    <w:basedOn w:val="Standard"/>
    <w:next w:val="Standard"/>
    <w:rsid w:val="006B6781"/>
    <w:pPr>
      <w:ind w:left="86"/>
    </w:pPr>
    <w:rPr>
      <w:i/>
      <w:iCs/>
      <w:color w:val="4F81BD"/>
      <w:spacing w:val="15"/>
      <w:sz w:val="24"/>
      <w:szCs w:val="24"/>
    </w:rPr>
  </w:style>
  <w:style w:type="paragraph" w:styleId="a8">
    <w:name w:val="Title"/>
    <w:basedOn w:val="Standard"/>
    <w:next w:val="Standard"/>
    <w:rsid w:val="006B6781"/>
    <w:pPr>
      <w:pBdr>
        <w:bottom w:val="single" w:sz="8" w:space="4" w:color="4F81BD"/>
      </w:pBdr>
      <w:spacing w:after="300"/>
    </w:pPr>
    <w:rPr>
      <w:color w:val="17365D"/>
      <w:spacing w:val="5"/>
      <w:kern w:val="3"/>
      <w:sz w:val="52"/>
      <w:szCs w:val="52"/>
    </w:rPr>
  </w:style>
  <w:style w:type="paragraph" w:customStyle="1" w:styleId="TableContents">
    <w:name w:val="Table Contents"/>
    <w:basedOn w:val="Standard"/>
    <w:rsid w:val="006B6781"/>
    <w:pPr>
      <w:widowControl w:val="0"/>
      <w:suppressLineNumbers/>
    </w:pPr>
  </w:style>
  <w:style w:type="character" w:customStyle="1" w:styleId="HeaderChar">
    <w:name w:val="Header Char"/>
    <w:basedOn w:val="a0"/>
    <w:rsid w:val="006B6781"/>
  </w:style>
  <w:style w:type="character" w:customStyle="1" w:styleId="Heading1Char">
    <w:name w:val="Heading 1 Char"/>
    <w:basedOn w:val="a0"/>
    <w:rsid w:val="006B6781"/>
    <w:rPr>
      <w:rFonts w:ascii="Liberation Serif" w:eastAsia="Segoe UI" w:hAnsi="Liberation Serif" w:cs="Tahoma"/>
      <w:b/>
      <w:bCs/>
      <w:color w:val="365F91"/>
      <w:sz w:val="28"/>
      <w:szCs w:val="28"/>
    </w:rPr>
  </w:style>
  <w:style w:type="character" w:customStyle="1" w:styleId="Heading2Char">
    <w:name w:val="Heading 2 Char"/>
    <w:basedOn w:val="a0"/>
    <w:rsid w:val="006B6781"/>
    <w:rPr>
      <w:rFonts w:ascii="Liberation Serif" w:eastAsia="Segoe UI" w:hAnsi="Liberation Serif" w:cs="Tahoma"/>
      <w:b/>
      <w:bCs/>
      <w:color w:val="4F81BD"/>
      <w:sz w:val="26"/>
      <w:szCs w:val="26"/>
    </w:rPr>
  </w:style>
  <w:style w:type="character" w:customStyle="1" w:styleId="Heading3Char">
    <w:name w:val="Heading 3 Char"/>
    <w:basedOn w:val="a0"/>
    <w:rsid w:val="006B6781"/>
    <w:rPr>
      <w:rFonts w:ascii="Liberation Serif" w:eastAsia="Segoe UI" w:hAnsi="Liberation Serif" w:cs="Tahoma"/>
      <w:b/>
      <w:bCs/>
      <w:color w:val="4F81BD"/>
    </w:rPr>
  </w:style>
  <w:style w:type="character" w:customStyle="1" w:styleId="Heading4Char">
    <w:name w:val="Heading 4 Char"/>
    <w:basedOn w:val="a0"/>
    <w:rsid w:val="006B6781"/>
    <w:rPr>
      <w:rFonts w:ascii="Liberation Serif" w:eastAsia="Segoe UI" w:hAnsi="Liberation Serif" w:cs="Tahoma"/>
      <w:b/>
      <w:bCs/>
      <w:i/>
      <w:iCs/>
      <w:color w:val="4F81BD"/>
    </w:rPr>
  </w:style>
  <w:style w:type="character" w:customStyle="1" w:styleId="SubtitleChar">
    <w:name w:val="Subtitle Char"/>
    <w:basedOn w:val="a0"/>
    <w:rsid w:val="006B6781"/>
    <w:rPr>
      <w:rFonts w:ascii="Liberation Serif" w:eastAsia="Segoe UI" w:hAnsi="Liberation Serif" w:cs="Tahoma"/>
      <w:i/>
      <w:iCs/>
      <w:color w:val="4F81BD"/>
      <w:spacing w:val="15"/>
      <w:sz w:val="24"/>
      <w:szCs w:val="24"/>
    </w:rPr>
  </w:style>
  <w:style w:type="character" w:customStyle="1" w:styleId="TitleChar">
    <w:name w:val="Title Char"/>
    <w:basedOn w:val="a0"/>
    <w:rsid w:val="006B6781"/>
    <w:rPr>
      <w:rFonts w:ascii="Liberation Serif" w:eastAsia="Segoe UI" w:hAnsi="Liberation Serif" w:cs="Tahoma"/>
      <w:color w:val="17365D"/>
      <w:spacing w:val="5"/>
      <w:kern w:val="3"/>
      <w:sz w:val="52"/>
      <w:szCs w:val="52"/>
    </w:rPr>
  </w:style>
  <w:style w:type="character" w:styleId="a9">
    <w:name w:val="Emphasis"/>
    <w:basedOn w:val="a0"/>
    <w:rsid w:val="006B6781"/>
    <w:rPr>
      <w:i/>
      <w:iCs/>
    </w:rPr>
  </w:style>
  <w:style w:type="character" w:customStyle="1" w:styleId="Internetlink">
    <w:name w:val="Internet link"/>
    <w:basedOn w:val="a0"/>
    <w:rsid w:val="006B6781"/>
    <w:rPr>
      <w:color w:val="0000FF"/>
      <w:u w:val="single"/>
    </w:rPr>
  </w:style>
  <w:style w:type="character" w:customStyle="1" w:styleId="ListLabel1">
    <w:name w:val="ListLabel 1"/>
    <w:rsid w:val="006B6781"/>
  </w:style>
  <w:style w:type="character" w:customStyle="1" w:styleId="ListLabel2">
    <w:name w:val="ListLabel 2"/>
    <w:rsid w:val="006B6781"/>
  </w:style>
  <w:style w:type="character" w:customStyle="1" w:styleId="ListLabel3">
    <w:name w:val="ListLabel 3"/>
    <w:rsid w:val="006B6781"/>
  </w:style>
  <w:style w:type="numbering" w:customStyle="1" w:styleId="WWNum1">
    <w:name w:val="WWNum1"/>
    <w:basedOn w:val="a2"/>
    <w:rsid w:val="006B6781"/>
    <w:pPr>
      <w:numPr>
        <w:numId w:val="1"/>
      </w:numPr>
    </w:pPr>
  </w:style>
  <w:style w:type="numbering" w:customStyle="1" w:styleId="WWNum2">
    <w:name w:val="WWNum2"/>
    <w:basedOn w:val="a2"/>
    <w:rsid w:val="006B6781"/>
    <w:pPr>
      <w:numPr>
        <w:numId w:val="2"/>
      </w:numPr>
    </w:pPr>
  </w:style>
  <w:style w:type="numbering" w:customStyle="1" w:styleId="WWNum3">
    <w:name w:val="WWNum3"/>
    <w:basedOn w:val="a2"/>
    <w:rsid w:val="006B6781"/>
    <w:pPr>
      <w:numPr>
        <w:numId w:val="3"/>
      </w:numPr>
    </w:pPr>
  </w:style>
  <w:style w:type="paragraph" w:styleId="aa">
    <w:name w:val="Balloon Text"/>
    <w:basedOn w:val="a"/>
    <w:link w:val="ab"/>
    <w:uiPriority w:val="99"/>
    <w:semiHidden/>
    <w:unhideWhenUsed/>
    <w:rsid w:val="00612D39"/>
    <w:rPr>
      <w:rFonts w:ascii="Tahoma" w:hAnsi="Tahoma"/>
      <w:sz w:val="16"/>
      <w:szCs w:val="16"/>
    </w:rPr>
  </w:style>
  <w:style w:type="character" w:customStyle="1" w:styleId="ab">
    <w:name w:val="Текст выноски Знак"/>
    <w:basedOn w:val="a0"/>
    <w:link w:val="aa"/>
    <w:uiPriority w:val="99"/>
    <w:semiHidden/>
    <w:rsid w:val="00612D39"/>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egoe UI" w:hAnsi="Liberation Serif"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pPr>
      <w:keepNext/>
      <w:keepLines/>
      <w:spacing w:before="480"/>
      <w:outlineLvl w:val="0"/>
    </w:pPr>
    <w:rPr>
      <w:b/>
      <w:bCs/>
      <w:color w:val="365F91"/>
      <w:sz w:val="28"/>
      <w:szCs w:val="28"/>
    </w:rPr>
  </w:style>
  <w:style w:type="paragraph" w:styleId="2">
    <w:name w:val="heading 2"/>
    <w:basedOn w:val="Standard"/>
    <w:next w:val="Standard"/>
    <w:pPr>
      <w:keepNext/>
      <w:keepLines/>
      <w:spacing w:before="200"/>
      <w:outlineLvl w:val="1"/>
    </w:pPr>
    <w:rPr>
      <w:b/>
      <w:bCs/>
      <w:color w:val="4F81BD"/>
      <w:sz w:val="26"/>
      <w:szCs w:val="26"/>
    </w:rPr>
  </w:style>
  <w:style w:type="paragraph" w:styleId="3">
    <w:name w:val="heading 3"/>
    <w:basedOn w:val="Standard"/>
    <w:next w:val="Standard"/>
    <w:pPr>
      <w:keepNext/>
      <w:keepLines/>
      <w:spacing w:before="200"/>
      <w:outlineLvl w:val="2"/>
    </w:pPr>
    <w:rPr>
      <w:b/>
      <w:bCs/>
      <w:color w:val="4F81BD"/>
    </w:rPr>
  </w:style>
  <w:style w:type="paragraph" w:styleId="4">
    <w:name w:val="heading 4"/>
    <w:basedOn w:val="Standard"/>
    <w:next w:val="Standard"/>
    <w:pPr>
      <w:keepNext/>
      <w:keepLines/>
      <w:spacing w:before="200"/>
      <w:outlineLvl w:val="3"/>
    </w:pPr>
    <w:rPr>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a3">
    <w:name w:val="List"/>
    <w:basedOn w:val="Textbody"/>
    <w:rPr>
      <w:rFonts w:cs="Arial"/>
      <w:sz w:val="24"/>
    </w:rPr>
  </w:style>
  <w:style w:type="paragraph" w:styleId="a4">
    <w:name w:val="caption"/>
    <w:basedOn w:val="Standard"/>
    <w:next w:val="Standard"/>
    <w:pPr>
      <w:spacing w:line="240" w:lineRule="auto"/>
    </w:pPr>
    <w:rPr>
      <w:b/>
      <w:bCs/>
      <w:color w:val="4F81BD"/>
      <w:sz w:val="18"/>
      <w:szCs w:val="18"/>
    </w:rPr>
  </w:style>
  <w:style w:type="paragraph" w:customStyle="1" w:styleId="Index">
    <w:name w:val="Index"/>
    <w:basedOn w:val="Standard"/>
    <w:pPr>
      <w:suppressLineNumbers/>
    </w:pPr>
    <w:rPr>
      <w:rFonts w:cs="Arial"/>
      <w:sz w:val="24"/>
    </w:rPr>
  </w:style>
  <w:style w:type="paragraph" w:customStyle="1" w:styleId="HeaderandFooter">
    <w:name w:val="Header and Footer"/>
    <w:basedOn w:val="Standard"/>
  </w:style>
  <w:style w:type="paragraph" w:styleId="a5">
    <w:name w:val="header"/>
    <w:basedOn w:val="Standard"/>
    <w:pPr>
      <w:tabs>
        <w:tab w:val="center" w:pos="4680"/>
        <w:tab w:val="right" w:pos="9360"/>
      </w:tabs>
    </w:pPr>
  </w:style>
  <w:style w:type="paragraph" w:styleId="a6">
    <w:name w:val="Normal Indent"/>
    <w:basedOn w:val="Standard"/>
    <w:pPr>
      <w:ind w:left="720"/>
    </w:pPr>
  </w:style>
  <w:style w:type="paragraph" w:styleId="a7">
    <w:name w:val="Subtitle"/>
    <w:basedOn w:val="Standard"/>
    <w:next w:val="Standard"/>
    <w:pPr>
      <w:ind w:left="86"/>
    </w:pPr>
    <w:rPr>
      <w:i/>
      <w:iCs/>
      <w:color w:val="4F81BD"/>
      <w:spacing w:val="15"/>
      <w:sz w:val="24"/>
      <w:szCs w:val="24"/>
    </w:rPr>
  </w:style>
  <w:style w:type="paragraph" w:styleId="a8">
    <w:name w:val="Title"/>
    <w:basedOn w:val="Standard"/>
    <w:next w:val="Standard"/>
    <w:pPr>
      <w:pBdr>
        <w:bottom w:val="single" w:sz="8" w:space="4" w:color="4F81BD"/>
      </w:pBdr>
      <w:spacing w:after="300"/>
    </w:pPr>
    <w:rPr>
      <w:color w:val="17365D"/>
      <w:spacing w:val="5"/>
      <w:kern w:val="3"/>
      <w:sz w:val="52"/>
      <w:szCs w:val="52"/>
    </w:rPr>
  </w:style>
  <w:style w:type="paragraph" w:customStyle="1" w:styleId="TableContents">
    <w:name w:val="Table Contents"/>
    <w:basedOn w:val="Standard"/>
    <w:pPr>
      <w:widowControl w:val="0"/>
      <w:suppressLineNumbers/>
    </w:pPr>
  </w:style>
  <w:style w:type="character" w:customStyle="1" w:styleId="HeaderChar">
    <w:name w:val="Header Char"/>
    <w:basedOn w:val="a0"/>
  </w:style>
  <w:style w:type="character" w:customStyle="1" w:styleId="Heading1Char">
    <w:name w:val="Heading 1 Char"/>
    <w:basedOn w:val="a0"/>
    <w:rPr>
      <w:rFonts w:ascii="Liberation Serif" w:eastAsia="Segoe UI" w:hAnsi="Liberation Serif" w:cs="Tahoma"/>
      <w:b/>
      <w:bCs/>
      <w:color w:val="365F91"/>
      <w:sz w:val="28"/>
      <w:szCs w:val="28"/>
    </w:rPr>
  </w:style>
  <w:style w:type="character" w:customStyle="1" w:styleId="Heading2Char">
    <w:name w:val="Heading 2 Char"/>
    <w:basedOn w:val="a0"/>
    <w:rPr>
      <w:rFonts w:ascii="Liberation Serif" w:eastAsia="Segoe UI" w:hAnsi="Liberation Serif" w:cs="Tahoma"/>
      <w:b/>
      <w:bCs/>
      <w:color w:val="4F81BD"/>
      <w:sz w:val="26"/>
      <w:szCs w:val="26"/>
    </w:rPr>
  </w:style>
  <w:style w:type="character" w:customStyle="1" w:styleId="Heading3Char">
    <w:name w:val="Heading 3 Char"/>
    <w:basedOn w:val="a0"/>
    <w:rPr>
      <w:rFonts w:ascii="Liberation Serif" w:eastAsia="Segoe UI" w:hAnsi="Liberation Serif" w:cs="Tahoma"/>
      <w:b/>
      <w:bCs/>
      <w:color w:val="4F81BD"/>
    </w:rPr>
  </w:style>
  <w:style w:type="character" w:customStyle="1" w:styleId="Heading4Char">
    <w:name w:val="Heading 4 Char"/>
    <w:basedOn w:val="a0"/>
    <w:rPr>
      <w:rFonts w:ascii="Liberation Serif" w:eastAsia="Segoe UI" w:hAnsi="Liberation Serif" w:cs="Tahoma"/>
      <w:b/>
      <w:bCs/>
      <w:i/>
      <w:iCs/>
      <w:color w:val="4F81BD"/>
    </w:rPr>
  </w:style>
  <w:style w:type="character" w:customStyle="1" w:styleId="SubtitleChar">
    <w:name w:val="Subtitle Char"/>
    <w:basedOn w:val="a0"/>
    <w:rPr>
      <w:rFonts w:ascii="Liberation Serif" w:eastAsia="Segoe UI" w:hAnsi="Liberation Serif" w:cs="Tahoma"/>
      <w:i/>
      <w:iCs/>
      <w:color w:val="4F81BD"/>
      <w:spacing w:val="15"/>
      <w:sz w:val="24"/>
      <w:szCs w:val="24"/>
    </w:rPr>
  </w:style>
  <w:style w:type="character" w:customStyle="1" w:styleId="TitleChar">
    <w:name w:val="Title Char"/>
    <w:basedOn w:val="a0"/>
    <w:rPr>
      <w:rFonts w:ascii="Liberation Serif" w:eastAsia="Segoe UI" w:hAnsi="Liberation Serif" w:cs="Tahoma"/>
      <w:color w:val="17365D"/>
      <w:spacing w:val="5"/>
      <w:kern w:val="3"/>
      <w:sz w:val="52"/>
      <w:szCs w:val="52"/>
    </w:rPr>
  </w:style>
  <w:style w:type="character" w:styleId="a9">
    <w:name w:val="Emphasis"/>
    <w:basedOn w:val="a0"/>
    <w:rPr>
      <w:i/>
      <w:iCs/>
    </w:rPr>
  </w:style>
  <w:style w:type="character" w:customStyle="1" w:styleId="Internetlink">
    <w:name w:val="Internet link"/>
    <w:basedOn w:val="a0"/>
    <w:rPr>
      <w:color w:val="0000FF"/>
      <w:u w:val="single"/>
    </w:rPr>
  </w:style>
  <w:style w:type="character" w:customStyle="1" w:styleId="ListLabel1">
    <w:name w:val="ListLabel 1"/>
  </w:style>
  <w:style w:type="character" w:customStyle="1" w:styleId="ListLabel2">
    <w:name w:val="ListLabel 2"/>
  </w:style>
  <w:style w:type="character" w:customStyle="1" w:styleId="ListLabel3">
    <w:name w:val="ListLabel 3"/>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c97c" TargetMode="External"/><Relationship Id="rId18" Type="http://schemas.openxmlformats.org/officeDocument/2006/relationships/hyperlink" Target="https://m.edsoo.ru/ff0c9778" TargetMode="External"/><Relationship Id="rId26" Type="http://schemas.openxmlformats.org/officeDocument/2006/relationships/hyperlink" Target="https://m.edsoo.ru/ff0cad58" TargetMode="External"/><Relationship Id="rId39" Type="http://schemas.openxmlformats.org/officeDocument/2006/relationships/hyperlink" Target="https://m.edsoo.ru/ff0cd7f6" TargetMode="External"/><Relationship Id="rId21" Type="http://schemas.openxmlformats.org/officeDocument/2006/relationships/hyperlink" Target="https://m.edsoo.ru/ff0c9ac0" TargetMode="External"/><Relationship Id="rId34" Type="http://schemas.openxmlformats.org/officeDocument/2006/relationships/hyperlink" Target="https://m.edsoo.ru/ff0ccc0c" TargetMode="External"/><Relationship Id="rId42" Type="http://schemas.openxmlformats.org/officeDocument/2006/relationships/hyperlink" Target="https://m.edsoo.ru/ff0ced22" TargetMode="External"/><Relationship Id="rId47" Type="http://schemas.openxmlformats.org/officeDocument/2006/relationships/hyperlink" Target="https://m.edsoo.ru/ff0cf6f0" TargetMode="External"/><Relationship Id="rId50" Type="http://schemas.openxmlformats.org/officeDocument/2006/relationships/hyperlink" Target="https://m.edsoo.ru/ff0d015e" TargetMode="External"/><Relationship Id="rId55" Type="http://schemas.openxmlformats.org/officeDocument/2006/relationships/hyperlink" Target="https://m.edsoo.ru/ff0d0afa"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m.edsoo.ru/7f41c97c" TargetMode="External"/><Relationship Id="rId20" Type="http://schemas.openxmlformats.org/officeDocument/2006/relationships/hyperlink" Target="https://m.edsoo.ru/ff0c98fe" TargetMode="External"/><Relationship Id="rId29" Type="http://schemas.openxmlformats.org/officeDocument/2006/relationships/hyperlink" Target="https://m.edsoo.ru/ff0cb9c4" TargetMode="External"/><Relationship Id="rId41" Type="http://schemas.openxmlformats.org/officeDocument/2006/relationships/hyperlink" Target="https://m.edsoo.ru/ff0cdd1e" TargetMode="External"/><Relationship Id="rId54" Type="http://schemas.openxmlformats.org/officeDocument/2006/relationships/hyperlink" Target="https://m.edsoo.ru/ff0d0afa"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c97c" TargetMode="External"/><Relationship Id="rId24" Type="http://schemas.openxmlformats.org/officeDocument/2006/relationships/hyperlink" Target="https://m.edsoo.ru/ff0ca600" TargetMode="External"/><Relationship Id="rId32" Type="http://schemas.openxmlformats.org/officeDocument/2006/relationships/hyperlink" Target="https://m.edsoo.ru/ff0cc324" TargetMode="External"/><Relationship Id="rId37" Type="http://schemas.openxmlformats.org/officeDocument/2006/relationships/hyperlink" Target="https://m.edsoo.ru/ff0cd350" TargetMode="External"/><Relationship Id="rId40" Type="http://schemas.openxmlformats.org/officeDocument/2006/relationships/hyperlink" Target="https://m.edsoo.ru/ff0cd67a" TargetMode="External"/><Relationship Id="rId45" Type="http://schemas.openxmlformats.org/officeDocument/2006/relationships/hyperlink" Target="https://m.edsoo.ru/ff0cfa42" TargetMode="External"/><Relationship Id="rId53" Type="http://schemas.openxmlformats.org/officeDocument/2006/relationships/hyperlink" Target="https://m.edsoo.ru/ff0d091a" TargetMode="External"/><Relationship Id="rId58" Type="http://schemas.openxmlformats.org/officeDocument/2006/relationships/hyperlink" Target="https://m.edsoo.ru/ff0d1162" TargetMode="External"/><Relationship Id="rId5" Type="http://schemas.openxmlformats.org/officeDocument/2006/relationships/footnotes" Target="footnotes.xml"/><Relationship Id="rId15" Type="http://schemas.openxmlformats.org/officeDocument/2006/relationships/hyperlink" Target="https://m.edsoo.ru/7f41c97c" TargetMode="External"/><Relationship Id="rId23" Type="http://schemas.openxmlformats.org/officeDocument/2006/relationships/hyperlink" Target="https://m.edsoo.ru/ff0ca150" TargetMode="External"/><Relationship Id="rId28" Type="http://schemas.openxmlformats.org/officeDocument/2006/relationships/hyperlink" Target="https://m.edsoo.ru/ff0cb820" TargetMode="External"/><Relationship Id="rId36" Type="http://schemas.openxmlformats.org/officeDocument/2006/relationships/hyperlink" Target="https://m.edsoo.ru/ff0cc6f8" TargetMode="External"/><Relationship Id="rId49" Type="http://schemas.openxmlformats.org/officeDocument/2006/relationships/hyperlink" Target="https://m.edsoo.ru/ff0cffc4" TargetMode="External"/><Relationship Id="rId57" Type="http://schemas.openxmlformats.org/officeDocument/2006/relationships/hyperlink" Target="https://m.edsoo.ru/ff0d0fd2" TargetMode="External"/><Relationship Id="rId61" Type="http://schemas.openxmlformats.org/officeDocument/2006/relationships/hyperlink" Target="https://m.edsoo.ru/ff0d1784" TargetMode="External"/><Relationship Id="rId10" Type="http://schemas.openxmlformats.org/officeDocument/2006/relationships/hyperlink" Target="https://m.edsoo.ru/7f41c97c" TargetMode="External"/><Relationship Id="rId19" Type="http://schemas.openxmlformats.org/officeDocument/2006/relationships/hyperlink" Target="https://m.edsoo.ru/ff0c98fe" TargetMode="External"/><Relationship Id="rId31" Type="http://schemas.openxmlformats.org/officeDocument/2006/relationships/hyperlink" Target="https://m.edsoo.ru/ff0cbd34" TargetMode="External"/><Relationship Id="rId44" Type="http://schemas.openxmlformats.org/officeDocument/2006/relationships/hyperlink" Target="https://m.edsoo.ru/ff0cf862" TargetMode="External"/><Relationship Id="rId52" Type="http://schemas.openxmlformats.org/officeDocument/2006/relationships/hyperlink" Target="https://m.edsoo.ru/ff0d0302" TargetMode="External"/><Relationship Id="rId60" Type="http://schemas.openxmlformats.org/officeDocument/2006/relationships/hyperlink" Target="https://m.edsoo.ru/ff0d0e38" TargetMode="External"/><Relationship Id="rId4" Type="http://schemas.openxmlformats.org/officeDocument/2006/relationships/webSettings" Target="webSettings.xml"/><Relationship Id="rId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ff0c9df4" TargetMode="External"/><Relationship Id="rId27" Type="http://schemas.openxmlformats.org/officeDocument/2006/relationships/hyperlink" Target="https://m.edsoo.ru/ff0caf06" TargetMode="External"/><Relationship Id="rId30" Type="http://schemas.openxmlformats.org/officeDocument/2006/relationships/hyperlink" Target="https://m.edsoo.ru/ff0cbb86" TargetMode="External"/><Relationship Id="rId35" Type="http://schemas.openxmlformats.org/officeDocument/2006/relationships/hyperlink" Target="https://m.edsoo.ru/ff0ccfe0" TargetMode="External"/><Relationship Id="rId43" Type="http://schemas.openxmlformats.org/officeDocument/2006/relationships/hyperlink" Target="https://m.edsoo.ru/ff0cf02e" TargetMode="External"/><Relationship Id="rId48" Type="http://schemas.openxmlformats.org/officeDocument/2006/relationships/hyperlink" Target="https://m.edsoo.ru/ff0cfe16" TargetMode="External"/><Relationship Id="rId56" Type="http://schemas.openxmlformats.org/officeDocument/2006/relationships/hyperlink" Target="https://m.edsoo.ru/ff0d0ca8" TargetMode="External"/><Relationship Id="rId64" Type="http://schemas.microsoft.com/office/2007/relationships/stylesWithEffects" Target="stylesWithEffects.xml"/><Relationship Id="rId8" Type="http://schemas.openxmlformats.org/officeDocument/2006/relationships/hyperlink" Target="https://m.edsoo.ru/7f41c97c" TargetMode="External"/><Relationship Id="rId51" Type="http://schemas.openxmlformats.org/officeDocument/2006/relationships/hyperlink" Target="https://m.edsoo.ru/ff0d04a6" TargetMode="External"/><Relationship Id="rId3" Type="http://schemas.openxmlformats.org/officeDocument/2006/relationships/settings" Target="settings.xml"/><Relationship Id="rId12" Type="http://schemas.openxmlformats.org/officeDocument/2006/relationships/hyperlink" Target="https://m.edsoo.ru/7f41c97c" TargetMode="External"/><Relationship Id="rId17" Type="http://schemas.openxmlformats.org/officeDocument/2006/relationships/hyperlink" Target="https://m.edsoo.ru/7f41c97c" TargetMode="External"/><Relationship Id="rId25" Type="http://schemas.openxmlformats.org/officeDocument/2006/relationships/hyperlink" Target="https://m.edsoo.ru/ff0cab82" TargetMode="External"/><Relationship Id="rId33" Type="http://schemas.openxmlformats.org/officeDocument/2006/relationships/hyperlink" Target="https://m.edsoo.ru/ff0cca54" TargetMode="External"/><Relationship Id="rId38" Type="http://schemas.openxmlformats.org/officeDocument/2006/relationships/hyperlink" Target="https://m.edsoo.ru/ff0cd4e0" TargetMode="External"/><Relationship Id="rId46" Type="http://schemas.openxmlformats.org/officeDocument/2006/relationships/hyperlink" Target="https://m.edsoo.ru/ff0cfc68" TargetMode="External"/><Relationship Id="rId59" Type="http://schemas.openxmlformats.org/officeDocument/2006/relationships/hyperlink" Target="https://m.edsoo.ru/ff0d1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7217</Words>
  <Characters>41141</Characters>
  <Application>Microsoft Office Word</Application>
  <DocSecurity>0</DocSecurity>
  <Lines>342</Lines>
  <Paragraphs>96</Paragraphs>
  <ScaleCrop>false</ScaleCrop>
  <Company/>
  <LinksUpToDate>false</LinksUpToDate>
  <CharactersWithSpaces>48262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2023-10-09T14:53:00Z</dcterms:created>
  <dcterms:modified xsi:type="dcterms:W3CDTF">2023-10-09T14:53:00Z</dcterms:modified>
</cp:coreProperties>
</file>