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6A" w:rsidRDefault="00871A47">
      <w:pPr>
        <w:pStyle w:val="a3"/>
        <w:ind w:left="0" w:firstLine="0"/>
        <w:jc w:val="left"/>
        <w:rPr>
          <w:rFonts w:ascii="Calibri"/>
          <w:sz w:val="28"/>
        </w:rPr>
      </w:pPr>
      <w:r>
        <w:rPr>
          <w:rFonts w:ascii="Calibri"/>
          <w:noProof/>
          <w:sz w:val="28"/>
          <w:lang w:eastAsia="ru-RU"/>
        </w:rPr>
        <w:drawing>
          <wp:inline distT="0" distB="0" distL="0" distR="0">
            <wp:extent cx="4624705" cy="59778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59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6A" w:rsidRDefault="0099346A">
      <w:pPr>
        <w:pStyle w:val="a3"/>
        <w:ind w:left="0" w:firstLine="0"/>
        <w:jc w:val="left"/>
        <w:rPr>
          <w:rFonts w:ascii="Calibri"/>
          <w:sz w:val="28"/>
        </w:rPr>
      </w:pPr>
    </w:p>
    <w:p w:rsidR="0099346A" w:rsidRDefault="0099346A">
      <w:pPr>
        <w:pStyle w:val="a3"/>
        <w:ind w:left="0" w:firstLine="0"/>
        <w:jc w:val="left"/>
        <w:rPr>
          <w:rFonts w:ascii="Calibri"/>
          <w:sz w:val="28"/>
        </w:rPr>
      </w:pPr>
    </w:p>
    <w:p w:rsidR="0099346A" w:rsidRDefault="0099346A">
      <w:pPr>
        <w:pStyle w:val="a3"/>
        <w:spacing w:before="11"/>
        <w:ind w:left="0" w:firstLine="0"/>
        <w:jc w:val="left"/>
        <w:rPr>
          <w:rFonts w:ascii="Calibri"/>
          <w:sz w:val="27"/>
        </w:rPr>
      </w:pPr>
    </w:p>
    <w:p w:rsidR="0099346A" w:rsidRDefault="006065DA">
      <w:pPr>
        <w:pStyle w:val="Heading1"/>
        <w:spacing w:before="60"/>
        <w:ind w:left="1094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99346A" w:rsidRDefault="006065DA">
      <w:pPr>
        <w:pStyle w:val="a3"/>
        <w:spacing w:before="43" w:line="276" w:lineRule="auto"/>
        <w:ind w:right="368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 к результатам освоения федеральной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организациях Российской Федерации, реализующих основные образовательные</w:t>
      </w:r>
      <w:r>
        <w:rPr>
          <w:spacing w:val="-57"/>
        </w:rPr>
        <w:t xml:space="preserve"> </w:t>
      </w:r>
      <w:r>
        <w:t>программы, и основных положений «Стратегии</w:t>
      </w:r>
      <w:proofErr w:type="gramEnd"/>
      <w:r>
        <w:t xml:space="preserve"> развития воспитания в Российской Федерации на</w:t>
      </w:r>
      <w:r>
        <w:rPr>
          <w:spacing w:val="-5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 2025</w:t>
      </w:r>
      <w:r>
        <w:rPr>
          <w:spacing w:val="-1"/>
        </w:rPr>
        <w:t xml:space="preserve"> </w:t>
      </w:r>
      <w:r>
        <w:t>года»</w:t>
      </w:r>
      <w:r>
        <w:rPr>
          <w:spacing w:val="-1"/>
        </w:rPr>
        <w:t xml:space="preserve"> </w:t>
      </w:r>
      <w:r>
        <w:t>(Распоряжение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29.05.</w:t>
      </w:r>
      <w:r>
        <w:rPr>
          <w:spacing w:val="4"/>
        </w:rPr>
        <w:t xml:space="preserve"> </w:t>
      </w:r>
      <w:r>
        <w:t>2015 №</w:t>
      </w:r>
      <w:r>
        <w:rPr>
          <w:spacing w:val="-2"/>
        </w:rPr>
        <w:t xml:space="preserve"> </w:t>
      </w:r>
      <w:r>
        <w:t>996 -</w:t>
      </w:r>
      <w:r>
        <w:rPr>
          <w:spacing w:val="-2"/>
        </w:rPr>
        <w:t xml:space="preserve"> </w:t>
      </w:r>
      <w:r>
        <w:t>р.).</w:t>
      </w:r>
    </w:p>
    <w:p w:rsidR="0099346A" w:rsidRDefault="006065DA">
      <w:pPr>
        <w:pStyle w:val="a3"/>
        <w:spacing w:line="264" w:lineRule="auto"/>
        <w:ind w:right="365"/>
      </w:pPr>
      <w:r>
        <w:t>Основу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-57"/>
        </w:rPr>
        <w:t xml:space="preserve"> </w:t>
      </w:r>
      <w:r>
        <w:t>обучения,</w:t>
      </w:r>
      <w:r>
        <w:rPr>
          <w:spacing w:val="9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gramStart"/>
      <w:r>
        <w:t>развития</w:t>
      </w:r>
      <w:proofErr w:type="gramEnd"/>
      <w:r>
        <w:rPr>
          <w:spacing w:val="10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средствами</w:t>
      </w:r>
      <w:r>
        <w:rPr>
          <w:spacing w:val="11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«Химия»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10–</w:t>
      </w:r>
    </w:p>
    <w:p w:rsidR="0099346A" w:rsidRDefault="006065DA">
      <w:pPr>
        <w:pStyle w:val="a3"/>
        <w:spacing w:before="1" w:line="264" w:lineRule="auto"/>
        <w:ind w:right="370" w:firstLine="0"/>
      </w:pP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выпускников.</w:t>
      </w:r>
    </w:p>
    <w:p w:rsidR="0099346A" w:rsidRDefault="006065DA">
      <w:pPr>
        <w:pStyle w:val="a3"/>
        <w:spacing w:line="264" w:lineRule="auto"/>
        <w:ind w:right="364"/>
      </w:pPr>
      <w:r>
        <w:t>Химическое образование, получаемое выпускниками общеобразовательной организации,</w:t>
      </w:r>
      <w:r>
        <w:rPr>
          <w:spacing w:val="1"/>
        </w:rPr>
        <w:t xml:space="preserve"> </w:t>
      </w:r>
      <w:r>
        <w:lastRenderedPageBreak/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завершающим</w:t>
      </w:r>
      <w:r>
        <w:rPr>
          <w:spacing w:val="6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реализации на соответствующем ему базовом уровне ключевых ценностей, присущих целостной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формирования мировоззрения и общей культуры человека, а также экологически 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proofErr w:type="gramStart"/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 на уровне среднего общего образования средствами учебного предмета «Химия»,</w:t>
      </w:r>
      <w:r>
        <w:rPr>
          <w:spacing w:val="1"/>
        </w:rPr>
        <w:t xml:space="preserve"> </w:t>
      </w:r>
      <w:r>
        <w:t>содержание и построение которого определены в программе по химии с учётом специфики науки</w:t>
      </w:r>
      <w:r>
        <w:rPr>
          <w:spacing w:val="-57"/>
        </w:rPr>
        <w:t xml:space="preserve"> </w:t>
      </w:r>
      <w:r>
        <w:t>химии, её значения в познании природы и в материальной жизни общества, а также с учётом</w:t>
      </w:r>
      <w:r>
        <w:rPr>
          <w:spacing w:val="1"/>
        </w:rPr>
        <w:t xml:space="preserve"> </w:t>
      </w:r>
      <w:r>
        <w:t>общих целей и принципов, характеризующих современное состояние системы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  <w:proofErr w:type="gramEnd"/>
    </w:p>
    <w:p w:rsidR="0099346A" w:rsidRDefault="006065DA">
      <w:pPr>
        <w:pStyle w:val="a3"/>
        <w:spacing w:line="264" w:lineRule="auto"/>
        <w:ind w:right="369"/>
      </w:pP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окружающем мире как о единстве природы и человека, которое формируется в химии на основе</w:t>
      </w:r>
      <w:r>
        <w:rPr>
          <w:spacing w:val="1"/>
        </w:rPr>
        <w:t xml:space="preserve"> </w:t>
      </w:r>
      <w:r>
        <w:t>понимания вещественного состава окружающего мира, осознания взаимосвязи между строением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их свойствами</w:t>
      </w:r>
      <w:r>
        <w:rPr>
          <w:spacing w:val="-1"/>
        </w:rPr>
        <w:t xml:space="preserve"> </w:t>
      </w:r>
      <w:r>
        <w:t>и возможными областями</w:t>
      </w:r>
      <w:r>
        <w:rPr>
          <w:spacing w:val="-1"/>
        </w:rPr>
        <w:t xml:space="preserve"> </w:t>
      </w:r>
      <w:r>
        <w:t>применения.</w:t>
      </w:r>
    </w:p>
    <w:p w:rsidR="0099346A" w:rsidRDefault="006065DA">
      <w:pPr>
        <w:pStyle w:val="a3"/>
        <w:spacing w:line="264" w:lineRule="auto"/>
        <w:ind w:right="365"/>
      </w:pPr>
      <w:r>
        <w:t>Тесно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 мировой культуры, необходимым условием успешного труда и жизни каждого 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созидательная,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направлена на решение глобальных проблем устойчивого развития человечества</w:t>
      </w:r>
      <w:r>
        <w:rPr>
          <w:spacing w:val="1"/>
        </w:rPr>
        <w:t xml:space="preserve"> </w:t>
      </w:r>
      <w:r>
        <w:t>– 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-1"/>
        </w:rPr>
        <w:t xml:space="preserve"> </w:t>
      </w:r>
      <w:r>
        <w:t>пищевой,</w:t>
      </w:r>
      <w:r>
        <w:rPr>
          <w:spacing w:val="-1"/>
        </w:rPr>
        <w:t xml:space="preserve"> </w:t>
      </w:r>
      <w:r>
        <w:t>экологической безопасности и</w:t>
      </w:r>
      <w:r>
        <w:rPr>
          <w:spacing w:val="-1"/>
        </w:rPr>
        <w:t xml:space="preserve"> </w:t>
      </w:r>
      <w:r>
        <w:t>охраны здоровья.</w:t>
      </w:r>
    </w:p>
    <w:p w:rsidR="0099346A" w:rsidRDefault="006065DA">
      <w:pPr>
        <w:pStyle w:val="a3"/>
        <w:spacing w:before="1" w:line="264" w:lineRule="auto"/>
        <w:ind w:right="364"/>
      </w:pPr>
      <w:proofErr w:type="gramStart"/>
      <w:r>
        <w:t>В соответствии с общими целями и принципами среднего общего образования содержание</w:t>
      </w:r>
      <w:r>
        <w:rPr>
          <w:spacing w:val="1"/>
        </w:rPr>
        <w:t xml:space="preserve"> </w:t>
      </w:r>
      <w:r>
        <w:t>предмета «Химия» (10–11 классы, базовый уровень изучения) ориентировано 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общекультурную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областях, не</w:t>
      </w:r>
      <w:r>
        <w:rPr>
          <w:spacing w:val="-2"/>
        </w:rPr>
        <w:t xml:space="preserve"> </w:t>
      </w:r>
      <w:r>
        <w:t>связанных непосредственно с</w:t>
      </w:r>
      <w:r>
        <w:rPr>
          <w:spacing w:val="-2"/>
        </w:rPr>
        <w:t xml:space="preserve"> </w:t>
      </w:r>
      <w:r>
        <w:t>химией.</w:t>
      </w:r>
      <w:proofErr w:type="gramEnd"/>
    </w:p>
    <w:p w:rsidR="0099346A" w:rsidRDefault="006065DA">
      <w:pPr>
        <w:pStyle w:val="a3"/>
        <w:spacing w:line="275" w:lineRule="exact"/>
        <w:ind w:left="1094" w:firstLine="0"/>
      </w:pPr>
      <w:r>
        <w:t>Составляющими</w:t>
      </w:r>
      <w:r>
        <w:rPr>
          <w:spacing w:val="39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«Химия»</w:t>
      </w:r>
      <w:r>
        <w:rPr>
          <w:spacing w:val="39"/>
        </w:rPr>
        <w:t xml:space="preserve"> </w:t>
      </w:r>
      <w:r>
        <w:t>являются</w:t>
      </w:r>
      <w:r>
        <w:rPr>
          <w:spacing w:val="41"/>
        </w:rPr>
        <w:t xml:space="preserve"> </w:t>
      </w:r>
      <w:r>
        <w:t>базовые</w:t>
      </w:r>
      <w:r>
        <w:rPr>
          <w:spacing w:val="37"/>
        </w:rPr>
        <w:t xml:space="preserve"> </w:t>
      </w:r>
      <w:r>
        <w:t>курсы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«Органическая</w:t>
      </w:r>
      <w:r>
        <w:rPr>
          <w:spacing w:val="39"/>
        </w:rPr>
        <w:t xml:space="preserve"> </w:t>
      </w:r>
      <w:r>
        <w:t>химия»</w:t>
      </w:r>
      <w:r>
        <w:rPr>
          <w:spacing w:val="38"/>
        </w:rPr>
        <w:t xml:space="preserve"> </w:t>
      </w:r>
      <w:r>
        <w:t>и</w:t>
      </w:r>
    </w:p>
    <w:p w:rsidR="0099346A" w:rsidRDefault="006065DA">
      <w:pPr>
        <w:pStyle w:val="a3"/>
        <w:spacing w:before="28" w:line="264" w:lineRule="auto"/>
        <w:ind w:right="370" w:firstLine="0"/>
      </w:pP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proofErr w:type="gramStart"/>
      <w:r>
        <w:t>содержания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предмета обеспечивает возможность рассмотрения всего многообразия веществ на основе общих</w:t>
      </w:r>
      <w:r>
        <w:rPr>
          <w:spacing w:val="-57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законов и</w:t>
      </w:r>
      <w:r>
        <w:rPr>
          <w:spacing w:val="-2"/>
        </w:rPr>
        <w:t xml:space="preserve"> </w:t>
      </w:r>
      <w:r>
        <w:t>теорий химии.</w:t>
      </w:r>
    </w:p>
    <w:p w:rsidR="0099346A" w:rsidRDefault="0099346A">
      <w:pPr>
        <w:spacing w:line="264" w:lineRule="auto"/>
        <w:sectPr w:rsidR="0099346A">
          <w:pgSz w:w="11910" w:h="16390"/>
          <w:pgMar w:top="820" w:right="480" w:bottom="280" w:left="500" w:header="720" w:footer="720" w:gutter="0"/>
          <w:cols w:space="720"/>
        </w:sectPr>
      </w:pPr>
    </w:p>
    <w:p w:rsidR="0099346A" w:rsidRDefault="006065DA">
      <w:pPr>
        <w:pStyle w:val="a3"/>
        <w:spacing w:before="63" w:line="264" w:lineRule="auto"/>
        <w:ind w:right="363"/>
      </w:pPr>
      <w:r>
        <w:lastRenderedPageBreak/>
        <w:t>Структура содержания курсов – «Органическая химия» и «Общая и неорганическая химия»</w:t>
      </w:r>
      <w:r>
        <w:rPr>
          <w:spacing w:val="-57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теоретических уровнях. Так, в курсе органической химии вещества рассматриваются на уровне</w:t>
      </w:r>
      <w:r>
        <w:rPr>
          <w:spacing w:val="1"/>
        </w:rPr>
        <w:t xml:space="preserve"> </w:t>
      </w:r>
      <w:r>
        <w:t>классической теории строения органических соединений, а также на уровне стереохимических и</w:t>
      </w:r>
      <w:r>
        <w:rPr>
          <w:spacing w:val="1"/>
        </w:rPr>
        <w:t xml:space="preserve"> </w:t>
      </w:r>
      <w:r>
        <w:t>электронных представлений о строении веществ. Сведения об изучаемых в курсе веществах</w:t>
      </w:r>
      <w:r>
        <w:rPr>
          <w:spacing w:val="1"/>
        </w:rPr>
        <w:t xml:space="preserve"> </w:t>
      </w:r>
      <w:r>
        <w:t>даются в развитии – от углеводородов до сложных биологически активных соединений. В 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первоначальные представления о химической связи, классификационных 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 от их</w:t>
      </w:r>
      <w:r>
        <w:rPr>
          <w:spacing w:val="-1"/>
        </w:rPr>
        <w:t xml:space="preserve"> </w:t>
      </w:r>
      <w:r>
        <w:t>строения, о химической</w:t>
      </w:r>
      <w:r>
        <w:rPr>
          <w:spacing w:val="-1"/>
        </w:rPr>
        <w:t xml:space="preserve"> </w:t>
      </w:r>
      <w:r>
        <w:t>реакции.</w:t>
      </w:r>
    </w:p>
    <w:p w:rsidR="0099346A" w:rsidRDefault="006065DA">
      <w:pPr>
        <w:pStyle w:val="a3"/>
        <w:spacing w:line="264" w:lineRule="auto"/>
        <w:ind w:right="366"/>
      </w:pPr>
      <w:r>
        <w:t>Под новым углом зрения в предмете «Химия» базового уровня рассматривается изученный</w:t>
      </w:r>
      <w:r>
        <w:rPr>
          <w:spacing w:val="1"/>
        </w:rPr>
        <w:t xml:space="preserve"> </w:t>
      </w:r>
      <w:r>
        <w:t xml:space="preserve">на уровне основного общего образования теоретический материал и </w:t>
      </w:r>
      <w:proofErr w:type="spellStart"/>
      <w:r>
        <w:t>фактологические</w:t>
      </w:r>
      <w:proofErr w:type="spellEnd"/>
      <w:r>
        <w:t xml:space="preserve"> сведения о</w:t>
      </w:r>
      <w:r>
        <w:rPr>
          <w:spacing w:val="1"/>
        </w:rPr>
        <w:t xml:space="preserve"> </w:t>
      </w:r>
      <w:r>
        <w:t>веществах и химической реакции. Так, в частности, в курсе «Общая и неорганическая химия»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 обобщающей</w:t>
      </w:r>
      <w:r>
        <w:rPr>
          <w:spacing w:val="-1"/>
        </w:rPr>
        <w:t xml:space="preserve"> </w:t>
      </w:r>
      <w:r>
        <w:t>до объясняющей</w:t>
      </w:r>
      <w:r>
        <w:rPr>
          <w:spacing w:val="-1"/>
        </w:rPr>
        <w:t xml:space="preserve"> </w:t>
      </w:r>
      <w:r>
        <w:t>и прогнозирующей.</w:t>
      </w:r>
    </w:p>
    <w:p w:rsidR="0099346A" w:rsidRDefault="006065DA">
      <w:pPr>
        <w:pStyle w:val="a3"/>
        <w:spacing w:before="1" w:line="264" w:lineRule="auto"/>
        <w:ind w:right="370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дополняется в курсах 10 и 11 классов элементами содержания, имеющими культурологический и</w:t>
      </w:r>
      <w:r>
        <w:rPr>
          <w:spacing w:val="-57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proofErr w:type="gramStart"/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способствуют воспитанию уважения к процессу творчества в области теории и практических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 проблемах, связанных с химией, критически осмысливать информацию и применять её</w:t>
      </w:r>
      <w:r>
        <w:rPr>
          <w:spacing w:val="-57"/>
        </w:rPr>
        <w:t xml:space="preserve"> </w:t>
      </w:r>
      <w:r>
        <w:t>для пополнения знаний, решения интеллектуальных и экспериментальных исследовательских</w:t>
      </w:r>
      <w:r>
        <w:rPr>
          <w:spacing w:val="1"/>
        </w:rPr>
        <w:t xml:space="preserve"> </w:t>
      </w:r>
      <w:r>
        <w:t>задач.</w:t>
      </w:r>
      <w:proofErr w:type="gramEnd"/>
      <w:r>
        <w:t xml:space="preserve"> </w:t>
      </w:r>
      <w:proofErr w:type="gramStart"/>
      <w:r>
        <w:t>В целом содержание учебного предмета «Химия» данного уровня изучения ориентировано</w:t>
      </w:r>
      <w:r>
        <w:rPr>
          <w:spacing w:val="-57"/>
        </w:rPr>
        <w:t xml:space="preserve"> </w:t>
      </w:r>
      <w:r>
        <w:t>на формирование у обучающихся мировоззренческой основы для понимания философских 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познаваемость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предпосылками, осознание 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экологических проблем, а также проблем</w:t>
      </w:r>
      <w:r>
        <w:rPr>
          <w:spacing w:val="1"/>
        </w:rPr>
        <w:t xml:space="preserve"> </w:t>
      </w:r>
      <w:r>
        <w:t>сбережения</w:t>
      </w:r>
      <w:proofErr w:type="gramEnd"/>
      <w:r>
        <w:rPr>
          <w:spacing w:val="-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материалов.</w:t>
      </w:r>
    </w:p>
    <w:p w:rsidR="0099346A" w:rsidRDefault="006065DA">
      <w:pPr>
        <w:pStyle w:val="a3"/>
        <w:spacing w:before="1" w:line="264" w:lineRule="auto"/>
        <w:ind w:right="369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 формирование универсальных учебных действий, имеющих базовое значение</w:t>
      </w:r>
      <w:r>
        <w:rPr>
          <w:spacing w:val="1"/>
        </w:rPr>
        <w:t xml:space="preserve"> </w:t>
      </w:r>
      <w:r>
        <w:t>для различных видов деятельности: решения проблем, поиска, анализа и обработки 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занимающей</w:t>
      </w:r>
      <w:r>
        <w:rPr>
          <w:spacing w:val="-1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познании химии.</w:t>
      </w:r>
    </w:p>
    <w:p w:rsidR="0099346A" w:rsidRDefault="006065DA">
      <w:pPr>
        <w:pStyle w:val="a3"/>
        <w:spacing w:before="1" w:line="264" w:lineRule="auto"/>
        <w:ind w:right="371"/>
      </w:pPr>
      <w:r>
        <w:t xml:space="preserve">В практике преподавания </w:t>
      </w:r>
      <w:proofErr w:type="gramStart"/>
      <w:r>
        <w:t>химии</w:t>
      </w:r>
      <w:proofErr w:type="gramEnd"/>
      <w:r>
        <w:t xml:space="preserve"> как на уровне основного общего образования, так и на</w:t>
      </w:r>
      <w:r>
        <w:rPr>
          <w:spacing w:val="1"/>
        </w:rPr>
        <w:t xml:space="preserve"> </w:t>
      </w:r>
      <w:r>
        <w:t>уровне среднего общего образования, при определении содержательной характеристики 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формирование основ химической науки как области современного естествознания, практической</w:t>
      </w:r>
      <w:r>
        <w:rPr>
          <w:spacing w:val="1"/>
        </w:rPr>
        <w:t xml:space="preserve"> </w:t>
      </w:r>
      <w:r>
        <w:t>деятельности человека и как одного из компонентов мировой культуры. С методической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вполне</w:t>
      </w:r>
      <w:r>
        <w:rPr>
          <w:spacing w:val="-2"/>
        </w:rPr>
        <w:t xml:space="preserve"> </w:t>
      </w:r>
      <w:r>
        <w:t>оправданным.</w:t>
      </w:r>
    </w:p>
    <w:p w:rsidR="0099346A" w:rsidRDefault="006065DA">
      <w:pPr>
        <w:pStyle w:val="a3"/>
        <w:spacing w:line="264" w:lineRule="auto"/>
        <w:ind w:right="371"/>
      </w:pPr>
      <w:r>
        <w:t>Согласно данной точке зрения главными целями изучения предмета «Химия»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 xml:space="preserve">–11 </w:t>
      </w:r>
      <w:proofErr w:type="spellStart"/>
      <w:r>
        <w:t>кл</w:t>
      </w:r>
      <w:proofErr w:type="spellEnd"/>
      <w:r>
        <w:t>.)</w:t>
      </w:r>
      <w:r>
        <w:rPr>
          <w:spacing w:val="-1"/>
        </w:rPr>
        <w:t xml:space="preserve"> </w:t>
      </w:r>
      <w:r>
        <w:t>являются:</w:t>
      </w:r>
    </w:p>
    <w:p w:rsidR="0099346A" w:rsidRDefault="006065DA">
      <w:pPr>
        <w:pStyle w:val="a4"/>
        <w:numPr>
          <w:ilvl w:val="0"/>
          <w:numId w:val="4"/>
        </w:numPr>
        <w:tabs>
          <w:tab w:val="left" w:pos="1282"/>
        </w:tabs>
        <w:spacing w:before="2" w:line="261" w:lineRule="auto"/>
        <w:ind w:right="362"/>
        <w:rPr>
          <w:sz w:val="24"/>
        </w:rPr>
      </w:pPr>
      <w:r>
        <w:rPr>
          <w:sz w:val="24"/>
        </w:rPr>
        <w:t>формирование системы химических знаний как важнейшей составляющей 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научной картины мира, в основе которой лежат ключевые понятия, 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науки,</w:t>
      </w:r>
      <w:r>
        <w:rPr>
          <w:spacing w:val="4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сущности</w:t>
      </w:r>
    </w:p>
    <w:p w:rsidR="0099346A" w:rsidRDefault="0099346A">
      <w:pPr>
        <w:spacing w:line="261" w:lineRule="auto"/>
        <w:jc w:val="both"/>
        <w:rPr>
          <w:sz w:val="24"/>
        </w:rPr>
        <w:sectPr w:rsidR="0099346A">
          <w:pgSz w:w="11910" w:h="16390"/>
          <w:pgMar w:top="500" w:right="480" w:bottom="280" w:left="500" w:header="720" w:footer="720" w:gutter="0"/>
          <w:cols w:space="720"/>
        </w:sectPr>
      </w:pPr>
    </w:p>
    <w:p w:rsidR="0099346A" w:rsidRDefault="006065DA">
      <w:pPr>
        <w:pStyle w:val="a3"/>
        <w:spacing w:before="63" w:line="264" w:lineRule="auto"/>
        <w:ind w:left="1281" w:right="370" w:firstLine="0"/>
      </w:pPr>
      <w:r>
        <w:lastRenderedPageBreak/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становления;</w:t>
      </w:r>
    </w:p>
    <w:p w:rsidR="0099346A" w:rsidRDefault="006065DA">
      <w:pPr>
        <w:pStyle w:val="a4"/>
        <w:numPr>
          <w:ilvl w:val="0"/>
          <w:numId w:val="4"/>
        </w:numPr>
        <w:tabs>
          <w:tab w:val="left" w:pos="1282"/>
        </w:tabs>
        <w:spacing w:before="2" w:line="264" w:lineRule="auto"/>
        <w:ind w:right="36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реакций, необходимых для приобретения умений ориентироваться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9346A" w:rsidRDefault="006065DA">
      <w:pPr>
        <w:pStyle w:val="a4"/>
        <w:numPr>
          <w:ilvl w:val="0"/>
          <w:numId w:val="4"/>
        </w:numPr>
        <w:tabs>
          <w:tab w:val="left" w:pos="1282"/>
        </w:tabs>
        <w:spacing w:line="261" w:lineRule="auto"/>
        <w:ind w:right="36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веществами.</w:t>
      </w:r>
    </w:p>
    <w:p w:rsidR="0099346A" w:rsidRDefault="006065DA">
      <w:pPr>
        <w:pStyle w:val="a3"/>
        <w:spacing w:line="264" w:lineRule="auto"/>
        <w:ind w:right="371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 уточнена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подготовку выпускника общеобразовательной организации, владеющего не набором знаний, а</w:t>
      </w:r>
      <w:r>
        <w:rPr>
          <w:spacing w:val="1"/>
        </w:rPr>
        <w:t xml:space="preserve"> </w:t>
      </w:r>
      <w:r>
        <w:t>функциональной грамотностью, то есть способами и умениями активного получения знаний и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 для 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99346A" w:rsidRDefault="006065DA">
      <w:pPr>
        <w:pStyle w:val="a3"/>
        <w:spacing w:line="264" w:lineRule="auto"/>
        <w:ind w:right="373"/>
      </w:pPr>
      <w:r>
        <w:t>В связи с этим при изучении предмета «Химия» доминирующее значение приобретают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 задачи, как:</w:t>
      </w:r>
    </w:p>
    <w:p w:rsidR="0099346A" w:rsidRDefault="006065DA">
      <w:pPr>
        <w:pStyle w:val="a3"/>
        <w:spacing w:line="264" w:lineRule="auto"/>
        <w:ind w:right="371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6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 и их применением;</w:t>
      </w:r>
    </w:p>
    <w:p w:rsidR="0099346A" w:rsidRDefault="006065DA">
      <w:pPr>
        <w:pStyle w:val="a3"/>
        <w:spacing w:line="264" w:lineRule="auto"/>
        <w:ind w:right="367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 значение для различных видов деятельности: решения проблем, поиска, анализа и</w:t>
      </w:r>
      <w:r>
        <w:rPr>
          <w:spacing w:val="-57"/>
        </w:rPr>
        <w:t xml:space="preserve"> </w:t>
      </w:r>
      <w:r>
        <w:t>обработки информации, необходимых для приобретения опыта деятельности, которая занимает</w:t>
      </w:r>
      <w:r>
        <w:rPr>
          <w:spacing w:val="1"/>
        </w:rPr>
        <w:t xml:space="preserve"> </w:t>
      </w:r>
      <w:r>
        <w:t>важное место в познании химии, а также для оценки с позиций экологической 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природную</w:t>
      </w:r>
      <w:r>
        <w:rPr>
          <w:spacing w:val="-2"/>
        </w:rPr>
        <w:t xml:space="preserve"> </w:t>
      </w:r>
      <w:r>
        <w:t>среду;</w:t>
      </w:r>
      <w:proofErr w:type="gramEnd"/>
    </w:p>
    <w:p w:rsidR="0099346A" w:rsidRDefault="006065DA">
      <w:pPr>
        <w:pStyle w:val="a3"/>
        <w:spacing w:line="264" w:lineRule="auto"/>
        <w:ind w:right="364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4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приобретать</w:t>
      </w:r>
      <w:r>
        <w:rPr>
          <w:spacing w:val="15"/>
        </w:rPr>
        <w:t xml:space="preserve"> </w:t>
      </w:r>
      <w:r>
        <w:t>новые</w:t>
      </w:r>
      <w:r>
        <w:rPr>
          <w:spacing w:val="13"/>
        </w:rPr>
        <w:t xml:space="preserve"> </w:t>
      </w:r>
      <w:r>
        <w:t>знания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химии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информации химического</w:t>
      </w:r>
      <w:r>
        <w:rPr>
          <w:spacing w:val="-1"/>
        </w:rPr>
        <w:t xml:space="preserve"> </w:t>
      </w:r>
      <w:r>
        <w:t>содержания;</w:t>
      </w:r>
    </w:p>
    <w:p w:rsidR="0099346A" w:rsidRDefault="006065DA">
      <w:pPr>
        <w:pStyle w:val="a3"/>
        <w:spacing w:line="264" w:lineRule="auto"/>
        <w:ind w:right="37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 собранности, аккуратности, которые особенно необходимы, в частности,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 химического</w:t>
      </w:r>
      <w:r>
        <w:rPr>
          <w:spacing w:val="-1"/>
        </w:rPr>
        <w:t xml:space="preserve"> </w:t>
      </w:r>
      <w:r>
        <w:t>эксперимента;</w:t>
      </w:r>
    </w:p>
    <w:p w:rsidR="0099346A" w:rsidRDefault="006065DA">
      <w:pPr>
        <w:pStyle w:val="a3"/>
        <w:spacing w:before="1" w:line="264" w:lineRule="auto"/>
        <w:ind w:right="368"/>
      </w:pPr>
      <w:proofErr w:type="gramStart"/>
      <w:r>
        <w:t>воспитание у обучающихся убеждённости в гуманистической направленности химии, её</w:t>
      </w:r>
      <w:r>
        <w:rPr>
          <w:spacing w:val="1"/>
        </w:rPr>
        <w:t xml:space="preserve"> </w:t>
      </w:r>
      <w:r>
        <w:t>важной роли в решении глобальных проблем рационального природопользования, пополнения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 отношения к природе и своему здоровью, а также приобретения опыта использования</w:t>
      </w:r>
      <w:r>
        <w:rPr>
          <w:spacing w:val="1"/>
        </w:rPr>
        <w:t xml:space="preserve"> </w:t>
      </w:r>
      <w:r>
        <w:t>полученных знаний для принятия грамотных решений в ситуациях, связанных с химическими</w:t>
      </w:r>
      <w:r>
        <w:rPr>
          <w:spacing w:val="1"/>
        </w:rPr>
        <w:t xml:space="preserve"> </w:t>
      </w:r>
      <w:r>
        <w:t>явлениями.</w:t>
      </w:r>
      <w:proofErr w:type="gramEnd"/>
    </w:p>
    <w:p w:rsidR="0099346A" w:rsidRDefault="006065DA">
      <w:pPr>
        <w:pStyle w:val="a3"/>
        <w:spacing w:before="1" w:line="264" w:lineRule="auto"/>
        <w:ind w:right="370"/>
      </w:pPr>
      <w:r>
        <w:t>В учебном плане среднего общего образования предмет «Химия» базового уровня входит в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-2"/>
        </w:rPr>
        <w:t xml:space="preserve"> </w:t>
      </w:r>
      <w:r>
        <w:t>предметы».</w:t>
      </w:r>
    </w:p>
    <w:p w:rsidR="0099346A" w:rsidRDefault="006065DA">
      <w:pPr>
        <w:pStyle w:val="a3"/>
        <w:spacing w:line="264" w:lineRule="auto"/>
        <w:ind w:right="365"/>
      </w:pPr>
      <w:r>
        <w:t>Общее число часов, отведённых для изучения химии, на базовом уровне среднего общего</w:t>
      </w:r>
      <w:r>
        <w:rPr>
          <w:spacing w:val="1"/>
        </w:rPr>
        <w:t xml:space="preserve"> </w:t>
      </w:r>
      <w:r>
        <w:t>образования, составляет 68 часов: в 10 классе – 34 часа (1 час в неделю), в 11 классе – 34 часа (1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9346A" w:rsidRDefault="0099346A">
      <w:pPr>
        <w:spacing w:line="264" w:lineRule="auto"/>
        <w:sectPr w:rsidR="0099346A">
          <w:pgSz w:w="11910" w:h="16390"/>
          <w:pgMar w:top="500" w:right="480" w:bottom="280" w:left="500" w:header="720" w:footer="720" w:gutter="0"/>
          <w:cols w:space="720"/>
        </w:sectPr>
      </w:pPr>
    </w:p>
    <w:p w:rsidR="0099346A" w:rsidRDefault="006065DA">
      <w:pPr>
        <w:pStyle w:val="Heading1"/>
        <w:spacing w:before="64" w:line="264" w:lineRule="auto"/>
        <w:ind w:left="614" w:right="7055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99346A" w:rsidRDefault="006065DA">
      <w:pPr>
        <w:spacing w:before="1"/>
        <w:ind w:left="614"/>
        <w:rPr>
          <w:b/>
          <w:sz w:val="24"/>
        </w:rPr>
      </w:pPr>
      <w:r>
        <w:rPr>
          <w:b/>
          <w:sz w:val="24"/>
        </w:rPr>
        <w:t>ОРГАНИЧЕСКАЯ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ХИМИЯ</w:t>
      </w:r>
    </w:p>
    <w:p w:rsidR="0099346A" w:rsidRDefault="006065DA">
      <w:pPr>
        <w:pStyle w:val="Heading1"/>
        <w:spacing w:before="29"/>
        <w:ind w:left="1094"/>
        <w:jc w:val="both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3"/>
        </w:rPr>
        <w:t xml:space="preserve"> </w:t>
      </w:r>
      <w:r>
        <w:t>химии</w:t>
      </w:r>
    </w:p>
    <w:p w:rsidR="0099346A" w:rsidRDefault="006065DA">
      <w:pPr>
        <w:pStyle w:val="a3"/>
        <w:spacing w:before="26" w:line="264" w:lineRule="auto"/>
        <w:ind w:right="365"/>
      </w:pPr>
      <w:r>
        <w:t>Предмет органической химии: её возникновение, развитие и значение в получении новых</w:t>
      </w:r>
      <w:r>
        <w:rPr>
          <w:spacing w:val="1"/>
        </w:rPr>
        <w:t xml:space="preserve"> </w:t>
      </w:r>
      <w:r>
        <w:t>веществ и материалов. Теория строения органических соединений А. М. Бутлерова, её основные</w:t>
      </w:r>
      <w:r>
        <w:rPr>
          <w:spacing w:val="1"/>
        </w:rPr>
        <w:t xml:space="preserve"> </w:t>
      </w:r>
      <w:r>
        <w:t>положения. Структурные формулы органических веществ. Гомология, изомерия. 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органических соединениях</w:t>
      </w:r>
      <w:r>
        <w:rPr>
          <w:spacing w:val="2"/>
        </w:rPr>
        <w:t xml:space="preserve"> </w:t>
      </w:r>
      <w:r>
        <w:t>– одинарные</w:t>
      </w:r>
      <w:r>
        <w:rPr>
          <w:spacing w:val="-4"/>
        </w:rPr>
        <w:t xml:space="preserve"> </w:t>
      </w:r>
      <w:r>
        <w:t>и кратные</w:t>
      </w:r>
      <w:r>
        <w:rPr>
          <w:spacing w:val="-3"/>
        </w:rPr>
        <w:t xml:space="preserve"> </w:t>
      </w:r>
      <w:r>
        <w:t>связи.</w:t>
      </w:r>
    </w:p>
    <w:p w:rsidR="0099346A" w:rsidRDefault="006065DA">
      <w:pPr>
        <w:pStyle w:val="a3"/>
        <w:spacing w:line="264" w:lineRule="auto"/>
        <w:ind w:right="371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(систематическая)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веществ.</w:t>
      </w:r>
    </w:p>
    <w:p w:rsidR="0099346A" w:rsidRDefault="006065DA">
      <w:pPr>
        <w:pStyle w:val="a3"/>
        <w:spacing w:before="2" w:line="264" w:lineRule="auto"/>
        <w:ind w:right="371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-57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превращению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-1"/>
        </w:rPr>
        <w:t xml:space="preserve"> </w:t>
      </w:r>
      <w:r>
        <w:t>нагревании</w:t>
      </w:r>
      <w:r>
        <w:rPr>
          <w:spacing w:val="-1"/>
        </w:rPr>
        <w:t xml:space="preserve"> </w:t>
      </w:r>
      <w:r>
        <w:t>(плавление,</w:t>
      </w:r>
      <w:r>
        <w:rPr>
          <w:spacing w:val="-1"/>
        </w:rPr>
        <w:t xml:space="preserve"> </w:t>
      </w:r>
      <w:r>
        <w:t>обугливание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горение).</w:t>
      </w:r>
    </w:p>
    <w:p w:rsidR="0099346A" w:rsidRDefault="006065DA">
      <w:pPr>
        <w:pStyle w:val="Heading1"/>
        <w:ind w:left="1094"/>
      </w:pPr>
      <w:r>
        <w:t>Углеводороды</w:t>
      </w:r>
    </w:p>
    <w:p w:rsidR="0099346A" w:rsidRDefault="006065DA">
      <w:pPr>
        <w:pStyle w:val="a3"/>
        <w:spacing w:before="27" w:line="264" w:lineRule="auto"/>
        <w:ind w:right="368"/>
      </w:pPr>
      <w:proofErr w:type="spellStart"/>
      <w:r>
        <w:t>Алканы</w:t>
      </w:r>
      <w:proofErr w:type="spellEnd"/>
      <w:r>
        <w:t>: состав и строение, гомологический ряд. Метан и этан – простейшие представители</w:t>
      </w:r>
      <w:r>
        <w:rPr>
          <w:spacing w:val="-57"/>
        </w:rPr>
        <w:t xml:space="preserve"> </w:t>
      </w:r>
      <w:proofErr w:type="spellStart"/>
      <w:r>
        <w:t>алканов</w:t>
      </w:r>
      <w:proofErr w:type="spellEnd"/>
      <w:r>
        <w:t>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горения),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 применение.</w:t>
      </w:r>
    </w:p>
    <w:p w:rsidR="0099346A" w:rsidRDefault="006065DA">
      <w:pPr>
        <w:pStyle w:val="a3"/>
        <w:spacing w:before="1" w:line="264" w:lineRule="auto"/>
        <w:ind w:right="363"/>
      </w:pPr>
      <w:proofErr w:type="spellStart"/>
      <w:r>
        <w:t>Алкены</w:t>
      </w:r>
      <w:proofErr w:type="spellEnd"/>
      <w:r>
        <w:t>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пропилен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-2"/>
        </w:rPr>
        <w:t xml:space="preserve"> </w:t>
      </w:r>
      <w:r>
        <w:t>гидратации,</w:t>
      </w:r>
      <w:r>
        <w:rPr>
          <w:spacing w:val="-1"/>
        </w:rPr>
        <w:t xml:space="preserve"> </w:t>
      </w:r>
      <w:r>
        <w:t>окисления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полимеризации),</w:t>
      </w:r>
      <w:r>
        <w:rPr>
          <w:spacing w:val="-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применение.</w:t>
      </w:r>
    </w:p>
    <w:p w:rsidR="0099346A" w:rsidRDefault="006065DA">
      <w:pPr>
        <w:pStyle w:val="a3"/>
        <w:spacing w:line="264" w:lineRule="auto"/>
        <w:ind w:right="368"/>
      </w:pPr>
      <w:proofErr w:type="spellStart"/>
      <w:r>
        <w:t>Алкадиены</w:t>
      </w:r>
      <w:proofErr w:type="spellEnd"/>
      <w:r>
        <w:t>: бутадиен-1,3 и метилбутадиен-1,3: строение, важнейшие химические свойства</w:t>
      </w:r>
      <w:r>
        <w:rPr>
          <w:spacing w:val="1"/>
        </w:rPr>
        <w:t xml:space="preserve"> </w:t>
      </w:r>
      <w:r>
        <w:t>(реакция</w:t>
      </w:r>
      <w:r>
        <w:rPr>
          <w:spacing w:val="-1"/>
        </w:rPr>
        <w:t xml:space="preserve"> </w:t>
      </w:r>
      <w:r>
        <w:t>полимеризации). Получение</w:t>
      </w:r>
      <w:r>
        <w:rPr>
          <w:spacing w:val="-2"/>
        </w:rPr>
        <w:t xml:space="preserve"> </w:t>
      </w:r>
      <w:r>
        <w:t>синтетического каучука</w:t>
      </w:r>
      <w:r>
        <w:rPr>
          <w:spacing w:val="-2"/>
        </w:rPr>
        <w:t xml:space="preserve"> </w:t>
      </w:r>
      <w:r>
        <w:t>и резины.</w:t>
      </w:r>
    </w:p>
    <w:p w:rsidR="0099346A" w:rsidRDefault="006065DA">
      <w:pPr>
        <w:pStyle w:val="a3"/>
        <w:spacing w:line="264" w:lineRule="auto"/>
        <w:ind w:right="365"/>
      </w:pPr>
      <w:proofErr w:type="spellStart"/>
      <w:r>
        <w:t>Алкины</w:t>
      </w:r>
      <w:proofErr w:type="spellEnd"/>
      <w:r>
        <w:t>: состав и особенности</w:t>
      </w:r>
      <w:r>
        <w:rPr>
          <w:spacing w:val="1"/>
        </w:rPr>
        <w:t xml:space="preserve"> </w:t>
      </w:r>
      <w:r>
        <w:t xml:space="preserve">строения, гомологический ряд. </w:t>
      </w:r>
      <w:proofErr w:type="gramStart"/>
      <w:r>
        <w:t>Ацетилен</w:t>
      </w:r>
      <w:r>
        <w:rPr>
          <w:spacing w:val="1"/>
        </w:rPr>
        <w:t xml:space="preserve"> </w:t>
      </w:r>
      <w:r>
        <w:t>– простейший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-1"/>
        </w:rPr>
        <w:t xml:space="preserve"> </w:t>
      </w:r>
      <w:r>
        <w:t>галогенирования,</w:t>
      </w:r>
      <w:r>
        <w:rPr>
          <w:spacing w:val="-1"/>
        </w:rPr>
        <w:t xml:space="preserve"> </w:t>
      </w:r>
      <w:r>
        <w:t>гидратации,</w:t>
      </w:r>
      <w:r>
        <w:rPr>
          <w:spacing w:val="-1"/>
        </w:rPr>
        <w:t xml:space="preserve"> </w:t>
      </w:r>
      <w:r>
        <w:t>горения),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применение.</w:t>
      </w:r>
      <w:proofErr w:type="gramEnd"/>
    </w:p>
    <w:p w:rsidR="0099346A" w:rsidRDefault="006065DA">
      <w:pPr>
        <w:spacing w:before="1" w:line="264" w:lineRule="auto"/>
        <w:ind w:left="493" w:right="367" w:firstLine="600"/>
        <w:jc w:val="both"/>
        <w:rPr>
          <w:sz w:val="24"/>
        </w:rPr>
      </w:pPr>
      <w:r>
        <w:rPr>
          <w:sz w:val="24"/>
        </w:rPr>
        <w:t>Арены.</w:t>
      </w:r>
      <w:r>
        <w:rPr>
          <w:spacing w:val="1"/>
          <w:sz w:val="24"/>
        </w:rPr>
        <w:t xml:space="preserve"> </w:t>
      </w:r>
      <w:r>
        <w:rPr>
          <w:sz w:val="24"/>
        </w:rPr>
        <w:t>Бензол: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галогенирования и нитрования), получение и применение. </w:t>
      </w:r>
      <w:r>
        <w:rPr>
          <w:i/>
          <w:sz w:val="24"/>
        </w:rPr>
        <w:t>Толуол: состав, строение, 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(реакции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галогенирования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нитрования),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Токсичность </w:t>
      </w:r>
      <w:proofErr w:type="spellStart"/>
      <w:r>
        <w:rPr>
          <w:sz w:val="24"/>
        </w:rPr>
        <w:t>аренов</w:t>
      </w:r>
      <w:proofErr w:type="spellEnd"/>
      <w:r>
        <w:rPr>
          <w:sz w:val="24"/>
        </w:rPr>
        <w:t>. Генетическая связь между углеводородами, принадлежащими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классам.</w:t>
      </w:r>
    </w:p>
    <w:p w:rsidR="0099346A" w:rsidRDefault="006065DA">
      <w:pPr>
        <w:pStyle w:val="a3"/>
        <w:spacing w:line="264" w:lineRule="auto"/>
        <w:ind w:right="371"/>
      </w:pPr>
      <w:r>
        <w:t>Природные источники углеводородов. Природный газ и попутные нефтяные газы. Нефть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перегонка,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 пиролиз. Продукты переработки нефти, их применение в промышленности и в</w:t>
      </w:r>
      <w:r>
        <w:rPr>
          <w:spacing w:val="1"/>
        </w:rPr>
        <w:t xml:space="preserve"> </w:t>
      </w:r>
      <w:r>
        <w:t>быту.</w:t>
      </w:r>
      <w:r>
        <w:rPr>
          <w:spacing w:val="-1"/>
        </w:rPr>
        <w:t xml:space="preserve"> </w:t>
      </w:r>
      <w:r>
        <w:t>Каменный уголь</w:t>
      </w:r>
      <w:r>
        <w:rPr>
          <w:spacing w:val="-2"/>
        </w:rPr>
        <w:t xml:space="preserve"> </w:t>
      </w:r>
      <w:r>
        <w:t>и продукты его</w:t>
      </w:r>
      <w:r>
        <w:rPr>
          <w:spacing w:val="-1"/>
        </w:rPr>
        <w:t xml:space="preserve"> </w:t>
      </w:r>
      <w:r>
        <w:t>переработки.</w:t>
      </w:r>
    </w:p>
    <w:p w:rsidR="0099346A" w:rsidRDefault="006065DA">
      <w:pPr>
        <w:pStyle w:val="a3"/>
        <w:spacing w:line="264" w:lineRule="auto"/>
        <w:ind w:right="363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каучуков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«Нефть»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«Уголь»,</w:t>
      </w:r>
      <w:r>
        <w:rPr>
          <w:spacing w:val="60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 xml:space="preserve">молекул углеводородов и галогенопроизводных, проведение </w:t>
      </w:r>
      <w:r>
        <w:rPr>
          <w:u w:val="single"/>
        </w:rPr>
        <w:t>практической работы</w:t>
      </w:r>
      <w:r>
        <w:t>: получение</w:t>
      </w:r>
      <w:r>
        <w:rPr>
          <w:spacing w:val="1"/>
        </w:rPr>
        <w:t xml:space="preserve"> </w:t>
      </w:r>
      <w:r>
        <w:t>этилена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свойств.</w:t>
      </w:r>
    </w:p>
    <w:p w:rsidR="0099346A" w:rsidRDefault="006065DA">
      <w:pPr>
        <w:pStyle w:val="a3"/>
        <w:ind w:left="1094" w:firstLine="0"/>
      </w:pPr>
      <w:r>
        <w:t>Расчётные</w:t>
      </w:r>
      <w:r>
        <w:rPr>
          <w:spacing w:val="-5"/>
        </w:rPr>
        <w:t xml:space="preserve"> </w:t>
      </w:r>
      <w:r>
        <w:t>задачи.</w:t>
      </w:r>
    </w:p>
    <w:p w:rsidR="0099346A" w:rsidRDefault="006065DA">
      <w:pPr>
        <w:pStyle w:val="a3"/>
        <w:spacing w:before="26" w:line="264" w:lineRule="auto"/>
        <w:ind w:right="372"/>
      </w:pP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-57"/>
        </w:rPr>
        <w:t xml:space="preserve"> </w:t>
      </w:r>
      <w:r>
        <w:t xml:space="preserve">вещества или продукта реакции по </w:t>
      </w:r>
      <w:proofErr w:type="gramStart"/>
      <w:r>
        <w:t>известным</w:t>
      </w:r>
      <w:proofErr w:type="gramEnd"/>
      <w:r>
        <w:t xml:space="preserve"> массе, объёму, количеству одного из исходных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реакции).</w:t>
      </w:r>
    </w:p>
    <w:p w:rsidR="0099346A" w:rsidRDefault="006065DA">
      <w:pPr>
        <w:pStyle w:val="Heading1"/>
        <w:spacing w:before="1"/>
        <w:ind w:left="1094"/>
        <w:jc w:val="both"/>
      </w:pPr>
      <w:r>
        <w:t>Кислородсодержащие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5"/>
        </w:rPr>
        <w:t xml:space="preserve"> </w:t>
      </w:r>
      <w:r>
        <w:t>соединения</w:t>
      </w:r>
    </w:p>
    <w:p w:rsidR="0099346A" w:rsidRDefault="006065DA">
      <w:pPr>
        <w:pStyle w:val="a3"/>
        <w:spacing w:before="26" w:line="264" w:lineRule="auto"/>
        <w:ind w:right="369"/>
      </w:pPr>
      <w:r>
        <w:t>Предельные одноатомные спирты. Метанол и этанол: строение,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t>,</w:t>
      </w:r>
      <w:r>
        <w:rPr>
          <w:spacing w:val="1"/>
        </w:rPr>
        <w:t xml:space="preserve"> </w:t>
      </w:r>
      <w:r>
        <w:t>горение),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</w:p>
    <w:p w:rsidR="0099346A" w:rsidRDefault="0099346A">
      <w:pPr>
        <w:spacing w:line="264" w:lineRule="auto"/>
        <w:sectPr w:rsidR="0099346A">
          <w:pgSz w:w="11910" w:h="16390"/>
          <w:pgMar w:top="640" w:right="480" w:bottom="280" w:left="500" w:header="720" w:footer="720" w:gutter="0"/>
          <w:cols w:space="720"/>
        </w:sectPr>
      </w:pPr>
    </w:p>
    <w:p w:rsidR="0099346A" w:rsidRDefault="006065DA">
      <w:pPr>
        <w:pStyle w:val="a3"/>
        <w:spacing w:before="64" w:line="264" w:lineRule="auto"/>
        <w:ind w:right="371"/>
      </w:pPr>
      <w:r>
        <w:lastRenderedPageBreak/>
        <w:t>Многоатомные спирты. Этиленгликоль и глицерин: строение, физические и химические</w:t>
      </w:r>
      <w:r>
        <w:rPr>
          <w:spacing w:val="1"/>
        </w:rPr>
        <w:t xml:space="preserve"> </w:t>
      </w:r>
      <w:r>
        <w:t>свойства (взаимодействие со щелочными металлами, качественная реакция на многоатомные</w:t>
      </w:r>
      <w:r>
        <w:rPr>
          <w:spacing w:val="1"/>
        </w:rPr>
        <w:t xml:space="preserve"> </w:t>
      </w:r>
      <w:r>
        <w:t>спирты).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глицерина</w:t>
      </w:r>
      <w:r>
        <w:rPr>
          <w:spacing w:val="-2"/>
        </w:rPr>
        <w:t xml:space="preserve"> </w:t>
      </w:r>
      <w:r>
        <w:t>и этиленгликоля.</w:t>
      </w:r>
    </w:p>
    <w:p w:rsidR="0099346A" w:rsidRDefault="006065DA">
      <w:pPr>
        <w:pStyle w:val="a3"/>
        <w:spacing w:before="2"/>
        <w:ind w:left="1094" w:firstLine="0"/>
      </w:pPr>
      <w:r>
        <w:t>Фенол:</w:t>
      </w:r>
      <w:r>
        <w:rPr>
          <w:spacing w:val="20"/>
        </w:rPr>
        <w:t xml:space="preserve"> </w:t>
      </w:r>
      <w:r>
        <w:t>строение</w:t>
      </w:r>
      <w:r>
        <w:rPr>
          <w:spacing w:val="78"/>
        </w:rPr>
        <w:t xml:space="preserve"> </w:t>
      </w:r>
      <w:r>
        <w:t>молекулы,</w:t>
      </w:r>
      <w:r>
        <w:rPr>
          <w:spacing w:val="79"/>
        </w:rPr>
        <w:t xml:space="preserve"> </w:t>
      </w:r>
      <w:r>
        <w:t>физические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химические</w:t>
      </w:r>
      <w:r>
        <w:rPr>
          <w:spacing w:val="78"/>
        </w:rPr>
        <w:t xml:space="preserve"> </w:t>
      </w:r>
      <w:r>
        <w:t>свойства.</w:t>
      </w:r>
      <w:r>
        <w:rPr>
          <w:spacing w:val="81"/>
        </w:rPr>
        <w:t xml:space="preserve"> </w:t>
      </w:r>
      <w:r>
        <w:t>Токсичность</w:t>
      </w:r>
      <w:r>
        <w:rPr>
          <w:spacing w:val="80"/>
        </w:rPr>
        <w:t xml:space="preserve"> </w:t>
      </w:r>
      <w:r>
        <w:t>фенола.</w:t>
      </w:r>
    </w:p>
    <w:p w:rsidR="0099346A" w:rsidRDefault="006065DA">
      <w:pPr>
        <w:pStyle w:val="a3"/>
        <w:spacing w:before="27"/>
        <w:ind w:firstLine="0"/>
      </w:pPr>
      <w:r>
        <w:t>Применение</w:t>
      </w:r>
      <w:r>
        <w:rPr>
          <w:spacing w:val="-4"/>
        </w:rPr>
        <w:t xml:space="preserve"> </w:t>
      </w:r>
      <w:r>
        <w:t>фенола.</w:t>
      </w:r>
    </w:p>
    <w:p w:rsidR="0099346A" w:rsidRDefault="006065DA">
      <w:pPr>
        <w:pStyle w:val="a3"/>
        <w:spacing w:before="28" w:line="264" w:lineRule="auto"/>
        <w:ind w:right="370"/>
      </w:pPr>
      <w:r>
        <w:t xml:space="preserve">Альдегиды и </w:t>
      </w:r>
      <w:r>
        <w:rPr>
          <w:i/>
        </w:rPr>
        <w:t>кетоны</w:t>
      </w:r>
      <w:r>
        <w:t>. Формальдегид, ацетальдегид: строение,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</w:p>
    <w:p w:rsidR="0099346A" w:rsidRDefault="006065DA">
      <w:pPr>
        <w:pStyle w:val="a3"/>
        <w:spacing w:line="264" w:lineRule="auto"/>
        <w:ind w:right="372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(свойства,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этерификации), получение и применение. Стеариновая и олеиновая кислоты как представители</w:t>
      </w:r>
      <w:r>
        <w:rPr>
          <w:spacing w:val="1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карбоновых</w:t>
      </w:r>
      <w:r>
        <w:rPr>
          <w:spacing w:val="-1"/>
        </w:rPr>
        <w:t xml:space="preserve"> </w:t>
      </w:r>
      <w:r>
        <w:t>кислот.</w:t>
      </w:r>
      <w:r>
        <w:rPr>
          <w:spacing w:val="-2"/>
        </w:rPr>
        <w:t xml:space="preserve"> </w:t>
      </w:r>
      <w:r>
        <w:t>Мыла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соли</w:t>
      </w:r>
      <w:r>
        <w:rPr>
          <w:spacing w:val="-1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карбоновых</w:t>
      </w:r>
      <w:r>
        <w:rPr>
          <w:spacing w:val="-2"/>
        </w:rPr>
        <w:t xml:space="preserve"> </w:t>
      </w:r>
      <w:r>
        <w:t>кислот,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моющее</w:t>
      </w:r>
      <w:r>
        <w:rPr>
          <w:spacing w:val="-3"/>
        </w:rPr>
        <w:t xml:space="preserve"> </w:t>
      </w:r>
      <w:r>
        <w:t>действие.</w:t>
      </w:r>
    </w:p>
    <w:p w:rsidR="0099346A" w:rsidRDefault="006065DA">
      <w:pPr>
        <w:pStyle w:val="a3"/>
        <w:ind w:left="1094" w:firstLine="0"/>
      </w:pPr>
      <w:r>
        <w:t>Сложные</w:t>
      </w:r>
      <w:r>
        <w:rPr>
          <w:spacing w:val="22"/>
        </w:rPr>
        <w:t xml:space="preserve"> </w:t>
      </w:r>
      <w:r>
        <w:t>эфиры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производные</w:t>
      </w:r>
      <w:r>
        <w:rPr>
          <w:spacing w:val="22"/>
        </w:rPr>
        <w:t xml:space="preserve"> </w:t>
      </w:r>
      <w:r>
        <w:t>карбоновых</w:t>
      </w:r>
      <w:r>
        <w:rPr>
          <w:spacing w:val="25"/>
        </w:rPr>
        <w:t xml:space="preserve"> </w:t>
      </w:r>
      <w:r>
        <w:t>кислот.</w:t>
      </w:r>
      <w:r>
        <w:rPr>
          <w:spacing w:val="25"/>
        </w:rPr>
        <w:t xml:space="preserve"> </w:t>
      </w:r>
      <w:r>
        <w:t>Гидролиз</w:t>
      </w:r>
      <w:r>
        <w:rPr>
          <w:spacing w:val="25"/>
        </w:rPr>
        <w:t xml:space="preserve"> </w:t>
      </w:r>
      <w:r>
        <w:t>сложных</w:t>
      </w:r>
      <w:r>
        <w:rPr>
          <w:spacing w:val="24"/>
        </w:rPr>
        <w:t xml:space="preserve"> </w:t>
      </w:r>
      <w:r>
        <w:t>эфиров.</w:t>
      </w:r>
      <w:r>
        <w:rPr>
          <w:spacing w:val="24"/>
        </w:rPr>
        <w:t xml:space="preserve"> </w:t>
      </w:r>
      <w:r>
        <w:t>Жиры.</w:t>
      </w:r>
    </w:p>
    <w:p w:rsidR="0099346A" w:rsidRDefault="006065DA">
      <w:pPr>
        <w:pStyle w:val="a3"/>
        <w:spacing w:before="29"/>
        <w:ind w:firstLine="0"/>
      </w:pPr>
      <w:r>
        <w:t>Гидролиз</w:t>
      </w:r>
      <w:r>
        <w:rPr>
          <w:spacing w:val="-3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жиров.</w:t>
      </w:r>
    </w:p>
    <w:p w:rsidR="0099346A" w:rsidRDefault="006065DA">
      <w:pPr>
        <w:pStyle w:val="a3"/>
        <w:spacing w:before="26" w:line="264" w:lineRule="auto"/>
        <w:ind w:right="362"/>
      </w:pPr>
      <w:r>
        <w:t>Углеводы: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полисахариды).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простейший моносахарид: особенности строения молекулы, физические и химические свойства</w:t>
      </w:r>
      <w:r>
        <w:rPr>
          <w:spacing w:val="1"/>
        </w:rPr>
        <w:t xml:space="preserve"> </w:t>
      </w:r>
      <w:r>
        <w:t xml:space="preserve">(взаимодействие с </w:t>
      </w:r>
      <w:proofErr w:type="spellStart"/>
      <w:r>
        <w:t>гидроксидом</w:t>
      </w:r>
      <w:proofErr w:type="spellEnd"/>
      <w:r>
        <w:t xml:space="preserve"> меди(II), окисление аммиачным раствором оксида серебра(I),</w:t>
      </w:r>
      <w:r>
        <w:rPr>
          <w:spacing w:val="1"/>
        </w:rPr>
        <w:t xml:space="preserve"> </w:t>
      </w:r>
      <w:r>
        <w:t>восстановление, брожение глюкозы), нахождение в природе, применение, биологическая роль.</w:t>
      </w:r>
      <w:r>
        <w:rPr>
          <w:spacing w:val="1"/>
        </w:rPr>
        <w:t xml:space="preserve"> </w:t>
      </w:r>
      <w:r>
        <w:t>Фотосинтез.</w:t>
      </w:r>
      <w:r>
        <w:rPr>
          <w:spacing w:val="-1"/>
        </w:rPr>
        <w:t xml:space="preserve"> </w:t>
      </w:r>
      <w:r>
        <w:t>Фруктоза</w:t>
      </w:r>
      <w:r>
        <w:rPr>
          <w:spacing w:val="-4"/>
        </w:rPr>
        <w:t xml:space="preserve"> </w:t>
      </w:r>
      <w:r>
        <w:t>как изомер глюкозы.</w:t>
      </w:r>
    </w:p>
    <w:p w:rsidR="0099346A" w:rsidRDefault="006065DA">
      <w:pPr>
        <w:pStyle w:val="a3"/>
        <w:spacing w:before="2"/>
        <w:ind w:left="1094" w:firstLine="0"/>
      </w:pPr>
      <w:r>
        <w:t>Крахмал</w:t>
      </w:r>
      <w:r>
        <w:rPr>
          <w:spacing w:val="4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целлюлоза</w:t>
      </w:r>
      <w:r>
        <w:rPr>
          <w:spacing w:val="104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природные</w:t>
      </w:r>
      <w:r>
        <w:rPr>
          <w:spacing w:val="106"/>
        </w:rPr>
        <w:t xml:space="preserve"> </w:t>
      </w:r>
      <w:r>
        <w:t>полимеры.</w:t>
      </w:r>
      <w:r>
        <w:rPr>
          <w:spacing w:val="106"/>
        </w:rPr>
        <w:t xml:space="preserve"> </w:t>
      </w:r>
      <w:r>
        <w:t>Строение</w:t>
      </w:r>
      <w:r>
        <w:rPr>
          <w:spacing w:val="104"/>
        </w:rPr>
        <w:t xml:space="preserve"> </w:t>
      </w:r>
      <w:r>
        <w:t>крахмала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целлюлозы.</w:t>
      </w:r>
    </w:p>
    <w:p w:rsidR="0099346A" w:rsidRDefault="006065DA">
      <w:pPr>
        <w:pStyle w:val="a3"/>
        <w:spacing w:before="26"/>
        <w:ind w:firstLine="0"/>
      </w:pP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крахмала</w:t>
      </w:r>
      <w:r>
        <w:rPr>
          <w:spacing w:val="-3"/>
        </w:rPr>
        <w:t xml:space="preserve"> </w:t>
      </w:r>
      <w:r>
        <w:t>(гидролиз,</w:t>
      </w:r>
      <w:r>
        <w:rPr>
          <w:spacing w:val="-2"/>
        </w:rPr>
        <w:t xml:space="preserve"> </w:t>
      </w:r>
      <w:r>
        <w:t>качественная</w:t>
      </w:r>
      <w:r>
        <w:rPr>
          <w:spacing w:val="-2"/>
        </w:rPr>
        <w:t xml:space="preserve"> </w:t>
      </w:r>
      <w:r>
        <w:t>реакция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иодом</w:t>
      </w:r>
      <w:proofErr w:type="spellEnd"/>
      <w:r>
        <w:t>).</w:t>
      </w:r>
    </w:p>
    <w:p w:rsidR="0099346A" w:rsidRDefault="006065DA">
      <w:pPr>
        <w:pStyle w:val="a3"/>
        <w:spacing w:before="29" w:line="264" w:lineRule="auto"/>
        <w:ind w:right="367"/>
      </w:pPr>
      <w:proofErr w:type="gramStart"/>
      <w:r>
        <w:t>Экспериментальные методы изучения веществ и их превращений: проведение, наблюдение</w:t>
      </w:r>
      <w:r>
        <w:rPr>
          <w:spacing w:val="-57"/>
        </w:rPr>
        <w:t xml:space="preserve"> </w:t>
      </w:r>
      <w:r>
        <w:t>и описание демонстрационных опытов: горение спиртов, качественные реакции одноатомных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гидроксидом</w:t>
      </w:r>
      <w:proofErr w:type="spellEnd"/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 xml:space="preserve">серебра(I) и </w:t>
      </w:r>
      <w:proofErr w:type="spellStart"/>
      <w:r>
        <w:t>гидроксидом</w:t>
      </w:r>
      <w:proofErr w:type="spellEnd"/>
      <w:r>
        <w:t xml:space="preserve"> меди(II), взаимодействие крахмала с </w:t>
      </w:r>
      <w:proofErr w:type="spellStart"/>
      <w:r>
        <w:t>иодом</w:t>
      </w:r>
      <w:proofErr w:type="spellEnd"/>
      <w:r>
        <w:t>), проведение практической</w:t>
      </w:r>
      <w:r>
        <w:rPr>
          <w:spacing w:val="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уксусной кислоты.</w:t>
      </w:r>
      <w:proofErr w:type="gramEnd"/>
    </w:p>
    <w:p w:rsidR="0099346A" w:rsidRDefault="006065DA">
      <w:pPr>
        <w:pStyle w:val="a3"/>
        <w:ind w:left="1094" w:firstLine="0"/>
      </w:pPr>
      <w:r>
        <w:t>Расчётные</w:t>
      </w:r>
      <w:r>
        <w:rPr>
          <w:spacing w:val="-5"/>
        </w:rPr>
        <w:t xml:space="preserve"> </w:t>
      </w:r>
      <w:r>
        <w:t>задачи.</w:t>
      </w:r>
    </w:p>
    <w:p w:rsidR="0099346A" w:rsidRDefault="006065DA">
      <w:pPr>
        <w:pStyle w:val="a3"/>
        <w:spacing w:before="27" w:line="264" w:lineRule="auto"/>
        <w:ind w:right="374"/>
      </w:pP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-57"/>
        </w:rPr>
        <w:t xml:space="preserve"> </w:t>
      </w:r>
      <w:r>
        <w:t xml:space="preserve">вещества или продукта реакции по </w:t>
      </w:r>
      <w:proofErr w:type="gramStart"/>
      <w:r>
        <w:t>известным</w:t>
      </w:r>
      <w:proofErr w:type="gramEnd"/>
      <w:r>
        <w:t xml:space="preserve"> массе, объёму, количеству одного из исходных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реакции).</w:t>
      </w:r>
    </w:p>
    <w:p w:rsidR="0099346A" w:rsidRDefault="006065DA">
      <w:pPr>
        <w:pStyle w:val="a3"/>
        <w:spacing w:before="1"/>
        <w:ind w:left="1094" w:firstLine="0"/>
      </w:pPr>
      <w:r>
        <w:t>Азотсодержащие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4"/>
        </w:rPr>
        <w:t xml:space="preserve"> </w:t>
      </w:r>
      <w:r>
        <w:t>соединения.</w:t>
      </w:r>
    </w:p>
    <w:p w:rsidR="0099346A" w:rsidRDefault="006065DA">
      <w:pPr>
        <w:pStyle w:val="a3"/>
        <w:spacing w:before="26" w:line="264" w:lineRule="auto"/>
        <w:ind w:right="376"/>
      </w:pP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амфотерные</w:t>
      </w:r>
      <w:proofErr w:type="spellEnd"/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аминокислот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глицина).</w:t>
      </w:r>
      <w:r>
        <w:rPr>
          <w:spacing w:val="-2"/>
        </w:rPr>
        <w:t xml:space="preserve"> </w:t>
      </w:r>
      <w:r>
        <w:t>Биологическое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аминокислот.</w:t>
      </w:r>
      <w:r>
        <w:rPr>
          <w:spacing w:val="-2"/>
        </w:rPr>
        <w:t xml:space="preserve"> </w:t>
      </w:r>
      <w:r>
        <w:t>Пептиды.</w:t>
      </w:r>
    </w:p>
    <w:p w:rsidR="0099346A" w:rsidRDefault="006065DA">
      <w:pPr>
        <w:pStyle w:val="a3"/>
        <w:spacing w:line="264" w:lineRule="auto"/>
        <w:ind w:right="369"/>
      </w:pPr>
      <w:r>
        <w:t>Белки как природные высокомолекулярные соединения. Первичная, вторичная и третичная</w:t>
      </w:r>
      <w:r>
        <w:rPr>
          <w:spacing w:val="-57"/>
        </w:rPr>
        <w:t xml:space="preserve"> </w:t>
      </w:r>
      <w:r>
        <w:t>структура белков. Химические свойства белков: гидролиз, денатурация, качественные реакции на</w:t>
      </w:r>
      <w:r>
        <w:rPr>
          <w:spacing w:val="-57"/>
        </w:rPr>
        <w:t xml:space="preserve"> </w:t>
      </w:r>
      <w:r>
        <w:t>белки.</w:t>
      </w:r>
    </w:p>
    <w:p w:rsidR="0099346A" w:rsidRDefault="006065DA">
      <w:pPr>
        <w:pStyle w:val="a3"/>
        <w:spacing w:before="2" w:line="264" w:lineRule="auto"/>
        <w:ind w:right="363"/>
      </w:pPr>
      <w:r>
        <w:t>Экспериментальные методы изучения веществ и их превращений: наблюдение и 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-2"/>
        </w:rPr>
        <w:t xml:space="preserve"> </w:t>
      </w:r>
      <w:r>
        <w:t>опытов:</w:t>
      </w:r>
      <w:r>
        <w:rPr>
          <w:spacing w:val="-1"/>
        </w:rPr>
        <w:t xml:space="preserve"> </w:t>
      </w:r>
      <w:r>
        <w:t>денатурация</w:t>
      </w:r>
      <w:r>
        <w:rPr>
          <w:spacing w:val="-1"/>
        </w:rPr>
        <w:t xml:space="preserve"> </w:t>
      </w:r>
      <w:r>
        <w:t>белков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нагревании,</w:t>
      </w:r>
      <w:r>
        <w:rPr>
          <w:spacing w:val="-4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белков.</w:t>
      </w:r>
    </w:p>
    <w:p w:rsidR="0099346A" w:rsidRDefault="006065DA">
      <w:pPr>
        <w:pStyle w:val="Heading1"/>
        <w:spacing w:line="274" w:lineRule="exact"/>
        <w:ind w:left="1094"/>
        <w:jc w:val="both"/>
      </w:pPr>
      <w:r>
        <w:t>Высокомолекулярные</w:t>
      </w:r>
      <w:r>
        <w:rPr>
          <w:spacing w:val="-5"/>
        </w:rPr>
        <w:t xml:space="preserve"> </w:t>
      </w:r>
      <w:r>
        <w:t>соединения</w:t>
      </w:r>
    </w:p>
    <w:p w:rsidR="0099346A" w:rsidRDefault="006065DA">
      <w:pPr>
        <w:pStyle w:val="a3"/>
        <w:spacing w:before="29" w:line="264" w:lineRule="auto"/>
        <w:ind w:right="365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полимеризации,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синтеза</w:t>
      </w:r>
      <w:r>
        <w:rPr>
          <w:spacing w:val="-2"/>
        </w:rPr>
        <w:t xml:space="preserve"> </w:t>
      </w:r>
      <w:r>
        <w:t>высокомолекулярных</w:t>
      </w:r>
      <w:r>
        <w:rPr>
          <w:spacing w:val="-1"/>
        </w:rPr>
        <w:t xml:space="preserve"> </w:t>
      </w:r>
      <w:r>
        <w:t>соединений</w:t>
      </w:r>
      <w:r>
        <w:rPr>
          <w:spacing w:val="3"/>
        </w:rPr>
        <w:t xml:space="preserve"> </w:t>
      </w:r>
      <w:r>
        <w:t>– полимеризация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поликонденсация.</w:t>
      </w:r>
    </w:p>
    <w:p w:rsidR="0099346A" w:rsidRDefault="006065DA">
      <w:pPr>
        <w:pStyle w:val="a3"/>
        <w:spacing w:line="264" w:lineRule="auto"/>
        <w:ind w:right="371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искусственных волокон, пластмасс,</w:t>
      </w:r>
      <w:r>
        <w:rPr>
          <w:spacing w:val="-1"/>
        </w:rPr>
        <w:t xml:space="preserve"> </w:t>
      </w:r>
      <w:r>
        <w:t>каучуков.</w:t>
      </w:r>
    </w:p>
    <w:p w:rsidR="0099346A" w:rsidRDefault="006065DA">
      <w:pPr>
        <w:pStyle w:val="a3"/>
        <w:ind w:left="1094" w:firstLine="0"/>
      </w:pPr>
      <w:proofErr w:type="spellStart"/>
      <w:r>
        <w:t>Межпредметные</w:t>
      </w:r>
      <w:proofErr w:type="spellEnd"/>
      <w:r>
        <w:rPr>
          <w:spacing w:val="-4"/>
        </w:rPr>
        <w:t xml:space="preserve"> </w:t>
      </w:r>
      <w:r>
        <w:t>связи.</w:t>
      </w:r>
    </w:p>
    <w:p w:rsidR="0099346A" w:rsidRDefault="006065DA">
      <w:pPr>
        <w:pStyle w:val="a3"/>
        <w:spacing w:before="28" w:line="264" w:lineRule="auto"/>
        <w:ind w:right="366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 xml:space="preserve">осуществляется через использование как общих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понятий, так и 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системными для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 xml:space="preserve">предметов </w:t>
      </w:r>
      <w:proofErr w:type="spellStart"/>
      <w:r>
        <w:t>естественно-научного</w:t>
      </w:r>
      <w:proofErr w:type="spellEnd"/>
      <w:r>
        <w:rPr>
          <w:spacing w:val="-1"/>
        </w:rPr>
        <w:t xml:space="preserve"> </w:t>
      </w:r>
      <w:r>
        <w:t>цикла.</w:t>
      </w:r>
    </w:p>
    <w:p w:rsidR="0099346A" w:rsidRDefault="0099346A">
      <w:pPr>
        <w:spacing w:line="264" w:lineRule="auto"/>
        <w:sectPr w:rsidR="0099346A">
          <w:pgSz w:w="11910" w:h="16390"/>
          <w:pgMar w:top="640" w:right="480" w:bottom="280" w:left="500" w:header="720" w:footer="720" w:gutter="0"/>
          <w:cols w:space="720"/>
        </w:sectPr>
      </w:pPr>
    </w:p>
    <w:p w:rsidR="0099346A" w:rsidRDefault="006065DA">
      <w:pPr>
        <w:pStyle w:val="a3"/>
        <w:spacing w:before="64" w:line="264" w:lineRule="auto"/>
        <w:ind w:right="369"/>
      </w:pPr>
      <w:proofErr w:type="gramStart"/>
      <w:r>
        <w:lastRenderedPageBreak/>
        <w:t>Общие</w:t>
      </w:r>
      <w:r>
        <w:rPr>
          <w:spacing w:val="1"/>
        </w:rPr>
        <w:t xml:space="preserve"> </w:t>
      </w:r>
      <w:proofErr w:type="spellStart"/>
      <w:r>
        <w:t>естественно-научные</w:t>
      </w:r>
      <w:proofErr w:type="spellEnd"/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моделирование.</w:t>
      </w:r>
      <w:proofErr w:type="gramEnd"/>
    </w:p>
    <w:p w:rsidR="0099346A" w:rsidRDefault="006065DA">
      <w:pPr>
        <w:pStyle w:val="a3"/>
        <w:spacing w:before="2" w:line="264" w:lineRule="auto"/>
        <w:ind w:right="370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измерения.</w:t>
      </w:r>
      <w:proofErr w:type="gramEnd"/>
    </w:p>
    <w:p w:rsidR="0099346A" w:rsidRDefault="006065DA">
      <w:pPr>
        <w:pStyle w:val="a3"/>
        <w:spacing w:line="264" w:lineRule="auto"/>
        <w:ind w:right="370"/>
      </w:pPr>
      <w:proofErr w:type="gramStart"/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биологически</w:t>
      </w:r>
      <w:r>
        <w:rPr>
          <w:spacing w:val="-1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(белки, углеводы,</w:t>
      </w:r>
      <w:r>
        <w:rPr>
          <w:spacing w:val="-1"/>
        </w:rPr>
        <w:t xml:space="preserve"> </w:t>
      </w:r>
      <w:r>
        <w:t>жиры, ферменты).</w:t>
      </w:r>
      <w:proofErr w:type="gramEnd"/>
    </w:p>
    <w:p w:rsidR="0099346A" w:rsidRDefault="006065DA">
      <w:pPr>
        <w:pStyle w:val="a3"/>
        <w:ind w:left="1094" w:firstLine="0"/>
      </w:pPr>
      <w:r>
        <w:t>География:</w:t>
      </w:r>
      <w:r>
        <w:rPr>
          <w:spacing w:val="-3"/>
        </w:rPr>
        <w:t xml:space="preserve"> </w:t>
      </w:r>
      <w:r>
        <w:t>минералы,</w:t>
      </w:r>
      <w:r>
        <w:rPr>
          <w:spacing w:val="-3"/>
        </w:rPr>
        <w:t xml:space="preserve"> </w:t>
      </w:r>
      <w:r>
        <w:t>горные</w:t>
      </w:r>
      <w:r>
        <w:rPr>
          <w:spacing w:val="-5"/>
        </w:rPr>
        <w:t xml:space="preserve"> </w:t>
      </w:r>
      <w:r>
        <w:t>породы,</w:t>
      </w:r>
      <w:r>
        <w:rPr>
          <w:spacing w:val="-3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ископаемые,</w:t>
      </w:r>
      <w:r>
        <w:rPr>
          <w:spacing w:val="-3"/>
        </w:rPr>
        <w:t xml:space="preserve"> </w:t>
      </w:r>
      <w:r>
        <w:t>топливо,</w:t>
      </w:r>
      <w:r>
        <w:rPr>
          <w:spacing w:val="-4"/>
        </w:rPr>
        <w:t xml:space="preserve"> </w:t>
      </w:r>
      <w:r>
        <w:t>ресурсы.</w:t>
      </w:r>
    </w:p>
    <w:p w:rsidR="0099346A" w:rsidRDefault="006065DA">
      <w:pPr>
        <w:pStyle w:val="a3"/>
        <w:spacing w:before="28" w:line="264" w:lineRule="auto"/>
        <w:ind w:right="372"/>
      </w:pPr>
      <w:r>
        <w:t>Технология: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косметические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волокон.</w:t>
      </w:r>
    </w:p>
    <w:p w:rsidR="0099346A" w:rsidRDefault="0099346A">
      <w:pPr>
        <w:spacing w:line="264" w:lineRule="auto"/>
        <w:sectPr w:rsidR="0099346A">
          <w:pgSz w:w="11910" w:h="16390"/>
          <w:pgMar w:top="640" w:right="480" w:bottom="280" w:left="500" w:header="720" w:footer="720" w:gutter="0"/>
          <w:cols w:space="720"/>
        </w:sectPr>
      </w:pPr>
    </w:p>
    <w:p w:rsidR="0099346A" w:rsidRDefault="006065DA">
      <w:pPr>
        <w:pStyle w:val="Heading1"/>
        <w:spacing w:before="64" w:line="264" w:lineRule="auto"/>
        <w:ind w:left="614" w:right="6542"/>
      </w:pPr>
      <w:r>
        <w:lastRenderedPageBreak/>
        <w:t>ПЛАНИРУЕМЫЕ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99346A" w:rsidRDefault="0099346A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99346A" w:rsidRDefault="006065DA">
      <w:pPr>
        <w:pStyle w:val="a3"/>
        <w:spacing w:before="1" w:line="264" w:lineRule="auto"/>
        <w:ind w:right="364"/>
      </w:pPr>
      <w:r>
        <w:t xml:space="preserve">ФГОС СОО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 основой для разработки планируемых результатов освоения программ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 xml:space="preserve">образования является </w:t>
      </w:r>
      <w:proofErr w:type="spellStart"/>
      <w:r>
        <w:t>системно-деятельностный</w:t>
      </w:r>
      <w:proofErr w:type="spellEnd"/>
      <w:r>
        <w:t xml:space="preserve"> подход.</w:t>
      </w:r>
    </w:p>
    <w:p w:rsidR="0099346A" w:rsidRDefault="006065DA">
      <w:pPr>
        <w:pStyle w:val="a3"/>
        <w:spacing w:line="264" w:lineRule="auto"/>
        <w:ind w:right="365"/>
      </w:pPr>
      <w:r>
        <w:t xml:space="preserve">В соответствии с </w:t>
      </w:r>
      <w:proofErr w:type="spellStart"/>
      <w:r>
        <w:t>системно-деятельностным</w:t>
      </w:r>
      <w:proofErr w:type="spellEnd"/>
      <w:r>
        <w:t xml:space="preserve"> подходом в структуре личностных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</w:p>
    <w:p w:rsidR="0099346A" w:rsidRDefault="006065DA">
      <w:pPr>
        <w:pStyle w:val="a3"/>
        <w:spacing w:line="264" w:lineRule="auto"/>
        <w:ind w:right="365"/>
      </w:pP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самоопределению;</w:t>
      </w:r>
    </w:p>
    <w:p w:rsidR="0099346A" w:rsidRDefault="006065DA">
      <w:pPr>
        <w:pStyle w:val="a3"/>
        <w:ind w:left="1094" w:firstLine="0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обучению;</w:t>
      </w:r>
    </w:p>
    <w:p w:rsidR="0099346A" w:rsidRDefault="006065DA">
      <w:pPr>
        <w:pStyle w:val="a3"/>
        <w:spacing w:before="27" w:line="264" w:lineRule="auto"/>
        <w:ind w:right="376"/>
      </w:pP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исторических традиций базовой</w:t>
      </w:r>
      <w:r>
        <w:rPr>
          <w:spacing w:val="-3"/>
        </w:rPr>
        <w:t xml:space="preserve"> </w:t>
      </w:r>
      <w:r>
        <w:t>науки химии;</w:t>
      </w:r>
    </w:p>
    <w:p w:rsidR="0099346A" w:rsidRDefault="006065DA">
      <w:pPr>
        <w:pStyle w:val="a3"/>
        <w:spacing w:before="1" w:line="264" w:lineRule="auto"/>
        <w:ind w:right="374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ценностно-смысловыми</w:t>
      </w:r>
      <w:r>
        <w:rPr>
          <w:spacing w:val="-4"/>
        </w:rPr>
        <w:t xml:space="preserve"> </w:t>
      </w:r>
      <w:r>
        <w:t>установками,</w:t>
      </w:r>
      <w:r>
        <w:rPr>
          <w:spacing w:val="-3"/>
        </w:rPr>
        <w:t xml:space="preserve"> </w:t>
      </w:r>
      <w:r>
        <w:t>присущими</w:t>
      </w:r>
      <w:r>
        <w:rPr>
          <w:spacing w:val="-3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образования;</w:t>
      </w:r>
    </w:p>
    <w:p w:rsidR="0099346A" w:rsidRDefault="006065DA">
      <w:pPr>
        <w:pStyle w:val="a3"/>
        <w:spacing w:line="264" w:lineRule="auto"/>
        <w:ind w:right="368"/>
      </w:pPr>
      <w:r>
        <w:t>наличие правосознания экологической культуры и способности ставить цели и 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планы.</w:t>
      </w:r>
    </w:p>
    <w:p w:rsidR="0099346A" w:rsidRDefault="006065DA">
      <w:pPr>
        <w:pStyle w:val="a3"/>
        <w:spacing w:line="264" w:lineRule="auto"/>
        <w:ind w:right="364"/>
      </w:pPr>
      <w:r>
        <w:t>Личностные результаты освоения предмета «Химия» достигаются в единстве учебной и</w:t>
      </w:r>
      <w:r>
        <w:rPr>
          <w:spacing w:val="1"/>
        </w:rPr>
        <w:t xml:space="preserve"> </w:t>
      </w:r>
      <w:r>
        <w:t xml:space="preserve">воспитательной деятельности в соответствии с гуманистическими, </w:t>
      </w:r>
      <w:proofErr w:type="spellStart"/>
      <w:r>
        <w:t>социокультурными</w:t>
      </w:r>
      <w:proofErr w:type="spellEnd"/>
      <w:r>
        <w:t>,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 нравственного</w:t>
      </w:r>
      <w:r>
        <w:rPr>
          <w:spacing w:val="-1"/>
        </w:rPr>
        <w:t xml:space="preserve"> </w:t>
      </w:r>
      <w:r>
        <w:t>становления личности</w:t>
      </w:r>
      <w:r>
        <w:rPr>
          <w:spacing w:val="1"/>
        </w:rPr>
        <w:t xml:space="preserve"> </w:t>
      </w:r>
      <w:r>
        <w:t>обучающихся.</w:t>
      </w:r>
    </w:p>
    <w:p w:rsidR="0099346A" w:rsidRDefault="006065DA">
      <w:pPr>
        <w:pStyle w:val="a3"/>
        <w:spacing w:line="264" w:lineRule="auto"/>
        <w:ind w:right="364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t xml:space="preserve"> опыта</w:t>
      </w:r>
      <w:r>
        <w:rPr>
          <w:spacing w:val="1"/>
        </w:rPr>
        <w:t xml:space="preserve"> </w:t>
      </w:r>
      <w:r>
        <w:t>познавательной и практической деятельности обучающихся по реализации принятых в обществе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99346A" w:rsidRDefault="006065DA">
      <w:pPr>
        <w:pStyle w:val="Heading1"/>
        <w:numPr>
          <w:ilvl w:val="0"/>
          <w:numId w:val="1"/>
        </w:numPr>
        <w:tabs>
          <w:tab w:val="left" w:pos="1354"/>
        </w:tabs>
        <w:spacing w:before="1"/>
        <w:jc w:val="both"/>
        <w:rPr>
          <w:b w:val="0"/>
        </w:rPr>
      </w:pP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99346A" w:rsidRDefault="006065DA">
      <w:pPr>
        <w:pStyle w:val="a3"/>
        <w:spacing w:before="26" w:line="264" w:lineRule="auto"/>
        <w:ind w:right="372"/>
      </w:pPr>
      <w:r>
        <w:t xml:space="preserve">осознания </w:t>
      </w:r>
      <w:proofErr w:type="gramStart"/>
      <w:r>
        <w:t>обучающимися</w:t>
      </w:r>
      <w:proofErr w:type="gramEnd"/>
      <w:r>
        <w:t xml:space="preserve"> своих конституционных прав и обязанностей, уважения к закону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правопорядку;</w:t>
      </w:r>
    </w:p>
    <w:p w:rsidR="0099346A" w:rsidRDefault="006065DA">
      <w:pPr>
        <w:pStyle w:val="a3"/>
        <w:spacing w:line="264" w:lineRule="auto"/>
        <w:ind w:left="1094" w:right="373" w:firstLine="0"/>
      </w:pPr>
      <w:r>
        <w:t>представления о социальных нормах и правилах межличностных отношений в коллективе;</w:t>
      </w:r>
      <w:r>
        <w:rPr>
          <w:spacing w:val="1"/>
        </w:rPr>
        <w:t xml:space="preserve"> </w:t>
      </w:r>
      <w:r>
        <w:t>готовности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совместной</w:t>
      </w:r>
      <w:r>
        <w:rPr>
          <w:spacing w:val="41"/>
        </w:rPr>
        <w:t xml:space="preserve"> </w:t>
      </w:r>
      <w:r>
        <w:t>творческой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создании</w:t>
      </w:r>
      <w:r>
        <w:rPr>
          <w:spacing w:val="4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проектов,</w:t>
      </w:r>
    </w:p>
    <w:p w:rsidR="0099346A" w:rsidRDefault="006065DA">
      <w:pPr>
        <w:pStyle w:val="a3"/>
        <w:ind w:firstLine="0"/>
      </w:pPr>
      <w:proofErr w:type="gramStart"/>
      <w:r>
        <w:t>решении</w:t>
      </w:r>
      <w:proofErr w:type="gramEnd"/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экспериментов;</w:t>
      </w:r>
    </w:p>
    <w:p w:rsidR="0099346A" w:rsidRDefault="006065DA">
      <w:pPr>
        <w:pStyle w:val="a3"/>
        <w:spacing w:before="29" w:line="264" w:lineRule="auto"/>
        <w:ind w:right="373"/>
      </w:pPr>
      <w:r>
        <w:t>способности понимать и принимать мотивы, намерения, логику и аргументы других 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различных видов учебной деятельности;</w:t>
      </w:r>
    </w:p>
    <w:p w:rsidR="0099346A" w:rsidRDefault="006065DA">
      <w:pPr>
        <w:pStyle w:val="Heading1"/>
        <w:numPr>
          <w:ilvl w:val="0"/>
          <w:numId w:val="1"/>
        </w:numPr>
        <w:tabs>
          <w:tab w:val="left" w:pos="1354"/>
        </w:tabs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99346A" w:rsidRDefault="006065DA">
      <w:pPr>
        <w:pStyle w:val="a3"/>
        <w:spacing w:before="27" w:line="264" w:lineRule="auto"/>
        <w:ind w:left="1094" w:right="372" w:firstLine="0"/>
      </w:pPr>
      <w:r>
        <w:t>ценностного отношения к историческому и научному наследию отечественной химии;</w:t>
      </w:r>
      <w:r>
        <w:rPr>
          <w:spacing w:val="1"/>
        </w:rPr>
        <w:t xml:space="preserve"> </w:t>
      </w:r>
      <w:r>
        <w:t>уважения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процессу</w:t>
      </w:r>
      <w:r>
        <w:rPr>
          <w:spacing w:val="47"/>
        </w:rPr>
        <w:t xml:space="preserve"> </w:t>
      </w:r>
      <w:r>
        <w:t>творчества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теории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практического</w:t>
      </w:r>
      <w:r>
        <w:rPr>
          <w:spacing w:val="48"/>
        </w:rPr>
        <w:t xml:space="preserve"> </w:t>
      </w:r>
      <w:r>
        <w:t>применения</w:t>
      </w:r>
      <w:r>
        <w:rPr>
          <w:spacing w:val="47"/>
        </w:rPr>
        <w:t xml:space="preserve"> </w:t>
      </w:r>
      <w:r>
        <w:t>химии,</w:t>
      </w:r>
    </w:p>
    <w:p w:rsidR="0099346A" w:rsidRDefault="006065DA">
      <w:pPr>
        <w:pStyle w:val="a3"/>
        <w:spacing w:line="264" w:lineRule="auto"/>
        <w:ind w:right="374" w:firstLine="0"/>
      </w:pPr>
      <w:r>
        <w:t>осознания того, что достижения науки есть результат длительных наблюдений, кропотливых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поисков, постоянного труда</w:t>
      </w:r>
      <w:r>
        <w:rPr>
          <w:spacing w:val="-1"/>
        </w:rPr>
        <w:t xml:space="preserve"> </w:t>
      </w:r>
      <w:r>
        <w:t>учёных и</w:t>
      </w:r>
      <w:r>
        <w:rPr>
          <w:spacing w:val="-1"/>
        </w:rPr>
        <w:t xml:space="preserve"> </w:t>
      </w:r>
      <w:r>
        <w:t>практиков;</w:t>
      </w:r>
    </w:p>
    <w:p w:rsidR="0099346A" w:rsidRDefault="006065DA">
      <w:pPr>
        <w:pStyle w:val="a3"/>
        <w:spacing w:line="264" w:lineRule="auto"/>
        <w:jc w:val="left"/>
      </w:pPr>
      <w:r>
        <w:t>интереса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познавательных</w:t>
      </w:r>
      <w:r>
        <w:rPr>
          <w:spacing w:val="30"/>
        </w:rPr>
        <w:t xml:space="preserve"> </w:t>
      </w:r>
      <w:r>
        <w:t>мотивов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получении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последующем</w:t>
      </w:r>
      <w:r>
        <w:rPr>
          <w:spacing w:val="30"/>
        </w:rPr>
        <w:t xml:space="preserve"> </w:t>
      </w:r>
      <w:r>
        <w:t>анализе</w:t>
      </w:r>
      <w:r>
        <w:rPr>
          <w:spacing w:val="30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передовых</w:t>
      </w:r>
      <w:r>
        <w:rPr>
          <w:spacing w:val="-1"/>
        </w:rPr>
        <w:t xml:space="preserve"> </w:t>
      </w:r>
      <w:r>
        <w:t>достижениях современной отечественной химии;</w:t>
      </w:r>
    </w:p>
    <w:p w:rsidR="0099346A" w:rsidRDefault="006065DA">
      <w:pPr>
        <w:pStyle w:val="Heading1"/>
        <w:numPr>
          <w:ilvl w:val="0"/>
          <w:numId w:val="1"/>
        </w:numPr>
        <w:tabs>
          <w:tab w:val="left" w:pos="1354"/>
        </w:tabs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9346A" w:rsidRDefault="006065DA">
      <w:pPr>
        <w:pStyle w:val="a3"/>
        <w:spacing w:before="29"/>
        <w:ind w:left="1094" w:firstLine="0"/>
        <w:jc w:val="left"/>
      </w:pP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99346A" w:rsidRDefault="006065DA">
      <w:pPr>
        <w:pStyle w:val="a3"/>
        <w:spacing w:before="27" w:line="264" w:lineRule="auto"/>
        <w:jc w:val="left"/>
      </w:pP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осознанные</w:t>
      </w:r>
      <w:r>
        <w:rPr>
          <w:spacing w:val="-3"/>
        </w:rPr>
        <w:t xml:space="preserve"> </w:t>
      </w:r>
      <w:r>
        <w:t>решения, ориентируясь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морально-нравственные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ценности;</w:t>
      </w:r>
    </w:p>
    <w:p w:rsidR="0099346A" w:rsidRDefault="006065DA">
      <w:pPr>
        <w:pStyle w:val="a3"/>
        <w:tabs>
          <w:tab w:val="left" w:pos="2463"/>
          <w:tab w:val="left" w:pos="3729"/>
          <w:tab w:val="left" w:pos="4398"/>
          <w:tab w:val="left" w:pos="5681"/>
          <w:tab w:val="left" w:pos="6036"/>
          <w:tab w:val="left" w:pos="7216"/>
          <w:tab w:val="left" w:pos="8026"/>
          <w:tab w:val="left" w:pos="9362"/>
          <w:tab w:val="left" w:pos="9691"/>
        </w:tabs>
        <w:spacing w:line="264" w:lineRule="auto"/>
        <w:ind w:right="373"/>
        <w:jc w:val="left"/>
      </w:pPr>
      <w:r>
        <w:t>готовности</w:t>
      </w:r>
      <w:r>
        <w:tab/>
        <w:t>оценивать</w:t>
      </w:r>
      <w:r>
        <w:tab/>
        <w:t>своё</w:t>
      </w:r>
      <w:r>
        <w:tab/>
        <w:t>поведение</w:t>
      </w:r>
      <w:r>
        <w:tab/>
        <w:t>и</w:t>
      </w:r>
      <w:r>
        <w:tab/>
        <w:t>поступки</w:t>
      </w:r>
      <w:r>
        <w:tab/>
        <w:t>своих</w:t>
      </w:r>
      <w:r>
        <w:tab/>
        <w:t>товарищей</w:t>
      </w:r>
      <w:r>
        <w:tab/>
        <w:t>с</w:t>
      </w:r>
      <w:r>
        <w:tab/>
        <w:t>позиций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 правовых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этих поступков;</w:t>
      </w:r>
    </w:p>
    <w:p w:rsidR="0099346A" w:rsidRDefault="006065DA">
      <w:pPr>
        <w:pStyle w:val="Heading1"/>
        <w:numPr>
          <w:ilvl w:val="0"/>
          <w:numId w:val="1"/>
        </w:numPr>
        <w:tabs>
          <w:tab w:val="left" w:pos="1354"/>
        </w:tabs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здоровья:</w:t>
      </w:r>
    </w:p>
    <w:p w:rsidR="0099346A" w:rsidRDefault="006065DA">
      <w:pPr>
        <w:pStyle w:val="a3"/>
        <w:tabs>
          <w:tab w:val="left" w:pos="2496"/>
          <w:tab w:val="left" w:pos="3827"/>
          <w:tab w:val="left" w:pos="5128"/>
          <w:tab w:val="left" w:pos="5531"/>
          <w:tab w:val="left" w:pos="7054"/>
          <w:tab w:val="left" w:pos="7997"/>
          <w:tab w:val="left" w:pos="8975"/>
        </w:tabs>
        <w:spacing w:before="26" w:line="264" w:lineRule="auto"/>
        <w:ind w:right="371"/>
        <w:jc w:val="left"/>
      </w:pPr>
      <w:r>
        <w:t>понимания</w:t>
      </w:r>
      <w:r>
        <w:tab/>
        <w:t>ценностей</w:t>
      </w:r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  <w:t>жизни,</w:t>
      </w:r>
      <w:r>
        <w:tab/>
      </w:r>
      <w:r>
        <w:rPr>
          <w:spacing w:val="-1"/>
        </w:rPr>
        <w:t>необходимости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1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 здоровью;</w:t>
      </w:r>
    </w:p>
    <w:p w:rsidR="0099346A" w:rsidRDefault="0099346A">
      <w:pPr>
        <w:spacing w:line="264" w:lineRule="auto"/>
        <w:sectPr w:rsidR="0099346A">
          <w:pgSz w:w="11910" w:h="16390"/>
          <w:pgMar w:top="360" w:right="480" w:bottom="280" w:left="500" w:header="720" w:footer="720" w:gutter="0"/>
          <w:cols w:space="720"/>
        </w:sectPr>
      </w:pPr>
    </w:p>
    <w:p w:rsidR="0099346A" w:rsidRDefault="006065DA">
      <w:pPr>
        <w:pStyle w:val="a3"/>
        <w:spacing w:before="64" w:line="264" w:lineRule="auto"/>
        <w:jc w:val="left"/>
      </w:pPr>
      <w:r>
        <w:lastRenderedPageBreak/>
        <w:t>соблюдения</w:t>
      </w:r>
      <w:r>
        <w:rPr>
          <w:spacing w:val="9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безопасного</w:t>
      </w:r>
      <w:r>
        <w:rPr>
          <w:spacing w:val="10"/>
        </w:rPr>
        <w:t xml:space="preserve"> </w:t>
      </w:r>
      <w:r>
        <w:t>обращения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веществами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быту,</w:t>
      </w:r>
      <w:r>
        <w:rPr>
          <w:spacing w:val="11"/>
        </w:rPr>
        <w:t xml:space="preserve"> </w:t>
      </w:r>
      <w:r>
        <w:t>повседневной</w:t>
      </w:r>
      <w:r>
        <w:rPr>
          <w:spacing w:val="11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99346A" w:rsidRDefault="006065DA">
      <w:pPr>
        <w:pStyle w:val="a3"/>
        <w:spacing w:line="266" w:lineRule="auto"/>
        <w:jc w:val="left"/>
      </w:pPr>
      <w:r>
        <w:t>понимания</w:t>
      </w:r>
      <w:r>
        <w:rPr>
          <w:spacing w:val="34"/>
        </w:rPr>
        <w:t xml:space="preserve"> </w:t>
      </w:r>
      <w:r>
        <w:t>ценности</w:t>
      </w:r>
      <w:r>
        <w:rPr>
          <w:spacing w:val="37"/>
        </w:rPr>
        <w:t xml:space="preserve"> </w:t>
      </w:r>
      <w:r>
        <w:t>правил</w:t>
      </w:r>
      <w:r>
        <w:rPr>
          <w:spacing w:val="36"/>
        </w:rPr>
        <w:t xml:space="preserve"> </w:t>
      </w:r>
      <w:r>
        <w:t>индивидуального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коллективного</w:t>
      </w:r>
      <w:r>
        <w:rPr>
          <w:spacing w:val="36"/>
        </w:rPr>
        <w:t xml:space="preserve"> </w:t>
      </w:r>
      <w:r>
        <w:t>безопасного</w:t>
      </w:r>
      <w:r>
        <w:rPr>
          <w:spacing w:val="36"/>
        </w:rPr>
        <w:t xml:space="preserve"> </w:t>
      </w:r>
      <w:r>
        <w:t>поведения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угрожающих здоровью</w:t>
      </w:r>
      <w:r>
        <w:rPr>
          <w:spacing w:val="-2"/>
        </w:rPr>
        <w:t xml:space="preserve"> </w:t>
      </w:r>
      <w:r>
        <w:t>и жизни людей;</w:t>
      </w:r>
    </w:p>
    <w:p w:rsidR="0099346A" w:rsidRDefault="006065DA">
      <w:pPr>
        <w:pStyle w:val="a3"/>
        <w:tabs>
          <w:tab w:val="left" w:pos="2367"/>
          <w:tab w:val="left" w:pos="3880"/>
          <w:tab w:val="left" w:pos="4238"/>
          <w:tab w:val="left" w:pos="5533"/>
          <w:tab w:val="left" w:pos="6634"/>
          <w:tab w:val="left" w:pos="7857"/>
          <w:tab w:val="left" w:pos="9588"/>
        </w:tabs>
        <w:spacing w:line="264" w:lineRule="auto"/>
        <w:ind w:right="364"/>
        <w:jc w:val="left"/>
      </w:pPr>
      <w:r>
        <w:t>осознания</w:t>
      </w:r>
      <w:r>
        <w:tab/>
        <w:t>последствий</w:t>
      </w:r>
      <w:r>
        <w:tab/>
        <w:t>и</w:t>
      </w:r>
      <w:r>
        <w:tab/>
        <w:t>неприятия</w:t>
      </w:r>
      <w:r>
        <w:tab/>
        <w:t>вредных</w:t>
      </w:r>
      <w:r>
        <w:tab/>
        <w:t>привычек</w:t>
      </w:r>
      <w:r>
        <w:tab/>
        <w:t>(употребления</w:t>
      </w:r>
      <w:r>
        <w:tab/>
      </w:r>
      <w:r>
        <w:rPr>
          <w:spacing w:val="-1"/>
        </w:rPr>
        <w:t>алкоголя,</w:t>
      </w:r>
      <w:r>
        <w:rPr>
          <w:spacing w:val="-57"/>
        </w:rPr>
        <w:t xml:space="preserve"> </w:t>
      </w:r>
      <w:r>
        <w:t>наркотиков,</w:t>
      </w:r>
      <w:r>
        <w:rPr>
          <w:spacing w:val="-1"/>
        </w:rPr>
        <w:t xml:space="preserve"> </w:t>
      </w:r>
      <w:r>
        <w:t>курения);</w:t>
      </w:r>
    </w:p>
    <w:p w:rsidR="0099346A" w:rsidRDefault="006065DA">
      <w:pPr>
        <w:pStyle w:val="Heading1"/>
        <w:numPr>
          <w:ilvl w:val="0"/>
          <w:numId w:val="1"/>
        </w:numPr>
        <w:tabs>
          <w:tab w:val="left" w:pos="1354"/>
        </w:tabs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99346A" w:rsidRDefault="006065DA">
      <w:pPr>
        <w:pStyle w:val="a3"/>
        <w:spacing w:before="21" w:line="264" w:lineRule="auto"/>
        <w:jc w:val="left"/>
      </w:pPr>
      <w:r>
        <w:t>коммуникативной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общественно</w:t>
      </w:r>
      <w:r>
        <w:rPr>
          <w:spacing w:val="-57"/>
        </w:rPr>
        <w:t xml:space="preserve"> </w:t>
      </w:r>
      <w:r>
        <w:t>полезной,</w:t>
      </w:r>
      <w:r>
        <w:rPr>
          <w:spacing w:val="-1"/>
        </w:rPr>
        <w:t xml:space="preserve"> </w:t>
      </w:r>
      <w:r>
        <w:t>творческой и</w:t>
      </w:r>
      <w:r>
        <w:rPr>
          <w:spacing w:val="-2"/>
        </w:rPr>
        <w:t xml:space="preserve"> </w:t>
      </w:r>
      <w:r>
        <w:t>других видах деятельности;</w:t>
      </w:r>
    </w:p>
    <w:p w:rsidR="0099346A" w:rsidRDefault="006065DA">
      <w:pPr>
        <w:pStyle w:val="a3"/>
        <w:spacing w:line="264" w:lineRule="auto"/>
        <w:ind w:right="373"/>
        <w:jc w:val="left"/>
      </w:pPr>
      <w:r>
        <w:t>установки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активное</w:t>
      </w:r>
      <w:r>
        <w:rPr>
          <w:spacing w:val="6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решении</w:t>
      </w:r>
      <w:r>
        <w:rPr>
          <w:spacing w:val="10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класса, школы);</w:t>
      </w:r>
    </w:p>
    <w:p w:rsidR="0099346A" w:rsidRDefault="006065DA">
      <w:pPr>
        <w:pStyle w:val="a3"/>
        <w:spacing w:line="264" w:lineRule="auto"/>
        <w:jc w:val="left"/>
      </w:pPr>
      <w:r>
        <w:t>интереса</w:t>
      </w:r>
      <w:r>
        <w:rPr>
          <w:spacing w:val="36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практическому</w:t>
      </w:r>
      <w:r>
        <w:rPr>
          <w:spacing w:val="37"/>
        </w:rPr>
        <w:t xml:space="preserve"> </w:t>
      </w:r>
      <w:r>
        <w:t>изучению</w:t>
      </w:r>
      <w:r>
        <w:rPr>
          <w:spacing w:val="36"/>
        </w:rPr>
        <w:t xml:space="preserve"> </w:t>
      </w:r>
      <w:r>
        <w:t>профессий</w:t>
      </w:r>
      <w:r>
        <w:rPr>
          <w:spacing w:val="39"/>
        </w:rPr>
        <w:t xml:space="preserve"> </w:t>
      </w:r>
      <w:r>
        <w:t>различного</w:t>
      </w:r>
      <w:r>
        <w:rPr>
          <w:spacing w:val="35"/>
        </w:rPr>
        <w:t xml:space="preserve"> </w:t>
      </w:r>
      <w:r>
        <w:t>рода,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предметных знаний по химии;</w:t>
      </w:r>
    </w:p>
    <w:p w:rsidR="0099346A" w:rsidRDefault="006065DA">
      <w:pPr>
        <w:pStyle w:val="a3"/>
        <w:ind w:left="1094" w:firstLine="0"/>
        <w:jc w:val="left"/>
      </w:pP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99346A" w:rsidRDefault="006065DA">
      <w:pPr>
        <w:pStyle w:val="a3"/>
        <w:spacing w:before="27" w:line="264" w:lineRule="auto"/>
        <w:ind w:right="370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 химии,</w:t>
      </w:r>
      <w:r>
        <w:rPr>
          <w:spacing w:val="-3"/>
        </w:rPr>
        <w:t xml:space="preserve"> </w:t>
      </w:r>
      <w:r>
        <w:t>интересов и потребностей общества;</w:t>
      </w:r>
    </w:p>
    <w:p w:rsidR="0099346A" w:rsidRDefault="006065DA">
      <w:pPr>
        <w:pStyle w:val="Heading1"/>
        <w:numPr>
          <w:ilvl w:val="0"/>
          <w:numId w:val="1"/>
        </w:numPr>
        <w:tabs>
          <w:tab w:val="left" w:pos="1354"/>
        </w:tabs>
        <w:spacing w:before="2"/>
        <w:jc w:val="both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99346A" w:rsidRDefault="006065DA">
      <w:pPr>
        <w:pStyle w:val="a3"/>
        <w:spacing w:before="26" w:line="264" w:lineRule="auto"/>
        <w:ind w:right="372"/>
      </w:pPr>
      <w:r>
        <w:t>экологически целесообразного отношения к природе, как источнику существования жизни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99346A" w:rsidRDefault="006065DA">
      <w:pPr>
        <w:pStyle w:val="a3"/>
        <w:spacing w:line="264" w:lineRule="auto"/>
        <w:ind w:right="371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1"/>
        </w:rPr>
        <w:t xml:space="preserve"> </w:t>
      </w:r>
      <w:r>
        <w:t>процессов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природной и социальной</w:t>
      </w:r>
      <w:r>
        <w:rPr>
          <w:spacing w:val="-1"/>
        </w:rPr>
        <w:t xml:space="preserve"> </w:t>
      </w:r>
      <w:r>
        <w:t>среды;</w:t>
      </w:r>
    </w:p>
    <w:p w:rsidR="0099346A" w:rsidRDefault="006065DA">
      <w:pPr>
        <w:pStyle w:val="a3"/>
        <w:spacing w:line="264" w:lineRule="auto"/>
        <w:ind w:right="376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99346A" w:rsidRDefault="006065DA">
      <w:pPr>
        <w:pStyle w:val="a3"/>
        <w:spacing w:line="264" w:lineRule="auto"/>
        <w:ind w:right="372"/>
      </w:pPr>
      <w:r>
        <w:t>активного неприятия действий, приносящих вред окружающей природной среде, 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 их;</w:t>
      </w:r>
    </w:p>
    <w:p w:rsidR="0099346A" w:rsidRDefault="006065DA">
      <w:pPr>
        <w:pStyle w:val="a3"/>
        <w:spacing w:before="2" w:line="264" w:lineRule="auto"/>
        <w:ind w:right="369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экологической направленности, умения руководствоваться ими в 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-1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99346A" w:rsidRDefault="006065DA">
      <w:pPr>
        <w:pStyle w:val="Heading1"/>
        <w:numPr>
          <w:ilvl w:val="0"/>
          <w:numId w:val="1"/>
        </w:numPr>
        <w:tabs>
          <w:tab w:val="left" w:pos="1354"/>
        </w:tabs>
        <w:jc w:val="both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99346A" w:rsidRDefault="006065DA">
      <w:pPr>
        <w:pStyle w:val="a3"/>
        <w:spacing w:before="26" w:line="264" w:lineRule="auto"/>
        <w:ind w:right="366"/>
      </w:pP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 общественной</w:t>
      </w:r>
      <w:r>
        <w:rPr>
          <w:spacing w:val="-2"/>
        </w:rPr>
        <w:t xml:space="preserve"> </w:t>
      </w:r>
      <w:r>
        <w:t>практики;</w:t>
      </w:r>
    </w:p>
    <w:p w:rsidR="0099346A" w:rsidRDefault="006065DA">
      <w:pPr>
        <w:pStyle w:val="a3"/>
        <w:spacing w:line="264" w:lineRule="auto"/>
        <w:ind w:right="372"/>
      </w:pPr>
      <w:r>
        <w:t>понимания специфики химии как науки, осознания её роли в формировании рационального</w:t>
      </w:r>
      <w:r>
        <w:rPr>
          <w:spacing w:val="-57"/>
        </w:rPr>
        <w:t xml:space="preserve"> </w:t>
      </w:r>
      <w:r>
        <w:t>научного мышления, создании целостного представления об окружающем мире как о единстве</w:t>
      </w:r>
      <w:r>
        <w:rPr>
          <w:spacing w:val="1"/>
        </w:rPr>
        <w:t xml:space="preserve"> </w:t>
      </w:r>
      <w:r>
        <w:t>природы и человека, в познании природных закономерностей и решении проблем 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равновесия;</w:t>
      </w:r>
    </w:p>
    <w:p w:rsidR="0099346A" w:rsidRDefault="006065DA">
      <w:pPr>
        <w:pStyle w:val="a3"/>
        <w:spacing w:before="1" w:line="264" w:lineRule="auto"/>
        <w:ind w:right="363"/>
      </w:pP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 направленности и важной роли в создании новой базы материальной культуры,</w:t>
      </w:r>
      <w:r>
        <w:rPr>
          <w:spacing w:val="1"/>
        </w:rPr>
        <w:t xml:space="preserve"> </w:t>
      </w:r>
      <w:r>
        <w:t>решении глобальных проблем устойчивого развития человечества – сырьевой, энергетической,</w:t>
      </w:r>
      <w:r>
        <w:rPr>
          <w:spacing w:val="1"/>
        </w:rPr>
        <w:t xml:space="preserve"> </w:t>
      </w:r>
      <w:r>
        <w:t>пищевой и экологической безопасности, в развитии медицины, обеспечении условий 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экологически</w:t>
      </w:r>
      <w:r>
        <w:rPr>
          <w:spacing w:val="-1"/>
        </w:rPr>
        <w:t xml:space="preserve"> </w:t>
      </w:r>
      <w:r>
        <w:t>комфортной жизни 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99346A" w:rsidRDefault="006065DA">
      <w:pPr>
        <w:pStyle w:val="a3"/>
        <w:spacing w:before="1" w:line="264" w:lineRule="auto"/>
        <w:ind w:right="370"/>
      </w:pP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8"/>
        </w:rPr>
        <w:t xml:space="preserve"> </w:t>
      </w:r>
      <w:r>
        <w:t>грамотности:</w:t>
      </w:r>
      <w:r>
        <w:rPr>
          <w:spacing w:val="18"/>
        </w:rPr>
        <w:t xml:space="preserve"> </w:t>
      </w:r>
      <w:r>
        <w:t>понимания</w:t>
      </w:r>
      <w:r>
        <w:rPr>
          <w:spacing w:val="18"/>
        </w:rPr>
        <w:t xml:space="preserve"> </w:t>
      </w:r>
      <w:r>
        <w:t>сущности</w:t>
      </w:r>
      <w:r>
        <w:rPr>
          <w:spacing w:val="19"/>
        </w:rPr>
        <w:t xml:space="preserve"> </w:t>
      </w:r>
      <w:r>
        <w:t>методов</w:t>
      </w:r>
      <w:r>
        <w:rPr>
          <w:spacing w:val="18"/>
        </w:rPr>
        <w:t xml:space="preserve"> </w:t>
      </w:r>
      <w:r>
        <w:t>познания,</w:t>
      </w:r>
      <w:r>
        <w:rPr>
          <w:spacing w:val="17"/>
        </w:rPr>
        <w:t xml:space="preserve"> </w:t>
      </w:r>
      <w:r>
        <w:t>используемых</w:t>
      </w:r>
      <w:r>
        <w:rPr>
          <w:spacing w:val="-58"/>
        </w:rPr>
        <w:t xml:space="preserve"> </w:t>
      </w:r>
      <w:r>
        <w:t>в естественных науках, способности использовать получаемые знания для анализа и объяснения</w:t>
      </w:r>
      <w:r>
        <w:rPr>
          <w:spacing w:val="1"/>
        </w:rPr>
        <w:t xml:space="preserve"> </w:t>
      </w:r>
      <w:r>
        <w:t>явлений окружающего мира и происходящих в нём изменений, умения делать обоснованные</w:t>
      </w:r>
      <w:r>
        <w:rPr>
          <w:spacing w:val="1"/>
        </w:rPr>
        <w:t xml:space="preserve"> </w:t>
      </w:r>
      <w:r>
        <w:t>заключения на основе научных фактов и имеющихся данных с целью получения достоверных</w:t>
      </w:r>
      <w:r>
        <w:rPr>
          <w:spacing w:val="1"/>
        </w:rPr>
        <w:t xml:space="preserve"> </w:t>
      </w:r>
      <w:r>
        <w:t>выводов;</w:t>
      </w:r>
    </w:p>
    <w:p w:rsidR="0099346A" w:rsidRDefault="006065DA">
      <w:pPr>
        <w:pStyle w:val="a3"/>
        <w:spacing w:line="264" w:lineRule="auto"/>
        <w:ind w:right="376"/>
      </w:pP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жизненных ситуациях;</w:t>
      </w:r>
    </w:p>
    <w:p w:rsidR="0099346A" w:rsidRDefault="006065DA">
      <w:pPr>
        <w:pStyle w:val="a3"/>
        <w:ind w:left="1094" w:firstLine="0"/>
      </w:pP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99346A" w:rsidRDefault="0099346A">
      <w:pPr>
        <w:sectPr w:rsidR="0099346A">
          <w:pgSz w:w="11910" w:h="16390"/>
          <w:pgMar w:top="360" w:right="480" w:bottom="280" w:left="500" w:header="720" w:footer="720" w:gutter="0"/>
          <w:cols w:space="720"/>
        </w:sectPr>
      </w:pPr>
    </w:p>
    <w:p w:rsidR="0099346A" w:rsidRDefault="006065DA">
      <w:pPr>
        <w:pStyle w:val="a3"/>
        <w:spacing w:before="64" w:line="264" w:lineRule="auto"/>
        <w:ind w:right="372"/>
      </w:pPr>
      <w:r>
        <w:lastRenderedPageBreak/>
        <w:t>готовности и способности к непрерывному образованию и самообразованию, к 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 химии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жизненными</w:t>
      </w:r>
      <w:r>
        <w:rPr>
          <w:spacing w:val="-1"/>
        </w:rPr>
        <w:t xml:space="preserve"> </w:t>
      </w:r>
      <w:r>
        <w:t>потребностями;</w:t>
      </w:r>
    </w:p>
    <w:p w:rsidR="0099346A" w:rsidRDefault="006065DA">
      <w:pPr>
        <w:pStyle w:val="a3"/>
        <w:spacing w:line="274" w:lineRule="exact"/>
        <w:ind w:left="1094" w:firstLine="0"/>
      </w:pP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99346A" w:rsidRDefault="006065DA">
      <w:pPr>
        <w:pStyle w:val="Heading1"/>
        <w:spacing w:before="29"/>
        <w:ind w:left="614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99346A" w:rsidRDefault="006065DA">
      <w:pPr>
        <w:pStyle w:val="a3"/>
        <w:spacing w:before="41" w:line="264" w:lineRule="auto"/>
        <w:ind w:right="373"/>
      </w:pPr>
      <w:proofErr w:type="spellStart"/>
      <w:r>
        <w:t>Метапредметные</w:t>
      </w:r>
      <w:proofErr w:type="spellEnd"/>
      <w:r>
        <w:t xml:space="preserve"> результаты освоения учебного предмета «Химия»</w:t>
      </w:r>
      <w:r>
        <w:rPr>
          <w:spacing w:val="1"/>
        </w:rPr>
        <w:t xml:space="preserve"> </w:t>
      </w:r>
      <w:r>
        <w:t>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включают:</w:t>
      </w:r>
    </w:p>
    <w:p w:rsidR="0099346A" w:rsidRDefault="006065DA">
      <w:pPr>
        <w:pStyle w:val="a3"/>
        <w:spacing w:line="264" w:lineRule="auto"/>
        <w:ind w:right="367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 методов познания, используемых в естественных науках (материя, вещество, энергия,</w:t>
      </w:r>
      <w:r>
        <w:rPr>
          <w:spacing w:val="-57"/>
        </w:rPr>
        <w:t xml:space="preserve"> </w:t>
      </w:r>
      <w:r>
        <w:t>явление, процесс, система, научный факт, принцип, гипотеза, закономерность, закон, 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-1"/>
        </w:rPr>
        <w:t xml:space="preserve"> </w:t>
      </w:r>
      <w:r>
        <w:t>наблюдение, измерение, эксперимент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</w:p>
    <w:p w:rsidR="0099346A" w:rsidRDefault="006065DA">
      <w:pPr>
        <w:pStyle w:val="a3"/>
        <w:spacing w:before="1" w:line="264" w:lineRule="auto"/>
        <w:ind w:right="372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9346A" w:rsidRDefault="006065DA">
      <w:pPr>
        <w:pStyle w:val="a3"/>
        <w:spacing w:line="264" w:lineRule="auto"/>
        <w:ind w:right="373"/>
      </w:pP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 знания и универсальные учебные действия в познавательной и социальной</w:t>
      </w:r>
      <w:r>
        <w:rPr>
          <w:spacing w:val="1"/>
        </w:rPr>
        <w:t xml:space="preserve"> </w:t>
      </w:r>
      <w:r>
        <w:t>практике.</w:t>
      </w:r>
    </w:p>
    <w:p w:rsidR="0099346A" w:rsidRDefault="006065DA">
      <w:pPr>
        <w:pStyle w:val="a3"/>
        <w:spacing w:before="1" w:line="264" w:lineRule="auto"/>
        <w:ind w:right="372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и регулятивными</w:t>
      </w:r>
      <w:r>
        <w:rPr>
          <w:spacing w:val="-1"/>
        </w:rPr>
        <w:t xml:space="preserve"> </w:t>
      </w:r>
      <w:r>
        <w:t>действиями.</w:t>
      </w:r>
    </w:p>
    <w:p w:rsidR="0099346A" w:rsidRDefault="006065DA">
      <w:pPr>
        <w:pStyle w:val="Heading1"/>
        <w:ind w:left="1094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99346A" w:rsidRDefault="006065DA">
      <w:pPr>
        <w:pStyle w:val="a4"/>
        <w:numPr>
          <w:ilvl w:val="0"/>
          <w:numId w:val="3"/>
        </w:numPr>
        <w:tabs>
          <w:tab w:val="left" w:pos="1354"/>
        </w:tabs>
        <w:spacing w:before="26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действия:</w:t>
      </w:r>
    </w:p>
    <w:p w:rsidR="0099346A" w:rsidRDefault="006065DA">
      <w:pPr>
        <w:pStyle w:val="a3"/>
        <w:spacing w:before="29" w:line="264" w:lineRule="auto"/>
        <w:ind w:right="37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рассматривать;</w:t>
      </w:r>
    </w:p>
    <w:p w:rsidR="0099346A" w:rsidRDefault="006065DA">
      <w:pPr>
        <w:pStyle w:val="a3"/>
        <w:spacing w:line="264" w:lineRule="auto"/>
        <w:ind w:right="373"/>
      </w:pPr>
      <w:r>
        <w:t>определять цели деятельности, задавая параметры и критерии их достижения, 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поставленными целями;</w:t>
      </w:r>
    </w:p>
    <w:p w:rsidR="0099346A" w:rsidRDefault="006065DA">
      <w:pPr>
        <w:pStyle w:val="a3"/>
        <w:spacing w:line="264" w:lineRule="auto"/>
        <w:ind w:right="365"/>
      </w:pPr>
      <w:r>
        <w:t>использовать при освоении знаний приёмы логического мышления – выделять характерные</w:t>
      </w:r>
      <w:r>
        <w:rPr>
          <w:spacing w:val="-57"/>
        </w:rPr>
        <w:t xml:space="preserve"> </w:t>
      </w:r>
      <w:r>
        <w:t>признаки понятий и устанавливать их взаимосвязь, использовать соответствующие понятия 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фактов и явлений;</w:t>
      </w:r>
    </w:p>
    <w:p w:rsidR="0099346A" w:rsidRDefault="006065DA">
      <w:pPr>
        <w:pStyle w:val="a3"/>
        <w:spacing w:line="264" w:lineRule="auto"/>
        <w:ind w:left="1094" w:right="1158" w:firstLine="0"/>
      </w:pPr>
      <w:r>
        <w:t>выбирать основания и критерии для классификации веществ и химических реакций;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явлениями;</w:t>
      </w:r>
    </w:p>
    <w:p w:rsidR="0099346A" w:rsidRDefault="006065DA">
      <w:pPr>
        <w:pStyle w:val="a3"/>
        <w:spacing w:line="264" w:lineRule="auto"/>
        <w:ind w:right="371"/>
      </w:pP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заключения;</w:t>
      </w:r>
    </w:p>
    <w:p w:rsidR="0099346A" w:rsidRDefault="006065DA">
      <w:pPr>
        <w:pStyle w:val="a3"/>
        <w:spacing w:line="264" w:lineRule="auto"/>
        <w:ind w:right="370"/>
      </w:pPr>
      <w:r>
        <w:t>применять в процессе познания, используемые в химии символические (знаковые) модели,</w:t>
      </w:r>
      <w:r>
        <w:rPr>
          <w:spacing w:val="1"/>
        </w:rPr>
        <w:t xml:space="preserve"> </w:t>
      </w:r>
      <w:r>
        <w:t>преобразовывать модельные представления – химический знак (символ) элемента, химическая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задач, применять названные модельные представления для выявления характерных</w:t>
      </w:r>
      <w:r>
        <w:rPr>
          <w:spacing w:val="-57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 веществ 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</w:p>
    <w:p w:rsidR="0099346A" w:rsidRDefault="006065DA">
      <w:pPr>
        <w:pStyle w:val="Heading1"/>
        <w:numPr>
          <w:ilvl w:val="0"/>
          <w:numId w:val="3"/>
        </w:numPr>
        <w:tabs>
          <w:tab w:val="left" w:pos="1354"/>
        </w:tabs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99346A" w:rsidRDefault="006065DA">
      <w:pPr>
        <w:pStyle w:val="a3"/>
        <w:spacing w:before="27"/>
        <w:ind w:left="1094" w:firstLine="0"/>
      </w:pPr>
      <w:r>
        <w:t>владеть</w:t>
      </w:r>
      <w:r>
        <w:rPr>
          <w:spacing w:val="-2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99346A" w:rsidRDefault="006065DA">
      <w:pPr>
        <w:pStyle w:val="a3"/>
        <w:spacing w:before="29" w:line="264" w:lineRule="auto"/>
        <w:ind w:right="371"/>
      </w:pPr>
      <w:r>
        <w:t>формулировать цели и задачи исследования, использовать поставленные и самостоятельно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по проверке</w:t>
      </w:r>
      <w:r>
        <w:rPr>
          <w:spacing w:val="-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высказываемых суждений;</w:t>
      </w:r>
    </w:p>
    <w:p w:rsidR="0099346A" w:rsidRDefault="006065DA">
      <w:pPr>
        <w:pStyle w:val="a3"/>
        <w:spacing w:line="264" w:lineRule="auto"/>
        <w:ind w:right="36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 его результат, формулировать обобщения и выводы относительно достоверности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составлять обоснованный</w:t>
      </w:r>
      <w:r>
        <w:rPr>
          <w:spacing w:val="-1"/>
        </w:rPr>
        <w:t xml:space="preserve"> </w:t>
      </w:r>
      <w:r>
        <w:t>отчёт о</w:t>
      </w:r>
      <w:r>
        <w:rPr>
          <w:spacing w:val="-1"/>
        </w:rPr>
        <w:t xml:space="preserve"> </w:t>
      </w:r>
      <w:r>
        <w:t>проделанной работе;</w:t>
      </w:r>
    </w:p>
    <w:p w:rsidR="0099346A" w:rsidRDefault="006065DA">
      <w:pPr>
        <w:pStyle w:val="a3"/>
        <w:spacing w:line="264" w:lineRule="auto"/>
        <w:ind w:right="369"/>
      </w:pPr>
      <w:r>
        <w:t>приобретать опыт ученической исследовательской и проектной деятельности, 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 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 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 методов познания.</w:t>
      </w:r>
    </w:p>
    <w:p w:rsidR="0099346A" w:rsidRDefault="006065DA">
      <w:pPr>
        <w:pStyle w:val="Heading1"/>
        <w:numPr>
          <w:ilvl w:val="0"/>
          <w:numId w:val="3"/>
        </w:numPr>
        <w:tabs>
          <w:tab w:val="left" w:pos="1354"/>
        </w:tabs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9346A" w:rsidRDefault="0099346A">
      <w:pPr>
        <w:jc w:val="both"/>
        <w:sectPr w:rsidR="0099346A">
          <w:pgSz w:w="11910" w:h="16390"/>
          <w:pgMar w:top="360" w:right="480" w:bottom="280" w:left="500" w:header="720" w:footer="720" w:gutter="0"/>
          <w:cols w:space="720"/>
        </w:sectPr>
      </w:pPr>
    </w:p>
    <w:p w:rsidR="0099346A" w:rsidRDefault="006065DA">
      <w:pPr>
        <w:pStyle w:val="a3"/>
        <w:spacing w:before="64" w:line="264" w:lineRule="auto"/>
        <w:ind w:right="366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 содержания, справочные пособия, ресурсы Интернета), анализировать информацию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99346A" w:rsidRDefault="006065DA">
      <w:pPr>
        <w:pStyle w:val="a3"/>
        <w:spacing w:line="264" w:lineRule="auto"/>
        <w:ind w:right="372"/>
      </w:pPr>
      <w:r>
        <w:t>формулировать запросы и применять различные методы при поиске и отборе 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 выполнения учебных задач</w:t>
      </w:r>
      <w:r>
        <w:rPr>
          <w:spacing w:val="-2"/>
        </w:rPr>
        <w:t xml:space="preserve"> </w:t>
      </w:r>
      <w:r>
        <w:t>определённого типа;</w:t>
      </w:r>
    </w:p>
    <w:p w:rsidR="0099346A" w:rsidRDefault="006065DA">
      <w:pPr>
        <w:pStyle w:val="a3"/>
        <w:spacing w:line="264" w:lineRule="auto"/>
        <w:ind w:right="36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поисковых систем;</w:t>
      </w:r>
    </w:p>
    <w:p w:rsidR="0099346A" w:rsidRDefault="006065DA">
      <w:pPr>
        <w:pStyle w:val="a3"/>
        <w:spacing w:line="264" w:lineRule="auto"/>
        <w:ind w:right="37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диаграммы, таблицы, рисунки</w:t>
      </w:r>
      <w:r>
        <w:rPr>
          <w:spacing w:val="-2"/>
        </w:rPr>
        <w:t xml:space="preserve"> </w:t>
      </w:r>
      <w:r>
        <w:t>и другие);</w:t>
      </w:r>
    </w:p>
    <w:p w:rsidR="0099346A" w:rsidRDefault="006065DA">
      <w:pPr>
        <w:pStyle w:val="a3"/>
        <w:spacing w:line="264" w:lineRule="auto"/>
        <w:ind w:right="367"/>
      </w:pPr>
      <w:r>
        <w:t>использовать научный язык в качестве средства при работе с химической 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математические)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аббревиатуры,</w:t>
      </w:r>
      <w:r>
        <w:rPr>
          <w:spacing w:val="-1"/>
        </w:rPr>
        <w:t xml:space="preserve"> </w:t>
      </w:r>
      <w:r>
        <w:t>номенклатуру;</w:t>
      </w:r>
    </w:p>
    <w:p w:rsidR="0099346A" w:rsidRDefault="006065DA">
      <w:pPr>
        <w:pStyle w:val="a3"/>
        <w:ind w:left="1094" w:firstLine="0"/>
      </w:pPr>
      <w:r>
        <w:t>использовать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знаково-символические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наглядности.</w:t>
      </w:r>
    </w:p>
    <w:p w:rsidR="0099346A" w:rsidRDefault="006065DA">
      <w:pPr>
        <w:pStyle w:val="Heading1"/>
        <w:spacing w:before="26"/>
        <w:ind w:left="1094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99346A" w:rsidRDefault="006065DA">
      <w:pPr>
        <w:pStyle w:val="a3"/>
        <w:spacing w:before="29" w:line="264" w:lineRule="auto"/>
        <w:ind w:right="371"/>
      </w:pP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 идеи, формулировать свои предложения относительно выполнения предложенной</w:t>
      </w:r>
      <w:r>
        <w:rPr>
          <w:spacing w:val="1"/>
        </w:rPr>
        <w:t xml:space="preserve"> </w:t>
      </w:r>
      <w:r>
        <w:t>задачи;</w:t>
      </w:r>
    </w:p>
    <w:p w:rsidR="0099346A" w:rsidRDefault="006065DA">
      <w:pPr>
        <w:pStyle w:val="a3"/>
        <w:spacing w:line="264" w:lineRule="auto"/>
        <w:ind w:right="363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 или совместно со сверстниками при выполнении химического 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6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позиций 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и обмена</w:t>
      </w:r>
      <w:r>
        <w:rPr>
          <w:spacing w:val="-1"/>
        </w:rPr>
        <w:t xml:space="preserve"> </w:t>
      </w:r>
      <w:r>
        <w:t>мнениями.</w:t>
      </w:r>
    </w:p>
    <w:p w:rsidR="0099346A" w:rsidRDefault="006065DA">
      <w:pPr>
        <w:pStyle w:val="Heading1"/>
        <w:ind w:left="1094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99346A" w:rsidRDefault="006065DA">
      <w:pPr>
        <w:pStyle w:val="a3"/>
        <w:spacing w:before="27" w:line="264" w:lineRule="auto"/>
        <w:ind w:right="367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предлагаемый алгоритм действий при выполнении учебных и исследовательских задач, выбирать</w:t>
      </w:r>
      <w:r>
        <w:rPr>
          <w:spacing w:val="-57"/>
        </w:rPr>
        <w:t xml:space="preserve"> </w:t>
      </w:r>
      <w:r>
        <w:t>наиболее эффективный способ их решения с учётом получения новых знаний о веществах 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реакциях;</w:t>
      </w:r>
    </w:p>
    <w:p w:rsidR="0099346A" w:rsidRDefault="006065DA">
      <w:pPr>
        <w:pStyle w:val="a3"/>
        <w:spacing w:before="1"/>
        <w:ind w:left="1094" w:firstLine="0"/>
      </w:pPr>
      <w:r>
        <w:t>осуществлять</w:t>
      </w:r>
      <w:r>
        <w:rPr>
          <w:spacing w:val="-3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самооценки.</w:t>
      </w:r>
    </w:p>
    <w:p w:rsidR="0099346A" w:rsidRDefault="0099346A">
      <w:pPr>
        <w:pStyle w:val="a3"/>
        <w:spacing w:before="10"/>
        <w:ind w:left="0" w:firstLine="0"/>
        <w:jc w:val="left"/>
        <w:rPr>
          <w:sz w:val="29"/>
        </w:rPr>
      </w:pPr>
    </w:p>
    <w:p w:rsidR="0099346A" w:rsidRDefault="006065DA">
      <w:pPr>
        <w:pStyle w:val="Heading1"/>
        <w:spacing w:line="278" w:lineRule="auto"/>
        <w:ind w:left="614" w:right="6772"/>
      </w:pPr>
      <w:r>
        <w:t>ПРЕДМЕТНЫЕ РЕЗУЛЬТАТЫ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99346A" w:rsidRDefault="006065DA">
      <w:pPr>
        <w:pStyle w:val="a3"/>
        <w:spacing w:line="257" w:lineRule="exact"/>
        <w:ind w:left="1094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«Органическая</w:t>
      </w:r>
      <w:r>
        <w:rPr>
          <w:spacing w:val="-3"/>
        </w:rPr>
        <w:t xml:space="preserve"> </w:t>
      </w:r>
      <w:r>
        <w:t>химия»</w:t>
      </w:r>
      <w:r>
        <w:rPr>
          <w:spacing w:val="-3"/>
        </w:rPr>
        <w:t xml:space="preserve"> </w:t>
      </w:r>
      <w:r>
        <w:t>отражают:</w:t>
      </w:r>
    </w:p>
    <w:p w:rsidR="0099346A" w:rsidRDefault="006065DA">
      <w:pPr>
        <w:pStyle w:val="a3"/>
        <w:spacing w:before="29" w:line="264" w:lineRule="auto"/>
        <w:ind w:right="36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картины мира, роли химии в познании явлений природы, в формировании мышления и культуры</w:t>
      </w:r>
      <w:r>
        <w:rPr>
          <w:spacing w:val="1"/>
        </w:rPr>
        <w:t xml:space="preserve"> </w:t>
      </w:r>
      <w:r>
        <w:t>личности, её функциональной грамотности, необходимой для решения практических задач 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обоснованного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природной среде;</w:t>
      </w:r>
    </w:p>
    <w:p w:rsidR="0099346A" w:rsidRDefault="006065DA">
      <w:pPr>
        <w:pStyle w:val="a3"/>
        <w:spacing w:before="1" w:line="264" w:lineRule="auto"/>
        <w:ind w:right="366"/>
      </w:pPr>
      <w:proofErr w:type="gramStart"/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-57"/>
        </w:rPr>
        <w:t xml:space="preserve"> </w:t>
      </w:r>
      <w:proofErr w:type="spellStart"/>
      <w:r>
        <w:t>электроотрицательность</w:t>
      </w:r>
      <w:proofErr w:type="spellEnd"/>
      <w:r>
        <w:t>, химическая связь, структурная формула (развёрнутая и сокращённая),</w:t>
      </w:r>
      <w:r>
        <w:rPr>
          <w:spacing w:val="1"/>
        </w:rPr>
        <w:t xml:space="preserve"> </w:t>
      </w:r>
      <w:r>
        <w:t>моль, молярная масса, молярный объём, углеродный скелет, функциональная группа, радикал,</w:t>
      </w:r>
      <w:r>
        <w:rPr>
          <w:spacing w:val="1"/>
        </w:rPr>
        <w:t xml:space="preserve"> </w:t>
      </w:r>
      <w:r>
        <w:t>изомерия, изомеры, гомологический ряд, гомологи, углеводороды, кислород и азотсодержащие</w:t>
      </w:r>
      <w:r>
        <w:rPr>
          <w:spacing w:val="1"/>
        </w:rPr>
        <w:t xml:space="preserve"> </w:t>
      </w:r>
      <w:r>
        <w:t>соединения, мономер, полимер, структурное звено, высокомолекулярные соединения);</w:t>
      </w:r>
      <w:proofErr w:type="gramEnd"/>
      <w:r>
        <w:t xml:space="preserve"> теории 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веществ); закономерности, символический язык химии; мировоззренческие знания, лежащие в</w:t>
      </w:r>
      <w:r>
        <w:rPr>
          <w:spacing w:val="1"/>
        </w:rPr>
        <w:t xml:space="preserve"> </w:t>
      </w:r>
      <w:r>
        <w:t xml:space="preserve">основе понимания причинности и системности химических явлений, </w:t>
      </w:r>
      <w:proofErr w:type="spellStart"/>
      <w:r>
        <w:t>фактологические</w:t>
      </w:r>
      <w:proofErr w:type="spellEnd"/>
      <w:r>
        <w:t xml:space="preserve"> сведения о</w:t>
      </w:r>
      <w:r>
        <w:rPr>
          <w:spacing w:val="-57"/>
        </w:rPr>
        <w:t xml:space="preserve"> </w:t>
      </w:r>
      <w:r>
        <w:t>свойствах, составе, получении и безопасном использовании важнейших органических веществ в</w:t>
      </w:r>
      <w:r>
        <w:rPr>
          <w:spacing w:val="1"/>
        </w:rPr>
        <w:t xml:space="preserve"> </w:t>
      </w:r>
      <w:r>
        <w:t>быту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деятельности</w:t>
      </w:r>
      <w:r>
        <w:rPr>
          <w:spacing w:val="1"/>
        </w:rPr>
        <w:t xml:space="preserve"> </w:t>
      </w:r>
      <w:r>
        <w:t>человека;</w:t>
      </w:r>
    </w:p>
    <w:p w:rsidR="0099346A" w:rsidRDefault="0099346A">
      <w:pPr>
        <w:spacing w:line="264" w:lineRule="auto"/>
        <w:sectPr w:rsidR="0099346A">
          <w:pgSz w:w="11910" w:h="16390"/>
          <w:pgMar w:top="360" w:right="480" w:bottom="280" w:left="500" w:header="720" w:footer="720" w:gutter="0"/>
          <w:cols w:space="720"/>
        </w:sectPr>
      </w:pPr>
    </w:p>
    <w:p w:rsidR="0099346A" w:rsidRDefault="006065DA">
      <w:pPr>
        <w:pStyle w:val="a3"/>
        <w:spacing w:before="64" w:line="264" w:lineRule="auto"/>
        <w:ind w:right="371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превращений</w:t>
      </w:r>
      <w:r>
        <w:rPr>
          <w:spacing w:val="-1"/>
        </w:rPr>
        <w:t xml:space="preserve"> </w:t>
      </w:r>
      <w:r>
        <w:t>органических соединений;</w:t>
      </w:r>
    </w:p>
    <w:p w:rsidR="0099346A" w:rsidRDefault="006065DA">
      <w:pPr>
        <w:pStyle w:val="a3"/>
        <w:spacing w:line="264" w:lineRule="auto"/>
        <w:ind w:right="367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(развёрнутой,</w:t>
      </w:r>
      <w:r>
        <w:rPr>
          <w:spacing w:val="1"/>
        </w:rPr>
        <w:t xml:space="preserve"> </w:t>
      </w:r>
      <w:r>
        <w:t>сокращённой)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их химического и пространственного</w:t>
      </w:r>
      <w:r>
        <w:rPr>
          <w:spacing w:val="-1"/>
        </w:rPr>
        <w:t xml:space="preserve"> </w:t>
      </w:r>
      <w:r>
        <w:t>строения;</w:t>
      </w:r>
      <w:proofErr w:type="gramEnd"/>
    </w:p>
    <w:p w:rsidR="0099346A" w:rsidRDefault="006065DA">
      <w:pPr>
        <w:pStyle w:val="a3"/>
        <w:spacing w:line="264" w:lineRule="auto"/>
        <w:ind w:right="368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 по их составу и строению к определённому классу/группе соединений (углеводороды,</w:t>
      </w:r>
      <w:r>
        <w:rPr>
          <w:spacing w:val="1"/>
        </w:rPr>
        <w:t xml:space="preserve"> </w:t>
      </w:r>
      <w:r>
        <w:t>кислород и азотсодержащие соединения, высокомолекулярные соединения), давать им названия</w:t>
      </w:r>
      <w:r>
        <w:rPr>
          <w:spacing w:val="1"/>
        </w:rPr>
        <w:t xml:space="preserve"> </w:t>
      </w:r>
      <w:r>
        <w:t>по систематической номенклатуре (IUPAC), а также приводить тривиальные названия отдельных</w:t>
      </w:r>
      <w:r>
        <w:rPr>
          <w:spacing w:val="-57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(этилен,</w:t>
      </w:r>
      <w:r>
        <w:rPr>
          <w:spacing w:val="1"/>
        </w:rPr>
        <w:t xml:space="preserve"> </w:t>
      </w:r>
      <w:r>
        <w:t>пропилен,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олеиновая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стеариновая</w:t>
      </w:r>
      <w:r>
        <w:rPr>
          <w:spacing w:val="-1"/>
        </w:rPr>
        <w:t xml:space="preserve"> </w:t>
      </w:r>
      <w:r>
        <w:t>кислота, глюкоза,</w:t>
      </w:r>
      <w:r>
        <w:rPr>
          <w:spacing w:val="-1"/>
        </w:rPr>
        <w:t xml:space="preserve"> </w:t>
      </w:r>
      <w:r>
        <w:t>фруктоза, крахмал,</w:t>
      </w:r>
      <w:r>
        <w:rPr>
          <w:spacing w:val="-1"/>
        </w:rPr>
        <w:t xml:space="preserve"> </w:t>
      </w:r>
      <w:r>
        <w:t>целлюлоза,</w:t>
      </w:r>
      <w:r>
        <w:rPr>
          <w:spacing w:val="-1"/>
        </w:rPr>
        <w:t xml:space="preserve"> </w:t>
      </w:r>
      <w:r>
        <w:t>глицин);</w:t>
      </w:r>
      <w:proofErr w:type="gramEnd"/>
    </w:p>
    <w:p w:rsidR="0099346A" w:rsidRDefault="006065DA">
      <w:pPr>
        <w:pStyle w:val="a3"/>
        <w:spacing w:line="264" w:lineRule="auto"/>
        <w:ind w:right="372"/>
      </w:pPr>
      <w:proofErr w:type="spellStart"/>
      <w:r>
        <w:t>сформированность</w:t>
      </w:r>
      <w:proofErr w:type="spellEnd"/>
      <w:r>
        <w:t xml:space="preserve"> умения определять виды химической связи в органических соединениях</w:t>
      </w:r>
      <w:r>
        <w:rPr>
          <w:spacing w:val="-57"/>
        </w:rPr>
        <w:t xml:space="preserve"> </w:t>
      </w:r>
      <w:r>
        <w:t>(одинарные</w:t>
      </w:r>
      <w:r>
        <w:rPr>
          <w:spacing w:val="-3"/>
        </w:rPr>
        <w:t xml:space="preserve"> </w:t>
      </w:r>
      <w:r>
        <w:t>и кратные);</w:t>
      </w:r>
    </w:p>
    <w:p w:rsidR="0099346A" w:rsidRDefault="006065DA">
      <w:pPr>
        <w:pStyle w:val="a3"/>
        <w:spacing w:line="264" w:lineRule="auto"/>
        <w:ind w:right="37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 применять положения теории</w:t>
      </w:r>
      <w:r>
        <w:rPr>
          <w:spacing w:val="60"/>
        </w:rPr>
        <w:t xml:space="preserve"> </w:t>
      </w:r>
      <w:r>
        <w:t>строения органических веществ</w:t>
      </w:r>
      <w:r>
        <w:rPr>
          <w:spacing w:val="1"/>
        </w:rPr>
        <w:t xml:space="preserve"> </w:t>
      </w:r>
      <w:r>
        <w:t>А. М. Бутлерова для объяснения зависимости свойств веществ от их состава и строения;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веществ;</w:t>
      </w:r>
    </w:p>
    <w:p w:rsidR="0099346A" w:rsidRDefault="006065DA">
      <w:pPr>
        <w:pStyle w:val="a3"/>
        <w:spacing w:line="264" w:lineRule="auto"/>
        <w:ind w:right="364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пропилен,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бутадиен-1,3,</w:t>
      </w:r>
      <w:r>
        <w:rPr>
          <w:spacing w:val="1"/>
        </w:rPr>
        <w:t xml:space="preserve"> </w:t>
      </w:r>
      <w:r>
        <w:t>метилбутадиен-1,3,</w:t>
      </w:r>
      <w:r>
        <w:rPr>
          <w:spacing w:val="1"/>
        </w:rPr>
        <w:t xml:space="preserve"> </w:t>
      </w:r>
      <w:r>
        <w:t>бензол,</w:t>
      </w:r>
      <w:r>
        <w:rPr>
          <w:spacing w:val="1"/>
        </w:rPr>
        <w:t xml:space="preserve"> </w:t>
      </w:r>
      <w:r>
        <w:t>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крахмал, целлюлоза, аминоуксусная кислота), иллюстрировать генетическую связь между 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формул;</w:t>
      </w:r>
      <w:proofErr w:type="gramEnd"/>
    </w:p>
    <w:p w:rsidR="0099346A" w:rsidRDefault="006065DA">
      <w:pPr>
        <w:pStyle w:val="a3"/>
        <w:spacing w:line="264" w:lineRule="auto"/>
        <w:ind w:right="36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уголь),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переработки;</w:t>
      </w:r>
    </w:p>
    <w:p w:rsidR="0099346A" w:rsidRDefault="006065DA">
      <w:pPr>
        <w:pStyle w:val="a3"/>
        <w:spacing w:line="264" w:lineRule="auto"/>
        <w:ind w:right="37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 количества</w:t>
      </w:r>
      <w:r>
        <w:rPr>
          <w:spacing w:val="1"/>
        </w:rPr>
        <w:t xml:space="preserve"> </w:t>
      </w:r>
      <w:r>
        <w:t>исходного вещества или</w:t>
      </w:r>
      <w:r>
        <w:rPr>
          <w:spacing w:val="1"/>
        </w:rPr>
        <w:t xml:space="preserve"> </w:t>
      </w:r>
      <w:r>
        <w:t>продукта реакции</w:t>
      </w:r>
      <w:r>
        <w:rPr>
          <w:spacing w:val="1"/>
        </w:rPr>
        <w:t xml:space="preserve"> </w:t>
      </w:r>
      <w:r>
        <w:t>по известным 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1"/>
        </w:rPr>
        <w:t xml:space="preserve"> </w:t>
      </w:r>
      <w:r>
        <w:t>одного из исходных веществ или продуктов реакции);</w:t>
      </w:r>
    </w:p>
    <w:p w:rsidR="0099346A" w:rsidRDefault="006065DA">
      <w:pPr>
        <w:pStyle w:val="a3"/>
        <w:spacing w:before="1" w:line="264" w:lineRule="auto"/>
        <w:ind w:right="37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 используемых в химии при изучении веществ и химических явлений 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применением;</w:t>
      </w:r>
    </w:p>
    <w:p w:rsidR="0099346A" w:rsidRDefault="006065DA">
      <w:pPr>
        <w:pStyle w:val="a3"/>
        <w:spacing w:line="264" w:lineRule="auto"/>
        <w:ind w:right="37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по выполнению</w:t>
      </w:r>
      <w:r>
        <w:rPr>
          <w:spacing w:val="-2"/>
        </w:rPr>
        <w:t xml:space="preserve"> </w:t>
      </w:r>
      <w:r>
        <w:t>лабораторных химических опытов;</w:t>
      </w:r>
    </w:p>
    <w:p w:rsidR="0099346A" w:rsidRDefault="006065DA">
      <w:pPr>
        <w:pStyle w:val="a3"/>
        <w:spacing w:line="264" w:lineRule="auto"/>
        <w:ind w:right="365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(превращения органических веществ при нагревании, получение этилена и изучение его свойств,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реакции белков) в соответствии с правилами техники безопасности при обращении с веществами</w:t>
      </w:r>
      <w:r>
        <w:rPr>
          <w:spacing w:val="-57"/>
        </w:rPr>
        <w:t xml:space="preserve"> </w:t>
      </w:r>
      <w:r>
        <w:t>и лабораторным оборудованием, представлять результаты химического эксперимента в 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результатов;</w:t>
      </w:r>
      <w:proofErr w:type="gramEnd"/>
    </w:p>
    <w:p w:rsidR="0099346A" w:rsidRDefault="006065DA">
      <w:pPr>
        <w:pStyle w:val="a3"/>
        <w:spacing w:line="264" w:lineRule="auto"/>
        <w:ind w:right="37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 других);</w:t>
      </w:r>
    </w:p>
    <w:p w:rsidR="0099346A" w:rsidRDefault="006065DA">
      <w:pPr>
        <w:pStyle w:val="a3"/>
        <w:spacing w:line="264" w:lineRule="auto"/>
        <w:ind w:right="368"/>
      </w:pPr>
      <w:proofErr w:type="spellStart"/>
      <w:r>
        <w:t>сформированность</w:t>
      </w:r>
      <w:proofErr w:type="spellEnd"/>
      <w:r>
        <w:t xml:space="preserve"> умений соблюдать правила экологически целесообразного поведения в</w:t>
      </w:r>
      <w:r>
        <w:rPr>
          <w:spacing w:val="1"/>
        </w:rPr>
        <w:t xml:space="preserve"> </w:t>
      </w:r>
      <w:r>
        <w:t>быту и трудовой деятельности в целях сохранения своего здоровья и окружающей 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5"/>
        </w:rPr>
        <w:t xml:space="preserve"> </w:t>
      </w:r>
      <w:r>
        <w:t>осознавать</w:t>
      </w:r>
      <w:r>
        <w:rPr>
          <w:spacing w:val="17"/>
        </w:rPr>
        <w:t xml:space="preserve"> </w:t>
      </w:r>
      <w:r>
        <w:t>опасность</w:t>
      </w:r>
      <w:r>
        <w:rPr>
          <w:spacing w:val="17"/>
        </w:rPr>
        <w:t xml:space="preserve"> </w:t>
      </w:r>
      <w:r>
        <w:t>воздействия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живые</w:t>
      </w:r>
      <w:r>
        <w:rPr>
          <w:spacing w:val="15"/>
        </w:rPr>
        <w:t xml:space="preserve"> </w:t>
      </w:r>
      <w:r>
        <w:t>организмы</w:t>
      </w:r>
      <w:r>
        <w:rPr>
          <w:spacing w:val="15"/>
        </w:rPr>
        <w:t xml:space="preserve"> </w:t>
      </w:r>
      <w:r>
        <w:t>определённых</w:t>
      </w:r>
      <w:r>
        <w:rPr>
          <w:spacing w:val="15"/>
        </w:rPr>
        <w:t xml:space="preserve"> </w:t>
      </w:r>
      <w:r>
        <w:t>органических</w:t>
      </w:r>
    </w:p>
    <w:p w:rsidR="0099346A" w:rsidRDefault="0099346A">
      <w:pPr>
        <w:spacing w:line="264" w:lineRule="auto"/>
        <w:sectPr w:rsidR="0099346A">
          <w:pgSz w:w="11910" w:h="16390"/>
          <w:pgMar w:top="360" w:right="480" w:bottom="280" w:left="500" w:header="720" w:footer="720" w:gutter="0"/>
          <w:cols w:space="720"/>
        </w:sectPr>
      </w:pPr>
    </w:p>
    <w:p w:rsidR="0099346A" w:rsidRDefault="006065DA">
      <w:pPr>
        <w:pStyle w:val="a3"/>
        <w:spacing w:before="64" w:line="264" w:lineRule="auto"/>
        <w:ind w:firstLine="0"/>
        <w:jc w:val="left"/>
      </w:pPr>
      <w:r>
        <w:lastRenderedPageBreak/>
        <w:t>веществ,</w:t>
      </w:r>
      <w:r>
        <w:rPr>
          <w:spacing w:val="36"/>
        </w:rPr>
        <w:t xml:space="preserve"> </w:t>
      </w:r>
      <w:r>
        <w:t>понимая</w:t>
      </w:r>
      <w:r>
        <w:rPr>
          <w:spacing w:val="37"/>
        </w:rPr>
        <w:t xml:space="preserve"> </w:t>
      </w:r>
      <w:r>
        <w:t>смысл</w:t>
      </w:r>
      <w:r>
        <w:rPr>
          <w:spacing w:val="36"/>
        </w:rPr>
        <w:t xml:space="preserve"> </w:t>
      </w:r>
      <w:r>
        <w:t>показателя</w:t>
      </w:r>
      <w:r>
        <w:rPr>
          <w:spacing w:val="36"/>
        </w:rPr>
        <w:t xml:space="preserve"> </w:t>
      </w:r>
      <w:r>
        <w:t>ПДК,</w:t>
      </w:r>
      <w:r>
        <w:rPr>
          <w:spacing w:val="33"/>
        </w:rPr>
        <w:t xml:space="preserve"> </w:t>
      </w:r>
      <w:r>
        <w:t>пояснять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примерах</w:t>
      </w:r>
      <w:r>
        <w:rPr>
          <w:spacing w:val="36"/>
        </w:rPr>
        <w:t xml:space="preserve"> </w:t>
      </w:r>
      <w:r>
        <w:t>способы</w:t>
      </w:r>
      <w:r>
        <w:rPr>
          <w:spacing w:val="35"/>
        </w:rPr>
        <w:t xml:space="preserve"> </w:t>
      </w:r>
      <w:r>
        <w:t>уменьшения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их вредного воздействия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человека;</w:t>
      </w:r>
    </w:p>
    <w:p w:rsidR="0099346A" w:rsidRDefault="006065DA">
      <w:pPr>
        <w:pStyle w:val="a3"/>
        <w:spacing w:line="266" w:lineRule="auto"/>
        <w:jc w:val="left"/>
      </w:pPr>
      <w:r>
        <w:t>для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ограниченными</w:t>
      </w:r>
      <w:r>
        <w:rPr>
          <w:spacing w:val="4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здоровья:</w:t>
      </w:r>
      <w:r>
        <w:rPr>
          <w:spacing w:val="3"/>
        </w:rPr>
        <w:t xml:space="preserve"> </w:t>
      </w:r>
      <w:r>
        <w:t>умение 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доступных методах познания</w:t>
      </w:r>
      <w:r>
        <w:rPr>
          <w:spacing w:val="-1"/>
        </w:rPr>
        <w:t xml:space="preserve"> </w:t>
      </w:r>
      <w:r>
        <w:t>веществ 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явлений;</w:t>
      </w:r>
    </w:p>
    <w:p w:rsidR="0099346A" w:rsidRDefault="006065DA">
      <w:pPr>
        <w:pStyle w:val="a3"/>
        <w:spacing w:line="264" w:lineRule="auto"/>
        <w:ind w:right="373"/>
        <w:jc w:val="left"/>
      </w:pPr>
      <w:r>
        <w:t>для</w:t>
      </w:r>
      <w:r>
        <w:rPr>
          <w:spacing w:val="40"/>
        </w:rPr>
        <w:t xml:space="preserve"> </w:t>
      </w:r>
      <w:r>
        <w:t>слепых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слабовидящих</w:t>
      </w:r>
      <w:r>
        <w:rPr>
          <w:spacing w:val="39"/>
        </w:rPr>
        <w:t xml:space="preserve"> </w:t>
      </w:r>
      <w:r>
        <w:t>обучающихся:</w:t>
      </w:r>
      <w:r>
        <w:rPr>
          <w:spacing w:val="37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рельефно-точечную</w:t>
      </w:r>
      <w:r>
        <w:rPr>
          <w:spacing w:val="-57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обозначений Л.</w:t>
      </w:r>
      <w:r>
        <w:rPr>
          <w:spacing w:val="-1"/>
        </w:rPr>
        <w:t xml:space="preserve"> </w:t>
      </w:r>
      <w:r>
        <w:t>Брайля</w:t>
      </w:r>
      <w:r>
        <w:rPr>
          <w:spacing w:val="-1"/>
        </w:rPr>
        <w:t xml:space="preserve"> </w:t>
      </w:r>
      <w:r>
        <w:t>для записи</w:t>
      </w:r>
      <w:r>
        <w:rPr>
          <w:spacing w:val="-1"/>
        </w:rPr>
        <w:t xml:space="preserve"> </w:t>
      </w:r>
      <w:r>
        <w:t>химических формул.</w:t>
      </w:r>
    </w:p>
    <w:p w:rsidR="0099346A" w:rsidRDefault="0099346A">
      <w:pPr>
        <w:spacing w:line="264" w:lineRule="auto"/>
        <w:sectPr w:rsidR="0099346A">
          <w:pgSz w:w="11910" w:h="16390"/>
          <w:pgMar w:top="360" w:right="480" w:bottom="280" w:left="500" w:header="720" w:footer="720" w:gutter="0"/>
          <w:cols w:space="720"/>
        </w:sectPr>
      </w:pPr>
    </w:p>
    <w:p w:rsidR="0099346A" w:rsidRDefault="006065DA">
      <w:pPr>
        <w:pStyle w:val="Heading1"/>
        <w:spacing w:before="64" w:line="276" w:lineRule="auto"/>
        <w:ind w:left="393" w:right="10387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5933"/>
        <w:gridCol w:w="991"/>
        <w:gridCol w:w="1843"/>
        <w:gridCol w:w="1908"/>
        <w:gridCol w:w="3480"/>
      </w:tblGrid>
      <w:tr w:rsidR="0099346A">
        <w:trPr>
          <w:trHeight w:val="362"/>
        </w:trPr>
        <w:tc>
          <w:tcPr>
            <w:tcW w:w="689" w:type="dxa"/>
            <w:vMerge w:val="restart"/>
          </w:tcPr>
          <w:p w:rsidR="0099346A" w:rsidRDefault="006065DA">
            <w:pPr>
              <w:pStyle w:val="TableParagraph"/>
              <w:spacing w:before="70" w:line="278" w:lineRule="auto"/>
              <w:ind w:left="235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933" w:type="dxa"/>
            <w:vMerge w:val="restart"/>
          </w:tcPr>
          <w:p w:rsidR="0099346A" w:rsidRDefault="006065DA">
            <w:pPr>
              <w:pStyle w:val="TableParagraph"/>
              <w:spacing w:before="228"/>
              <w:ind w:left="711" w:right="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742" w:type="dxa"/>
            <w:gridSpan w:val="3"/>
          </w:tcPr>
          <w:p w:rsidR="0099346A" w:rsidRDefault="006065DA">
            <w:pPr>
              <w:pStyle w:val="TableParagraph"/>
              <w:spacing w:before="46"/>
              <w:ind w:left="139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80" w:type="dxa"/>
            <w:vMerge w:val="restart"/>
          </w:tcPr>
          <w:p w:rsidR="0099346A" w:rsidRDefault="006065DA">
            <w:pPr>
              <w:pStyle w:val="TableParagraph"/>
              <w:spacing w:before="228" w:line="278" w:lineRule="auto"/>
              <w:ind w:left="388" w:right="2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9346A">
        <w:trPr>
          <w:trHeight w:val="679"/>
        </w:trPr>
        <w:tc>
          <w:tcPr>
            <w:tcW w:w="689" w:type="dxa"/>
            <w:vMerge/>
            <w:tcBorders>
              <w:top w:val="nil"/>
            </w:tcBorders>
          </w:tcPr>
          <w:p w:rsidR="0099346A" w:rsidRDefault="0099346A">
            <w:pPr>
              <w:rPr>
                <w:sz w:val="2"/>
                <w:szCs w:val="2"/>
              </w:rPr>
            </w:pPr>
          </w:p>
        </w:tc>
        <w:tc>
          <w:tcPr>
            <w:tcW w:w="5933" w:type="dxa"/>
            <w:vMerge/>
            <w:tcBorders>
              <w:top w:val="nil"/>
            </w:tcBorders>
          </w:tcPr>
          <w:p w:rsidR="0099346A" w:rsidRDefault="0099346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46"/>
              <w:ind w:left="21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99346A" w:rsidRDefault="006065DA">
            <w:pPr>
              <w:pStyle w:val="TableParagraph"/>
              <w:spacing w:before="12" w:line="310" w:lineRule="atLeast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99346A" w:rsidRDefault="006065DA">
            <w:pPr>
              <w:pStyle w:val="TableParagraph"/>
              <w:spacing w:before="12" w:line="310" w:lineRule="atLeast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99346A" w:rsidRDefault="0099346A">
            <w:pPr>
              <w:rPr>
                <w:sz w:val="2"/>
                <w:szCs w:val="2"/>
              </w:rPr>
            </w:pPr>
          </w:p>
        </w:tc>
      </w:tr>
      <w:tr w:rsidR="0099346A">
        <w:trPr>
          <w:trHeight w:val="364"/>
        </w:trPr>
        <w:tc>
          <w:tcPr>
            <w:tcW w:w="14844" w:type="dxa"/>
            <w:gridSpan w:val="6"/>
          </w:tcPr>
          <w:p w:rsidR="0099346A" w:rsidRDefault="006065D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</w:tr>
      <w:tr w:rsidR="0099346A">
        <w:trPr>
          <w:trHeight w:val="679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33" w:type="dxa"/>
          </w:tcPr>
          <w:p w:rsidR="0099346A" w:rsidRDefault="006065DA">
            <w:pPr>
              <w:pStyle w:val="TableParagraph"/>
              <w:spacing w:before="11" w:line="320" w:lineRule="exact"/>
              <w:ind w:left="232" w:right="78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Бутлерова</w:t>
            </w:r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20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9346A" w:rsidRDefault="0099346A">
            <w:pPr>
              <w:pStyle w:val="TableParagraph"/>
            </w:pPr>
          </w:p>
        </w:tc>
        <w:tc>
          <w:tcPr>
            <w:tcW w:w="1908" w:type="dxa"/>
          </w:tcPr>
          <w:p w:rsidR="0099346A" w:rsidRDefault="0099346A">
            <w:pPr>
              <w:pStyle w:val="TableParagraph"/>
            </w:pPr>
          </w:p>
        </w:tc>
        <w:tc>
          <w:tcPr>
            <w:tcW w:w="3480" w:type="dxa"/>
          </w:tcPr>
          <w:p w:rsidR="0099346A" w:rsidRDefault="0027657A">
            <w:pPr>
              <w:pStyle w:val="TableParagraph"/>
              <w:spacing w:before="53"/>
              <w:ind w:left="237"/>
              <w:rPr>
                <w:rFonts w:ascii="Calibri" w:hAnsi="Calibri"/>
              </w:rPr>
            </w:pPr>
            <w:hyperlink r:id="rId6">
              <w:r w:rsidR="006065DA">
                <w:rPr>
                  <w:rFonts w:ascii="Calibri" w:hAnsi="Calibri"/>
                  <w:color w:val="0000FF"/>
                  <w:u w:val="single" w:color="0000FF"/>
                </w:rPr>
                <w:t>Химия</w:t>
              </w:r>
              <w:r w:rsidR="006065DA">
                <w:rPr>
                  <w:rFonts w:ascii="Calibri" w:hAnsi="Calibri"/>
                  <w:color w:val="0000FF"/>
                  <w:spacing w:val="1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  <w:r w:rsidR="006065DA">
                <w:rPr>
                  <w:rFonts w:ascii="Calibri" w:hAnsi="Calibri"/>
                  <w:color w:val="0000FF"/>
                  <w:spacing w:val="-3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10</w:t>
              </w:r>
              <w:r w:rsidR="006065DA">
                <w:rPr>
                  <w:rFonts w:ascii="Calibri" w:hAnsi="Calibri"/>
                  <w:color w:val="0000FF"/>
                  <w:spacing w:val="-3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класс</w:t>
              </w:r>
              <w:r w:rsidR="006065DA">
                <w:rPr>
                  <w:rFonts w:ascii="Calibri" w:hAnsi="Calibri"/>
                  <w:color w:val="0000FF"/>
                  <w:spacing w:val="1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  <w:r w:rsidR="006065DA">
                <w:rPr>
                  <w:rFonts w:ascii="Calibri" w:hAnsi="Calibri"/>
                  <w:color w:val="0000FF"/>
                  <w:spacing w:val="-4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Российская</w:t>
              </w:r>
            </w:hyperlink>
          </w:p>
          <w:p w:rsidR="0099346A" w:rsidRDefault="0027657A">
            <w:pPr>
              <w:pStyle w:val="TableParagraph"/>
              <w:spacing w:before="42"/>
              <w:ind w:left="237"/>
              <w:rPr>
                <w:rFonts w:ascii="Calibri" w:hAnsi="Calibri"/>
              </w:rPr>
            </w:pPr>
            <w:hyperlink r:id="rId7">
              <w:r w:rsidR="006065DA">
                <w:rPr>
                  <w:rFonts w:ascii="Calibri" w:hAnsi="Calibri"/>
                  <w:color w:val="0000FF"/>
                  <w:u w:val="single" w:color="0000FF"/>
                </w:rPr>
                <w:t>электронная</w:t>
              </w:r>
              <w:r w:rsidR="006065DA">
                <w:rPr>
                  <w:rFonts w:ascii="Calibri" w:hAnsi="Calibri"/>
                  <w:color w:val="0000FF"/>
                  <w:spacing w:val="-4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школа</w:t>
              </w:r>
              <w:r w:rsidR="006065D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(</w:t>
              </w:r>
              <w:proofErr w:type="spellStart"/>
              <w:r w:rsidR="006065DA">
                <w:rPr>
                  <w:rFonts w:ascii="Calibri" w:hAnsi="Calibri"/>
                  <w:color w:val="0000FF"/>
                  <w:u w:val="single" w:color="0000FF"/>
                </w:rPr>
                <w:t>resh.edu.ru</w:t>
              </w:r>
              <w:proofErr w:type="spellEnd"/>
              <w:r w:rsidR="006065DA">
                <w:rPr>
                  <w:rFonts w:ascii="Calibri" w:hAnsi="Calibri"/>
                  <w:color w:val="0000FF"/>
                  <w:u w:val="single" w:color="0000FF"/>
                </w:rPr>
                <w:t>)</w:t>
              </w:r>
            </w:hyperlink>
          </w:p>
        </w:tc>
      </w:tr>
      <w:tr w:rsidR="0099346A">
        <w:trPr>
          <w:trHeight w:val="362"/>
        </w:trPr>
        <w:tc>
          <w:tcPr>
            <w:tcW w:w="14844" w:type="dxa"/>
            <w:gridSpan w:val="6"/>
          </w:tcPr>
          <w:p w:rsidR="0099346A" w:rsidRDefault="006065D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(13)</w:t>
            </w:r>
          </w:p>
        </w:tc>
      </w:tr>
      <w:tr w:rsidR="0099346A">
        <w:trPr>
          <w:trHeight w:val="362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933" w:type="dxa"/>
          </w:tcPr>
          <w:p w:rsidR="0099346A" w:rsidRDefault="006065DA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4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9346A" w:rsidRDefault="0099346A">
            <w:pPr>
              <w:pStyle w:val="TableParagraph"/>
            </w:pPr>
          </w:p>
        </w:tc>
        <w:tc>
          <w:tcPr>
            <w:tcW w:w="1908" w:type="dxa"/>
          </w:tcPr>
          <w:p w:rsidR="0099346A" w:rsidRDefault="0099346A">
            <w:pPr>
              <w:pStyle w:val="TableParagraph"/>
            </w:pPr>
          </w:p>
        </w:tc>
        <w:tc>
          <w:tcPr>
            <w:tcW w:w="3480" w:type="dxa"/>
          </w:tcPr>
          <w:p w:rsidR="0099346A" w:rsidRDefault="0099346A">
            <w:pPr>
              <w:pStyle w:val="TableParagraph"/>
            </w:pPr>
          </w:p>
        </w:tc>
      </w:tr>
      <w:tr w:rsidR="0099346A">
        <w:trPr>
          <w:trHeight w:val="679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933" w:type="dxa"/>
          </w:tcPr>
          <w:p w:rsidR="0099346A" w:rsidRDefault="006065DA">
            <w:pPr>
              <w:pStyle w:val="TableParagraph"/>
              <w:spacing w:before="12" w:line="310" w:lineRule="atLeast"/>
              <w:ind w:left="232" w:right="541"/>
              <w:rPr>
                <w:sz w:val="24"/>
              </w:rPr>
            </w:pPr>
            <w:r>
              <w:rPr>
                <w:sz w:val="24"/>
              </w:rPr>
              <w:t xml:space="preserve">Непредельные углеводороды: 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20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99346A" w:rsidRDefault="0099346A">
            <w:pPr>
              <w:pStyle w:val="TableParagraph"/>
            </w:pPr>
          </w:p>
        </w:tc>
        <w:tc>
          <w:tcPr>
            <w:tcW w:w="1908" w:type="dxa"/>
          </w:tcPr>
          <w:p w:rsidR="0099346A" w:rsidRDefault="006065DA">
            <w:pPr>
              <w:pStyle w:val="TableParagraph"/>
              <w:spacing w:before="20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 w:rsidR="0099346A" w:rsidRDefault="0027657A">
            <w:pPr>
              <w:pStyle w:val="TableParagraph"/>
              <w:spacing w:before="53"/>
              <w:ind w:left="237"/>
              <w:rPr>
                <w:rFonts w:ascii="Calibri" w:hAnsi="Calibri"/>
              </w:rPr>
            </w:pPr>
            <w:hyperlink r:id="rId8">
              <w:r w:rsidR="006065DA">
                <w:rPr>
                  <w:rFonts w:ascii="Calibri" w:hAnsi="Calibri"/>
                  <w:color w:val="0000FF"/>
                  <w:u w:val="single" w:color="0000FF"/>
                </w:rPr>
                <w:t>Химия</w:t>
              </w:r>
              <w:r w:rsidR="006065DA">
                <w:rPr>
                  <w:rFonts w:ascii="Calibri" w:hAnsi="Calibri"/>
                  <w:color w:val="0000FF"/>
                  <w:spacing w:val="1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  <w:r w:rsidR="006065DA">
                <w:rPr>
                  <w:rFonts w:ascii="Calibri" w:hAnsi="Calibri"/>
                  <w:color w:val="0000FF"/>
                  <w:spacing w:val="-3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10</w:t>
              </w:r>
              <w:r w:rsidR="006065DA">
                <w:rPr>
                  <w:rFonts w:ascii="Calibri" w:hAnsi="Calibri"/>
                  <w:color w:val="0000FF"/>
                  <w:spacing w:val="-3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класс</w:t>
              </w:r>
              <w:r w:rsidR="006065DA">
                <w:rPr>
                  <w:rFonts w:ascii="Calibri" w:hAnsi="Calibri"/>
                  <w:color w:val="0000FF"/>
                  <w:spacing w:val="1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  <w:r w:rsidR="006065DA">
                <w:rPr>
                  <w:rFonts w:ascii="Calibri" w:hAnsi="Calibri"/>
                  <w:color w:val="0000FF"/>
                  <w:spacing w:val="-4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Российская</w:t>
              </w:r>
            </w:hyperlink>
          </w:p>
          <w:p w:rsidR="0099346A" w:rsidRDefault="0027657A">
            <w:pPr>
              <w:pStyle w:val="TableParagraph"/>
              <w:spacing w:before="41"/>
              <w:ind w:left="237"/>
              <w:rPr>
                <w:rFonts w:ascii="Calibri" w:hAnsi="Calibri"/>
              </w:rPr>
            </w:pPr>
            <w:hyperlink r:id="rId9">
              <w:r w:rsidR="006065DA">
                <w:rPr>
                  <w:rFonts w:ascii="Calibri" w:hAnsi="Calibri"/>
                  <w:color w:val="0000FF"/>
                  <w:u w:val="single" w:color="0000FF"/>
                </w:rPr>
                <w:t>электронная</w:t>
              </w:r>
              <w:r w:rsidR="006065DA">
                <w:rPr>
                  <w:rFonts w:ascii="Calibri" w:hAnsi="Calibri"/>
                  <w:color w:val="0000FF"/>
                  <w:spacing w:val="-4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школа</w:t>
              </w:r>
              <w:r w:rsidR="006065D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(</w:t>
              </w:r>
              <w:proofErr w:type="spellStart"/>
              <w:r w:rsidR="006065DA">
                <w:rPr>
                  <w:rFonts w:ascii="Calibri" w:hAnsi="Calibri"/>
                  <w:color w:val="0000FF"/>
                  <w:u w:val="single" w:color="0000FF"/>
                </w:rPr>
                <w:t>resh.edu.ru</w:t>
              </w:r>
              <w:proofErr w:type="spellEnd"/>
              <w:r w:rsidR="006065DA">
                <w:rPr>
                  <w:rFonts w:ascii="Calibri" w:hAnsi="Calibri"/>
                  <w:color w:val="0000FF"/>
                  <w:u w:val="single" w:color="0000FF"/>
                </w:rPr>
                <w:t>)</w:t>
              </w:r>
            </w:hyperlink>
          </w:p>
        </w:tc>
      </w:tr>
      <w:tr w:rsidR="0099346A">
        <w:trPr>
          <w:trHeight w:val="362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33" w:type="dxa"/>
          </w:tcPr>
          <w:p w:rsidR="0099346A" w:rsidRDefault="006065DA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Ароматические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4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9346A" w:rsidRDefault="0099346A">
            <w:pPr>
              <w:pStyle w:val="TableParagraph"/>
            </w:pPr>
          </w:p>
        </w:tc>
        <w:tc>
          <w:tcPr>
            <w:tcW w:w="1908" w:type="dxa"/>
          </w:tcPr>
          <w:p w:rsidR="0099346A" w:rsidRDefault="0099346A">
            <w:pPr>
              <w:pStyle w:val="TableParagraph"/>
            </w:pPr>
          </w:p>
        </w:tc>
        <w:tc>
          <w:tcPr>
            <w:tcW w:w="3480" w:type="dxa"/>
          </w:tcPr>
          <w:p w:rsidR="0099346A" w:rsidRDefault="0099346A">
            <w:pPr>
              <w:pStyle w:val="TableParagraph"/>
            </w:pPr>
          </w:p>
        </w:tc>
      </w:tr>
      <w:tr w:rsidR="0099346A">
        <w:trPr>
          <w:trHeight w:val="68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933" w:type="dxa"/>
          </w:tcPr>
          <w:p w:rsidR="0099346A" w:rsidRDefault="006065DA">
            <w:pPr>
              <w:pStyle w:val="TableParagraph"/>
              <w:spacing w:before="12" w:line="310" w:lineRule="atLeast"/>
              <w:ind w:left="232" w:right="1281"/>
              <w:rPr>
                <w:sz w:val="24"/>
              </w:rPr>
            </w:pPr>
            <w:r>
              <w:rPr>
                <w:sz w:val="24"/>
              </w:rPr>
              <w:t>Природные источники углеводородов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20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9346A" w:rsidRDefault="006065DA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99346A" w:rsidRDefault="0099346A">
            <w:pPr>
              <w:pStyle w:val="TableParagraph"/>
            </w:pPr>
          </w:p>
        </w:tc>
        <w:tc>
          <w:tcPr>
            <w:tcW w:w="3480" w:type="dxa"/>
          </w:tcPr>
          <w:p w:rsidR="0099346A" w:rsidRDefault="0027657A">
            <w:pPr>
              <w:pStyle w:val="TableParagraph"/>
              <w:spacing w:before="55"/>
              <w:ind w:left="237"/>
              <w:rPr>
                <w:rFonts w:ascii="Calibri" w:hAnsi="Calibri"/>
              </w:rPr>
            </w:pPr>
            <w:hyperlink r:id="rId10">
              <w:r w:rsidR="006065DA">
                <w:rPr>
                  <w:rFonts w:ascii="Calibri" w:hAnsi="Calibri"/>
                  <w:color w:val="0000FF"/>
                  <w:u w:val="single" w:color="0000FF"/>
                </w:rPr>
                <w:t>Химия</w:t>
              </w:r>
              <w:r w:rsidR="006065DA">
                <w:rPr>
                  <w:rFonts w:ascii="Calibri" w:hAnsi="Calibri"/>
                  <w:color w:val="0000FF"/>
                  <w:spacing w:val="1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  <w:r w:rsidR="006065DA">
                <w:rPr>
                  <w:rFonts w:ascii="Calibri" w:hAnsi="Calibri"/>
                  <w:color w:val="0000FF"/>
                  <w:spacing w:val="-3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10</w:t>
              </w:r>
              <w:r w:rsidR="006065DA">
                <w:rPr>
                  <w:rFonts w:ascii="Calibri" w:hAnsi="Calibri"/>
                  <w:color w:val="0000FF"/>
                  <w:spacing w:val="-3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класс</w:t>
              </w:r>
              <w:r w:rsidR="006065DA">
                <w:rPr>
                  <w:rFonts w:ascii="Calibri" w:hAnsi="Calibri"/>
                  <w:color w:val="0000FF"/>
                  <w:spacing w:val="1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  <w:r w:rsidR="006065DA">
                <w:rPr>
                  <w:rFonts w:ascii="Calibri" w:hAnsi="Calibri"/>
                  <w:color w:val="0000FF"/>
                  <w:spacing w:val="-4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Российская</w:t>
              </w:r>
            </w:hyperlink>
          </w:p>
          <w:p w:rsidR="0099346A" w:rsidRDefault="0027657A">
            <w:pPr>
              <w:pStyle w:val="TableParagraph"/>
              <w:spacing w:before="39"/>
              <w:ind w:left="237"/>
              <w:rPr>
                <w:rFonts w:ascii="Calibri" w:hAnsi="Calibri"/>
              </w:rPr>
            </w:pPr>
            <w:hyperlink r:id="rId11">
              <w:r w:rsidR="006065DA">
                <w:rPr>
                  <w:rFonts w:ascii="Calibri" w:hAnsi="Calibri"/>
                  <w:color w:val="0000FF"/>
                  <w:u w:val="single" w:color="0000FF"/>
                </w:rPr>
                <w:t>электронная</w:t>
              </w:r>
              <w:r w:rsidR="006065DA">
                <w:rPr>
                  <w:rFonts w:ascii="Calibri" w:hAnsi="Calibri"/>
                  <w:color w:val="0000FF"/>
                  <w:spacing w:val="-4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школа</w:t>
              </w:r>
              <w:r w:rsidR="006065D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(</w:t>
              </w:r>
              <w:proofErr w:type="spellStart"/>
              <w:r w:rsidR="006065DA">
                <w:rPr>
                  <w:rFonts w:ascii="Calibri" w:hAnsi="Calibri"/>
                  <w:color w:val="0000FF"/>
                  <w:u w:val="single" w:color="0000FF"/>
                </w:rPr>
                <w:t>resh.edu.ru</w:t>
              </w:r>
              <w:proofErr w:type="spellEnd"/>
              <w:r w:rsidR="006065DA">
                <w:rPr>
                  <w:rFonts w:ascii="Calibri" w:hAnsi="Calibri"/>
                  <w:color w:val="0000FF"/>
                  <w:u w:val="single" w:color="0000FF"/>
                </w:rPr>
                <w:t>)</w:t>
              </w:r>
            </w:hyperlink>
          </w:p>
        </w:tc>
      </w:tr>
      <w:tr w:rsidR="0099346A">
        <w:trPr>
          <w:trHeight w:val="362"/>
        </w:trPr>
        <w:tc>
          <w:tcPr>
            <w:tcW w:w="14844" w:type="dxa"/>
            <w:gridSpan w:val="6"/>
          </w:tcPr>
          <w:p w:rsidR="0099346A" w:rsidRDefault="006065D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Кислородсодержащие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(13)</w:t>
            </w:r>
          </w:p>
        </w:tc>
      </w:tr>
      <w:tr w:rsidR="0099346A">
        <w:trPr>
          <w:trHeight w:val="362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933" w:type="dxa"/>
          </w:tcPr>
          <w:p w:rsidR="0099346A" w:rsidRDefault="006065DA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Спирты.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</w:t>
            </w:r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4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9346A" w:rsidRDefault="0099346A">
            <w:pPr>
              <w:pStyle w:val="TableParagraph"/>
            </w:pPr>
          </w:p>
        </w:tc>
        <w:tc>
          <w:tcPr>
            <w:tcW w:w="1908" w:type="dxa"/>
          </w:tcPr>
          <w:p w:rsidR="0099346A" w:rsidRDefault="0099346A">
            <w:pPr>
              <w:pStyle w:val="TableParagraph"/>
            </w:pPr>
          </w:p>
        </w:tc>
        <w:tc>
          <w:tcPr>
            <w:tcW w:w="3480" w:type="dxa"/>
          </w:tcPr>
          <w:p w:rsidR="0099346A" w:rsidRDefault="0099346A">
            <w:pPr>
              <w:pStyle w:val="TableParagraph"/>
            </w:pPr>
          </w:p>
        </w:tc>
      </w:tr>
      <w:tr w:rsidR="0099346A">
        <w:trPr>
          <w:trHeight w:val="362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933" w:type="dxa"/>
          </w:tcPr>
          <w:p w:rsidR="0099346A" w:rsidRDefault="006065DA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Альдегиды.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эфиры</w:t>
            </w:r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4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99346A" w:rsidRDefault="0099346A">
            <w:pPr>
              <w:pStyle w:val="TableParagraph"/>
            </w:pPr>
          </w:p>
        </w:tc>
        <w:tc>
          <w:tcPr>
            <w:tcW w:w="1908" w:type="dxa"/>
          </w:tcPr>
          <w:p w:rsidR="0099346A" w:rsidRDefault="006065DA">
            <w:pPr>
              <w:pStyle w:val="TableParagraph"/>
              <w:spacing w:before="4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 w:rsidR="0099346A" w:rsidRDefault="0099346A">
            <w:pPr>
              <w:pStyle w:val="TableParagraph"/>
            </w:pPr>
          </w:p>
        </w:tc>
      </w:tr>
      <w:tr w:rsidR="0099346A">
        <w:trPr>
          <w:trHeight w:val="662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933" w:type="dxa"/>
          </w:tcPr>
          <w:p w:rsidR="0099346A" w:rsidRDefault="006065DA">
            <w:pPr>
              <w:pStyle w:val="TableParagraph"/>
              <w:spacing w:before="194"/>
              <w:ind w:left="23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19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9346A" w:rsidRDefault="006065DA">
            <w:pPr>
              <w:pStyle w:val="TableParagraph"/>
              <w:spacing w:before="19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99346A" w:rsidRDefault="0099346A">
            <w:pPr>
              <w:pStyle w:val="TableParagraph"/>
            </w:pPr>
          </w:p>
        </w:tc>
        <w:tc>
          <w:tcPr>
            <w:tcW w:w="3480" w:type="dxa"/>
          </w:tcPr>
          <w:p w:rsidR="0099346A" w:rsidRDefault="0027657A">
            <w:pPr>
              <w:pStyle w:val="TableParagraph"/>
              <w:spacing w:before="46"/>
              <w:ind w:left="237"/>
              <w:rPr>
                <w:rFonts w:ascii="Calibri" w:hAnsi="Calibri"/>
              </w:rPr>
            </w:pPr>
            <w:hyperlink r:id="rId12">
              <w:r w:rsidR="006065DA">
                <w:rPr>
                  <w:rFonts w:ascii="Calibri" w:hAnsi="Calibri"/>
                  <w:color w:val="0000FF"/>
                  <w:u w:val="single" w:color="0000FF"/>
                </w:rPr>
                <w:t>Химия</w:t>
              </w:r>
              <w:r w:rsidR="006065DA">
                <w:rPr>
                  <w:rFonts w:ascii="Calibri" w:hAnsi="Calibri"/>
                  <w:color w:val="0000FF"/>
                  <w:spacing w:val="1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  <w:r w:rsidR="006065DA">
                <w:rPr>
                  <w:rFonts w:ascii="Calibri" w:hAnsi="Calibri"/>
                  <w:color w:val="0000FF"/>
                  <w:spacing w:val="-3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10</w:t>
              </w:r>
              <w:r w:rsidR="006065DA">
                <w:rPr>
                  <w:rFonts w:ascii="Calibri" w:hAnsi="Calibri"/>
                  <w:color w:val="0000FF"/>
                  <w:spacing w:val="-3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класс</w:t>
              </w:r>
              <w:r w:rsidR="006065DA">
                <w:rPr>
                  <w:rFonts w:ascii="Calibri" w:hAnsi="Calibri"/>
                  <w:color w:val="0000FF"/>
                  <w:spacing w:val="1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  <w:r w:rsidR="006065DA">
                <w:rPr>
                  <w:rFonts w:ascii="Calibri" w:hAnsi="Calibri"/>
                  <w:color w:val="0000FF"/>
                  <w:spacing w:val="-4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Российская</w:t>
              </w:r>
            </w:hyperlink>
          </w:p>
          <w:p w:rsidR="0099346A" w:rsidRDefault="0027657A">
            <w:pPr>
              <w:pStyle w:val="TableParagraph"/>
              <w:spacing w:before="38"/>
              <w:ind w:left="237"/>
              <w:rPr>
                <w:rFonts w:ascii="Calibri" w:hAnsi="Calibri"/>
              </w:rPr>
            </w:pPr>
            <w:hyperlink r:id="rId13">
              <w:r w:rsidR="006065DA">
                <w:rPr>
                  <w:rFonts w:ascii="Calibri" w:hAnsi="Calibri"/>
                  <w:color w:val="0000FF"/>
                  <w:u w:val="single" w:color="0000FF"/>
                </w:rPr>
                <w:t>электронная</w:t>
              </w:r>
              <w:r w:rsidR="006065DA">
                <w:rPr>
                  <w:rFonts w:ascii="Calibri" w:hAnsi="Calibri"/>
                  <w:color w:val="0000FF"/>
                  <w:spacing w:val="-4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школа</w:t>
              </w:r>
              <w:r w:rsidR="006065D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(</w:t>
              </w:r>
              <w:proofErr w:type="spellStart"/>
              <w:r w:rsidR="006065DA">
                <w:rPr>
                  <w:rFonts w:ascii="Calibri" w:hAnsi="Calibri"/>
                  <w:color w:val="0000FF"/>
                  <w:u w:val="single" w:color="0000FF"/>
                </w:rPr>
                <w:t>resh.edu.ru</w:t>
              </w:r>
              <w:proofErr w:type="spellEnd"/>
              <w:r w:rsidR="006065DA">
                <w:rPr>
                  <w:rFonts w:ascii="Calibri" w:hAnsi="Calibri"/>
                  <w:color w:val="0000FF"/>
                  <w:u w:val="single" w:color="0000FF"/>
                </w:rPr>
                <w:t>)</w:t>
              </w:r>
            </w:hyperlink>
          </w:p>
        </w:tc>
      </w:tr>
      <w:tr w:rsidR="0099346A">
        <w:trPr>
          <w:trHeight w:val="362"/>
        </w:trPr>
        <w:tc>
          <w:tcPr>
            <w:tcW w:w="14844" w:type="dxa"/>
            <w:gridSpan w:val="6"/>
          </w:tcPr>
          <w:p w:rsidR="0099346A" w:rsidRDefault="006065D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Азотсодержащие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 (3)</w:t>
            </w:r>
          </w:p>
        </w:tc>
      </w:tr>
      <w:tr w:rsidR="0099346A">
        <w:trPr>
          <w:trHeight w:val="362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933" w:type="dxa"/>
          </w:tcPr>
          <w:p w:rsidR="0099346A" w:rsidRDefault="006065DA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Аминокислоты.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4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9346A" w:rsidRDefault="0099346A">
            <w:pPr>
              <w:pStyle w:val="TableParagraph"/>
            </w:pPr>
          </w:p>
        </w:tc>
        <w:tc>
          <w:tcPr>
            <w:tcW w:w="1908" w:type="dxa"/>
          </w:tcPr>
          <w:p w:rsidR="0099346A" w:rsidRDefault="0099346A">
            <w:pPr>
              <w:pStyle w:val="TableParagraph"/>
            </w:pPr>
          </w:p>
        </w:tc>
        <w:tc>
          <w:tcPr>
            <w:tcW w:w="3480" w:type="dxa"/>
          </w:tcPr>
          <w:p w:rsidR="0099346A" w:rsidRDefault="0099346A">
            <w:pPr>
              <w:pStyle w:val="TableParagraph"/>
            </w:pPr>
          </w:p>
        </w:tc>
      </w:tr>
      <w:tr w:rsidR="0099346A">
        <w:trPr>
          <w:trHeight w:val="362"/>
        </w:trPr>
        <w:tc>
          <w:tcPr>
            <w:tcW w:w="14844" w:type="dxa"/>
            <w:gridSpan w:val="6"/>
          </w:tcPr>
          <w:p w:rsidR="0099346A" w:rsidRDefault="006065D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Высокомолекулярные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</w:tr>
      <w:tr w:rsidR="0099346A">
        <w:trPr>
          <w:trHeight w:val="664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933" w:type="dxa"/>
          </w:tcPr>
          <w:p w:rsidR="0099346A" w:rsidRDefault="006065DA">
            <w:pPr>
              <w:pStyle w:val="TableParagraph"/>
              <w:spacing w:before="197"/>
              <w:ind w:left="232"/>
              <w:rPr>
                <w:sz w:val="24"/>
              </w:rPr>
            </w:pPr>
            <w:r>
              <w:rPr>
                <w:sz w:val="24"/>
              </w:rPr>
              <w:t>Пластмассы.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Каучуки.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9346A" w:rsidRDefault="0099346A">
            <w:pPr>
              <w:pStyle w:val="TableParagraph"/>
            </w:pPr>
          </w:p>
        </w:tc>
        <w:tc>
          <w:tcPr>
            <w:tcW w:w="1908" w:type="dxa"/>
          </w:tcPr>
          <w:p w:rsidR="0099346A" w:rsidRDefault="0099346A">
            <w:pPr>
              <w:pStyle w:val="TableParagraph"/>
            </w:pPr>
          </w:p>
        </w:tc>
        <w:tc>
          <w:tcPr>
            <w:tcW w:w="3480" w:type="dxa"/>
          </w:tcPr>
          <w:p w:rsidR="0099346A" w:rsidRDefault="0027657A">
            <w:pPr>
              <w:pStyle w:val="TableParagraph"/>
              <w:spacing w:before="46"/>
              <w:ind w:left="237"/>
              <w:rPr>
                <w:rFonts w:ascii="Calibri" w:hAnsi="Calibri"/>
              </w:rPr>
            </w:pPr>
            <w:hyperlink r:id="rId14">
              <w:r w:rsidR="006065DA">
                <w:rPr>
                  <w:rFonts w:ascii="Calibri" w:hAnsi="Calibri"/>
                  <w:color w:val="0000FF"/>
                  <w:u w:val="single" w:color="0000FF"/>
                </w:rPr>
                <w:t>Химия</w:t>
              </w:r>
              <w:r w:rsidR="006065DA">
                <w:rPr>
                  <w:rFonts w:ascii="Calibri" w:hAnsi="Calibri"/>
                  <w:color w:val="0000FF"/>
                  <w:spacing w:val="1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  <w:r w:rsidR="006065DA">
                <w:rPr>
                  <w:rFonts w:ascii="Calibri" w:hAnsi="Calibri"/>
                  <w:color w:val="0000FF"/>
                  <w:spacing w:val="-3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10</w:t>
              </w:r>
              <w:r w:rsidR="006065DA">
                <w:rPr>
                  <w:rFonts w:ascii="Calibri" w:hAnsi="Calibri"/>
                  <w:color w:val="0000FF"/>
                  <w:spacing w:val="-3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класс</w:t>
              </w:r>
              <w:r w:rsidR="006065DA">
                <w:rPr>
                  <w:rFonts w:ascii="Calibri" w:hAnsi="Calibri"/>
                  <w:color w:val="0000FF"/>
                  <w:spacing w:val="1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-</w:t>
              </w:r>
              <w:r w:rsidR="006065DA">
                <w:rPr>
                  <w:rFonts w:ascii="Calibri" w:hAnsi="Calibri"/>
                  <w:color w:val="0000FF"/>
                  <w:spacing w:val="-4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Российская</w:t>
              </w:r>
            </w:hyperlink>
          </w:p>
          <w:p w:rsidR="0099346A" w:rsidRDefault="0027657A">
            <w:pPr>
              <w:pStyle w:val="TableParagraph"/>
              <w:spacing w:before="41"/>
              <w:ind w:left="237"/>
              <w:rPr>
                <w:rFonts w:ascii="Calibri" w:hAnsi="Calibri"/>
              </w:rPr>
            </w:pPr>
            <w:hyperlink r:id="rId15">
              <w:r w:rsidR="006065DA">
                <w:rPr>
                  <w:rFonts w:ascii="Calibri" w:hAnsi="Calibri"/>
                  <w:color w:val="0000FF"/>
                  <w:u w:val="single" w:color="0000FF"/>
                </w:rPr>
                <w:t>электронная</w:t>
              </w:r>
              <w:r w:rsidR="006065DA">
                <w:rPr>
                  <w:rFonts w:ascii="Calibri" w:hAnsi="Calibri"/>
                  <w:color w:val="0000FF"/>
                  <w:spacing w:val="-4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школа</w:t>
              </w:r>
              <w:r w:rsidR="006065D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 xml:space="preserve"> </w:t>
              </w:r>
              <w:r w:rsidR="006065DA">
                <w:rPr>
                  <w:rFonts w:ascii="Calibri" w:hAnsi="Calibri"/>
                  <w:color w:val="0000FF"/>
                  <w:u w:val="single" w:color="0000FF"/>
                </w:rPr>
                <w:t>(</w:t>
              </w:r>
              <w:proofErr w:type="spellStart"/>
              <w:r w:rsidR="006065DA">
                <w:rPr>
                  <w:rFonts w:ascii="Calibri" w:hAnsi="Calibri"/>
                  <w:color w:val="0000FF"/>
                  <w:u w:val="single" w:color="0000FF"/>
                </w:rPr>
                <w:t>resh.edu.ru</w:t>
              </w:r>
              <w:proofErr w:type="spellEnd"/>
              <w:r w:rsidR="006065DA">
                <w:rPr>
                  <w:rFonts w:ascii="Calibri" w:hAnsi="Calibri"/>
                  <w:color w:val="0000FF"/>
                  <w:u w:val="single" w:color="0000FF"/>
                </w:rPr>
                <w:t>)</w:t>
              </w:r>
            </w:hyperlink>
          </w:p>
        </w:tc>
      </w:tr>
      <w:tr w:rsidR="0099346A">
        <w:trPr>
          <w:trHeight w:val="558"/>
        </w:trPr>
        <w:tc>
          <w:tcPr>
            <w:tcW w:w="6622" w:type="dxa"/>
            <w:gridSpan w:val="2"/>
          </w:tcPr>
          <w:p w:rsidR="0099346A" w:rsidRDefault="006065DA">
            <w:pPr>
              <w:pStyle w:val="TableParagraph"/>
              <w:spacing w:before="14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1" w:type="dxa"/>
          </w:tcPr>
          <w:p w:rsidR="0099346A" w:rsidRDefault="006065DA">
            <w:pPr>
              <w:pStyle w:val="TableParagraph"/>
              <w:spacing w:before="144"/>
              <w:ind w:left="211" w:right="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99346A" w:rsidRDefault="006065DA">
            <w:pPr>
              <w:pStyle w:val="TableParagraph"/>
              <w:spacing w:before="14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99346A" w:rsidRDefault="006065DA">
            <w:pPr>
              <w:pStyle w:val="TableParagraph"/>
              <w:spacing w:before="14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0" w:type="dxa"/>
          </w:tcPr>
          <w:p w:rsidR="0099346A" w:rsidRDefault="0099346A">
            <w:pPr>
              <w:pStyle w:val="TableParagraph"/>
            </w:pPr>
          </w:p>
        </w:tc>
      </w:tr>
    </w:tbl>
    <w:p w:rsidR="0099346A" w:rsidRDefault="0099346A">
      <w:pPr>
        <w:sectPr w:rsidR="0099346A">
          <w:pgSz w:w="16390" w:h="11910" w:orient="landscape"/>
          <w:pgMar w:top="780" w:right="540" w:bottom="280" w:left="780" w:header="720" w:footer="720" w:gutter="0"/>
          <w:cols w:space="720"/>
        </w:sectPr>
      </w:pPr>
    </w:p>
    <w:p w:rsidR="0099346A" w:rsidRDefault="006065DA">
      <w:pPr>
        <w:spacing w:before="60" w:line="278" w:lineRule="auto"/>
        <w:ind w:left="393" w:right="10832" w:firstLine="60"/>
        <w:rPr>
          <w:b/>
          <w:sz w:val="24"/>
        </w:rPr>
      </w:pPr>
      <w:r>
        <w:rPr>
          <w:b/>
          <w:sz w:val="24"/>
        </w:rPr>
        <w:lastRenderedPageBreak/>
        <w:t>ПОУРОЧНОЕ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6499"/>
        <w:gridCol w:w="2078"/>
        <w:gridCol w:w="1761"/>
        <w:gridCol w:w="1345"/>
        <w:gridCol w:w="2221"/>
      </w:tblGrid>
      <w:tr w:rsidR="0099346A">
        <w:trPr>
          <w:trHeight w:val="1314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2" w:line="276" w:lineRule="auto"/>
              <w:ind w:left="235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499" w:type="dxa"/>
          </w:tcPr>
          <w:p w:rsidR="0099346A" w:rsidRDefault="0099346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9346A" w:rsidRDefault="006065DA">
            <w:pPr>
              <w:pStyle w:val="TableParagraph"/>
              <w:spacing w:before="1"/>
              <w:ind w:left="2671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078" w:type="dxa"/>
          </w:tcPr>
          <w:p w:rsidR="0099346A" w:rsidRDefault="0099346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9346A" w:rsidRDefault="006065DA">
            <w:pPr>
              <w:pStyle w:val="TableParagraph"/>
              <w:spacing w:before="1" w:line="276" w:lineRule="auto"/>
              <w:ind w:left="730" w:right="386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9346A" w:rsidRDefault="006065DA">
            <w:pPr>
              <w:pStyle w:val="TableParagraph"/>
              <w:spacing w:before="1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02" w:line="276" w:lineRule="auto"/>
              <w:ind w:left="235" w:right="82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221" w:type="dxa"/>
          </w:tcPr>
          <w:p w:rsidR="0099346A" w:rsidRDefault="006065DA">
            <w:pPr>
              <w:pStyle w:val="TableParagraph"/>
              <w:spacing w:before="9" w:line="310" w:lineRule="atLeast"/>
              <w:ind w:left="239" w:right="9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9346A">
        <w:trPr>
          <w:trHeight w:val="678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9" w:line="310" w:lineRule="atLeast"/>
              <w:ind w:left="232" w:right="229"/>
              <w:rPr>
                <w:sz w:val="24"/>
              </w:rPr>
            </w:pPr>
            <w:r>
              <w:rPr>
                <w:sz w:val="24"/>
              </w:rPr>
              <w:t>Предмет органической химии, её возникновение,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1"/>
              <w:ind w:left="235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239"/>
              <w:rPr>
                <w:sz w:val="24"/>
              </w:rPr>
            </w:pPr>
            <w:hyperlink r:id="rId16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9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0" w:line="310" w:lineRule="atLeast"/>
              <w:ind w:left="232" w:right="119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Бутлерова,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4"/>
              <w:ind w:left="235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4"/>
              <w:ind w:left="105"/>
              <w:rPr>
                <w:sz w:val="24"/>
              </w:rPr>
            </w:pPr>
            <w:hyperlink r:id="rId17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998"/>
        </w:trPr>
        <w:tc>
          <w:tcPr>
            <w:tcW w:w="689" w:type="dxa"/>
          </w:tcPr>
          <w:p w:rsidR="0099346A" w:rsidRDefault="0099346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9346A" w:rsidRDefault="006065D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43" w:line="276" w:lineRule="auto"/>
              <w:ind w:left="232" w:right="229"/>
              <w:rPr>
                <w:sz w:val="24"/>
              </w:rPr>
            </w:pPr>
            <w:r>
              <w:rPr>
                <w:sz w:val="24"/>
              </w:rPr>
              <w:t>Представление о классификации органических 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(систематическая)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тривиальные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99346A" w:rsidRDefault="006065DA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2078" w:type="dxa"/>
          </w:tcPr>
          <w:p w:rsidR="0099346A" w:rsidRDefault="0099346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9346A" w:rsidRDefault="006065DA">
            <w:pPr>
              <w:pStyle w:val="TableParagraph"/>
              <w:spacing w:before="1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99346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9346A" w:rsidRDefault="006065D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18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2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19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4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4"/>
              <w:ind w:left="232"/>
              <w:rPr>
                <w:sz w:val="24"/>
              </w:rPr>
            </w:pPr>
            <w:r>
              <w:rPr>
                <w:sz w:val="24"/>
              </w:rPr>
              <w:t>Метан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4"/>
              <w:ind w:left="105"/>
              <w:rPr>
                <w:sz w:val="24"/>
              </w:rPr>
            </w:pPr>
            <w:hyperlink r:id="rId20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2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21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4"/>
              <w:ind w:left="232"/>
              <w:rPr>
                <w:sz w:val="24"/>
              </w:rPr>
            </w:pPr>
            <w:r>
              <w:rPr>
                <w:sz w:val="24"/>
              </w:rPr>
              <w:t>Этилен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пропилен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22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8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line="320" w:lineRule="atLeast"/>
              <w:ind w:left="232" w:right="212"/>
              <w:rPr>
                <w:sz w:val="24"/>
              </w:rPr>
            </w:pPr>
            <w:r>
              <w:rPr>
                <w:sz w:val="24"/>
              </w:rPr>
              <w:t>Практическая работа № 1. «Получение этилена и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6065DA">
            <w:pPr>
              <w:pStyle w:val="TableParagraph"/>
              <w:spacing w:line="320" w:lineRule="atLeast"/>
              <w:ind w:left="606" w:right="94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3"/>
              <w:ind w:left="235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23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9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0" w:line="310" w:lineRule="atLeast"/>
              <w:ind w:left="232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. Бутадиен-1,3 и метилбутадиен-1,3.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каучука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резины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1"/>
              <w:ind w:left="235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4"/>
              <w:ind w:left="105"/>
              <w:rPr>
                <w:sz w:val="24"/>
              </w:rPr>
            </w:pPr>
            <w:hyperlink r:id="rId24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8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9" w:line="310" w:lineRule="atLeast"/>
              <w:ind w:left="232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Ацетилен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3"/>
              <w:ind w:left="235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25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3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4"/>
              <w:ind w:left="232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26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Арены: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бензол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толуол.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Токсичность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27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9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9" w:line="310" w:lineRule="atLeast"/>
              <w:ind w:left="232" w:right="229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3"/>
              <w:ind w:left="235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28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</w:tbl>
    <w:p w:rsidR="0099346A" w:rsidRDefault="0099346A">
      <w:pPr>
        <w:rPr>
          <w:sz w:val="24"/>
        </w:rPr>
        <w:sectPr w:rsidR="0099346A">
          <w:pgSz w:w="16390" w:h="11910" w:orient="landscape"/>
          <w:pgMar w:top="640" w:right="5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6499"/>
        <w:gridCol w:w="2078"/>
        <w:gridCol w:w="1761"/>
        <w:gridCol w:w="1345"/>
        <w:gridCol w:w="2221"/>
      </w:tblGrid>
      <w:tr w:rsidR="0099346A">
        <w:trPr>
          <w:trHeight w:val="998"/>
        </w:trPr>
        <w:tc>
          <w:tcPr>
            <w:tcW w:w="689" w:type="dxa"/>
          </w:tcPr>
          <w:p w:rsidR="0099346A" w:rsidRDefault="009934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9346A" w:rsidRDefault="006065D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46" w:line="276" w:lineRule="auto"/>
              <w:ind w:left="232" w:right="22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нефтяные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99346A" w:rsidRDefault="006065DA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</w:p>
        </w:tc>
        <w:tc>
          <w:tcPr>
            <w:tcW w:w="2078" w:type="dxa"/>
          </w:tcPr>
          <w:p w:rsidR="0099346A" w:rsidRDefault="009934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9346A" w:rsidRDefault="006065DA">
            <w:pPr>
              <w:pStyle w:val="TableParagraph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99346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9346A" w:rsidRDefault="006065D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29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998"/>
        </w:trPr>
        <w:tc>
          <w:tcPr>
            <w:tcW w:w="689" w:type="dxa"/>
          </w:tcPr>
          <w:p w:rsidR="0099346A" w:rsidRDefault="009934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9346A" w:rsidRDefault="006065D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46" w:line="276" w:lineRule="auto"/>
              <w:ind w:left="232" w:right="22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нефтяные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99346A" w:rsidRDefault="006065DA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</w:p>
        </w:tc>
        <w:tc>
          <w:tcPr>
            <w:tcW w:w="2078" w:type="dxa"/>
          </w:tcPr>
          <w:p w:rsidR="0099346A" w:rsidRDefault="0099346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9346A" w:rsidRDefault="006065DA">
            <w:pPr>
              <w:pStyle w:val="TableParagraph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99346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9346A" w:rsidRDefault="006065D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30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8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202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«Углеводороды»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6065DA">
            <w:pPr>
              <w:pStyle w:val="TableParagraph"/>
              <w:spacing w:line="320" w:lineRule="atLeast"/>
              <w:ind w:left="606" w:right="129" w:hanging="3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3"/>
              <w:ind w:left="235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31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9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2" w:line="310" w:lineRule="atLeast"/>
              <w:ind w:left="232" w:right="805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одноатомные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этанол.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5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4"/>
              <w:ind w:left="235"/>
              <w:rPr>
                <w:sz w:val="24"/>
              </w:rPr>
            </w:pPr>
            <w:r>
              <w:rPr>
                <w:sz w:val="24"/>
              </w:rPr>
              <w:t>08.01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32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3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6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6"/>
              <w:ind w:left="232"/>
              <w:rPr>
                <w:sz w:val="24"/>
              </w:rPr>
            </w:pPr>
            <w:r>
              <w:rPr>
                <w:sz w:val="24"/>
              </w:rPr>
              <w:t>Многоатомные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спирты: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этиленгликоль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глицерин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6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33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8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line="320" w:lineRule="atLeast"/>
              <w:ind w:left="232" w:right="695"/>
              <w:rPr>
                <w:sz w:val="24"/>
              </w:rPr>
            </w:pPr>
            <w:r>
              <w:rPr>
                <w:sz w:val="24"/>
              </w:rPr>
              <w:t>Фенол: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3"/>
              <w:ind w:left="235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34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4"/>
              <w:ind w:left="232"/>
              <w:rPr>
                <w:sz w:val="24"/>
              </w:rPr>
            </w:pPr>
            <w:r>
              <w:rPr>
                <w:sz w:val="24"/>
              </w:rPr>
              <w:t>Альдегиды: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формальдегид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ацетальдегид.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Ацетон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35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8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2" w:line="310" w:lineRule="atLeast"/>
              <w:ind w:left="232" w:right="1199"/>
              <w:rPr>
                <w:sz w:val="24"/>
              </w:rPr>
            </w:pPr>
            <w:r>
              <w:rPr>
                <w:sz w:val="24"/>
              </w:rPr>
              <w:t>Одноосновные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муравьиная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уксусная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36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9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line="32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кислоты»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6065DA">
            <w:pPr>
              <w:pStyle w:val="TableParagraph"/>
              <w:spacing w:line="320" w:lineRule="atLeast"/>
              <w:ind w:left="606" w:right="94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3"/>
              <w:ind w:left="235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37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8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2" w:line="310" w:lineRule="atLeast"/>
              <w:ind w:left="232" w:right="701"/>
              <w:rPr>
                <w:sz w:val="24"/>
              </w:rPr>
            </w:pPr>
            <w:r>
              <w:rPr>
                <w:sz w:val="24"/>
              </w:rPr>
              <w:t>Стеариновая и олеиновая кислоты, как 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карбоновых кислот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3"/>
              <w:ind w:left="235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38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82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2" w:line="310" w:lineRule="atLeast"/>
              <w:ind w:left="232" w:right="528"/>
              <w:rPr>
                <w:sz w:val="24"/>
              </w:rPr>
            </w:pPr>
            <w:r>
              <w:rPr>
                <w:sz w:val="24"/>
              </w:rPr>
              <w:t>Мыла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5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39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8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line="320" w:lineRule="atLeast"/>
              <w:ind w:left="232" w:right="644"/>
              <w:rPr>
                <w:sz w:val="24"/>
              </w:rPr>
            </w:pPr>
            <w:r>
              <w:rPr>
                <w:sz w:val="24"/>
              </w:rPr>
              <w:t>Сложные эфиры как производные карбоновых кислот.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 эфиров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2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3"/>
              <w:ind w:left="235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40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4"/>
              <w:ind w:left="232"/>
              <w:rPr>
                <w:sz w:val="24"/>
              </w:rPr>
            </w:pPr>
            <w:r>
              <w:rPr>
                <w:sz w:val="24"/>
              </w:rPr>
              <w:t>Жиры: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41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8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1" w:line="310" w:lineRule="atLeast"/>
              <w:ind w:left="232" w:right="1431"/>
              <w:rPr>
                <w:sz w:val="24"/>
              </w:rPr>
            </w:pPr>
            <w:r>
              <w:rPr>
                <w:sz w:val="24"/>
              </w:rPr>
              <w:t>Углеводы: состав, классификация. 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глюкоза,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сахароза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5"/>
              <w:ind w:left="105"/>
              <w:rPr>
                <w:sz w:val="24"/>
              </w:rPr>
            </w:pPr>
            <w:hyperlink r:id="rId42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59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4"/>
              <w:ind w:left="232"/>
              <w:rPr>
                <w:sz w:val="24"/>
              </w:rPr>
            </w:pPr>
            <w:r>
              <w:rPr>
                <w:sz w:val="24"/>
              </w:rPr>
              <w:t>Крахмал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целлюлоза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полимеры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4"/>
              <w:ind w:right="8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3"/>
              <w:ind w:left="105"/>
              <w:rPr>
                <w:sz w:val="24"/>
              </w:rPr>
            </w:pPr>
            <w:hyperlink r:id="rId43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</w:tbl>
    <w:p w:rsidR="0099346A" w:rsidRDefault="0099346A">
      <w:pPr>
        <w:rPr>
          <w:sz w:val="24"/>
        </w:rPr>
        <w:sectPr w:rsidR="0099346A">
          <w:pgSz w:w="16390" w:h="11910" w:orient="landscape"/>
          <w:pgMar w:top="700" w:right="5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9"/>
        <w:gridCol w:w="6499"/>
        <w:gridCol w:w="2078"/>
        <w:gridCol w:w="1761"/>
        <w:gridCol w:w="1345"/>
        <w:gridCol w:w="2221"/>
      </w:tblGrid>
      <w:tr w:rsidR="0099346A">
        <w:trPr>
          <w:trHeight w:val="68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2" w:line="310" w:lineRule="atLeast"/>
              <w:ind w:left="232" w:right="58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«Кислородсодержащие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4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6065DA">
            <w:pPr>
              <w:pStyle w:val="TableParagraph"/>
              <w:spacing w:before="12" w:line="310" w:lineRule="atLeast"/>
              <w:ind w:left="606" w:right="129" w:hanging="3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44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1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4"/>
              <w:ind w:left="232"/>
              <w:rPr>
                <w:sz w:val="24"/>
              </w:rPr>
            </w:pPr>
            <w:r>
              <w:rPr>
                <w:sz w:val="24"/>
              </w:rPr>
              <w:t>Амины: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метиламин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анилин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4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45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8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2" w:line="310" w:lineRule="atLeast"/>
              <w:ind w:left="232" w:right="212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амфотерные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Пептиды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4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46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3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146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46"/>
              <w:ind w:left="232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6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168"/>
              <w:ind w:left="235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47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9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2" w:line="310" w:lineRule="atLeast"/>
              <w:ind w:left="232" w:right="13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5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4"/>
              <w:ind w:left="235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48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678"/>
        </w:trPr>
        <w:tc>
          <w:tcPr>
            <w:tcW w:w="689" w:type="dxa"/>
          </w:tcPr>
          <w:p w:rsidR="0099346A" w:rsidRDefault="006065DA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99" w:type="dxa"/>
          </w:tcPr>
          <w:p w:rsidR="0099346A" w:rsidRDefault="006065DA">
            <w:pPr>
              <w:pStyle w:val="TableParagraph"/>
              <w:spacing w:before="12" w:line="310" w:lineRule="atLeast"/>
              <w:ind w:left="232" w:right="126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каучуки,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204"/>
              <w:ind w:left="10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</w:tcPr>
          <w:p w:rsidR="0099346A" w:rsidRDefault="006065DA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2221" w:type="dxa"/>
          </w:tcPr>
          <w:p w:rsidR="0099346A" w:rsidRDefault="0027657A">
            <w:pPr>
              <w:pStyle w:val="TableParagraph"/>
              <w:spacing w:before="46"/>
              <w:ind w:left="105"/>
              <w:rPr>
                <w:sz w:val="24"/>
              </w:rPr>
            </w:pPr>
            <w:hyperlink r:id="rId49">
              <w:r w:rsidR="006065DA"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99346A">
        <w:trPr>
          <w:trHeight w:val="561"/>
        </w:trPr>
        <w:tc>
          <w:tcPr>
            <w:tcW w:w="7188" w:type="dxa"/>
            <w:gridSpan w:val="2"/>
          </w:tcPr>
          <w:p w:rsidR="0099346A" w:rsidRDefault="006065DA">
            <w:pPr>
              <w:pStyle w:val="TableParagraph"/>
              <w:spacing w:before="146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78" w:type="dxa"/>
          </w:tcPr>
          <w:p w:rsidR="0099346A" w:rsidRDefault="006065DA">
            <w:pPr>
              <w:pStyle w:val="TableParagraph"/>
              <w:spacing w:before="146"/>
              <w:ind w:left="10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61" w:type="dxa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  <w:tc>
          <w:tcPr>
            <w:tcW w:w="3566" w:type="dxa"/>
            <w:gridSpan w:val="2"/>
          </w:tcPr>
          <w:p w:rsidR="0099346A" w:rsidRDefault="0099346A">
            <w:pPr>
              <w:pStyle w:val="TableParagraph"/>
              <w:rPr>
                <w:sz w:val="24"/>
              </w:rPr>
            </w:pPr>
          </w:p>
        </w:tc>
      </w:tr>
    </w:tbl>
    <w:p w:rsidR="0099346A" w:rsidRDefault="0099346A">
      <w:pPr>
        <w:rPr>
          <w:sz w:val="24"/>
        </w:rPr>
        <w:sectPr w:rsidR="0099346A">
          <w:pgSz w:w="16390" w:h="11910" w:orient="landscape"/>
          <w:pgMar w:top="700" w:right="540" w:bottom="280" w:left="780" w:header="720" w:footer="720" w:gutter="0"/>
          <w:cols w:space="720"/>
        </w:sectPr>
      </w:pPr>
    </w:p>
    <w:p w:rsidR="0099346A" w:rsidRDefault="006065DA">
      <w:pPr>
        <w:pStyle w:val="Heading1"/>
        <w:spacing w:before="60" w:line="276" w:lineRule="auto"/>
        <w:ind w:left="113" w:right="1179"/>
      </w:pPr>
      <w:r>
        <w:lastRenderedPageBreak/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99346A" w:rsidRDefault="006065DA">
      <w:pPr>
        <w:spacing w:line="275" w:lineRule="exact"/>
        <w:ind w:left="113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99346A" w:rsidRDefault="0099346A">
      <w:pPr>
        <w:pStyle w:val="a3"/>
        <w:ind w:left="0" w:firstLine="0"/>
        <w:jc w:val="left"/>
        <w:rPr>
          <w:b/>
        </w:rPr>
      </w:pPr>
    </w:p>
    <w:p w:rsidR="0099346A" w:rsidRDefault="006065DA">
      <w:pPr>
        <w:pStyle w:val="a4"/>
        <w:numPr>
          <w:ilvl w:val="0"/>
          <w:numId w:val="2"/>
        </w:numPr>
        <w:tabs>
          <w:tab w:val="left" w:pos="258"/>
        </w:tabs>
        <w:ind w:hanging="145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Габриелян</w:t>
      </w:r>
      <w:r>
        <w:rPr>
          <w:spacing w:val="-1"/>
          <w:sz w:val="24"/>
        </w:rPr>
        <w:t xml:space="preserve"> </w:t>
      </w:r>
      <w:r>
        <w:rPr>
          <w:sz w:val="24"/>
        </w:rPr>
        <w:t>О.С.,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Остроумов</w:t>
      </w:r>
      <w:r>
        <w:rPr>
          <w:spacing w:val="-2"/>
          <w:sz w:val="24"/>
        </w:rPr>
        <w:t xml:space="preserve"> </w:t>
      </w:r>
      <w:r>
        <w:rPr>
          <w:sz w:val="24"/>
        </w:rPr>
        <w:t>И.Г., Сладков</w:t>
      </w:r>
      <w:r>
        <w:rPr>
          <w:spacing w:val="-2"/>
          <w:sz w:val="24"/>
        </w:rPr>
        <w:t xml:space="preserve"> </w:t>
      </w:r>
      <w:r>
        <w:rPr>
          <w:sz w:val="24"/>
        </w:rPr>
        <w:t>С.А.,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</w:p>
    <w:p w:rsidR="0099346A" w:rsidRDefault="0099346A">
      <w:pPr>
        <w:pStyle w:val="a3"/>
        <w:ind w:left="0" w:firstLine="0"/>
        <w:jc w:val="left"/>
      </w:pPr>
    </w:p>
    <w:p w:rsidR="0099346A" w:rsidRDefault="006065DA">
      <w:pPr>
        <w:pStyle w:val="a3"/>
        <w:spacing w:before="1"/>
        <w:ind w:left="113" w:firstLine="0"/>
        <w:jc w:val="left"/>
      </w:pPr>
      <w:r>
        <w:t>«Издательство</w:t>
      </w:r>
      <w:r>
        <w:rPr>
          <w:spacing w:val="-3"/>
        </w:rPr>
        <w:t xml:space="preserve"> </w:t>
      </w:r>
      <w:r>
        <w:t>«Просвещение»</w:t>
      </w:r>
    </w:p>
    <w:p w:rsidR="0099346A" w:rsidRDefault="0099346A">
      <w:pPr>
        <w:pStyle w:val="a3"/>
        <w:ind w:left="0" w:firstLine="0"/>
        <w:jc w:val="left"/>
        <w:rPr>
          <w:sz w:val="26"/>
        </w:rPr>
      </w:pPr>
    </w:p>
    <w:p w:rsidR="0099346A" w:rsidRDefault="0099346A">
      <w:pPr>
        <w:pStyle w:val="a3"/>
        <w:ind w:left="0" w:firstLine="0"/>
        <w:jc w:val="left"/>
        <w:rPr>
          <w:sz w:val="26"/>
        </w:rPr>
      </w:pPr>
    </w:p>
    <w:p w:rsidR="0099346A" w:rsidRDefault="0099346A">
      <w:pPr>
        <w:pStyle w:val="a3"/>
        <w:ind w:left="0" w:firstLine="0"/>
        <w:jc w:val="left"/>
        <w:rPr>
          <w:sz w:val="26"/>
        </w:rPr>
      </w:pPr>
    </w:p>
    <w:p w:rsidR="0099346A" w:rsidRDefault="0099346A">
      <w:pPr>
        <w:pStyle w:val="a3"/>
        <w:spacing w:before="8"/>
        <w:ind w:left="0" w:firstLine="0"/>
        <w:jc w:val="left"/>
        <w:rPr>
          <w:sz w:val="21"/>
        </w:rPr>
      </w:pPr>
    </w:p>
    <w:p w:rsidR="0099346A" w:rsidRDefault="006065DA">
      <w:pPr>
        <w:pStyle w:val="Heading1"/>
        <w:ind w:left="113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99346A" w:rsidRDefault="0099346A">
      <w:pPr>
        <w:pStyle w:val="a3"/>
        <w:ind w:left="0" w:firstLine="0"/>
        <w:jc w:val="left"/>
        <w:rPr>
          <w:b/>
          <w:sz w:val="26"/>
        </w:rPr>
      </w:pPr>
    </w:p>
    <w:p w:rsidR="0099346A" w:rsidRDefault="0099346A">
      <w:pPr>
        <w:pStyle w:val="a3"/>
        <w:ind w:left="0" w:firstLine="0"/>
        <w:jc w:val="left"/>
        <w:rPr>
          <w:b/>
          <w:sz w:val="26"/>
        </w:rPr>
      </w:pPr>
    </w:p>
    <w:p w:rsidR="0099346A" w:rsidRDefault="0099346A">
      <w:pPr>
        <w:pStyle w:val="a3"/>
        <w:ind w:left="0" w:firstLine="0"/>
        <w:jc w:val="left"/>
        <w:rPr>
          <w:b/>
          <w:sz w:val="26"/>
        </w:rPr>
      </w:pPr>
    </w:p>
    <w:p w:rsidR="0099346A" w:rsidRDefault="0099346A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99346A" w:rsidRDefault="006065DA">
      <w:pPr>
        <w:ind w:left="113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ИНТЕРНЕТ</w:t>
      </w:r>
    </w:p>
    <w:p w:rsidR="0099346A" w:rsidRDefault="0099346A">
      <w:pPr>
        <w:pStyle w:val="a3"/>
        <w:ind w:left="0" w:firstLine="0"/>
        <w:jc w:val="left"/>
        <w:rPr>
          <w:b/>
        </w:rPr>
      </w:pPr>
    </w:p>
    <w:p w:rsidR="0099346A" w:rsidRDefault="0027657A">
      <w:pPr>
        <w:pStyle w:val="a3"/>
        <w:ind w:left="113" w:firstLine="0"/>
        <w:jc w:val="left"/>
      </w:pPr>
      <w:hyperlink r:id="rId50">
        <w:r w:rsidR="006065DA">
          <w:rPr>
            <w:color w:val="0000FF"/>
            <w:u w:val="single" w:color="0000FF"/>
          </w:rPr>
          <w:t>https://resh.edu.ru/</w:t>
        </w:r>
      </w:hyperlink>
    </w:p>
    <w:sectPr w:rsidR="0099346A" w:rsidSect="0099346A">
      <w:pgSz w:w="11910" w:h="16840"/>
      <w:pgMar w:top="1360" w:right="16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5317"/>
    <w:multiLevelType w:val="hybridMultilevel"/>
    <w:tmpl w:val="C51A1A8E"/>
    <w:lvl w:ilvl="0" w:tplc="12A21732">
      <w:numFmt w:val="bullet"/>
      <w:lvlText w:val="•"/>
      <w:lvlJc w:val="left"/>
      <w:pPr>
        <w:ind w:left="2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464">
      <w:numFmt w:val="bullet"/>
      <w:lvlText w:val="•"/>
      <w:lvlJc w:val="left"/>
      <w:pPr>
        <w:ind w:left="1158" w:hanging="144"/>
      </w:pPr>
      <w:rPr>
        <w:rFonts w:hint="default"/>
        <w:lang w:val="ru-RU" w:eastAsia="en-US" w:bidi="ar-SA"/>
      </w:rPr>
    </w:lvl>
    <w:lvl w:ilvl="2" w:tplc="C9463072">
      <w:numFmt w:val="bullet"/>
      <w:lvlText w:val="•"/>
      <w:lvlJc w:val="left"/>
      <w:pPr>
        <w:ind w:left="2057" w:hanging="144"/>
      </w:pPr>
      <w:rPr>
        <w:rFonts w:hint="default"/>
        <w:lang w:val="ru-RU" w:eastAsia="en-US" w:bidi="ar-SA"/>
      </w:rPr>
    </w:lvl>
    <w:lvl w:ilvl="3" w:tplc="0C046EAA">
      <w:numFmt w:val="bullet"/>
      <w:lvlText w:val="•"/>
      <w:lvlJc w:val="left"/>
      <w:pPr>
        <w:ind w:left="2955" w:hanging="144"/>
      </w:pPr>
      <w:rPr>
        <w:rFonts w:hint="default"/>
        <w:lang w:val="ru-RU" w:eastAsia="en-US" w:bidi="ar-SA"/>
      </w:rPr>
    </w:lvl>
    <w:lvl w:ilvl="4" w:tplc="EE8897D6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5" w:tplc="992E1796">
      <w:numFmt w:val="bullet"/>
      <w:lvlText w:val="•"/>
      <w:lvlJc w:val="left"/>
      <w:pPr>
        <w:ind w:left="4753" w:hanging="144"/>
      </w:pPr>
      <w:rPr>
        <w:rFonts w:hint="default"/>
        <w:lang w:val="ru-RU" w:eastAsia="en-US" w:bidi="ar-SA"/>
      </w:rPr>
    </w:lvl>
    <w:lvl w:ilvl="6" w:tplc="3BB87234">
      <w:numFmt w:val="bullet"/>
      <w:lvlText w:val="•"/>
      <w:lvlJc w:val="left"/>
      <w:pPr>
        <w:ind w:left="5651" w:hanging="144"/>
      </w:pPr>
      <w:rPr>
        <w:rFonts w:hint="default"/>
        <w:lang w:val="ru-RU" w:eastAsia="en-US" w:bidi="ar-SA"/>
      </w:rPr>
    </w:lvl>
    <w:lvl w:ilvl="7" w:tplc="B1A6E214">
      <w:numFmt w:val="bullet"/>
      <w:lvlText w:val="•"/>
      <w:lvlJc w:val="left"/>
      <w:pPr>
        <w:ind w:left="6550" w:hanging="144"/>
      </w:pPr>
      <w:rPr>
        <w:rFonts w:hint="default"/>
        <w:lang w:val="ru-RU" w:eastAsia="en-US" w:bidi="ar-SA"/>
      </w:rPr>
    </w:lvl>
    <w:lvl w:ilvl="8" w:tplc="B7D27DC6">
      <w:numFmt w:val="bullet"/>
      <w:lvlText w:val="•"/>
      <w:lvlJc w:val="left"/>
      <w:pPr>
        <w:ind w:left="7449" w:hanging="144"/>
      </w:pPr>
      <w:rPr>
        <w:rFonts w:hint="default"/>
        <w:lang w:val="ru-RU" w:eastAsia="en-US" w:bidi="ar-SA"/>
      </w:rPr>
    </w:lvl>
  </w:abstractNum>
  <w:abstractNum w:abstractNumId="1">
    <w:nsid w:val="57E1154C"/>
    <w:multiLevelType w:val="hybridMultilevel"/>
    <w:tmpl w:val="70BC61C4"/>
    <w:lvl w:ilvl="0" w:tplc="0E4CF2F8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CC2486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2" w:tplc="B490A3F2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E40C63B6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C8482B0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FE1E5D7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07EA0B4C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E0FE0C1C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D0F8799A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2">
    <w:nsid w:val="5B801080"/>
    <w:multiLevelType w:val="hybridMultilevel"/>
    <w:tmpl w:val="43A09F06"/>
    <w:lvl w:ilvl="0" w:tplc="16B43F78">
      <w:start w:val="1"/>
      <w:numFmt w:val="decimal"/>
      <w:lvlText w:val="%1)"/>
      <w:lvlJc w:val="left"/>
      <w:pPr>
        <w:ind w:left="1354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A49210">
      <w:numFmt w:val="bullet"/>
      <w:lvlText w:val="•"/>
      <w:lvlJc w:val="left"/>
      <w:pPr>
        <w:ind w:left="2316" w:hanging="260"/>
      </w:pPr>
      <w:rPr>
        <w:rFonts w:hint="default"/>
        <w:lang w:val="ru-RU" w:eastAsia="en-US" w:bidi="ar-SA"/>
      </w:rPr>
    </w:lvl>
    <w:lvl w:ilvl="2" w:tplc="FF2241EE">
      <w:numFmt w:val="bullet"/>
      <w:lvlText w:val="•"/>
      <w:lvlJc w:val="left"/>
      <w:pPr>
        <w:ind w:left="3273" w:hanging="260"/>
      </w:pPr>
      <w:rPr>
        <w:rFonts w:hint="default"/>
        <w:lang w:val="ru-RU" w:eastAsia="en-US" w:bidi="ar-SA"/>
      </w:rPr>
    </w:lvl>
    <w:lvl w:ilvl="3" w:tplc="956A8DE6">
      <w:numFmt w:val="bullet"/>
      <w:lvlText w:val="•"/>
      <w:lvlJc w:val="left"/>
      <w:pPr>
        <w:ind w:left="4229" w:hanging="260"/>
      </w:pPr>
      <w:rPr>
        <w:rFonts w:hint="default"/>
        <w:lang w:val="ru-RU" w:eastAsia="en-US" w:bidi="ar-SA"/>
      </w:rPr>
    </w:lvl>
    <w:lvl w:ilvl="4" w:tplc="46C8B4B0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5" w:tplc="546AFB0C">
      <w:numFmt w:val="bullet"/>
      <w:lvlText w:val="•"/>
      <w:lvlJc w:val="left"/>
      <w:pPr>
        <w:ind w:left="6143" w:hanging="260"/>
      </w:pPr>
      <w:rPr>
        <w:rFonts w:hint="default"/>
        <w:lang w:val="ru-RU" w:eastAsia="en-US" w:bidi="ar-SA"/>
      </w:rPr>
    </w:lvl>
    <w:lvl w:ilvl="6" w:tplc="B1EC2ED4">
      <w:numFmt w:val="bullet"/>
      <w:lvlText w:val="•"/>
      <w:lvlJc w:val="left"/>
      <w:pPr>
        <w:ind w:left="7099" w:hanging="260"/>
      </w:pPr>
      <w:rPr>
        <w:rFonts w:hint="default"/>
        <w:lang w:val="ru-RU" w:eastAsia="en-US" w:bidi="ar-SA"/>
      </w:rPr>
    </w:lvl>
    <w:lvl w:ilvl="7" w:tplc="DCA8D714">
      <w:numFmt w:val="bullet"/>
      <w:lvlText w:val="•"/>
      <w:lvlJc w:val="left"/>
      <w:pPr>
        <w:ind w:left="8056" w:hanging="260"/>
      </w:pPr>
      <w:rPr>
        <w:rFonts w:hint="default"/>
        <w:lang w:val="ru-RU" w:eastAsia="en-US" w:bidi="ar-SA"/>
      </w:rPr>
    </w:lvl>
    <w:lvl w:ilvl="8" w:tplc="99D64976">
      <w:numFmt w:val="bullet"/>
      <w:lvlText w:val="•"/>
      <w:lvlJc w:val="left"/>
      <w:pPr>
        <w:ind w:left="9013" w:hanging="260"/>
      </w:pPr>
      <w:rPr>
        <w:rFonts w:hint="default"/>
        <w:lang w:val="ru-RU" w:eastAsia="en-US" w:bidi="ar-SA"/>
      </w:rPr>
    </w:lvl>
  </w:abstractNum>
  <w:abstractNum w:abstractNumId="3">
    <w:nsid w:val="61D50596"/>
    <w:multiLevelType w:val="hybridMultilevel"/>
    <w:tmpl w:val="DE945DCC"/>
    <w:lvl w:ilvl="0" w:tplc="EA1CDD00">
      <w:start w:val="1"/>
      <w:numFmt w:val="decimal"/>
      <w:lvlText w:val="%1)"/>
      <w:lvlJc w:val="left"/>
      <w:pPr>
        <w:ind w:left="1354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147634">
      <w:numFmt w:val="bullet"/>
      <w:lvlText w:val="•"/>
      <w:lvlJc w:val="left"/>
      <w:pPr>
        <w:ind w:left="2316" w:hanging="260"/>
      </w:pPr>
      <w:rPr>
        <w:rFonts w:hint="default"/>
        <w:lang w:val="ru-RU" w:eastAsia="en-US" w:bidi="ar-SA"/>
      </w:rPr>
    </w:lvl>
    <w:lvl w:ilvl="2" w:tplc="3AE49A14">
      <w:numFmt w:val="bullet"/>
      <w:lvlText w:val="•"/>
      <w:lvlJc w:val="left"/>
      <w:pPr>
        <w:ind w:left="3273" w:hanging="260"/>
      </w:pPr>
      <w:rPr>
        <w:rFonts w:hint="default"/>
        <w:lang w:val="ru-RU" w:eastAsia="en-US" w:bidi="ar-SA"/>
      </w:rPr>
    </w:lvl>
    <w:lvl w:ilvl="3" w:tplc="9C8C2AC6">
      <w:numFmt w:val="bullet"/>
      <w:lvlText w:val="•"/>
      <w:lvlJc w:val="left"/>
      <w:pPr>
        <w:ind w:left="4229" w:hanging="260"/>
      </w:pPr>
      <w:rPr>
        <w:rFonts w:hint="default"/>
        <w:lang w:val="ru-RU" w:eastAsia="en-US" w:bidi="ar-SA"/>
      </w:rPr>
    </w:lvl>
    <w:lvl w:ilvl="4" w:tplc="39CA7A20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5" w:tplc="C1C084B4">
      <w:numFmt w:val="bullet"/>
      <w:lvlText w:val="•"/>
      <w:lvlJc w:val="left"/>
      <w:pPr>
        <w:ind w:left="6143" w:hanging="260"/>
      </w:pPr>
      <w:rPr>
        <w:rFonts w:hint="default"/>
        <w:lang w:val="ru-RU" w:eastAsia="en-US" w:bidi="ar-SA"/>
      </w:rPr>
    </w:lvl>
    <w:lvl w:ilvl="6" w:tplc="79620612">
      <w:numFmt w:val="bullet"/>
      <w:lvlText w:val="•"/>
      <w:lvlJc w:val="left"/>
      <w:pPr>
        <w:ind w:left="7099" w:hanging="260"/>
      </w:pPr>
      <w:rPr>
        <w:rFonts w:hint="default"/>
        <w:lang w:val="ru-RU" w:eastAsia="en-US" w:bidi="ar-SA"/>
      </w:rPr>
    </w:lvl>
    <w:lvl w:ilvl="7" w:tplc="5D32CBF2">
      <w:numFmt w:val="bullet"/>
      <w:lvlText w:val="•"/>
      <w:lvlJc w:val="left"/>
      <w:pPr>
        <w:ind w:left="8056" w:hanging="260"/>
      </w:pPr>
      <w:rPr>
        <w:rFonts w:hint="default"/>
        <w:lang w:val="ru-RU" w:eastAsia="en-US" w:bidi="ar-SA"/>
      </w:rPr>
    </w:lvl>
    <w:lvl w:ilvl="8" w:tplc="860C0E22">
      <w:numFmt w:val="bullet"/>
      <w:lvlText w:val="•"/>
      <w:lvlJc w:val="left"/>
      <w:pPr>
        <w:ind w:left="9013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346A"/>
    <w:rsid w:val="0027657A"/>
    <w:rsid w:val="006065DA"/>
    <w:rsid w:val="00871A47"/>
    <w:rsid w:val="0099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4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346A"/>
    <w:pPr>
      <w:ind w:left="493" w:firstLine="6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346A"/>
    <w:pPr>
      <w:ind w:left="135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346A"/>
    <w:pPr>
      <w:ind w:left="1354" w:hanging="260"/>
      <w:jc w:val="both"/>
    </w:pPr>
  </w:style>
  <w:style w:type="paragraph" w:customStyle="1" w:styleId="TableParagraph">
    <w:name w:val="Table Paragraph"/>
    <w:basedOn w:val="a"/>
    <w:uiPriority w:val="1"/>
    <w:qFormat/>
    <w:rsid w:val="0099346A"/>
  </w:style>
  <w:style w:type="paragraph" w:styleId="a5">
    <w:name w:val="Balloon Text"/>
    <w:basedOn w:val="a"/>
    <w:link w:val="a6"/>
    <w:uiPriority w:val="99"/>
    <w:semiHidden/>
    <w:unhideWhenUsed/>
    <w:rsid w:val="00871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29/10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29/10/" TargetMode="External"/><Relationship Id="rId12" Type="http://schemas.openxmlformats.org/officeDocument/2006/relationships/hyperlink" Target="https://resh.edu.ru/subject/29/10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9/10/" TargetMode="External"/><Relationship Id="rId11" Type="http://schemas.openxmlformats.org/officeDocument/2006/relationships/hyperlink" Target="https://resh.edu.ru/subject/29/10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resh.edu.ru/subject/29/10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29/10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9/10/" TargetMode="External"/><Relationship Id="rId14" Type="http://schemas.openxmlformats.org/officeDocument/2006/relationships/hyperlink" Target="https://resh.edu.ru/subject/29/10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29/10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6370</Words>
  <Characters>36311</Characters>
  <Application>Microsoft Office Word</Application>
  <DocSecurity>0</DocSecurity>
  <Lines>302</Lines>
  <Paragraphs>85</Paragraphs>
  <ScaleCrop>false</ScaleCrop>
  <Company/>
  <LinksUpToDate>false</LinksUpToDate>
  <CharactersWithSpaces>42596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2023-10-10T15:52:00Z</dcterms:created>
  <dcterms:modified xsi:type="dcterms:W3CDTF">2023-10-10T15:52:00Z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2023-10-09T00:00:00Z</vt:filetime>
  </property>
</Properties>
</file>