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1C" w:rsidRDefault="0069624C">
      <w:pPr>
        <w:spacing w:after="0" w:line="408" w:lineRule="auto"/>
        <w:ind w:left="120"/>
        <w:jc w:val="center"/>
        <w:rPr>
          <w:lang w:val="ru-RU"/>
        </w:rPr>
        <w:sectPr w:rsidR="00AE111C" w:rsidSect="00AE111C"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8192"/>
        </w:sectPr>
      </w:pPr>
      <w:r>
        <w:rPr>
          <w:noProof/>
          <w:lang w:val="ru-RU" w:eastAsia="ru-RU"/>
        </w:rPr>
        <w:drawing>
          <wp:inline distT="0" distB="0" distL="0" distR="0">
            <wp:extent cx="8963025" cy="6516451"/>
            <wp:effectExtent l="19050" t="0" r="9525" b="0"/>
            <wp:docPr id="9" name="Рисунок 9" descr="C:\Users\пк\OneDrive\Рабочий стол\на сайт рааб программы\YlKgt21c1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OneDrive\Рабочий стол\на сайт рааб программы\YlKgt21c1R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1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9996125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и в рабочей программе воспитания МАОУ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СОШ».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B1B1B" w:rsidRDefault="00CB39B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B1B1B" w:rsidRDefault="00CB39B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1B1B" w:rsidRDefault="00CB39B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1B1B" w:rsidRDefault="00CB39B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B1B1B" w:rsidRDefault="00CB39B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 В УЧЕБНОМ ПЛАНЕ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  <w:sectPr w:rsidR="00DB1B1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1B1B" w:rsidRDefault="00CB39B6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9996124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ПРЕДМЕТА, учебного курса (в том числе внеурочной деятельности), учебного модуля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Речь как основная форма общения между людьми. Текст как единица речи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я (повторение изученного в 1 классе).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мягкости согласные звуки.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глухости согласные звуки.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непарный.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склонения. Имена существительные одушевлённые и неодушевлённые.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разбор слова (по отработанному алгоритму).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 w:history="1">
        <w:bookmarkStart w:id="2" w:name="_ftnref1"/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  <w:bookmarkEnd w:id="2"/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единственного числа;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B1B1B" w:rsidRDefault="00634C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CB39B6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CB39B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CB39B6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CB39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B1B1B" w:rsidRDefault="00634C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 w:history="1">
        <w:r w:rsidR="00CB39B6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CB39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3" w:anchor="_ftnref1" w:history="1">
        <w:r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DB1B1B" w:rsidRDefault="00634CDB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DB1B1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hyperlink r:id="rId14" w:anchor="_ftnref1" w:history="1">
        <w:bookmarkStart w:id="3" w:name="_ftn1"/>
        <w:r w:rsidR="00CB39B6">
          <w:rPr>
            <w:rFonts w:ascii="Times New Roman" w:hAnsi="Times New Roman"/>
            <w:color w:val="0093FF"/>
            <w:sz w:val="24"/>
            <w:szCs w:val="24"/>
            <w:lang w:val="ru-RU"/>
          </w:rPr>
          <w:t>[4]</w:t>
        </w:r>
      </w:hyperlink>
      <w:bookmarkEnd w:id="3"/>
      <w:r w:rsidR="00CB39B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B1B1B" w:rsidRDefault="00CB39B6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996128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 УЧЕБНОГО ПРЕДМЕТА, учебного курса (в том числе внеурочной деятельности), учебного модуля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B1B1B" w:rsidRDefault="00CB39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B1B1B" w:rsidRDefault="00CB39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B1B1B" w:rsidRDefault="00CB39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B1B1B" w:rsidRDefault="00CB39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нравственно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этических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B1B1B" w:rsidRDefault="00CB39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B1B1B" w:rsidRDefault="00CB39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DB1B1B" w:rsidRDefault="00CB39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B1B1B" w:rsidRDefault="00CB39B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B1B1B" w:rsidRDefault="00CB39B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B1B1B" w:rsidRDefault="00CB39B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B1B1B" w:rsidRDefault="00CB39B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B1B1B" w:rsidRDefault="00CB39B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B1B1B" w:rsidRDefault="00CB39B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причинно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следственные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B1B1B" w:rsidRDefault="00CB39B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B1B1B" w:rsidRDefault="00CB39B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B1B1B" w:rsidRDefault="00CB39B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B1B1B" w:rsidRDefault="00CB39B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, графическую, звуковую информацию в соответствии с учебной задачей;</w:t>
      </w:r>
    </w:p>
    <w:p w:rsidR="00DB1B1B" w:rsidRDefault="00CB39B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лингвистическую информацию, зафиксированную в виде таблиц, схем; 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DB1B1B" w:rsidRDefault="00CB39B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B1B1B" w:rsidRDefault="00CB39B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1B1B" w:rsidRDefault="00CB39B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B1B1B" w:rsidRDefault="00CB39B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B1B1B" w:rsidRDefault="00CB39B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B1B1B" w:rsidRDefault="00CB39B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B1B1B" w:rsidRDefault="00CB39B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B1B1B" w:rsidRDefault="00CB39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B1B1B" w:rsidRDefault="00CB39B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B1B1B" w:rsidRDefault="00CB39B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я;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B1B1B" w:rsidRDefault="00CB39B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анализ слова (в словах с орфограммами; без транскрибирования);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 родам;</w:t>
      </w:r>
      <w:proofErr w:type="gramEnd"/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B1B1B" w:rsidRDefault="00CB39B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B1B1B" w:rsidRDefault="00CB39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B1B1B" w:rsidRDefault="00DB1B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DB1B1B" w:rsidRDefault="00CB39B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  <w:sectPr w:rsidR="00DB1B1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:rsidR="00CB39B6" w:rsidRDefault="00CB39B6" w:rsidP="00CB39B6">
      <w:pPr>
        <w:spacing w:after="0"/>
      </w:pPr>
      <w:bookmarkStart w:id="5" w:name="block-99961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39B6" w:rsidRDefault="00CB39B6" w:rsidP="00CB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B39B6" w:rsidTr="00CB39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9B6" w:rsidRDefault="00CB39B6" w:rsidP="00CB3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9B6" w:rsidRDefault="00CB39B6" w:rsidP="00CB3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9B6" w:rsidRDefault="00CB39B6" w:rsidP="00CB39B6">
            <w:pPr>
              <w:spacing w:after="0"/>
              <w:ind w:left="135"/>
            </w:pPr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9B6" w:rsidRDefault="00CB39B6" w:rsidP="00CB3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9B6" w:rsidRDefault="00CB39B6" w:rsidP="00CB39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9B6" w:rsidRDefault="00CB39B6" w:rsidP="00CB39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9B6" w:rsidRDefault="00CB39B6" w:rsidP="00CB39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9B6" w:rsidRDefault="00CB39B6" w:rsidP="00CB3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9B6" w:rsidRDefault="00CB39B6" w:rsidP="00CB39B6"/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15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16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17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18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9B6" w:rsidRDefault="00CB39B6" w:rsidP="00CB39B6"/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19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0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1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2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3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4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634CDB" w:rsidP="00CB39B6">
            <w:pPr>
              <w:spacing w:after="0"/>
              <w:ind w:left="135"/>
            </w:pPr>
            <w:hyperlink r:id="rId25">
              <w:r w:rsidR="00CB39B6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9B6" w:rsidRDefault="00CB39B6" w:rsidP="00CB39B6"/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</w:pPr>
          </w:p>
        </w:tc>
      </w:tr>
      <w:tr w:rsidR="00CB39B6" w:rsidTr="00CB3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9B6" w:rsidRPr="00FA355B" w:rsidRDefault="00CB39B6" w:rsidP="00CB39B6">
            <w:pPr>
              <w:spacing w:after="0"/>
              <w:ind w:left="135"/>
              <w:rPr>
                <w:lang w:val="ru-RU"/>
              </w:rPr>
            </w:pPr>
            <w:r w:rsidRPr="00FA3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 w:rsidRPr="00FA3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9B6" w:rsidRDefault="00CB39B6" w:rsidP="00CB39B6"/>
        </w:tc>
      </w:tr>
    </w:tbl>
    <w:p w:rsidR="00CB39B6" w:rsidRDefault="00CB39B6" w:rsidP="00CB39B6">
      <w:pPr>
        <w:sectPr w:rsidR="00CB3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24C" w:rsidRPr="00E92898" w:rsidRDefault="0069624C" w:rsidP="0069624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E928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24C" w:rsidRPr="00E92898" w:rsidRDefault="0069624C" w:rsidP="0069624C">
      <w:pPr>
        <w:rPr>
          <w:rFonts w:ascii="Times New Roman" w:hAnsi="Times New Roman"/>
          <w:sz w:val="24"/>
          <w:szCs w:val="24"/>
        </w:rPr>
        <w:sectPr w:rsidR="0069624C" w:rsidRPr="00E92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24C" w:rsidRPr="00E92898" w:rsidRDefault="0069624C" w:rsidP="0069624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E928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24C" w:rsidRPr="00E92898" w:rsidRDefault="0069624C" w:rsidP="0069624C">
      <w:pPr>
        <w:rPr>
          <w:rFonts w:ascii="Times New Roman" w:hAnsi="Times New Roman"/>
          <w:sz w:val="24"/>
          <w:szCs w:val="24"/>
        </w:rPr>
        <w:sectPr w:rsidR="0069624C" w:rsidRPr="00E92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24C" w:rsidRPr="00E92898" w:rsidRDefault="0069624C" w:rsidP="0069624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E928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69624C" w:rsidRPr="00F81AAD" w:rsidTr="001A5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1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69624C" w:rsidTr="001A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F81A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962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4C" w:rsidRPr="00F81AAD" w:rsidTr="001A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24C" w:rsidRPr="0069624C" w:rsidRDefault="0069624C" w:rsidP="001A5E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24C" w:rsidRPr="00F81AAD" w:rsidRDefault="0069624C" w:rsidP="001A5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24C" w:rsidRDefault="0069624C" w:rsidP="0069624C">
      <w:pPr>
        <w:sectPr w:rsidR="00696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B1B" w:rsidRDefault="00CB39B6">
      <w:pPr>
        <w:spacing w:after="0"/>
        <w:ind w:left="120"/>
        <w:rPr>
          <w:sz w:val="24"/>
          <w:szCs w:val="24"/>
          <w:lang w:val="ru-RU"/>
        </w:rPr>
      </w:pPr>
      <w:bookmarkStart w:id="6" w:name="block-9996130"/>
      <w:bookmarkStart w:id="7" w:name="block-9996129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B1B1B" w:rsidRPr="00DA0749" w:rsidRDefault="00CB39B6">
      <w:pPr>
        <w:spacing w:after="0" w:line="480" w:lineRule="auto"/>
        <w:ind w:left="120"/>
        <w:rPr>
          <w:sz w:val="24"/>
          <w:szCs w:val="24"/>
          <w:lang w:val="ru-RU"/>
        </w:rPr>
      </w:pPr>
      <w:r w:rsidRPr="00DA074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1B1B" w:rsidRDefault="00CB39B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dce57170-aafe-4279-bc99-7e0b1532e74c"/>
      <w:r w:rsidR="00DA074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 1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1B1B" w:rsidRDefault="00CB39B6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1B1B" w:rsidRDefault="00CB39B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1B1B" w:rsidRDefault="00CB39B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​‌​‌1. Федеральная рабочая программа начального общего образования "Русский язык"</w:t>
      </w:r>
      <w:r>
        <w:rPr>
          <w:sz w:val="24"/>
          <w:szCs w:val="24"/>
          <w:lang w:val="ru-RU"/>
        </w:rPr>
        <w:br/>
      </w:r>
      <w:r w:rsidR="00DA0749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Русский язык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9" w:name="90a527ce-5992-48fa-934a-f9ebf19234e8"/>
      <w:r w:rsidR="00DA0749">
        <w:rPr>
          <w:rFonts w:ascii="Times New Roman" w:hAnsi="Times New Roman"/>
          <w:color w:val="000000"/>
          <w:sz w:val="24"/>
          <w:szCs w:val="24"/>
          <w:lang w:val="ru-RU"/>
        </w:rPr>
        <w:t xml:space="preserve"> 3. Методическое пособие,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 Н.А.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Чуракова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ООО "Издательство "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Академкнига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/Учебник". 4.Учебное пособие: УМК «Школа России» В.Н.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</w:t>
      </w:r>
      <w:proofErr w:type="spellEnd"/>
      <w:r w:rsidR="00DA0749">
        <w:rPr>
          <w:rFonts w:ascii="Times New Roman" w:hAnsi="Times New Roman"/>
          <w:color w:val="000000"/>
          <w:sz w:val="24"/>
          <w:szCs w:val="24"/>
          <w:lang w:val="ru-RU"/>
        </w:rPr>
        <w:t>, В.Г. Горецкий «Русский язык»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1B1B" w:rsidRDefault="00DB1B1B">
      <w:pPr>
        <w:spacing w:after="0"/>
        <w:ind w:left="120"/>
        <w:rPr>
          <w:lang w:val="ru-RU"/>
        </w:rPr>
      </w:pPr>
    </w:p>
    <w:p w:rsidR="00DB1B1B" w:rsidRDefault="00CB39B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1B1B" w:rsidRDefault="00CB39B6">
      <w:pPr>
        <w:spacing w:after="0" w:line="480" w:lineRule="auto"/>
        <w:ind w:left="120"/>
        <w:rPr>
          <w:sz w:val="24"/>
          <w:szCs w:val="24"/>
          <w:lang w:val="ru-RU"/>
        </w:rPr>
        <w:sectPr w:rsidR="00DB1B1B">
          <w:pgSz w:w="11906" w:h="16383"/>
          <w:pgMar w:top="709" w:right="850" w:bottom="1134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Российская электронная школа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 2. Интерактивная образовательная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 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Интерактивная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образовательная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Яндекс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Учебник"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 5. Портал «Российское образование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Start w:id="10" w:name="f6c4fe85-87f1-4037-9dc4-845745bb7b9d"/>
      <w:bookmarkEnd w:id="10"/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br/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7"/>
    </w:p>
    <w:p w:rsidR="00DB1B1B" w:rsidRDefault="00DB1B1B">
      <w:pPr>
        <w:rPr>
          <w:lang w:val="ru-RU"/>
        </w:rPr>
      </w:pPr>
    </w:p>
    <w:sectPr w:rsidR="00DB1B1B" w:rsidSect="00DB1B1B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926"/>
    <w:multiLevelType w:val="multilevel"/>
    <w:tmpl w:val="A6965A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F5DFC"/>
    <w:multiLevelType w:val="multilevel"/>
    <w:tmpl w:val="B8D8BA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8E1526"/>
    <w:multiLevelType w:val="multilevel"/>
    <w:tmpl w:val="F4B8E8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210962"/>
    <w:multiLevelType w:val="multilevel"/>
    <w:tmpl w:val="5B8C71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09C5994"/>
    <w:multiLevelType w:val="multilevel"/>
    <w:tmpl w:val="978C54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2F57C90"/>
    <w:multiLevelType w:val="multilevel"/>
    <w:tmpl w:val="06A415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8D67104"/>
    <w:multiLevelType w:val="multilevel"/>
    <w:tmpl w:val="D0304C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1D93AD6"/>
    <w:multiLevelType w:val="multilevel"/>
    <w:tmpl w:val="B6489D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2664F52"/>
    <w:multiLevelType w:val="multilevel"/>
    <w:tmpl w:val="6F163C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9A60292"/>
    <w:multiLevelType w:val="multilevel"/>
    <w:tmpl w:val="8A1613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CA33772"/>
    <w:multiLevelType w:val="multilevel"/>
    <w:tmpl w:val="80105A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2840843"/>
    <w:multiLevelType w:val="multilevel"/>
    <w:tmpl w:val="566854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2F74997"/>
    <w:multiLevelType w:val="multilevel"/>
    <w:tmpl w:val="D3424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EB92054"/>
    <w:multiLevelType w:val="multilevel"/>
    <w:tmpl w:val="D67A8B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29F2D28"/>
    <w:multiLevelType w:val="multilevel"/>
    <w:tmpl w:val="CCFA31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E5C10C6"/>
    <w:multiLevelType w:val="multilevel"/>
    <w:tmpl w:val="830037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19A7F87"/>
    <w:multiLevelType w:val="multilevel"/>
    <w:tmpl w:val="799E0D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79D22C2"/>
    <w:multiLevelType w:val="multilevel"/>
    <w:tmpl w:val="6B0873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7D33D82"/>
    <w:multiLevelType w:val="multilevel"/>
    <w:tmpl w:val="BA62B4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8"/>
  </w:num>
  <w:num w:numId="8">
    <w:abstractNumId w:val="13"/>
  </w:num>
  <w:num w:numId="9">
    <w:abstractNumId w:val="18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DB1B1B"/>
    <w:rsid w:val="002B48B2"/>
    <w:rsid w:val="00634CDB"/>
    <w:rsid w:val="0069624C"/>
    <w:rsid w:val="00AE111C"/>
    <w:rsid w:val="00CB39B6"/>
    <w:rsid w:val="00DA0749"/>
    <w:rsid w:val="00DB1B1B"/>
    <w:rsid w:val="00F3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924B59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5974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9747A"/>
    <w:pPr>
      <w:spacing w:after="140"/>
    </w:pPr>
  </w:style>
  <w:style w:type="paragraph" w:styleId="ac">
    <w:name w:val="List"/>
    <w:basedOn w:val="ab"/>
    <w:rsid w:val="0059747A"/>
    <w:rPr>
      <w:rFonts w:cs="Arial"/>
    </w:rPr>
  </w:style>
  <w:style w:type="paragraph" w:customStyle="1" w:styleId="Caption">
    <w:name w:val="Caption"/>
    <w:basedOn w:val="a"/>
    <w:qFormat/>
    <w:rsid w:val="005974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59747A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59747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qFormat/>
    <w:rsid w:val="0059747A"/>
    <w:pPr>
      <w:spacing w:before="66" w:after="0"/>
      <w:ind w:left="76"/>
    </w:pPr>
    <w:rPr>
      <w:rFonts w:ascii="Times New Roman" w:eastAsia="Times New Roman" w:hAnsi="Times New Roman" w:cs="Times New Roman"/>
      <w:lang w:val="ru-RU"/>
    </w:rPr>
  </w:style>
  <w:style w:type="paragraph" w:customStyle="1" w:styleId="af1">
    <w:name w:val="Содержимое таблицы"/>
    <w:basedOn w:val="a"/>
    <w:qFormat/>
    <w:rsid w:val="0059747A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59747A"/>
    <w:pPr>
      <w:jc w:val="center"/>
    </w:pPr>
    <w:rPr>
      <w:b/>
      <w:bCs/>
    </w:rPr>
  </w:style>
  <w:style w:type="paragraph" w:customStyle="1" w:styleId="Footer">
    <w:name w:val="Footer"/>
    <w:basedOn w:val="ae"/>
    <w:rsid w:val="0059747A"/>
    <w:pPr>
      <w:suppressLineNumbers/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924B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3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2024-09-04T15:35:00Z</cp:lastPrinted>
  <dcterms:created xsi:type="dcterms:W3CDTF">2024-11-08T10:20:00Z</dcterms:created>
  <dcterms:modified xsi:type="dcterms:W3CDTF">2024-11-08T10:20:00Z</dcterms:modified>
  <dc:language>ru-RU</dc:language>
</cp:coreProperties>
</file>