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A44B3A">
        <w:t>МХК</w:t>
      </w:r>
      <w:r>
        <w:t xml:space="preserve"> </w:t>
      </w:r>
      <w:r w:rsidR="005D4FB2">
        <w:t>10</w:t>
      </w:r>
      <w:r w:rsidR="00A44B3A">
        <w:t>-11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A44B3A">
        <w:rPr>
          <w:color w:val="000000"/>
          <w:szCs w:val="24"/>
        </w:rPr>
        <w:t xml:space="preserve">МХК </w:t>
      </w:r>
      <w:r w:rsidRPr="00400896">
        <w:rPr>
          <w:color w:val="000000"/>
          <w:szCs w:val="24"/>
        </w:rPr>
        <w:t>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Pr="00E71345">
        <w:rPr>
          <w:szCs w:val="24"/>
        </w:rPr>
        <w:t>МАОУ «</w:t>
      </w:r>
      <w:proofErr w:type="spellStart"/>
      <w:r w:rsidRPr="00E71345">
        <w:rPr>
          <w:szCs w:val="24"/>
        </w:rPr>
        <w:t>Малышенская</w:t>
      </w:r>
      <w:proofErr w:type="spellEnd"/>
      <w:r w:rsidRPr="00E71345">
        <w:rPr>
          <w:szCs w:val="24"/>
        </w:rPr>
        <w:t xml:space="preserve"> СОШ»;</w:t>
      </w:r>
    </w:p>
    <w:p w:rsidR="00F82C7A" w:rsidRPr="00E71345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4.Учебного плана МАОУ «</w:t>
      </w:r>
      <w:proofErr w:type="spellStart"/>
      <w:r w:rsidRPr="00E71345">
        <w:rPr>
          <w:szCs w:val="24"/>
        </w:rPr>
        <w:t>Малышенская</w:t>
      </w:r>
      <w:proofErr w:type="spellEnd"/>
      <w:r w:rsidRPr="00E71345">
        <w:rPr>
          <w:szCs w:val="24"/>
        </w:rPr>
        <w:t xml:space="preserve"> СОШ» на 2018-2019 учебный  год.</w:t>
      </w:r>
    </w:p>
    <w:p w:rsidR="00A44B3A" w:rsidRPr="00A44B3A" w:rsidRDefault="00F82C7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</w:t>
      </w:r>
      <w:proofErr w:type="gramStart"/>
      <w:r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E71345"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  <w:r w:rsidR="00DF670C" w:rsidRPr="00A44B3A">
        <w:rPr>
          <w:rFonts w:ascii="Times New Roman" w:hAnsi="Times New Roman" w:cs="Times New Roman"/>
        </w:rPr>
        <w:t xml:space="preserve"> </w:t>
      </w:r>
      <w:r w:rsidR="00A44B3A" w:rsidRPr="00A44B3A">
        <w:rPr>
          <w:rFonts w:ascii="Times New Roman" w:hAnsi="Times New Roman" w:cs="Times New Roman"/>
        </w:rPr>
        <w:t>формирование  целостного  представления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  <w:b/>
          <w:bCs/>
          <w:i/>
          <w:iCs/>
          <w:color w:val="000000"/>
        </w:rPr>
        <w:t>Задачи обучени</w:t>
      </w:r>
      <w:proofErr w:type="gramStart"/>
      <w:r w:rsidRPr="00A44B3A">
        <w:rPr>
          <w:rFonts w:ascii="Times New Roman" w:hAnsi="Times New Roman" w:cs="Times New Roman"/>
          <w:b/>
          <w:bCs/>
          <w:i/>
          <w:iCs/>
          <w:color w:val="000000"/>
        </w:rPr>
        <w:t>я-</w:t>
      </w:r>
      <w:proofErr w:type="gramEnd"/>
      <w:r w:rsidRPr="00A44B3A">
        <w:rPr>
          <w:rFonts w:ascii="Times New Roman" w:hAnsi="Times New Roman" w:cs="Times New Roman"/>
        </w:rPr>
        <w:t xml:space="preserve"> развитие чувств, эмоций, образно-ассоциативного мышления и художественно-творческих способностей;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воспитание художественно-эстетического вкуса; потребности в освоении ценностей мировой культуры;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DE6C04" w:rsidRPr="00A44B3A" w:rsidRDefault="00DE6C04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  <w:r w:rsidR="00A44B3A">
        <w:rPr>
          <w:rStyle w:val="c2"/>
          <w:b/>
          <w:color w:val="000000"/>
          <w:sz w:val="20"/>
        </w:rPr>
        <w:t xml:space="preserve"> 10класс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2268"/>
      </w:tblGrid>
      <w:tr w:rsidR="00A44B3A" w:rsidRPr="00A44B3A" w:rsidTr="00A44B3A">
        <w:trPr>
          <w:trHeight w:val="515"/>
        </w:trPr>
        <w:tc>
          <w:tcPr>
            <w:tcW w:w="992" w:type="dxa"/>
            <w:vMerge w:val="restart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 xml:space="preserve">№ </w:t>
            </w:r>
            <w:proofErr w:type="gramStart"/>
            <w:r w:rsidRPr="00A44B3A">
              <w:rPr>
                <w:bCs/>
                <w:szCs w:val="24"/>
              </w:rPr>
              <w:t>п</w:t>
            </w:r>
            <w:proofErr w:type="gramEnd"/>
            <w:r w:rsidRPr="00A44B3A">
              <w:rPr>
                <w:bCs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Кол-во часов</w:t>
            </w:r>
          </w:p>
        </w:tc>
      </w:tr>
      <w:tr w:rsidR="00A44B3A" w:rsidRPr="00A44B3A" w:rsidTr="00A44B3A">
        <w:trPr>
          <w:trHeight w:val="564"/>
        </w:trPr>
        <w:tc>
          <w:tcPr>
            <w:tcW w:w="992" w:type="dxa"/>
            <w:vMerge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804" w:type="dxa"/>
            <w:vMerge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A44B3A" w:rsidRPr="00A44B3A" w:rsidTr="00A44B3A">
        <w:trPr>
          <w:trHeight w:val="359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1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первобытного мира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5ч.</w:t>
            </w:r>
          </w:p>
        </w:tc>
      </w:tr>
      <w:tr w:rsidR="00A44B3A" w:rsidRPr="00A44B3A" w:rsidTr="00A44B3A">
        <w:trPr>
          <w:trHeight w:val="421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2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Древнего мира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7ч.</w:t>
            </w:r>
          </w:p>
        </w:tc>
      </w:tr>
      <w:tr w:rsidR="00A44B3A" w:rsidRPr="00A44B3A" w:rsidTr="00A44B3A">
        <w:trPr>
          <w:trHeight w:val="414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3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Средних веков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12</w:t>
            </w:r>
          </w:p>
        </w:tc>
      </w:tr>
      <w:tr w:rsidR="00A44B3A" w:rsidRPr="00A44B3A" w:rsidTr="00A44B3A">
        <w:trPr>
          <w:trHeight w:val="414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4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Ренессанса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6ч.</w:t>
            </w:r>
          </w:p>
        </w:tc>
      </w:tr>
      <w:tr w:rsidR="00A44B3A" w:rsidRPr="00A44B3A" w:rsidTr="00A44B3A">
        <w:trPr>
          <w:trHeight w:val="419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5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Культурные традиции  родного края.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4</w:t>
            </w:r>
          </w:p>
        </w:tc>
      </w:tr>
      <w:tr w:rsidR="00A44B3A" w:rsidRPr="00A44B3A" w:rsidTr="00A44B3A">
        <w:trPr>
          <w:trHeight w:val="419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right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34 часа</w:t>
            </w:r>
          </w:p>
        </w:tc>
      </w:tr>
    </w:tbl>
    <w:p w:rsidR="005D4FB2" w:rsidRDefault="00160073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  <w:r>
        <w:rPr>
          <w:rStyle w:val="c2"/>
          <w:b/>
          <w:color w:val="000000"/>
          <w:sz w:val="20"/>
        </w:rPr>
        <w:t xml:space="preserve"> 11</w:t>
      </w:r>
      <w:r>
        <w:rPr>
          <w:rStyle w:val="c2"/>
          <w:b/>
          <w:color w:val="000000"/>
          <w:sz w:val="20"/>
        </w:rPr>
        <w:t>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6990"/>
        <w:gridCol w:w="2268"/>
      </w:tblGrid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 xml:space="preserve">№ </w:t>
            </w:r>
            <w:proofErr w:type="gramStart"/>
            <w:r w:rsidRPr="00160073">
              <w:rPr>
                <w:bCs/>
                <w:szCs w:val="24"/>
              </w:rPr>
              <w:t>п</w:t>
            </w:r>
            <w:proofErr w:type="gramEnd"/>
            <w:r w:rsidRPr="00160073">
              <w:rPr>
                <w:bCs/>
                <w:szCs w:val="24"/>
              </w:rPr>
              <w:t>/п</w:t>
            </w: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Название разделов учебного предмета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Часы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numPr>
                <w:ilvl w:val="0"/>
                <w:numId w:val="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tabs>
                <w:tab w:val="left" w:pos="1439"/>
              </w:tabs>
              <w:jc w:val="both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 xml:space="preserve">Раздел 1. Художественная культура Нового времени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12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szCs w:val="24"/>
              </w:rPr>
            </w:pPr>
            <w:r w:rsidRPr="00160073">
              <w:rPr>
                <w:bCs/>
                <w:iCs/>
                <w:szCs w:val="24"/>
              </w:rPr>
              <w:t>Раздел 2. </w:t>
            </w:r>
            <w:r w:rsidRPr="00160073">
              <w:rPr>
                <w:bCs/>
                <w:szCs w:val="24"/>
              </w:rPr>
              <w:t xml:space="preserve">Художественная культура конца XIX - XX </w:t>
            </w:r>
            <w:proofErr w:type="spellStart"/>
            <w:proofErr w:type="gramStart"/>
            <w:r w:rsidRPr="00160073">
              <w:rPr>
                <w:bCs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18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iCs/>
                <w:szCs w:val="24"/>
              </w:rPr>
            </w:pPr>
            <w:r w:rsidRPr="00160073">
              <w:rPr>
                <w:bCs/>
                <w:iCs/>
                <w:szCs w:val="24"/>
              </w:rPr>
              <w:t>Культурные традиции родного края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4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szCs w:val="24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34</w:t>
            </w:r>
          </w:p>
        </w:tc>
      </w:tr>
    </w:tbl>
    <w:p w:rsidR="00160073" w:rsidRDefault="00160073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bookmarkStart w:id="0" w:name="_GoBack"/>
      <w:bookmarkEnd w:id="0"/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A44B3A">
        <w:rPr>
          <w:rFonts w:eastAsia="Calibri"/>
          <w:szCs w:val="24"/>
        </w:rPr>
        <w:t xml:space="preserve">МХК </w:t>
      </w:r>
      <w:r w:rsidRPr="00314E5F">
        <w:rPr>
          <w:rFonts w:eastAsia="Calibri"/>
          <w:szCs w:val="24"/>
        </w:rPr>
        <w:t xml:space="preserve"> в </w:t>
      </w:r>
      <w:r w:rsidR="0023446C">
        <w:rPr>
          <w:rFonts w:eastAsia="Calibri"/>
          <w:szCs w:val="24"/>
        </w:rPr>
        <w:t>1</w:t>
      </w:r>
      <w:r w:rsidR="005D4FB2">
        <w:rPr>
          <w:rFonts w:eastAsia="Calibri"/>
          <w:szCs w:val="24"/>
        </w:rPr>
        <w:t>0</w:t>
      </w:r>
      <w:r w:rsidR="00A44B3A">
        <w:rPr>
          <w:rFonts w:eastAsia="Calibri"/>
          <w:szCs w:val="24"/>
        </w:rPr>
        <w:t>-11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="00A44B3A">
        <w:rPr>
          <w:rFonts w:eastAsia="Calibri"/>
          <w:szCs w:val="24"/>
        </w:rPr>
        <w:t xml:space="preserve"> по 1 часу</w:t>
      </w:r>
      <w:r w:rsidRPr="00314E5F">
        <w:rPr>
          <w:rFonts w:eastAsia="Calibri"/>
          <w:szCs w:val="24"/>
        </w:rPr>
        <w:t xml:space="preserve"> в неделю, </w:t>
      </w:r>
      <w:r w:rsidR="00A44B3A">
        <w:rPr>
          <w:rFonts w:eastAsia="Calibri"/>
          <w:szCs w:val="24"/>
        </w:rPr>
        <w:t>всего – 34</w:t>
      </w:r>
      <w:r w:rsidRPr="00314E5F">
        <w:rPr>
          <w:rFonts w:eastAsia="Calibri"/>
          <w:szCs w:val="24"/>
        </w:rPr>
        <w:t xml:space="preserve">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</w:t>
      </w:r>
      <w:r w:rsidR="00A44B3A">
        <w:rPr>
          <w:rFonts w:eastAsia="Calibri"/>
          <w:szCs w:val="24"/>
          <w:lang w:eastAsia="en-US"/>
        </w:rPr>
        <w:t>составлении презентаций</w:t>
      </w:r>
      <w:r w:rsidRPr="00314E5F">
        <w:rPr>
          <w:rFonts w:eastAsia="Calibri"/>
          <w:szCs w:val="24"/>
          <w:lang w:eastAsia="en-US"/>
        </w:rPr>
        <w:t xml:space="preserve">, </w:t>
      </w:r>
      <w:r w:rsidR="00A44B3A">
        <w:rPr>
          <w:rFonts w:eastAsia="Calibri"/>
          <w:szCs w:val="24"/>
          <w:lang w:eastAsia="en-US"/>
        </w:rPr>
        <w:t xml:space="preserve">подготовке сообщений и </w:t>
      </w:r>
      <w:r w:rsidRPr="00314E5F">
        <w:rPr>
          <w:rFonts w:eastAsia="Calibri"/>
          <w:szCs w:val="24"/>
          <w:lang w:eastAsia="en-US"/>
        </w:rPr>
        <w:t>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41430"/>
    <w:multiLevelType w:val="hybridMultilevel"/>
    <w:tmpl w:val="DFFA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60073"/>
    <w:rsid w:val="0023446C"/>
    <w:rsid w:val="0024279B"/>
    <w:rsid w:val="0024671D"/>
    <w:rsid w:val="002E560A"/>
    <w:rsid w:val="00314E5F"/>
    <w:rsid w:val="00326F56"/>
    <w:rsid w:val="00400896"/>
    <w:rsid w:val="005D4FB2"/>
    <w:rsid w:val="007C5292"/>
    <w:rsid w:val="0086189D"/>
    <w:rsid w:val="00870260"/>
    <w:rsid w:val="00872D4C"/>
    <w:rsid w:val="00910176"/>
    <w:rsid w:val="00A44B3A"/>
    <w:rsid w:val="00B40B09"/>
    <w:rsid w:val="00DE6C04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223C-0504-4A60-B197-A1B1822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2018-12-02T06:32:00Z</dcterms:created>
  <dcterms:modified xsi:type="dcterms:W3CDTF">2018-12-02T06:34:00Z</dcterms:modified>
</cp:coreProperties>
</file>