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66" w:rsidRDefault="005649B6" w:rsidP="00A450B2">
      <w:pPr>
        <w:jc w:val="center"/>
        <w:rPr>
          <w:rFonts w:ascii="Times New Roman" w:hAnsi="Times New Roman" w:cs="Times New Roman"/>
          <w:b/>
          <w:sz w:val="28"/>
        </w:rPr>
      </w:pPr>
      <w:r w:rsidRPr="005649B6">
        <w:rPr>
          <w:rFonts w:ascii="Times New Roman" w:hAnsi="Times New Roman" w:cs="Times New Roman"/>
          <w:b/>
          <w:sz w:val="28"/>
        </w:rPr>
        <w:t>Аннотация к рабочей программе по русскому языку</w:t>
      </w:r>
    </w:p>
    <w:p w:rsidR="005649B6" w:rsidRPr="00A03CC6" w:rsidRDefault="005649B6" w:rsidP="00A450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CC6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 (1-4) разработана  на основе федерального государственного образовательного стандарта начального общего образования (приказ №373 от 6 октября 2009 года), на основе авторской </w:t>
      </w:r>
      <w:r w:rsidRPr="00A03CC6">
        <w:rPr>
          <w:rFonts w:ascii="Times New Roman" w:hAnsi="Times New Roman" w:cs="Times New Roman"/>
          <w:iCs/>
          <w:sz w:val="24"/>
          <w:szCs w:val="24"/>
        </w:rPr>
        <w:t xml:space="preserve"> программы систематического курса русского языка </w:t>
      </w:r>
      <w:proofErr w:type="spellStart"/>
      <w:r w:rsidRPr="00A03CC6">
        <w:rPr>
          <w:rFonts w:ascii="Times New Roman" w:hAnsi="Times New Roman" w:cs="Times New Roman"/>
          <w:iCs/>
          <w:sz w:val="24"/>
          <w:szCs w:val="24"/>
        </w:rPr>
        <w:t>М.Л.Каленчук</w:t>
      </w:r>
      <w:proofErr w:type="spellEnd"/>
      <w:r w:rsidRPr="00A03CC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03CC6">
        <w:rPr>
          <w:rFonts w:ascii="Times New Roman" w:hAnsi="Times New Roman" w:cs="Times New Roman"/>
          <w:iCs/>
          <w:sz w:val="24"/>
          <w:szCs w:val="24"/>
        </w:rPr>
        <w:t>Н.А.Чураковой</w:t>
      </w:r>
      <w:proofErr w:type="spellEnd"/>
      <w:r w:rsidRPr="00A03CC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03CC6">
        <w:rPr>
          <w:rFonts w:ascii="Times New Roman" w:hAnsi="Times New Roman" w:cs="Times New Roman"/>
          <w:iCs/>
          <w:sz w:val="24"/>
          <w:szCs w:val="24"/>
        </w:rPr>
        <w:t>О.В.Малаховской</w:t>
      </w:r>
      <w:proofErr w:type="gramStart"/>
      <w:r w:rsidRPr="00A03CC6">
        <w:rPr>
          <w:rFonts w:ascii="Times New Roman" w:hAnsi="Times New Roman" w:cs="Times New Roman"/>
          <w:iCs/>
          <w:sz w:val="24"/>
          <w:szCs w:val="24"/>
        </w:rPr>
        <w:t>,Т</w:t>
      </w:r>
      <w:proofErr w:type="gramEnd"/>
      <w:r w:rsidRPr="00A03CC6">
        <w:rPr>
          <w:rFonts w:ascii="Times New Roman" w:hAnsi="Times New Roman" w:cs="Times New Roman"/>
          <w:iCs/>
          <w:sz w:val="24"/>
          <w:szCs w:val="24"/>
        </w:rPr>
        <w:t>.А.Байковой</w:t>
      </w:r>
      <w:proofErr w:type="spellEnd"/>
      <w:r w:rsidRPr="00A03CC6">
        <w:rPr>
          <w:rFonts w:ascii="Times New Roman" w:hAnsi="Times New Roman" w:cs="Times New Roman"/>
          <w:iCs/>
          <w:sz w:val="24"/>
          <w:szCs w:val="24"/>
        </w:rPr>
        <w:t xml:space="preserve">, Н.М.Лавровой  </w:t>
      </w:r>
      <w:r w:rsidRPr="00A03CC6">
        <w:rPr>
          <w:rFonts w:ascii="Times New Roman" w:hAnsi="Times New Roman" w:cs="Times New Roman"/>
          <w:sz w:val="24"/>
          <w:szCs w:val="24"/>
        </w:rPr>
        <w:t xml:space="preserve"> УМК «Перспективная начальная школа».</w:t>
      </w:r>
    </w:p>
    <w:p w:rsidR="005649B6" w:rsidRPr="00A03CC6" w:rsidRDefault="005649B6" w:rsidP="00A450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CC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A03CC6" w:rsidRPr="00A52FCF">
        <w:rPr>
          <w:rFonts w:ascii="Times New Roman" w:hAnsi="Times New Roman" w:cs="Times New Roman"/>
          <w:iCs/>
        </w:rPr>
        <w:t xml:space="preserve">предметной области </w:t>
      </w:r>
      <w:r w:rsidR="00A03CC6" w:rsidRPr="00A52FCF">
        <w:rPr>
          <w:rFonts w:ascii="Times New Roman" w:hAnsi="Times New Roman" w:cs="Times New Roman"/>
        </w:rPr>
        <w:t xml:space="preserve"> «Филология» </w:t>
      </w:r>
      <w:r w:rsidR="00A03CC6">
        <w:rPr>
          <w:rFonts w:ascii="Times New Roman" w:hAnsi="Times New Roman" w:cs="Times New Roman"/>
        </w:rPr>
        <w:t xml:space="preserve">предмета </w:t>
      </w:r>
      <w:r w:rsidRPr="00A03CC6">
        <w:rPr>
          <w:rFonts w:ascii="Times New Roman" w:hAnsi="Times New Roman" w:cs="Times New Roman"/>
          <w:sz w:val="24"/>
          <w:szCs w:val="24"/>
        </w:rPr>
        <w:t>русского языка в начал</w:t>
      </w:r>
      <w:r w:rsidR="00A03CC6">
        <w:rPr>
          <w:rFonts w:ascii="Times New Roman" w:hAnsi="Times New Roman" w:cs="Times New Roman"/>
          <w:sz w:val="24"/>
          <w:szCs w:val="24"/>
        </w:rPr>
        <w:t>ьной школе отводится</w:t>
      </w:r>
      <w:r w:rsidR="00A03CC6" w:rsidRPr="00A03CC6">
        <w:rPr>
          <w:rFonts w:ascii="Times New Roman" w:hAnsi="Times New Roman" w:cs="Times New Roman"/>
          <w:sz w:val="24"/>
          <w:szCs w:val="24"/>
        </w:rPr>
        <w:t xml:space="preserve"> 67</w:t>
      </w:r>
      <w:r w:rsidRPr="00A03CC6">
        <w:rPr>
          <w:rFonts w:ascii="Times New Roman" w:hAnsi="Times New Roman" w:cs="Times New Roman"/>
          <w:sz w:val="24"/>
          <w:szCs w:val="24"/>
        </w:rPr>
        <w:t>5 часов.</w:t>
      </w:r>
      <w:r w:rsidR="00A03CC6" w:rsidRPr="00A03CC6">
        <w:rPr>
          <w:rFonts w:ascii="Times New Roman" w:hAnsi="Times New Roman" w:cs="Times New Roman"/>
          <w:sz w:val="24"/>
          <w:szCs w:val="24"/>
        </w:rPr>
        <w:t xml:space="preserve"> </w:t>
      </w:r>
      <w:r w:rsidRPr="00A03CC6">
        <w:rPr>
          <w:rFonts w:ascii="Times New Roman" w:hAnsi="Times New Roman" w:cs="Times New Roman"/>
          <w:sz w:val="24"/>
          <w:szCs w:val="24"/>
        </w:rPr>
        <w:t>В 1 классе- 165часов (33 недели по 5 часов в неделю). Во 2-4 классах на уроки русского языка отводится по 170 часов (34  недели по 5 часов в неделю)</w:t>
      </w:r>
      <w:r w:rsidR="00A03CC6" w:rsidRPr="00A03CC6">
        <w:rPr>
          <w:rFonts w:ascii="Times New Roman" w:hAnsi="Times New Roman" w:cs="Times New Roman"/>
          <w:sz w:val="24"/>
          <w:szCs w:val="24"/>
        </w:rPr>
        <w:t>.</w:t>
      </w:r>
    </w:p>
    <w:p w:rsidR="00A03CC6" w:rsidRPr="00A03CC6" w:rsidRDefault="00A03CC6" w:rsidP="00A450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3CC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 начальной школы определённых личностных, </w:t>
      </w:r>
      <w:proofErr w:type="spellStart"/>
      <w:r w:rsidRPr="00A03CC6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03CC6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результатов. </w:t>
      </w:r>
    </w:p>
    <w:p w:rsidR="0024654A" w:rsidRPr="00A52FCF" w:rsidRDefault="0087617C" w:rsidP="0024654A">
      <w:pPr>
        <w:ind w:firstLine="709"/>
        <w:jc w:val="both"/>
        <w:rPr>
          <w:rFonts w:ascii="Times New Roman" w:eastAsia="Times New Roman CYR" w:hAnsi="Times New Roman" w:cs="Times New Roman"/>
          <w:bCs/>
          <w:i/>
        </w:rPr>
      </w:pPr>
      <w:r>
        <w:rPr>
          <w:rFonts w:ascii="Times New Roman" w:hAnsi="Times New Roman" w:cs="Times New Roman"/>
          <w:b/>
        </w:rPr>
        <w:t>Личностные</w:t>
      </w:r>
      <w:r w:rsidR="0024654A" w:rsidRPr="00A52FCF">
        <w:rPr>
          <w:rFonts w:ascii="Times New Roman" w:hAnsi="Times New Roman" w:cs="Times New Roman"/>
          <w:b/>
        </w:rPr>
        <w:t xml:space="preserve"> результат</w:t>
      </w:r>
      <w:r>
        <w:rPr>
          <w:rFonts w:ascii="Times New Roman" w:hAnsi="Times New Roman" w:cs="Times New Roman"/>
          <w:b/>
        </w:rPr>
        <w:t>ы:</w:t>
      </w:r>
      <w:r w:rsidR="0024654A" w:rsidRPr="00A52FCF">
        <w:rPr>
          <w:rFonts w:ascii="Times New Roman" w:hAnsi="Times New Roman" w:cs="Times New Roman"/>
        </w:rPr>
        <w:t xml:space="preserve"> </w:t>
      </w:r>
    </w:p>
    <w:p w:rsidR="0024654A" w:rsidRPr="00A52FCF" w:rsidRDefault="0024654A" w:rsidP="0024654A">
      <w:pPr>
        <w:jc w:val="both"/>
        <w:rPr>
          <w:rFonts w:ascii="Times New Roman" w:eastAsia="Times New Roman CYR" w:hAnsi="Times New Roman" w:cs="Times New Roman"/>
          <w:bCs/>
        </w:rPr>
      </w:pPr>
      <w:r w:rsidRPr="00A52FCF">
        <w:rPr>
          <w:rFonts w:ascii="Times New Roman" w:eastAsia="Times New Roman CYR" w:hAnsi="Times New Roman" w:cs="Times New Roman"/>
          <w:bCs/>
        </w:rPr>
        <w:t xml:space="preserve">Самоопределение и </w:t>
      </w:r>
      <w:proofErr w:type="spellStart"/>
      <w:r w:rsidRPr="00A52FCF">
        <w:rPr>
          <w:rFonts w:ascii="Times New Roman" w:eastAsia="Times New Roman CYR" w:hAnsi="Times New Roman" w:cs="Times New Roman"/>
          <w:bCs/>
        </w:rPr>
        <w:t>смыслообразование</w:t>
      </w:r>
      <w:proofErr w:type="spellEnd"/>
      <w:r w:rsidRPr="00A52FCF">
        <w:rPr>
          <w:rFonts w:ascii="Times New Roman" w:eastAsia="Times New Roman CYR" w:hAnsi="Times New Roman" w:cs="Times New Roman"/>
          <w:bCs/>
        </w:rPr>
        <w:t>:</w:t>
      </w:r>
    </w:p>
    <w:p w:rsidR="0024654A" w:rsidRPr="00A52FCF" w:rsidRDefault="0024654A" w:rsidP="0024654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52FCF">
        <w:rPr>
          <w:rFonts w:ascii="Times New Roman" w:hAnsi="Times New Roman" w:cs="Times New Roman"/>
        </w:rPr>
        <w:t>- ф</w:t>
      </w:r>
      <w:r w:rsidRPr="00A52FCF">
        <w:rPr>
          <w:rFonts w:ascii="Times New Roman" w:hAnsi="Times New Roman" w:cs="Times New Roman"/>
          <w:bCs/>
        </w:rPr>
        <w:t xml:space="preserve">ормирование умения школьников </w:t>
      </w:r>
      <w:r w:rsidRPr="00A52FCF">
        <w:rPr>
          <w:rFonts w:ascii="Times New Roman" w:eastAsia="NewtonCSanPin-Regular" w:hAnsi="Times New Roman" w:cs="Times New Roman"/>
          <w:bCs/>
        </w:rPr>
        <w:t>ориентироваться в социальных ролях и межличностных отношениях</w:t>
      </w:r>
      <w:r w:rsidRPr="00A52FCF">
        <w:rPr>
          <w:rFonts w:ascii="Times New Roman" w:eastAsia="NewtonCSanPin-Regular" w:hAnsi="Times New Roman" w:cs="Times New Roman"/>
          <w:b/>
          <w:bCs/>
        </w:rPr>
        <w:t xml:space="preserve"> </w:t>
      </w:r>
      <w:r w:rsidRPr="00A52FCF">
        <w:rPr>
          <w:rFonts w:ascii="Times New Roman" w:eastAsia="NewtonCSanPin-Regular" w:hAnsi="Times New Roman" w:cs="Times New Roman"/>
        </w:rPr>
        <w:t>(умения соотносить поступки и события с принятыми этическими принципами,</w:t>
      </w:r>
      <w:r w:rsidRPr="00A52FCF">
        <w:rPr>
          <w:rFonts w:ascii="Times New Roman" w:hAnsi="Times New Roman" w:cs="Times New Roman"/>
        </w:rPr>
        <w:t xml:space="preserve"> владеть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 </w:t>
      </w:r>
    </w:p>
    <w:p w:rsidR="0024654A" w:rsidRPr="00A52FCF" w:rsidRDefault="0024654A" w:rsidP="0024654A">
      <w:pPr>
        <w:ind w:firstLine="709"/>
        <w:jc w:val="both"/>
        <w:rPr>
          <w:rFonts w:ascii="Times New Roman" w:eastAsia="NewtonCSanPin-Regular" w:hAnsi="Times New Roman" w:cs="Times New Roman"/>
        </w:rPr>
      </w:pPr>
      <w:proofErr w:type="gramStart"/>
      <w:r w:rsidRPr="00A52FCF">
        <w:rPr>
          <w:rFonts w:ascii="Times New Roman" w:hAnsi="Times New Roman" w:cs="Times New Roman"/>
        </w:rPr>
        <w:t>- ф</w:t>
      </w:r>
      <w:r w:rsidRPr="00A52FCF">
        <w:rPr>
          <w:rFonts w:ascii="Times New Roman" w:hAnsi="Times New Roman" w:cs="Times New Roman"/>
          <w:bCs/>
        </w:rPr>
        <w:t xml:space="preserve">ормирование </w:t>
      </w:r>
      <w:r w:rsidRPr="00A52FCF">
        <w:rPr>
          <w:rFonts w:ascii="Times New Roman" w:eastAsia="NewtonCSanPin-Regular" w:hAnsi="Times New Roman" w:cs="Times New Roman"/>
          <w:bCs/>
        </w:rPr>
        <w:t>ценностно-смысловой ориентации</w:t>
      </w:r>
      <w:r w:rsidRPr="00A52FCF">
        <w:rPr>
          <w:rFonts w:ascii="Times New Roman" w:eastAsia="NewtonCSanPin-Regular" w:hAnsi="Times New Roman" w:cs="Times New Roman"/>
          <w:bCs/>
          <w:i/>
        </w:rPr>
        <w:t xml:space="preserve"> </w:t>
      </w:r>
      <w:r w:rsidRPr="00A52FCF">
        <w:rPr>
          <w:rFonts w:ascii="Times New Roman" w:eastAsia="NewtonCSanPin-Regular" w:hAnsi="Times New Roman" w:cs="Times New Roman"/>
        </w:rPr>
        <w:t>(способности ценить мир природы и человеческих отношений, умения выделять нравственный аспект поведения героев текста и</w:t>
      </w:r>
      <w:proofErr w:type="gramEnd"/>
      <w:r w:rsidRPr="00A52FCF">
        <w:rPr>
          <w:rFonts w:ascii="Times New Roman" w:eastAsia="NewtonCSanPin-Regular" w:hAnsi="Times New Roman" w:cs="Times New Roman"/>
        </w:rPr>
        <w:t xml:space="preserve"> сквозных героев учебника, способности оценить содержание учебного материала, исходя из социальных и личностных ценностей, умения сделать личностный моральный выбор) осуществляется на базе т</w:t>
      </w:r>
      <w:r w:rsidRPr="00A52FCF">
        <w:rPr>
          <w:rFonts w:ascii="Times New Roman" w:hAnsi="Times New Roman" w:cs="Times New Roman"/>
        </w:rPr>
        <w:t>екстов и заданий, при обсуждении которых (в методическом аппарате), наряду с анализом их видовых особенностей (описание, повествование, рассуждение и т.д.), обсуждаются нравственные и ценностные проблемы</w:t>
      </w:r>
      <w:r w:rsidRPr="00A52FCF">
        <w:rPr>
          <w:rFonts w:ascii="Times New Roman" w:eastAsia="NewtonCSanPin-Regular" w:hAnsi="Times New Roman" w:cs="Times New Roman"/>
        </w:rPr>
        <w:t xml:space="preserve">: </w:t>
      </w:r>
    </w:p>
    <w:p w:rsidR="0024654A" w:rsidRPr="00A52FCF" w:rsidRDefault="0024654A" w:rsidP="0024654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52FCF">
        <w:rPr>
          <w:rFonts w:ascii="Times New Roman" w:eastAsia="NewtonCSanPin-Regular" w:hAnsi="Times New Roman" w:cs="Times New Roman"/>
          <w:i/>
        </w:rPr>
        <w:t xml:space="preserve">- </w:t>
      </w:r>
      <w:r w:rsidRPr="00A52FCF">
        <w:rPr>
          <w:rFonts w:ascii="Times New Roman" w:eastAsia="NewtonCSanPin-Regular" w:hAnsi="Times New Roman" w:cs="Times New Roman"/>
        </w:rPr>
        <w:t>ф</w:t>
      </w:r>
      <w:r w:rsidRPr="00A52FCF">
        <w:rPr>
          <w:rFonts w:ascii="Times New Roman" w:eastAsia="Times New Roman CYR" w:hAnsi="Times New Roman" w:cs="Times New Roman"/>
          <w:bCs/>
        </w:rPr>
        <w:t>ормирование базовых историко-культурных представлений и гражданской идентичности школьников</w:t>
      </w:r>
      <w:r w:rsidRPr="00A52FCF">
        <w:rPr>
          <w:rFonts w:ascii="Times New Roman" w:eastAsia="Times New Roman CYR" w:hAnsi="Times New Roman" w:cs="Times New Roman"/>
          <w:b/>
          <w:bCs/>
        </w:rPr>
        <w:t xml:space="preserve"> </w:t>
      </w:r>
      <w:r w:rsidRPr="00A52FCF">
        <w:rPr>
          <w:rFonts w:ascii="Times New Roman" w:hAnsi="Times New Roman" w:cs="Times New Roman"/>
        </w:rPr>
        <w:t xml:space="preserve">(представления о том, что в ходе исторических изменений меняется внешняя канва: название государства, праздники, мода и т.д., но неизменной может остаться природа вокруг нас, памятники архитектуры, которые несут атмосферу прошлого и, наконец, чувства людей, такие как </w:t>
      </w:r>
      <w:proofErr w:type="gramStart"/>
      <w:r w:rsidRPr="00A52FCF">
        <w:rPr>
          <w:rFonts w:ascii="Times New Roman" w:hAnsi="Times New Roman" w:cs="Times New Roman"/>
        </w:rPr>
        <w:t>любовь</w:t>
      </w:r>
      <w:proofErr w:type="gramEnd"/>
      <w:r w:rsidRPr="00A52FCF">
        <w:rPr>
          <w:rFonts w:ascii="Times New Roman" w:hAnsi="Times New Roman" w:cs="Times New Roman"/>
        </w:rPr>
        <w:t xml:space="preserve"> к Родине и к тому месту, где ты живёшь, любовь близких, помощь и поддержка друзей, способность радоваться красоте мира природы, ощущение причастности к истории и культуре своей страны. </w:t>
      </w:r>
    </w:p>
    <w:p w:rsidR="0024654A" w:rsidRPr="00A52FCF" w:rsidRDefault="0024654A" w:rsidP="0024654A">
      <w:pPr>
        <w:ind w:firstLine="709"/>
        <w:jc w:val="both"/>
        <w:rPr>
          <w:rFonts w:ascii="Times New Roman" w:eastAsia="Times New Roman CYR" w:hAnsi="Times New Roman" w:cs="Times New Roman"/>
        </w:rPr>
      </w:pPr>
      <w:r w:rsidRPr="00A52FCF">
        <w:rPr>
          <w:rFonts w:ascii="Times New Roman" w:eastAsia="Times New Roman CYR" w:hAnsi="Times New Roman" w:cs="Times New Roman"/>
          <w:i/>
        </w:rPr>
        <w:t xml:space="preserve">- </w:t>
      </w:r>
      <w:r w:rsidRPr="00A52FCF">
        <w:rPr>
          <w:rFonts w:ascii="Times New Roman" w:eastAsia="Times New Roman CYR" w:hAnsi="Times New Roman" w:cs="Times New Roman"/>
        </w:rPr>
        <w:t>фо</w:t>
      </w:r>
      <w:r w:rsidRPr="00A52FCF">
        <w:rPr>
          <w:rFonts w:ascii="Times New Roman" w:eastAsia="Times New Roman CYR" w:hAnsi="Times New Roman" w:cs="Times New Roman"/>
          <w:bCs/>
        </w:rPr>
        <w:t>рмирование базовых эстетических ценностей</w:t>
      </w:r>
      <w:r w:rsidRPr="00A52FCF">
        <w:rPr>
          <w:rFonts w:ascii="Times New Roman" w:eastAsia="Times New Roman CYR" w:hAnsi="Times New Roman" w:cs="Times New Roman"/>
          <w:b/>
          <w:bCs/>
        </w:rPr>
        <w:t xml:space="preserve"> </w:t>
      </w:r>
      <w:r w:rsidRPr="00A52FCF">
        <w:rPr>
          <w:rFonts w:ascii="Times New Roman" w:eastAsia="Times New Roman CYR" w:hAnsi="Times New Roman" w:cs="Times New Roman"/>
        </w:rPr>
        <w:t xml:space="preserve">(эстетических переживаний, эстетического вкуса, представления о красоте и целостности окружающего мира) происходит не только на материале всех вышеперечисленных литературных текстах, но и на основе  заданий, входящих в линию работы с живописными произведениями. </w:t>
      </w:r>
    </w:p>
    <w:p w:rsidR="0024654A" w:rsidRPr="00A52FCF" w:rsidRDefault="0024654A" w:rsidP="0024654A">
      <w:pPr>
        <w:ind w:firstLine="709"/>
        <w:jc w:val="both"/>
        <w:rPr>
          <w:rFonts w:ascii="Times New Roman" w:eastAsia="Times New Roman CYR" w:hAnsi="Times New Roman" w:cs="Times New Roman"/>
        </w:rPr>
      </w:pPr>
      <w:r w:rsidRPr="00A52FCF">
        <w:rPr>
          <w:rFonts w:ascii="Times New Roman" w:eastAsia="Times New Roman CYR" w:hAnsi="Times New Roman" w:cs="Times New Roman"/>
        </w:rPr>
        <w:t>- ф</w:t>
      </w:r>
      <w:r w:rsidRPr="00A52FCF">
        <w:rPr>
          <w:rFonts w:ascii="Times New Roman" w:eastAsia="Times New Roman CYR" w:hAnsi="Times New Roman" w:cs="Times New Roman"/>
          <w:bCs/>
        </w:rPr>
        <w:t>ормирование опыта нравственных и эстетических переживаний</w:t>
      </w:r>
      <w:r w:rsidRPr="00A52FCF">
        <w:rPr>
          <w:rFonts w:ascii="Times New Roman" w:eastAsia="Times New Roman CYR" w:hAnsi="Times New Roman" w:cs="Times New Roman"/>
          <w:b/>
          <w:bCs/>
        </w:rPr>
        <w:t xml:space="preserve"> </w:t>
      </w:r>
      <w:r w:rsidRPr="00A52FCF">
        <w:rPr>
          <w:rFonts w:ascii="Times New Roman" w:eastAsia="Times New Roman CYR" w:hAnsi="Times New Roman" w:cs="Times New Roman"/>
        </w:rPr>
        <w:t>(формирование опыта "индивидуальных примерок": воспитание способности каждый раз все ситуации этического и эстетического характера примерять на себя) осуществляется с помощью в</w:t>
      </w:r>
      <w:r w:rsidRPr="00A52FCF">
        <w:rPr>
          <w:rFonts w:ascii="Times New Roman" w:eastAsia="Times New Roman CYR" w:hAnsi="Times New Roman" w:cs="Times New Roman"/>
          <w:bCs/>
        </w:rPr>
        <w:t>опросов и заданий, цель которых опереться</w:t>
      </w:r>
      <w:r w:rsidRPr="00A52FCF">
        <w:rPr>
          <w:rFonts w:ascii="Times New Roman" w:eastAsia="Times New Roman CYR" w:hAnsi="Times New Roman" w:cs="Times New Roman"/>
          <w:b/>
          <w:bCs/>
        </w:rPr>
        <w:t xml:space="preserve"> </w:t>
      </w:r>
      <w:r w:rsidRPr="00A52FCF">
        <w:rPr>
          <w:rFonts w:ascii="Times New Roman" w:eastAsia="Times New Roman CYR" w:hAnsi="Times New Roman" w:cs="Times New Roman"/>
          <w:bCs/>
        </w:rPr>
        <w:t>на социальный и личностный опыт ребёнка.</w:t>
      </w:r>
      <w:r w:rsidRPr="00A52FCF">
        <w:rPr>
          <w:rFonts w:ascii="Times New Roman" w:eastAsia="Times New Roman CYR" w:hAnsi="Times New Roman" w:cs="Times New Roman"/>
        </w:rPr>
        <w:t xml:space="preserve"> </w:t>
      </w:r>
    </w:p>
    <w:p w:rsidR="0024654A" w:rsidRPr="00A52FCF" w:rsidRDefault="0024654A" w:rsidP="0024654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52FCF">
        <w:rPr>
          <w:rFonts w:ascii="Times New Roman" w:hAnsi="Times New Roman" w:cs="Times New Roman"/>
          <w:b/>
        </w:rPr>
        <w:t xml:space="preserve">В области </w:t>
      </w:r>
      <w:proofErr w:type="gramStart"/>
      <w:r w:rsidRPr="00A52FCF">
        <w:rPr>
          <w:rFonts w:ascii="Times New Roman" w:hAnsi="Times New Roman" w:cs="Times New Roman"/>
          <w:b/>
        </w:rPr>
        <w:t>познавательных</w:t>
      </w:r>
      <w:proofErr w:type="gramEnd"/>
      <w:r w:rsidRPr="00A52FCF">
        <w:rPr>
          <w:rFonts w:ascii="Times New Roman" w:hAnsi="Times New Roman" w:cs="Times New Roman"/>
          <w:b/>
        </w:rPr>
        <w:t xml:space="preserve"> УУД</w:t>
      </w:r>
      <w:r w:rsidRPr="00A52FCF">
        <w:rPr>
          <w:rFonts w:ascii="Times New Roman" w:hAnsi="Times New Roman" w:cs="Times New Roman"/>
        </w:rPr>
        <w:t xml:space="preserve"> </w:t>
      </w:r>
    </w:p>
    <w:p w:rsidR="0024654A" w:rsidRPr="00A52FCF" w:rsidRDefault="0024654A" w:rsidP="0024654A">
      <w:pPr>
        <w:jc w:val="both"/>
        <w:rPr>
          <w:rFonts w:ascii="Times New Roman" w:hAnsi="Times New Roman" w:cs="Times New Roman"/>
        </w:rPr>
      </w:pPr>
      <w:r w:rsidRPr="00A52FCF">
        <w:rPr>
          <w:rFonts w:ascii="Times New Roman" w:hAnsi="Times New Roman" w:cs="Times New Roman"/>
        </w:rPr>
        <w:tab/>
        <w:t xml:space="preserve">- работать с учебным текстом: выделять информацию, заданную аспектом,  менять аспект рассмотрения в зависимости от учебной задачи; </w:t>
      </w:r>
    </w:p>
    <w:p w:rsidR="0024654A" w:rsidRPr="00A52FCF" w:rsidRDefault="0024654A" w:rsidP="0024654A">
      <w:pPr>
        <w:jc w:val="both"/>
        <w:rPr>
          <w:rFonts w:ascii="Times New Roman" w:hAnsi="Times New Roman" w:cs="Times New Roman"/>
        </w:rPr>
      </w:pPr>
      <w:r w:rsidRPr="00A52FCF">
        <w:rPr>
          <w:rFonts w:ascii="Times New Roman" w:hAnsi="Times New Roman" w:cs="Times New Roman"/>
        </w:rPr>
        <w:tab/>
        <w:t>- ориентироваться в текущей  учебной книге и в других книгах комплекта; в корпусе учебных словарей: уметь находить нужную информацию и использовать ее в разных учебных целях;</w:t>
      </w:r>
    </w:p>
    <w:p w:rsidR="0024654A" w:rsidRPr="00A52FCF" w:rsidRDefault="0024654A" w:rsidP="0024654A">
      <w:pPr>
        <w:jc w:val="both"/>
        <w:rPr>
          <w:rFonts w:ascii="Times New Roman" w:hAnsi="Times New Roman" w:cs="Times New Roman"/>
        </w:rPr>
      </w:pPr>
      <w:r w:rsidRPr="00A52FCF">
        <w:rPr>
          <w:rFonts w:ascii="Times New Roman" w:hAnsi="Times New Roman" w:cs="Times New Roman"/>
        </w:rPr>
        <w:lastRenderedPageBreak/>
        <w:tab/>
        <w:t xml:space="preserve">- работать с разными  видами информации (представленными в текстовой форме, в виде таблиц, правил, моделей и схем, дидактических иллюстраций);  </w:t>
      </w:r>
    </w:p>
    <w:p w:rsidR="0024654A" w:rsidRPr="00A52FCF" w:rsidRDefault="0024654A" w:rsidP="0024654A">
      <w:pPr>
        <w:jc w:val="both"/>
        <w:rPr>
          <w:rFonts w:ascii="Times New Roman" w:hAnsi="Times New Roman" w:cs="Times New Roman"/>
        </w:rPr>
      </w:pPr>
      <w:r w:rsidRPr="00A52FCF">
        <w:rPr>
          <w:rFonts w:ascii="Times New Roman" w:hAnsi="Times New Roman" w:cs="Times New Roman"/>
        </w:rPr>
        <w:tab/>
      </w:r>
      <w:proofErr w:type="gramStart"/>
      <w:r w:rsidRPr="00A52FCF">
        <w:rPr>
          <w:rFonts w:ascii="Times New Roman" w:hAnsi="Times New Roman" w:cs="Times New Roman"/>
          <w:b/>
        </w:rPr>
        <w:t xml:space="preserve">В области коммуникативных УУД </w:t>
      </w:r>
      <w:r w:rsidRPr="00A52FCF">
        <w:rPr>
          <w:rFonts w:ascii="Times New Roman" w:hAnsi="Times New Roman" w:cs="Times New Roman"/>
        </w:rPr>
        <w:t>-</w:t>
      </w:r>
      <w:r w:rsidRPr="00A52FCF">
        <w:rPr>
          <w:rFonts w:ascii="Times New Roman" w:hAnsi="Times New Roman" w:cs="Times New Roman"/>
          <w:i/>
        </w:rPr>
        <w:t xml:space="preserve"> </w:t>
      </w:r>
      <w:r w:rsidRPr="00A52FCF">
        <w:rPr>
          <w:rFonts w:ascii="Times New Roman" w:hAnsi="Times New Roman" w:cs="Times New Roman"/>
        </w:rPr>
        <w:t xml:space="preserve">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</w:r>
      <w:proofErr w:type="gramEnd"/>
    </w:p>
    <w:p w:rsidR="0024654A" w:rsidRPr="00A52FCF" w:rsidRDefault="0024654A" w:rsidP="0024654A">
      <w:pPr>
        <w:jc w:val="both"/>
        <w:rPr>
          <w:rFonts w:ascii="Times New Roman" w:hAnsi="Times New Roman" w:cs="Times New Roman"/>
        </w:rPr>
      </w:pPr>
      <w:r w:rsidRPr="00A52FCF">
        <w:rPr>
          <w:rFonts w:ascii="Times New Roman" w:hAnsi="Times New Roman" w:cs="Times New Roman"/>
        </w:rPr>
        <w:t>- в рамках коммуникации  как</w:t>
      </w:r>
      <w:r w:rsidRPr="00A52FCF">
        <w:rPr>
          <w:rFonts w:ascii="Times New Roman" w:hAnsi="Times New Roman" w:cs="Times New Roman"/>
          <w:i/>
        </w:rPr>
        <w:t xml:space="preserve"> </w:t>
      </w:r>
      <w:r w:rsidRPr="00A52FCF">
        <w:rPr>
          <w:rFonts w:ascii="Times New Roman" w:hAnsi="Times New Roman" w:cs="Times New Roman"/>
        </w:rPr>
        <w:t>взаимодействия</w:t>
      </w:r>
      <w:r w:rsidRPr="00A52FCF">
        <w:rPr>
          <w:rFonts w:ascii="Times New Roman" w:hAnsi="Times New Roman" w:cs="Times New Roman"/>
          <w:i/>
        </w:rPr>
        <w:t xml:space="preserve">: </w:t>
      </w:r>
      <w:r w:rsidRPr="00A52FCF">
        <w:rPr>
          <w:rFonts w:ascii="Times New Roman" w:hAnsi="Times New Roman" w:cs="Times New Roman"/>
        </w:rPr>
        <w:t xml:space="preserve">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</w:t>
      </w:r>
    </w:p>
    <w:p w:rsidR="0024654A" w:rsidRPr="00A52FCF" w:rsidRDefault="0024654A" w:rsidP="0024654A">
      <w:pPr>
        <w:jc w:val="both"/>
        <w:rPr>
          <w:rFonts w:ascii="Times New Roman" w:hAnsi="Times New Roman" w:cs="Times New Roman"/>
        </w:rPr>
      </w:pPr>
      <w:r w:rsidRPr="00A52FCF">
        <w:rPr>
          <w:rFonts w:ascii="Times New Roman" w:hAnsi="Times New Roman" w:cs="Times New Roman"/>
        </w:rPr>
        <w:t xml:space="preserve">-уметь корректно критиковать альтернативную позицию; </w:t>
      </w:r>
    </w:p>
    <w:p w:rsidR="0024654A" w:rsidRPr="00A52FCF" w:rsidRDefault="0024654A" w:rsidP="0024654A">
      <w:pPr>
        <w:jc w:val="both"/>
        <w:rPr>
          <w:rFonts w:ascii="Times New Roman" w:hAnsi="Times New Roman" w:cs="Times New Roman"/>
        </w:rPr>
      </w:pPr>
      <w:r w:rsidRPr="00A52FCF">
        <w:rPr>
          <w:rFonts w:ascii="Times New Roman" w:hAnsi="Times New Roman" w:cs="Times New Roman"/>
        </w:rPr>
        <w:t>-использовать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24654A" w:rsidRPr="00A52FCF" w:rsidRDefault="0024654A" w:rsidP="0024654A">
      <w:pPr>
        <w:ind w:firstLine="709"/>
        <w:jc w:val="both"/>
        <w:rPr>
          <w:rFonts w:ascii="Times New Roman" w:hAnsi="Times New Roman" w:cs="Times New Roman"/>
          <w:b/>
        </w:rPr>
      </w:pPr>
      <w:r w:rsidRPr="00A52FCF">
        <w:rPr>
          <w:rFonts w:ascii="Times New Roman" w:hAnsi="Times New Roman" w:cs="Times New Roman"/>
          <w:b/>
        </w:rPr>
        <w:t xml:space="preserve">В области </w:t>
      </w:r>
      <w:proofErr w:type="gramStart"/>
      <w:r w:rsidRPr="00A52FCF">
        <w:rPr>
          <w:rFonts w:ascii="Times New Roman" w:hAnsi="Times New Roman" w:cs="Times New Roman"/>
          <w:b/>
        </w:rPr>
        <w:t>регулятивных</w:t>
      </w:r>
      <w:proofErr w:type="gramEnd"/>
      <w:r w:rsidRPr="00A52FCF">
        <w:rPr>
          <w:rFonts w:ascii="Times New Roman" w:hAnsi="Times New Roman" w:cs="Times New Roman"/>
          <w:b/>
        </w:rPr>
        <w:t xml:space="preserve"> </w:t>
      </w:r>
      <w:r w:rsidRPr="00A52FCF">
        <w:rPr>
          <w:rFonts w:ascii="Times New Roman" w:hAnsi="Times New Roman" w:cs="Times New Roman"/>
          <w:b/>
          <w:i/>
        </w:rPr>
        <w:t>УУД</w:t>
      </w:r>
      <w:r w:rsidRPr="00A52FCF">
        <w:rPr>
          <w:rFonts w:ascii="Times New Roman" w:hAnsi="Times New Roman" w:cs="Times New Roman"/>
          <w:b/>
        </w:rPr>
        <w:t xml:space="preserve"> </w:t>
      </w:r>
    </w:p>
    <w:p w:rsidR="0024654A" w:rsidRPr="00A52FCF" w:rsidRDefault="0024654A" w:rsidP="0024654A">
      <w:pPr>
        <w:jc w:val="both"/>
        <w:rPr>
          <w:rFonts w:ascii="Times New Roman" w:hAnsi="Times New Roman" w:cs="Times New Roman"/>
        </w:rPr>
      </w:pPr>
      <w:r w:rsidRPr="00A52FCF">
        <w:rPr>
          <w:rFonts w:ascii="Times New Roman" w:hAnsi="Times New Roman" w:cs="Times New Roman"/>
        </w:rPr>
        <w:t>- осуществлять самоконтроль и контроль хода выполнения работы и полученного результата;</w:t>
      </w:r>
    </w:p>
    <w:p w:rsidR="0024654A" w:rsidRPr="00A52FCF" w:rsidRDefault="0024654A" w:rsidP="0024654A">
      <w:pPr>
        <w:jc w:val="both"/>
        <w:rPr>
          <w:rFonts w:ascii="Times New Roman" w:hAnsi="Times New Roman" w:cs="Times New Roman"/>
        </w:rPr>
      </w:pPr>
      <w:r w:rsidRPr="00A52FCF">
        <w:rPr>
          <w:rFonts w:ascii="Times New Roman" w:hAnsi="Times New Roman" w:cs="Times New Roman"/>
        </w:rPr>
        <w:t xml:space="preserve">- контроль с проверкой работы соседа по парте или с выполнением работы над ошибками. </w:t>
      </w:r>
    </w:p>
    <w:p w:rsidR="00DB4E4F" w:rsidRPr="00A52FCF" w:rsidRDefault="00DB4E4F" w:rsidP="00DB4E4F">
      <w:pPr>
        <w:autoSpaceDE w:val="0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Предметные результаты</w:t>
      </w:r>
    </w:p>
    <w:p w:rsidR="00DB4E4F" w:rsidRPr="00A52FCF" w:rsidRDefault="00DB4E4F" w:rsidP="00DB4E4F">
      <w:pPr>
        <w:autoSpaceDE w:val="0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</w:rPr>
      </w:pPr>
      <w:r w:rsidRPr="00A52FCF">
        <w:rPr>
          <w:rFonts w:ascii="Times New Roman" w:hAnsi="Times New Roman" w:cs="Times New Roman"/>
          <w:b/>
          <w:bCs/>
          <w:iCs/>
          <w:color w:val="000000"/>
        </w:rPr>
        <w:t>Раздел «Фонетика и графика»</w:t>
      </w:r>
    </w:p>
    <w:p w:rsidR="00DB4E4F" w:rsidRPr="00A52FCF" w:rsidRDefault="00DB4E4F" w:rsidP="00DB4E4F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Cs/>
          <w:iCs/>
          <w:color w:val="000000"/>
        </w:rPr>
      </w:pPr>
      <w:r w:rsidRPr="00A52FCF">
        <w:rPr>
          <w:rFonts w:ascii="Times New Roman" w:hAnsi="Times New Roman" w:cs="Times New Roman"/>
          <w:bCs/>
          <w:iCs/>
          <w:color w:val="000000"/>
        </w:rPr>
        <w:t>Выпускник научится:</w:t>
      </w:r>
    </w:p>
    <w:p w:rsidR="00DB4E4F" w:rsidRPr="00A52FCF" w:rsidRDefault="00DB4E4F" w:rsidP="00DB4E4F">
      <w:pPr>
        <w:numPr>
          <w:ilvl w:val="0"/>
          <w:numId w:val="2"/>
        </w:numPr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р</w:t>
      </w:r>
      <w:r w:rsidRPr="00A52FCF">
        <w:rPr>
          <w:rFonts w:ascii="Times New Roman" w:hAnsi="Times New Roman" w:cs="Times New Roman"/>
          <w:bCs/>
          <w:iCs/>
          <w:color w:val="000000"/>
        </w:rPr>
        <w:t>азличать звуки и буквы;</w:t>
      </w:r>
    </w:p>
    <w:p w:rsidR="00DB4E4F" w:rsidRPr="00A52FCF" w:rsidRDefault="00DB4E4F" w:rsidP="00DB4E4F">
      <w:pPr>
        <w:numPr>
          <w:ilvl w:val="0"/>
          <w:numId w:val="2"/>
        </w:numPr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 xml:space="preserve">характеризовать </w:t>
      </w:r>
      <w:r w:rsidRPr="00A52FCF">
        <w:rPr>
          <w:rFonts w:ascii="Times New Roman" w:hAnsi="Times New Roman" w:cs="Times New Roman"/>
          <w:bCs/>
          <w:iCs/>
          <w:color w:val="000000"/>
        </w:rPr>
        <w:t>звуки русского языка (</w:t>
      </w:r>
      <w:r w:rsidRPr="00A52FCF">
        <w:rPr>
          <w:rFonts w:ascii="Times New Roman" w:hAnsi="Times New Roman" w:cs="Times New Roman"/>
          <w:color w:val="000000"/>
        </w:rPr>
        <w:t>ударные/безударные; согласные твердые/мягкие, парные/непарные твердые и мягкие, согласные звонкие /глухие, парные/непарные звонкие и глухие);</w:t>
      </w:r>
    </w:p>
    <w:p w:rsidR="00DB4E4F" w:rsidRPr="00A52FCF" w:rsidRDefault="00DB4E4F" w:rsidP="00DB4E4F">
      <w:pPr>
        <w:numPr>
          <w:ilvl w:val="0"/>
          <w:numId w:val="2"/>
        </w:numPr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 xml:space="preserve">зная последовательность </w:t>
      </w:r>
      <w:r w:rsidRPr="00A52FCF">
        <w:rPr>
          <w:rFonts w:ascii="Times New Roman" w:hAnsi="Times New Roman" w:cs="Times New Roman"/>
          <w:bCs/>
          <w:iCs/>
          <w:color w:val="000000"/>
        </w:rPr>
        <w:t>букв в русском алфавите, пользоваться алфавитом для упорядочивания слов и поиска нужной информации.</w:t>
      </w:r>
    </w:p>
    <w:p w:rsidR="00DB4E4F" w:rsidRPr="00A52FCF" w:rsidRDefault="00DB4E4F" w:rsidP="00DB4E4F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</w:rPr>
      </w:pPr>
      <w:r w:rsidRPr="00A52FCF">
        <w:rPr>
          <w:rFonts w:ascii="Times New Roman" w:hAnsi="Times New Roman" w:cs="Times New Roman"/>
          <w:bCs/>
          <w:i/>
          <w:iCs/>
          <w:color w:val="000000"/>
        </w:rPr>
        <w:t>Выпускник получит возможность научиться:</w:t>
      </w:r>
    </w:p>
    <w:p w:rsidR="00DB4E4F" w:rsidRPr="00A52FCF" w:rsidRDefault="00DB4E4F" w:rsidP="00DB4E4F">
      <w:pPr>
        <w:numPr>
          <w:ilvl w:val="0"/>
          <w:numId w:val="3"/>
        </w:numPr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>проводить ф</w:t>
      </w:r>
      <w:r w:rsidRPr="00A52FCF">
        <w:rPr>
          <w:rFonts w:ascii="Times New Roman" w:hAnsi="Times New Roman" w:cs="Times New Roman"/>
          <w:bCs/>
          <w:i/>
          <w:iCs/>
          <w:color w:val="000000"/>
        </w:rPr>
        <w:t xml:space="preserve">онетико-графический </w:t>
      </w:r>
      <w:r w:rsidRPr="00A52FCF">
        <w:rPr>
          <w:rFonts w:ascii="Times New Roman" w:hAnsi="Times New Roman" w:cs="Times New Roman"/>
          <w:i/>
          <w:color w:val="000000"/>
        </w:rPr>
        <w:t>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DB4E4F" w:rsidRPr="00A52FCF" w:rsidRDefault="00DB4E4F" w:rsidP="00DB4E4F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</w:rPr>
      </w:pPr>
      <w:r w:rsidRPr="00A52FCF">
        <w:rPr>
          <w:rFonts w:ascii="Times New Roman" w:hAnsi="Times New Roman" w:cs="Times New Roman"/>
          <w:b/>
          <w:bCs/>
          <w:iCs/>
          <w:color w:val="000000"/>
        </w:rPr>
        <w:t>Раздел «Орфоэпия»</w:t>
      </w:r>
    </w:p>
    <w:p w:rsidR="00DB4E4F" w:rsidRPr="00A52FCF" w:rsidRDefault="00DB4E4F" w:rsidP="00DB4E4F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Cs/>
          <w:iCs/>
          <w:color w:val="000000"/>
        </w:rPr>
      </w:pPr>
      <w:r w:rsidRPr="00A52FCF">
        <w:rPr>
          <w:rFonts w:ascii="Times New Roman" w:hAnsi="Times New Roman" w:cs="Times New Roman"/>
          <w:bCs/>
          <w:iCs/>
          <w:color w:val="000000"/>
        </w:rPr>
        <w:t>Выпускник получит возможность научиться:</w:t>
      </w:r>
    </w:p>
    <w:p w:rsidR="00DB4E4F" w:rsidRPr="00A52FCF" w:rsidRDefault="00DB4E4F" w:rsidP="00DB4E4F">
      <w:pPr>
        <w:numPr>
          <w:ilvl w:val="0"/>
          <w:numId w:val="3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 xml:space="preserve">правильно произносить </w:t>
      </w:r>
      <w:proofErr w:type="spellStart"/>
      <w:r w:rsidRPr="00A52FCF">
        <w:rPr>
          <w:rFonts w:ascii="Times New Roman" w:hAnsi="Times New Roman" w:cs="Times New Roman"/>
          <w:color w:val="000000"/>
        </w:rPr>
        <w:t>орфоэпически</w:t>
      </w:r>
      <w:proofErr w:type="spellEnd"/>
      <w:r w:rsidRPr="00A52FCF">
        <w:rPr>
          <w:rFonts w:ascii="Times New Roman" w:hAnsi="Times New Roman" w:cs="Times New Roman"/>
          <w:color w:val="000000"/>
        </w:rPr>
        <w:t xml:space="preserve"> трудные слова из орфоэпического минимума, отобранного для изучения в 4-м классе;</w:t>
      </w:r>
    </w:p>
    <w:p w:rsidR="00DB4E4F" w:rsidRPr="00A52FCF" w:rsidRDefault="00DB4E4F" w:rsidP="00DB4E4F">
      <w:pPr>
        <w:numPr>
          <w:ilvl w:val="0"/>
          <w:numId w:val="3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 xml:space="preserve">правильно употреблять предлоги </w:t>
      </w:r>
      <w:proofErr w:type="gramStart"/>
      <w:r w:rsidRPr="00A52FCF">
        <w:rPr>
          <w:rFonts w:ascii="Times New Roman" w:hAnsi="Times New Roman" w:cs="Times New Roman"/>
          <w:iCs/>
          <w:color w:val="000000"/>
        </w:rPr>
        <w:t>о</w:t>
      </w:r>
      <w:proofErr w:type="gramEnd"/>
      <w:r w:rsidRPr="00A52FCF">
        <w:rPr>
          <w:rFonts w:ascii="Times New Roman" w:hAnsi="Times New Roman" w:cs="Times New Roman"/>
          <w:color w:val="000000"/>
        </w:rPr>
        <w:t xml:space="preserve"> и </w:t>
      </w:r>
      <w:r w:rsidRPr="00A52FCF">
        <w:rPr>
          <w:rFonts w:ascii="Times New Roman" w:hAnsi="Times New Roman" w:cs="Times New Roman"/>
          <w:iCs/>
          <w:color w:val="000000"/>
        </w:rPr>
        <w:t>об</w:t>
      </w:r>
      <w:r w:rsidRPr="00A52FCF">
        <w:rPr>
          <w:rFonts w:ascii="Times New Roman" w:hAnsi="Times New Roman" w:cs="Times New Roman"/>
          <w:color w:val="000000"/>
        </w:rPr>
        <w:t xml:space="preserve"> перед существительными, прилагательными, местоимениями;</w:t>
      </w:r>
    </w:p>
    <w:p w:rsidR="00DB4E4F" w:rsidRPr="00A52FCF" w:rsidRDefault="00DB4E4F" w:rsidP="00DB4E4F">
      <w:pPr>
        <w:numPr>
          <w:ilvl w:val="0"/>
          <w:numId w:val="3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правильно употреблять числительные ОБА и ОБЕ в разных падежных формах;</w:t>
      </w:r>
    </w:p>
    <w:p w:rsidR="00DB4E4F" w:rsidRPr="00A52FCF" w:rsidRDefault="00DB4E4F" w:rsidP="00DB4E4F">
      <w:pPr>
        <w:numPr>
          <w:ilvl w:val="0"/>
          <w:numId w:val="3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соблюдать нормы  русского литературного языка в собственной речи и оценивать соблюдение этих норм  в речи собеседников (в объеме представленного в учебнике материала);</w:t>
      </w:r>
    </w:p>
    <w:p w:rsidR="00DB4E4F" w:rsidRPr="00A52FCF" w:rsidRDefault="00DB4E4F" w:rsidP="00DB4E4F">
      <w:pPr>
        <w:numPr>
          <w:ilvl w:val="0"/>
          <w:numId w:val="3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DB4E4F" w:rsidRPr="00A52FCF" w:rsidRDefault="00DB4E4F" w:rsidP="00DB4E4F">
      <w:pPr>
        <w:tabs>
          <w:tab w:val="left" w:pos="585"/>
        </w:tabs>
        <w:autoSpaceDE w:val="0"/>
        <w:ind w:firstLine="283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</w:rPr>
      </w:pPr>
      <w:r w:rsidRPr="00A52FCF">
        <w:rPr>
          <w:rFonts w:ascii="Times New Roman" w:hAnsi="Times New Roman" w:cs="Times New Roman"/>
          <w:b/>
          <w:bCs/>
          <w:iCs/>
          <w:color w:val="000000"/>
        </w:rPr>
        <w:t>Раздел «Состав слова (</w:t>
      </w:r>
      <w:proofErr w:type="spellStart"/>
      <w:r w:rsidRPr="00A52FCF">
        <w:rPr>
          <w:rFonts w:ascii="Times New Roman" w:hAnsi="Times New Roman" w:cs="Times New Roman"/>
          <w:b/>
          <w:bCs/>
          <w:iCs/>
          <w:color w:val="000000"/>
        </w:rPr>
        <w:t>морфемика</w:t>
      </w:r>
      <w:proofErr w:type="spellEnd"/>
      <w:r w:rsidRPr="00A52FCF">
        <w:rPr>
          <w:rFonts w:ascii="Times New Roman" w:hAnsi="Times New Roman" w:cs="Times New Roman"/>
          <w:b/>
          <w:bCs/>
          <w:iCs/>
          <w:color w:val="000000"/>
        </w:rPr>
        <w:t>)»</w:t>
      </w:r>
    </w:p>
    <w:p w:rsidR="00DB4E4F" w:rsidRPr="00A52FCF" w:rsidRDefault="00DB4E4F" w:rsidP="00DB4E4F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Cs/>
          <w:iCs/>
          <w:color w:val="000000"/>
        </w:rPr>
      </w:pPr>
      <w:r w:rsidRPr="00A52FCF">
        <w:rPr>
          <w:rFonts w:ascii="Times New Roman" w:hAnsi="Times New Roman" w:cs="Times New Roman"/>
          <w:bCs/>
          <w:iCs/>
          <w:color w:val="000000"/>
        </w:rPr>
        <w:t>Выпускник научится:</w:t>
      </w:r>
    </w:p>
    <w:p w:rsidR="00DB4E4F" w:rsidRPr="00A52FCF" w:rsidRDefault="00DB4E4F" w:rsidP="00DB4E4F">
      <w:pPr>
        <w:numPr>
          <w:ilvl w:val="0"/>
          <w:numId w:val="4"/>
        </w:numPr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lastRenderedPageBreak/>
        <w:t>проводить морфемный анализ слова (по составу); элементарный словообразовательный анализ;</w:t>
      </w:r>
    </w:p>
    <w:p w:rsidR="00DB4E4F" w:rsidRPr="00A52FCF" w:rsidRDefault="00DB4E4F" w:rsidP="00DB4E4F">
      <w:pPr>
        <w:numPr>
          <w:ilvl w:val="0"/>
          <w:numId w:val="4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  <w:r w:rsidRPr="00A52FCF">
        <w:rPr>
          <w:rFonts w:ascii="Times New Roman" w:hAnsi="Times New Roman" w:cs="Times New Roman"/>
          <w:iCs/>
          <w:color w:val="000000"/>
        </w:rPr>
        <w:t>.</w:t>
      </w:r>
    </w:p>
    <w:p w:rsidR="00DB4E4F" w:rsidRPr="00A52FCF" w:rsidRDefault="00DB4E4F" w:rsidP="00DB4E4F">
      <w:pPr>
        <w:tabs>
          <w:tab w:val="left" w:pos="585"/>
        </w:tabs>
        <w:autoSpaceDE w:val="0"/>
        <w:ind w:firstLine="283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</w:rPr>
      </w:pPr>
      <w:r w:rsidRPr="00A52FCF">
        <w:rPr>
          <w:rFonts w:ascii="Times New Roman" w:hAnsi="Times New Roman" w:cs="Times New Roman"/>
          <w:b/>
          <w:bCs/>
          <w:iCs/>
          <w:color w:val="000000"/>
        </w:rPr>
        <w:t>Раздел «Лексика»</w:t>
      </w:r>
    </w:p>
    <w:p w:rsidR="00DB4E4F" w:rsidRPr="00A52FCF" w:rsidRDefault="00DB4E4F" w:rsidP="00DB4E4F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Cs/>
          <w:iCs/>
          <w:color w:val="000000"/>
        </w:rPr>
      </w:pPr>
      <w:r w:rsidRPr="00A52FCF">
        <w:rPr>
          <w:rFonts w:ascii="Times New Roman" w:hAnsi="Times New Roman" w:cs="Times New Roman"/>
          <w:bCs/>
          <w:iCs/>
          <w:color w:val="000000"/>
        </w:rPr>
        <w:t>Выпускник научится:</w:t>
      </w:r>
    </w:p>
    <w:p w:rsidR="00DB4E4F" w:rsidRPr="00A52FCF" w:rsidRDefault="00DB4E4F" w:rsidP="00DB4E4F">
      <w:pPr>
        <w:numPr>
          <w:ilvl w:val="0"/>
          <w:numId w:val="5"/>
        </w:numPr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</w:rPr>
      </w:pPr>
      <w:r w:rsidRPr="00A52FCF">
        <w:rPr>
          <w:rFonts w:ascii="Times New Roman" w:hAnsi="Times New Roman" w:cs="Times New Roman"/>
          <w:color w:val="000000"/>
          <w:spacing w:val="2"/>
        </w:rPr>
        <w:t>выявлять слова, значение которых требует уточнения;</w:t>
      </w:r>
    </w:p>
    <w:p w:rsidR="00DB4E4F" w:rsidRPr="00A52FCF" w:rsidRDefault="00DB4E4F" w:rsidP="00DB4E4F">
      <w:pPr>
        <w:numPr>
          <w:ilvl w:val="0"/>
          <w:numId w:val="5"/>
        </w:numPr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</w:rPr>
      </w:pPr>
      <w:r w:rsidRPr="00A52FCF">
        <w:rPr>
          <w:rFonts w:ascii="Times New Roman" w:hAnsi="Times New Roman" w:cs="Times New Roman"/>
          <w:color w:val="000000"/>
        </w:rPr>
        <w:t>определять значение слова по тексту или уточнять с помощью толкового словаря учебника.</w:t>
      </w:r>
      <w:r w:rsidRPr="00A52FCF">
        <w:rPr>
          <w:rFonts w:ascii="Times New Roman" w:hAnsi="Times New Roman" w:cs="Times New Roman"/>
          <w:color w:val="000000"/>
          <w:spacing w:val="2"/>
        </w:rPr>
        <w:t xml:space="preserve"> </w:t>
      </w:r>
    </w:p>
    <w:p w:rsidR="00DB4E4F" w:rsidRPr="00A52FCF" w:rsidRDefault="00DB4E4F" w:rsidP="00DB4E4F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</w:rPr>
      </w:pPr>
      <w:r w:rsidRPr="00A52FCF">
        <w:rPr>
          <w:rFonts w:ascii="Times New Roman" w:hAnsi="Times New Roman" w:cs="Times New Roman"/>
          <w:bCs/>
          <w:i/>
          <w:iCs/>
          <w:color w:val="000000"/>
        </w:rPr>
        <w:t>Выпускник получит возможность научиться:</w:t>
      </w:r>
    </w:p>
    <w:p w:rsidR="00DB4E4F" w:rsidRPr="00A52FCF" w:rsidRDefault="00DB4E4F" w:rsidP="00DB4E4F">
      <w:pPr>
        <w:numPr>
          <w:ilvl w:val="0"/>
          <w:numId w:val="6"/>
        </w:numPr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>подбирать синонимы для устранения повторов в речи; использовать их для объяснения значений слов;</w:t>
      </w:r>
    </w:p>
    <w:p w:rsidR="00DB4E4F" w:rsidRPr="00A52FCF" w:rsidRDefault="00DB4E4F" w:rsidP="00DB4E4F">
      <w:pPr>
        <w:numPr>
          <w:ilvl w:val="0"/>
          <w:numId w:val="6"/>
        </w:numPr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>подбирать антонимы для точной характеристики предметов при их сравнении;</w:t>
      </w:r>
    </w:p>
    <w:p w:rsidR="00DB4E4F" w:rsidRPr="00A52FCF" w:rsidRDefault="00DB4E4F" w:rsidP="00DB4E4F">
      <w:pPr>
        <w:numPr>
          <w:ilvl w:val="0"/>
          <w:numId w:val="6"/>
        </w:numPr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pacing w:val="2"/>
        </w:rPr>
      </w:pPr>
      <w:r w:rsidRPr="00A52FCF">
        <w:rPr>
          <w:rFonts w:ascii="Times New Roman" w:hAnsi="Times New Roman" w:cs="Times New Roman"/>
          <w:i/>
          <w:color w:val="000000"/>
        </w:rPr>
        <w:t xml:space="preserve">различать употребление  в тексте слов в </w:t>
      </w:r>
      <w:r w:rsidRPr="00A52FCF">
        <w:rPr>
          <w:rFonts w:ascii="Times New Roman" w:hAnsi="Times New Roman" w:cs="Times New Roman"/>
          <w:i/>
          <w:color w:val="000000"/>
          <w:spacing w:val="2"/>
        </w:rPr>
        <w:t>прямом и переносном значении (простые случаи);</w:t>
      </w:r>
    </w:p>
    <w:p w:rsidR="00DB4E4F" w:rsidRPr="00A52FCF" w:rsidRDefault="00DB4E4F" w:rsidP="00DB4E4F">
      <w:pPr>
        <w:numPr>
          <w:ilvl w:val="0"/>
          <w:numId w:val="6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 xml:space="preserve">выбирать слова из ряда </w:t>
      </w:r>
      <w:proofErr w:type="gramStart"/>
      <w:r w:rsidRPr="00A52FCF">
        <w:rPr>
          <w:rFonts w:ascii="Times New Roman" w:hAnsi="Times New Roman" w:cs="Times New Roman"/>
          <w:i/>
          <w:color w:val="000000"/>
        </w:rPr>
        <w:t>предложенных</w:t>
      </w:r>
      <w:proofErr w:type="gramEnd"/>
      <w:r w:rsidRPr="00A52FCF">
        <w:rPr>
          <w:rFonts w:ascii="Times New Roman" w:hAnsi="Times New Roman" w:cs="Times New Roman"/>
          <w:i/>
          <w:color w:val="000000"/>
        </w:rPr>
        <w:t xml:space="preserve"> для успешного решения коммуникативной задачи.</w:t>
      </w:r>
    </w:p>
    <w:p w:rsidR="00DB4E4F" w:rsidRPr="00A52FCF" w:rsidRDefault="00DB4E4F" w:rsidP="00DB4E4F">
      <w:pPr>
        <w:tabs>
          <w:tab w:val="left" w:pos="585"/>
        </w:tabs>
        <w:autoSpaceDE w:val="0"/>
        <w:ind w:firstLine="283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</w:rPr>
      </w:pPr>
      <w:r w:rsidRPr="00A52FCF">
        <w:rPr>
          <w:rFonts w:ascii="Times New Roman" w:hAnsi="Times New Roman" w:cs="Times New Roman"/>
          <w:b/>
          <w:bCs/>
          <w:iCs/>
          <w:color w:val="000000"/>
        </w:rPr>
        <w:t>Раздел «Морфология»</w:t>
      </w:r>
    </w:p>
    <w:p w:rsidR="00DB4E4F" w:rsidRPr="00A52FCF" w:rsidRDefault="00DB4E4F" w:rsidP="00DB4E4F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Cs/>
          <w:iCs/>
          <w:color w:val="000000"/>
        </w:rPr>
      </w:pPr>
      <w:r w:rsidRPr="00A52FCF">
        <w:rPr>
          <w:rFonts w:ascii="Times New Roman" w:hAnsi="Times New Roman" w:cs="Times New Roman"/>
          <w:bCs/>
          <w:iCs/>
          <w:color w:val="000000"/>
        </w:rPr>
        <w:t>Выпускник научится:</w:t>
      </w:r>
    </w:p>
    <w:p w:rsidR="00DB4E4F" w:rsidRPr="00A52FCF" w:rsidRDefault="00DB4E4F" w:rsidP="00DB4E4F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определять части речи: существительное, прилагательное, глагол, местоимение, предлог, союз;</w:t>
      </w:r>
    </w:p>
    <w:p w:rsidR="00DB4E4F" w:rsidRPr="00A52FCF" w:rsidRDefault="00DB4E4F" w:rsidP="00DB4E4F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 xml:space="preserve">определять три типа склонения существительных; </w:t>
      </w:r>
    </w:p>
    <w:p w:rsidR="00DB4E4F" w:rsidRPr="00A52FCF" w:rsidRDefault="00DB4E4F" w:rsidP="00DB4E4F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определять названия падежей и способы их определения;</w:t>
      </w:r>
    </w:p>
    <w:p w:rsidR="00DB4E4F" w:rsidRPr="00A52FCF" w:rsidRDefault="00DB4E4F" w:rsidP="00DB4E4F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DB4E4F" w:rsidRPr="00A52FCF" w:rsidRDefault="00DB4E4F" w:rsidP="00DB4E4F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</w:rPr>
      </w:pPr>
      <w:r w:rsidRPr="00A52FCF">
        <w:rPr>
          <w:rFonts w:ascii="Times New Roman" w:hAnsi="Times New Roman" w:cs="Times New Roman"/>
          <w:bCs/>
          <w:i/>
          <w:iCs/>
          <w:color w:val="000000"/>
        </w:rPr>
        <w:t>Выпускник получит возможность научиться:</w:t>
      </w:r>
    </w:p>
    <w:p w:rsidR="00DB4E4F" w:rsidRPr="00A52FCF" w:rsidRDefault="00DB4E4F" w:rsidP="00DB4E4F">
      <w:pPr>
        <w:numPr>
          <w:ilvl w:val="0"/>
          <w:numId w:val="8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>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 морфологического разбора;</w:t>
      </w:r>
    </w:p>
    <w:p w:rsidR="00DB4E4F" w:rsidRPr="00A52FCF" w:rsidRDefault="00DB4E4F" w:rsidP="00DB4E4F">
      <w:pPr>
        <w:numPr>
          <w:ilvl w:val="0"/>
          <w:numId w:val="8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 xml:space="preserve">находить в тексте  такие части речи как личные местоимения и наречия, предлоги вместе с существительными и личными местоимениями, к которым они относятся, союзы </w:t>
      </w:r>
      <w:r w:rsidRPr="00A52FCF">
        <w:rPr>
          <w:rFonts w:ascii="Times New Roman" w:hAnsi="Times New Roman" w:cs="Times New Roman"/>
          <w:b/>
          <w:i/>
          <w:color w:val="000000"/>
        </w:rPr>
        <w:t>и</w:t>
      </w:r>
      <w:r w:rsidRPr="00A52FCF">
        <w:rPr>
          <w:rFonts w:ascii="Times New Roman" w:hAnsi="Times New Roman" w:cs="Times New Roman"/>
          <w:i/>
          <w:color w:val="000000"/>
        </w:rPr>
        <w:t xml:space="preserve">, </w:t>
      </w:r>
      <w:r w:rsidRPr="00A52FCF">
        <w:rPr>
          <w:rFonts w:ascii="Times New Roman" w:hAnsi="Times New Roman" w:cs="Times New Roman"/>
          <w:b/>
          <w:i/>
          <w:color w:val="000000"/>
        </w:rPr>
        <w:t>а</w:t>
      </w:r>
      <w:r w:rsidRPr="00A52FCF">
        <w:rPr>
          <w:rFonts w:ascii="Times New Roman" w:hAnsi="Times New Roman" w:cs="Times New Roman"/>
          <w:i/>
          <w:color w:val="000000"/>
        </w:rPr>
        <w:t xml:space="preserve">, </w:t>
      </w:r>
      <w:r w:rsidRPr="00A52FCF">
        <w:rPr>
          <w:rFonts w:ascii="Times New Roman" w:hAnsi="Times New Roman" w:cs="Times New Roman"/>
          <w:b/>
          <w:i/>
          <w:color w:val="000000"/>
        </w:rPr>
        <w:t>но</w:t>
      </w:r>
      <w:r w:rsidRPr="00A52FCF">
        <w:rPr>
          <w:rFonts w:ascii="Times New Roman" w:hAnsi="Times New Roman" w:cs="Times New Roman"/>
          <w:i/>
          <w:color w:val="000000"/>
        </w:rPr>
        <w:t xml:space="preserve">, частицу </w:t>
      </w:r>
      <w:r w:rsidRPr="00A52FCF">
        <w:rPr>
          <w:rFonts w:ascii="Times New Roman" w:hAnsi="Times New Roman" w:cs="Times New Roman"/>
          <w:b/>
          <w:i/>
          <w:color w:val="000000"/>
        </w:rPr>
        <w:t>не</w:t>
      </w:r>
      <w:r w:rsidRPr="00A52FCF">
        <w:rPr>
          <w:rFonts w:ascii="Times New Roman" w:hAnsi="Times New Roman" w:cs="Times New Roman"/>
          <w:i/>
          <w:color w:val="000000"/>
        </w:rPr>
        <w:t xml:space="preserve"> при глаголах.</w:t>
      </w:r>
    </w:p>
    <w:p w:rsidR="00DB4E4F" w:rsidRPr="00A52FCF" w:rsidRDefault="00DB4E4F" w:rsidP="00DB4E4F">
      <w:pPr>
        <w:tabs>
          <w:tab w:val="left" w:pos="585"/>
        </w:tabs>
        <w:autoSpaceDE w:val="0"/>
        <w:jc w:val="both"/>
        <w:textAlignment w:val="baseline"/>
        <w:rPr>
          <w:rFonts w:ascii="Times New Roman" w:hAnsi="Times New Roman" w:cs="Times New Roman"/>
          <w:i/>
          <w:color w:val="000000"/>
        </w:rPr>
      </w:pPr>
    </w:p>
    <w:p w:rsidR="00DB4E4F" w:rsidRPr="00A52FCF" w:rsidRDefault="00DB4E4F" w:rsidP="00DB4E4F">
      <w:pPr>
        <w:autoSpaceDE w:val="0"/>
        <w:ind w:firstLine="283"/>
        <w:textAlignment w:val="baseline"/>
        <w:rPr>
          <w:rFonts w:ascii="Times New Roman" w:hAnsi="Times New Roman" w:cs="Times New Roman"/>
          <w:b/>
          <w:bCs/>
          <w:iCs/>
          <w:color w:val="000000"/>
        </w:rPr>
      </w:pPr>
      <w:r w:rsidRPr="00A52FCF">
        <w:rPr>
          <w:rFonts w:ascii="Times New Roman" w:hAnsi="Times New Roman" w:cs="Times New Roman"/>
          <w:b/>
          <w:bCs/>
          <w:iCs/>
          <w:color w:val="000000"/>
        </w:rPr>
        <w:t>Раздел «Синтаксис»</w:t>
      </w:r>
    </w:p>
    <w:p w:rsidR="00DB4E4F" w:rsidRPr="00A52FCF" w:rsidRDefault="00DB4E4F" w:rsidP="00DB4E4F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Cs/>
          <w:iCs/>
          <w:color w:val="000000"/>
        </w:rPr>
      </w:pPr>
      <w:r w:rsidRPr="00A52FCF">
        <w:rPr>
          <w:rFonts w:ascii="Times New Roman" w:hAnsi="Times New Roman" w:cs="Times New Roman"/>
          <w:bCs/>
          <w:iCs/>
          <w:color w:val="000000"/>
        </w:rPr>
        <w:t>Выпускник научится:</w:t>
      </w:r>
    </w:p>
    <w:p w:rsidR="00DB4E4F" w:rsidRPr="00A52FCF" w:rsidRDefault="00DB4E4F" w:rsidP="00DB4E4F">
      <w:pPr>
        <w:numPr>
          <w:ilvl w:val="0"/>
          <w:numId w:val="9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A52FCF">
        <w:rPr>
          <w:rFonts w:ascii="Times New Roman" w:hAnsi="Times New Roman" w:cs="Times New Roman"/>
          <w:color w:val="000000"/>
        </w:rPr>
        <w:t>определять члены предложения: главные (подлежащее и сказуемое), второстепенные (дополнение, обстоятельство, определение);</w:t>
      </w:r>
      <w:proofErr w:type="gramEnd"/>
    </w:p>
    <w:p w:rsidR="00DB4E4F" w:rsidRPr="00A52FCF" w:rsidRDefault="00DB4E4F" w:rsidP="00DB4E4F">
      <w:pPr>
        <w:numPr>
          <w:ilvl w:val="0"/>
          <w:numId w:val="9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определять однородные члены предложения;</w:t>
      </w:r>
    </w:p>
    <w:p w:rsidR="00DB4E4F" w:rsidRPr="00A52FCF" w:rsidRDefault="00DB4E4F" w:rsidP="00DB4E4F">
      <w:pPr>
        <w:numPr>
          <w:ilvl w:val="0"/>
          <w:numId w:val="9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составлять схемы предложений с однородными членами и строить предложения по заданным моделям.</w:t>
      </w:r>
    </w:p>
    <w:p w:rsidR="00DB4E4F" w:rsidRPr="00A52FCF" w:rsidRDefault="00DB4E4F" w:rsidP="00DB4E4F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</w:rPr>
      </w:pPr>
      <w:r w:rsidRPr="00A52FCF">
        <w:rPr>
          <w:rFonts w:ascii="Times New Roman" w:hAnsi="Times New Roman" w:cs="Times New Roman"/>
          <w:bCs/>
          <w:i/>
          <w:iCs/>
          <w:color w:val="000000"/>
        </w:rPr>
        <w:t>Выпускник получит возможность научиться:</w:t>
      </w:r>
    </w:p>
    <w:p w:rsidR="00DB4E4F" w:rsidRPr="00A52FCF" w:rsidRDefault="00DB4E4F" w:rsidP="00DB4E4F">
      <w:pPr>
        <w:numPr>
          <w:ilvl w:val="0"/>
          <w:numId w:val="10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>различать второстепенные члены предложения – дополнение, обстоятельство, определение;</w:t>
      </w:r>
    </w:p>
    <w:p w:rsidR="00DB4E4F" w:rsidRPr="00A52FCF" w:rsidRDefault="00DB4E4F" w:rsidP="00DB4E4F">
      <w:pPr>
        <w:numPr>
          <w:ilvl w:val="0"/>
          <w:numId w:val="10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 xml:space="preserve">выполнять в соответствии с предложенным в  учебнике алгоритмом разбора простого предложения (по членам предложения, </w:t>
      </w:r>
      <w:proofErr w:type="gramStart"/>
      <w:r w:rsidRPr="00A52FCF">
        <w:rPr>
          <w:rFonts w:ascii="Times New Roman" w:hAnsi="Times New Roman" w:cs="Times New Roman"/>
          <w:i/>
          <w:color w:val="000000"/>
        </w:rPr>
        <w:t>синтаксический</w:t>
      </w:r>
      <w:proofErr w:type="gramEnd"/>
      <w:r w:rsidRPr="00A52FCF">
        <w:rPr>
          <w:rFonts w:ascii="Times New Roman" w:hAnsi="Times New Roman" w:cs="Times New Roman"/>
          <w:i/>
          <w:color w:val="000000"/>
        </w:rPr>
        <w:t>),  оценивать правильность разбора.</w:t>
      </w:r>
    </w:p>
    <w:p w:rsidR="00DB4E4F" w:rsidRPr="00A52FCF" w:rsidRDefault="00DB4E4F" w:rsidP="00DB4E4F">
      <w:pPr>
        <w:numPr>
          <w:ilvl w:val="0"/>
          <w:numId w:val="10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>различать простые и сложные предложения.</w:t>
      </w:r>
    </w:p>
    <w:p w:rsidR="00DB4E4F" w:rsidRPr="00A52FCF" w:rsidRDefault="00DB4E4F" w:rsidP="00DB4E4F">
      <w:pPr>
        <w:autoSpaceDE w:val="0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A52FCF">
        <w:rPr>
          <w:rFonts w:ascii="Times New Roman" w:hAnsi="Times New Roman" w:cs="Times New Roman"/>
          <w:b/>
          <w:bCs/>
          <w:color w:val="000000"/>
        </w:rPr>
        <w:t>Содержательная линия «Орфография и пунктуация»</w:t>
      </w:r>
    </w:p>
    <w:p w:rsidR="00DB4E4F" w:rsidRPr="00A52FCF" w:rsidRDefault="00DB4E4F" w:rsidP="00DB4E4F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Cs/>
          <w:iCs/>
          <w:color w:val="000000"/>
        </w:rPr>
      </w:pPr>
      <w:r w:rsidRPr="00A52FCF">
        <w:rPr>
          <w:rFonts w:ascii="Times New Roman" w:hAnsi="Times New Roman" w:cs="Times New Roman"/>
          <w:bCs/>
          <w:iCs/>
          <w:color w:val="000000"/>
        </w:rPr>
        <w:lastRenderedPageBreak/>
        <w:t>Выпускник научится:</w:t>
      </w:r>
    </w:p>
    <w:p w:rsidR="00DB4E4F" w:rsidRPr="00A52FCF" w:rsidRDefault="00DB4E4F" w:rsidP="00DB4E4F">
      <w:pPr>
        <w:numPr>
          <w:ilvl w:val="0"/>
          <w:numId w:val="11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применять общее правило написания:</w:t>
      </w:r>
    </w:p>
    <w:p w:rsidR="00DB4E4F" w:rsidRPr="00A52FCF" w:rsidRDefault="00DB4E4F" w:rsidP="00DB4E4F">
      <w:pPr>
        <w:tabs>
          <w:tab w:val="left" w:pos="585"/>
        </w:tabs>
        <w:autoSpaceDE w:val="0"/>
        <w:ind w:firstLine="284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A52FCF">
        <w:rPr>
          <w:rFonts w:ascii="Times New Roman" w:hAnsi="Times New Roman" w:cs="Times New Roman"/>
          <w:iCs/>
          <w:color w:val="000000"/>
        </w:rPr>
        <w:t>о</w:t>
      </w:r>
      <w:r w:rsidRPr="00A52FCF">
        <w:rPr>
          <w:rFonts w:ascii="Times New Roman" w:hAnsi="Times New Roman" w:cs="Times New Roman"/>
          <w:color w:val="000000"/>
        </w:rPr>
        <w:t>-</w:t>
      </w:r>
      <w:r w:rsidRPr="00A52FCF">
        <w:rPr>
          <w:rFonts w:ascii="Times New Roman" w:hAnsi="Times New Roman" w:cs="Times New Roman"/>
          <w:iCs/>
          <w:color w:val="000000"/>
        </w:rPr>
        <w:t>е</w:t>
      </w:r>
      <w:proofErr w:type="spellEnd"/>
      <w:proofErr w:type="gramEnd"/>
      <w:r w:rsidRPr="00A52FCF">
        <w:rPr>
          <w:rFonts w:ascii="Times New Roman" w:hAnsi="Times New Roman" w:cs="Times New Roman"/>
          <w:color w:val="000000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слова,</w:t>
      </w:r>
    </w:p>
    <w:p w:rsidR="00DB4E4F" w:rsidRPr="00A52FCF" w:rsidRDefault="00DB4E4F" w:rsidP="00DB4E4F">
      <w:pPr>
        <w:tabs>
          <w:tab w:val="left" w:pos="585"/>
        </w:tabs>
        <w:autoSpaceDE w:val="0"/>
        <w:ind w:firstLine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DB4E4F" w:rsidRPr="00A52FCF" w:rsidRDefault="00DB4E4F" w:rsidP="00DB4E4F">
      <w:pPr>
        <w:numPr>
          <w:ilvl w:val="0"/>
          <w:numId w:val="11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применять правила правописания:</w:t>
      </w:r>
    </w:p>
    <w:p w:rsidR="00DB4E4F" w:rsidRPr="00A52FCF" w:rsidRDefault="00DB4E4F" w:rsidP="00DB4E4F">
      <w:pPr>
        <w:tabs>
          <w:tab w:val="left" w:pos="585"/>
        </w:tabs>
        <w:autoSpaceDE w:val="0"/>
        <w:ind w:firstLine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безударных окончаний имен существительных трех склонений в единственном и множественном числе и способ их проверки,</w:t>
      </w:r>
    </w:p>
    <w:p w:rsidR="00DB4E4F" w:rsidRPr="00A52FCF" w:rsidRDefault="00DB4E4F" w:rsidP="00DB4E4F">
      <w:pPr>
        <w:tabs>
          <w:tab w:val="left" w:pos="585"/>
        </w:tabs>
        <w:autoSpaceDE w:val="0"/>
        <w:ind w:firstLine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 xml:space="preserve">безударных личных окончаний глаголов 1 и 2 спряжения, </w:t>
      </w:r>
    </w:p>
    <w:p w:rsidR="00DB4E4F" w:rsidRPr="00A52FCF" w:rsidRDefault="00DB4E4F" w:rsidP="00DB4E4F">
      <w:pPr>
        <w:tabs>
          <w:tab w:val="left" w:pos="585"/>
        </w:tabs>
        <w:autoSpaceDE w:val="0"/>
        <w:ind w:firstLine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суффиксов глаголов в прошедшем времени,</w:t>
      </w:r>
    </w:p>
    <w:p w:rsidR="00DB4E4F" w:rsidRPr="00A52FCF" w:rsidRDefault="00DB4E4F" w:rsidP="00DB4E4F">
      <w:pPr>
        <w:tabs>
          <w:tab w:val="left" w:pos="280"/>
          <w:tab w:val="left" w:pos="580"/>
        </w:tabs>
        <w:autoSpaceDE w:val="0"/>
        <w:ind w:firstLine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суффиксов глаголов в повелительном наклонении;</w:t>
      </w:r>
    </w:p>
    <w:p w:rsidR="00DB4E4F" w:rsidRPr="00A52FCF" w:rsidRDefault="00DB4E4F" w:rsidP="00DB4E4F">
      <w:pPr>
        <w:numPr>
          <w:ilvl w:val="0"/>
          <w:numId w:val="11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</w:t>
      </w:r>
    </w:p>
    <w:p w:rsidR="00DB4E4F" w:rsidRPr="00A52FCF" w:rsidRDefault="00DB4E4F" w:rsidP="00DB4E4F">
      <w:pPr>
        <w:numPr>
          <w:ilvl w:val="0"/>
          <w:numId w:val="11"/>
        </w:numPr>
        <w:tabs>
          <w:tab w:val="left" w:pos="280"/>
          <w:tab w:val="left" w:pos="580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 xml:space="preserve">определять (уточнять, проверять) правописание определяемых программой словарных слов по орфографическому словарю учебника; </w:t>
      </w:r>
    </w:p>
    <w:p w:rsidR="00DB4E4F" w:rsidRPr="00A52FCF" w:rsidRDefault="00DB4E4F" w:rsidP="00DB4E4F">
      <w:pPr>
        <w:numPr>
          <w:ilvl w:val="0"/>
          <w:numId w:val="11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 xml:space="preserve">определять и выделять на письме однородные члены предложения в бессоюзных предложениях и с союзами </w:t>
      </w:r>
      <w:r w:rsidRPr="00A52FCF">
        <w:rPr>
          <w:rFonts w:ascii="Times New Roman" w:hAnsi="Times New Roman" w:cs="Times New Roman"/>
          <w:iCs/>
          <w:color w:val="000000"/>
        </w:rPr>
        <w:t>а</w:t>
      </w:r>
      <w:r w:rsidRPr="00A52FCF">
        <w:rPr>
          <w:rFonts w:ascii="Times New Roman" w:hAnsi="Times New Roman" w:cs="Times New Roman"/>
          <w:color w:val="000000"/>
        </w:rPr>
        <w:t xml:space="preserve">, </w:t>
      </w:r>
      <w:r w:rsidRPr="00A52FCF">
        <w:rPr>
          <w:rFonts w:ascii="Times New Roman" w:hAnsi="Times New Roman" w:cs="Times New Roman"/>
          <w:iCs/>
          <w:color w:val="000000"/>
        </w:rPr>
        <w:t>и</w:t>
      </w:r>
      <w:r w:rsidRPr="00A52FCF">
        <w:rPr>
          <w:rFonts w:ascii="Times New Roman" w:hAnsi="Times New Roman" w:cs="Times New Roman"/>
          <w:color w:val="000000"/>
        </w:rPr>
        <w:t xml:space="preserve">, </w:t>
      </w:r>
      <w:r w:rsidRPr="00A52FCF">
        <w:rPr>
          <w:rFonts w:ascii="Times New Roman" w:hAnsi="Times New Roman" w:cs="Times New Roman"/>
          <w:iCs/>
          <w:color w:val="000000"/>
        </w:rPr>
        <w:t>но</w:t>
      </w:r>
      <w:r w:rsidRPr="00A52FCF">
        <w:rPr>
          <w:rFonts w:ascii="Times New Roman" w:hAnsi="Times New Roman" w:cs="Times New Roman"/>
          <w:color w:val="000000"/>
        </w:rPr>
        <w:t>.</w:t>
      </w:r>
    </w:p>
    <w:p w:rsidR="00DB4E4F" w:rsidRPr="00A52FCF" w:rsidRDefault="00DB4E4F" w:rsidP="00DB4E4F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</w:rPr>
      </w:pPr>
      <w:r w:rsidRPr="00A52FCF">
        <w:rPr>
          <w:rFonts w:ascii="Times New Roman" w:hAnsi="Times New Roman" w:cs="Times New Roman"/>
          <w:bCs/>
          <w:i/>
          <w:iCs/>
          <w:color w:val="000000"/>
        </w:rPr>
        <w:t>Выпускник получит возможность научиться:</w:t>
      </w:r>
    </w:p>
    <w:p w:rsidR="00DB4E4F" w:rsidRPr="00A52FCF" w:rsidRDefault="00DB4E4F" w:rsidP="00DB4E4F">
      <w:pPr>
        <w:numPr>
          <w:ilvl w:val="0"/>
          <w:numId w:val="12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>осознавать место возможного  возникновения орфографической ошибки;</w:t>
      </w:r>
    </w:p>
    <w:p w:rsidR="00DB4E4F" w:rsidRPr="00A52FCF" w:rsidRDefault="00DB4E4F" w:rsidP="00DB4E4F">
      <w:pPr>
        <w:numPr>
          <w:ilvl w:val="0"/>
          <w:numId w:val="12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>подбирать примеры  с определенной орфограммой;</w:t>
      </w:r>
    </w:p>
    <w:p w:rsidR="00DB4E4F" w:rsidRPr="00A52FCF" w:rsidRDefault="00DB4E4F" w:rsidP="00DB4E4F">
      <w:pPr>
        <w:numPr>
          <w:ilvl w:val="0"/>
          <w:numId w:val="12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 xml:space="preserve">при составлении собственных текстов перефразировать </w:t>
      </w:r>
      <w:proofErr w:type="gramStart"/>
      <w:r w:rsidRPr="00A52FCF">
        <w:rPr>
          <w:rFonts w:ascii="Times New Roman" w:hAnsi="Times New Roman" w:cs="Times New Roman"/>
          <w:i/>
          <w:color w:val="000000"/>
        </w:rPr>
        <w:t>записываемое</w:t>
      </w:r>
      <w:proofErr w:type="gramEnd"/>
      <w:r w:rsidRPr="00A52FCF">
        <w:rPr>
          <w:rFonts w:ascii="Times New Roman" w:hAnsi="Times New Roman" w:cs="Times New Roman"/>
          <w:i/>
          <w:color w:val="000000"/>
        </w:rPr>
        <w:t xml:space="preserve">, чтобы избежать  орфографических и  </w:t>
      </w:r>
      <w:r w:rsidRPr="00A52FCF">
        <w:rPr>
          <w:rFonts w:ascii="Times New Roman" w:hAnsi="Times New Roman" w:cs="Times New Roman"/>
          <w:bCs/>
          <w:i/>
          <w:color w:val="000000"/>
        </w:rPr>
        <w:t>пунктуационных</w:t>
      </w:r>
      <w:r w:rsidRPr="00A52FCF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52FCF">
        <w:rPr>
          <w:rFonts w:ascii="Times New Roman" w:hAnsi="Times New Roman" w:cs="Times New Roman"/>
          <w:i/>
          <w:color w:val="000000"/>
        </w:rPr>
        <w:t xml:space="preserve">ошибок; </w:t>
      </w:r>
    </w:p>
    <w:p w:rsidR="00DB4E4F" w:rsidRPr="00A52FCF" w:rsidRDefault="00DB4E4F" w:rsidP="00DB4E4F">
      <w:pPr>
        <w:numPr>
          <w:ilvl w:val="0"/>
          <w:numId w:val="12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>при работе над ошибками осознавать причины появления ошибки  и определять способы действий,  помогающих предотвратить  ее в последующих письменных работах.</w:t>
      </w:r>
    </w:p>
    <w:p w:rsidR="00DB4E4F" w:rsidRPr="00A52FCF" w:rsidRDefault="00DB4E4F" w:rsidP="00DB4E4F">
      <w:pPr>
        <w:autoSpaceDE w:val="0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A52FCF">
        <w:rPr>
          <w:rFonts w:ascii="Times New Roman" w:hAnsi="Times New Roman" w:cs="Times New Roman"/>
          <w:b/>
          <w:bCs/>
          <w:color w:val="000000"/>
        </w:rPr>
        <w:t>Содержательная линия «Развитие речи»</w:t>
      </w:r>
    </w:p>
    <w:p w:rsidR="00DB4E4F" w:rsidRPr="00A52FCF" w:rsidRDefault="00DB4E4F" w:rsidP="00DB4E4F">
      <w:pPr>
        <w:autoSpaceDE w:val="0"/>
        <w:ind w:firstLine="284"/>
        <w:jc w:val="both"/>
        <w:textAlignment w:val="baseline"/>
        <w:rPr>
          <w:rFonts w:ascii="Times New Roman" w:hAnsi="Times New Roman" w:cs="Times New Roman"/>
          <w:bCs/>
          <w:iCs/>
          <w:color w:val="000000"/>
        </w:rPr>
      </w:pPr>
      <w:r w:rsidRPr="00A52FCF">
        <w:rPr>
          <w:rFonts w:ascii="Times New Roman" w:hAnsi="Times New Roman" w:cs="Times New Roman"/>
          <w:bCs/>
          <w:iCs/>
          <w:color w:val="000000"/>
        </w:rPr>
        <w:t>Выпускник научится:</w:t>
      </w:r>
    </w:p>
    <w:p w:rsidR="00DB4E4F" w:rsidRPr="00A52FCF" w:rsidRDefault="00DB4E4F" w:rsidP="00DB4E4F">
      <w:pPr>
        <w:numPr>
          <w:ilvl w:val="0"/>
          <w:numId w:val="13"/>
        </w:numPr>
        <w:tabs>
          <w:tab w:val="left" w:pos="542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различать особенности разных типов текста (повествование, описание, рассуждение);</w:t>
      </w:r>
    </w:p>
    <w:p w:rsidR="00DB4E4F" w:rsidRPr="00A52FCF" w:rsidRDefault="00DB4E4F" w:rsidP="00DB4E4F">
      <w:pPr>
        <w:numPr>
          <w:ilvl w:val="0"/>
          <w:numId w:val="13"/>
        </w:numPr>
        <w:tabs>
          <w:tab w:val="left" w:pos="542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обнаруживать в реальном художественном тексте его составляющие: описание, повествование, рассуждение;</w:t>
      </w:r>
    </w:p>
    <w:p w:rsidR="00DB4E4F" w:rsidRPr="00A52FCF" w:rsidRDefault="00DB4E4F" w:rsidP="00DB4E4F">
      <w:pPr>
        <w:numPr>
          <w:ilvl w:val="0"/>
          <w:numId w:val="13"/>
        </w:numPr>
        <w:tabs>
          <w:tab w:val="left" w:pos="542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DB4E4F" w:rsidRPr="00A52FCF" w:rsidRDefault="00DB4E4F" w:rsidP="00DB4E4F">
      <w:pPr>
        <w:numPr>
          <w:ilvl w:val="0"/>
          <w:numId w:val="13"/>
        </w:numPr>
        <w:tabs>
          <w:tab w:val="left" w:pos="542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доказательно различать художественный и научно-популярный тексты;</w:t>
      </w:r>
    </w:p>
    <w:p w:rsidR="00DB4E4F" w:rsidRPr="00A52FCF" w:rsidRDefault="00DB4E4F" w:rsidP="00DB4E4F">
      <w:pPr>
        <w:numPr>
          <w:ilvl w:val="0"/>
          <w:numId w:val="13"/>
        </w:numPr>
        <w:tabs>
          <w:tab w:val="left" w:pos="542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DB4E4F" w:rsidRPr="00A52FCF" w:rsidRDefault="00DB4E4F" w:rsidP="00DB4E4F">
      <w:pPr>
        <w:numPr>
          <w:ilvl w:val="0"/>
          <w:numId w:val="13"/>
        </w:numPr>
        <w:tabs>
          <w:tab w:val="left" w:pos="542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составить аннотацию на отдельное литературное произведение и на сборник произведений;</w:t>
      </w:r>
    </w:p>
    <w:p w:rsidR="00DB4E4F" w:rsidRPr="00A52FCF" w:rsidRDefault="00DB4E4F" w:rsidP="00DB4E4F">
      <w:pPr>
        <w:numPr>
          <w:ilvl w:val="0"/>
          <w:numId w:val="13"/>
        </w:numPr>
        <w:tabs>
          <w:tab w:val="left" w:pos="542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2"/>
        </w:rPr>
      </w:pPr>
      <w:r w:rsidRPr="00A52FCF">
        <w:rPr>
          <w:rFonts w:ascii="Times New Roman" w:hAnsi="Times New Roman" w:cs="Times New Roman"/>
          <w:color w:val="000000"/>
          <w:spacing w:val="-2"/>
        </w:rPr>
        <w:t xml:space="preserve">находить нужные словарные статьи в словарях различных типов и читать словарную статью, извлекая необходимую информацию; </w:t>
      </w:r>
    </w:p>
    <w:p w:rsidR="00DB4E4F" w:rsidRPr="00A52FCF" w:rsidRDefault="00DB4E4F" w:rsidP="00DB4E4F">
      <w:pPr>
        <w:numPr>
          <w:ilvl w:val="0"/>
          <w:numId w:val="13"/>
        </w:numPr>
        <w:tabs>
          <w:tab w:val="left" w:pos="542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2FCF">
        <w:rPr>
          <w:rFonts w:ascii="Times New Roman" w:hAnsi="Times New Roman" w:cs="Times New Roman"/>
          <w:color w:val="000000"/>
        </w:rPr>
        <w:t>писать письма с соблюдением норм речевого этикета.</w:t>
      </w:r>
    </w:p>
    <w:p w:rsidR="00DB4E4F" w:rsidRPr="00A52FCF" w:rsidRDefault="00DB4E4F" w:rsidP="00DB4E4F">
      <w:pPr>
        <w:autoSpaceDE w:val="0"/>
        <w:ind w:firstLine="283"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</w:rPr>
      </w:pPr>
      <w:r w:rsidRPr="00A52FCF">
        <w:rPr>
          <w:rFonts w:ascii="Times New Roman" w:hAnsi="Times New Roman" w:cs="Times New Roman"/>
          <w:bCs/>
          <w:i/>
          <w:iCs/>
          <w:color w:val="000000"/>
        </w:rPr>
        <w:t>Выпускник получит возможность научиться:</w:t>
      </w:r>
    </w:p>
    <w:p w:rsidR="00DB4E4F" w:rsidRPr="00A52FCF" w:rsidRDefault="00DB4E4F" w:rsidP="00DB4E4F">
      <w:pPr>
        <w:numPr>
          <w:ilvl w:val="0"/>
          <w:numId w:val="14"/>
        </w:numPr>
        <w:tabs>
          <w:tab w:val="left" w:pos="542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>создавать тексты по предложенному заголовку;</w:t>
      </w:r>
    </w:p>
    <w:p w:rsidR="00DB4E4F" w:rsidRPr="00A52FCF" w:rsidRDefault="00DB4E4F" w:rsidP="00DB4E4F">
      <w:pPr>
        <w:numPr>
          <w:ilvl w:val="0"/>
          <w:numId w:val="14"/>
        </w:numPr>
        <w:tabs>
          <w:tab w:val="left" w:pos="542"/>
        </w:tabs>
        <w:autoSpaceDE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>подробно или выборочно пересказывать текст;</w:t>
      </w:r>
    </w:p>
    <w:p w:rsidR="00DB4E4F" w:rsidRPr="00A52FCF" w:rsidRDefault="00DB4E4F" w:rsidP="00DB4E4F">
      <w:pPr>
        <w:numPr>
          <w:ilvl w:val="0"/>
          <w:numId w:val="14"/>
        </w:numPr>
        <w:tabs>
          <w:tab w:val="left" w:pos="542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>пересказывать текст от другого лица;</w:t>
      </w:r>
    </w:p>
    <w:p w:rsidR="00DB4E4F" w:rsidRPr="00A52FCF" w:rsidRDefault="00DB4E4F" w:rsidP="00DB4E4F">
      <w:pPr>
        <w:numPr>
          <w:ilvl w:val="0"/>
          <w:numId w:val="14"/>
        </w:numPr>
        <w:tabs>
          <w:tab w:val="left" w:pos="542"/>
        </w:tabs>
        <w:autoSpaceDE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B4E4F" w:rsidRPr="00A52FCF" w:rsidRDefault="00DB4E4F" w:rsidP="00DB4E4F">
      <w:pPr>
        <w:numPr>
          <w:ilvl w:val="0"/>
          <w:numId w:val="14"/>
        </w:numPr>
        <w:tabs>
          <w:tab w:val="left" w:pos="360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t>корректировать тексты, в которых допущены нарушения культуры речи;</w:t>
      </w:r>
    </w:p>
    <w:p w:rsidR="00DB4E4F" w:rsidRPr="00A52FCF" w:rsidRDefault="00DB4E4F" w:rsidP="00DB4E4F">
      <w:pPr>
        <w:numPr>
          <w:ilvl w:val="0"/>
          <w:numId w:val="14"/>
        </w:numPr>
        <w:tabs>
          <w:tab w:val="left" w:pos="360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A52FCF">
        <w:rPr>
          <w:rFonts w:ascii="Times New Roman" w:hAnsi="Times New Roman" w:cs="Times New Roman"/>
          <w:i/>
          <w:color w:val="000000"/>
        </w:rPr>
        <w:lastRenderedPageBreak/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DB4E4F" w:rsidRPr="00A52FCF" w:rsidRDefault="00DB4E4F" w:rsidP="00DB4E4F">
      <w:pPr>
        <w:numPr>
          <w:ilvl w:val="0"/>
          <w:numId w:val="14"/>
        </w:numPr>
        <w:tabs>
          <w:tab w:val="left" w:pos="360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proofErr w:type="gramStart"/>
      <w:r w:rsidRPr="00A52FCF">
        <w:rPr>
          <w:rFonts w:ascii="Times New Roman" w:hAnsi="Times New Roman" w:cs="Times New Roman"/>
          <w:i/>
          <w:color w:val="000000"/>
        </w:rPr>
        <w:t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  <w:proofErr w:type="gramEnd"/>
    </w:p>
    <w:p w:rsidR="00DB4E4F" w:rsidRPr="00A52FCF" w:rsidRDefault="00DB4E4F" w:rsidP="00DB4E4F">
      <w:pPr>
        <w:tabs>
          <w:tab w:val="left" w:pos="542"/>
        </w:tabs>
        <w:autoSpaceDE w:val="0"/>
        <w:jc w:val="both"/>
        <w:textAlignment w:val="baseline"/>
        <w:rPr>
          <w:rFonts w:ascii="Times New Roman" w:hAnsi="Times New Roman" w:cs="Times New Roman"/>
          <w:i/>
          <w:color w:val="000000"/>
        </w:rPr>
      </w:pPr>
    </w:p>
    <w:p w:rsidR="00A03CC6" w:rsidRPr="00A03CC6" w:rsidRDefault="00A03CC6" w:rsidP="00A450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49B6" w:rsidRDefault="00A03CC6" w:rsidP="00A450B2">
      <w:pPr>
        <w:tabs>
          <w:tab w:val="left" w:pos="3300"/>
        </w:tabs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A450B2" w:rsidRDefault="00A450B2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24654A" w:rsidRDefault="0024654A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24654A" w:rsidRDefault="0024654A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24654A" w:rsidRDefault="0024654A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24654A" w:rsidRDefault="0024654A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24654A" w:rsidRDefault="0024654A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24654A" w:rsidRDefault="0024654A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24654A" w:rsidRDefault="0024654A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24654A" w:rsidRDefault="0024654A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24654A" w:rsidRDefault="0024654A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24654A" w:rsidRDefault="0024654A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24654A" w:rsidRDefault="0024654A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24654A" w:rsidRDefault="0024654A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A450B2" w:rsidRDefault="00A450B2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24654A" w:rsidRDefault="0024654A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DB4E4F" w:rsidRDefault="00DB4E4F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DB4E4F" w:rsidRDefault="00DB4E4F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DB4E4F" w:rsidRDefault="00DB4E4F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DB4E4F" w:rsidRDefault="00DB4E4F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DB4E4F" w:rsidRDefault="00DB4E4F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DB4E4F" w:rsidRDefault="00DB4E4F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DB4E4F" w:rsidRDefault="00DB4E4F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A03CC6" w:rsidRDefault="00A03CC6" w:rsidP="00A450B2">
      <w:pPr>
        <w:jc w:val="center"/>
        <w:rPr>
          <w:rFonts w:ascii="Times New Roman" w:hAnsi="Times New Roman" w:cs="Times New Roman"/>
          <w:b/>
          <w:sz w:val="28"/>
        </w:rPr>
      </w:pPr>
      <w:r w:rsidRPr="005649B6">
        <w:rPr>
          <w:rFonts w:ascii="Times New Roman" w:hAnsi="Times New Roman" w:cs="Times New Roman"/>
          <w:b/>
          <w:sz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</w:rPr>
        <w:t>музыке</w:t>
      </w:r>
    </w:p>
    <w:p w:rsidR="00A03CC6" w:rsidRDefault="00A03CC6" w:rsidP="00A450B2">
      <w:pPr>
        <w:pStyle w:val="1"/>
        <w:jc w:val="both"/>
      </w:pPr>
      <w:r w:rsidRPr="00DD65F6">
        <w:t xml:space="preserve">          </w:t>
      </w:r>
      <w:r w:rsidRPr="00407920">
        <w:t>Рабочая  программа по музыке</w:t>
      </w:r>
      <w:r>
        <w:t xml:space="preserve"> (1-4)</w:t>
      </w:r>
      <w:r w:rsidRPr="00407920">
        <w:t xml:space="preserve">  разработана  на основе федерального государственного образовательного  стандарта начального общего образования (приказ №373 от 6 октября 2009 года), на основе авторской программы  «Музыка», авторы  </w:t>
      </w:r>
      <w:proofErr w:type="spellStart"/>
      <w:r w:rsidRPr="00407920">
        <w:t>Челышева</w:t>
      </w:r>
      <w:proofErr w:type="spellEnd"/>
      <w:r w:rsidRPr="00407920">
        <w:t xml:space="preserve"> Т.В., Кузнецова В.В. УМК «Перспективная начальная школа»</w:t>
      </w:r>
      <w:r>
        <w:t>.</w:t>
      </w:r>
    </w:p>
    <w:p w:rsidR="00A03CC6" w:rsidRDefault="00A03CC6" w:rsidP="00A450B2">
      <w:pPr>
        <w:pStyle w:val="1"/>
        <w:ind w:firstLine="567"/>
        <w:jc w:val="both"/>
      </w:pPr>
      <w:r>
        <w:t>На изучение предметной области «Искусство», предмета «Музыка» в начальных классах отводится 135 часов (из расчета 1 час в неделю), из них: 1 класс- 33 часа, во 2-4 классах по 34 часа.</w:t>
      </w:r>
    </w:p>
    <w:p w:rsidR="00A03CC6" w:rsidRPr="00A03CC6" w:rsidRDefault="00A03CC6" w:rsidP="00A45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учебного предмета «Музыка» </w:t>
      </w:r>
    </w:p>
    <w:p w:rsidR="0024654A" w:rsidRPr="00DD65F6" w:rsidRDefault="0024654A" w:rsidP="0024654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Личностные</w:t>
      </w:r>
      <w:r w:rsidRPr="00DD65F6">
        <w:rPr>
          <w:rFonts w:ascii="Times New Roman" w:hAnsi="Times New Roman" w:cs="Times New Roman"/>
          <w:b/>
        </w:rPr>
        <w:t xml:space="preserve"> результат</w:t>
      </w:r>
      <w:r>
        <w:rPr>
          <w:rFonts w:ascii="Times New Roman" w:hAnsi="Times New Roman" w:cs="Times New Roman"/>
          <w:b/>
        </w:rPr>
        <w:t>ы</w:t>
      </w:r>
      <w:r w:rsidRPr="00DD65F6">
        <w:rPr>
          <w:rFonts w:ascii="Times New Roman" w:hAnsi="Times New Roman" w:cs="Times New Roman"/>
        </w:rPr>
        <w:t xml:space="preserve"> </w:t>
      </w:r>
    </w:p>
    <w:p w:rsidR="0024654A" w:rsidRPr="0087617C" w:rsidRDefault="0024654A" w:rsidP="008761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17C">
        <w:rPr>
          <w:rFonts w:ascii="Times New Roman" w:hAnsi="Times New Roman" w:cs="Times New Roman"/>
          <w:sz w:val="24"/>
          <w:szCs w:val="24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r w:rsidRPr="0087617C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87617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7617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7617C">
        <w:rPr>
          <w:rFonts w:ascii="Times New Roman" w:hAnsi="Times New Roman" w:cs="Times New Roman"/>
          <w:sz w:val="24"/>
          <w:szCs w:val="24"/>
        </w:rPr>
        <w:t xml:space="preserve"> познавательные и внешние мотивы;</w:t>
      </w:r>
    </w:p>
    <w:p w:rsidR="0024654A" w:rsidRPr="0087617C" w:rsidRDefault="0024654A" w:rsidP="008761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17C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учебной деятельности;</w:t>
      </w:r>
    </w:p>
    <w:p w:rsidR="0024654A" w:rsidRPr="0087617C" w:rsidRDefault="0024654A" w:rsidP="008761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17C">
        <w:rPr>
          <w:rFonts w:ascii="Times New Roman" w:hAnsi="Times New Roman" w:cs="Times New Roman"/>
          <w:sz w:val="24"/>
          <w:szCs w:val="24"/>
        </w:rPr>
        <w:t>- позитивная самооценка своих музыкальн</w:t>
      </w:r>
      <w:proofErr w:type="gramStart"/>
      <w:r w:rsidRPr="008761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617C">
        <w:rPr>
          <w:rFonts w:ascii="Times New Roman" w:hAnsi="Times New Roman" w:cs="Times New Roman"/>
          <w:sz w:val="24"/>
          <w:szCs w:val="24"/>
        </w:rPr>
        <w:t xml:space="preserve"> творческих способностей.</w:t>
      </w:r>
    </w:p>
    <w:p w:rsidR="0024654A" w:rsidRPr="0087617C" w:rsidRDefault="0024654A" w:rsidP="008761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17C">
        <w:rPr>
          <w:rFonts w:ascii="Times New Roman" w:hAnsi="Times New Roman" w:cs="Times New Roman"/>
          <w:sz w:val="24"/>
          <w:szCs w:val="24"/>
        </w:rPr>
        <w:t>- наличие основы ориентации в нравственном содержании и смысле поступков как        собственных</w:t>
      </w:r>
      <w:proofErr w:type="gramStart"/>
      <w:r w:rsidRPr="008761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6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17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7617C">
        <w:rPr>
          <w:rFonts w:ascii="Times New Roman" w:hAnsi="Times New Roman" w:cs="Times New Roman"/>
          <w:sz w:val="24"/>
          <w:szCs w:val="24"/>
        </w:rPr>
        <w:t>ак и окружающих людей;</w:t>
      </w:r>
    </w:p>
    <w:p w:rsidR="0024654A" w:rsidRPr="0087617C" w:rsidRDefault="0024654A" w:rsidP="008761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17C">
        <w:rPr>
          <w:rFonts w:ascii="Times New Roman" w:hAnsi="Times New Roman" w:cs="Times New Roman"/>
          <w:sz w:val="24"/>
          <w:szCs w:val="24"/>
        </w:rPr>
        <w:t>- наличие основы гражданской идентичности личности в форме осознания «я» как гражданина   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4654A" w:rsidRPr="0087617C" w:rsidRDefault="0024654A" w:rsidP="008761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17C">
        <w:rPr>
          <w:rFonts w:ascii="Times New Roman" w:hAnsi="Times New Roman" w:cs="Times New Roman"/>
          <w:sz w:val="24"/>
          <w:szCs w:val="24"/>
        </w:rPr>
        <w:t>- наличие эмоционально-ценностного отношения к искусству.</w:t>
      </w:r>
    </w:p>
    <w:p w:rsidR="0024654A" w:rsidRPr="0087617C" w:rsidRDefault="0024654A" w:rsidP="0024654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17C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87617C">
        <w:rPr>
          <w:rFonts w:ascii="Times New Roman" w:hAnsi="Times New Roman" w:cs="Times New Roman"/>
          <w:i/>
          <w:sz w:val="24"/>
          <w:szCs w:val="24"/>
        </w:rPr>
        <w:t>:</w:t>
      </w:r>
    </w:p>
    <w:p w:rsidR="0024654A" w:rsidRPr="0087617C" w:rsidRDefault="0024654A" w:rsidP="008761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17C">
        <w:rPr>
          <w:rFonts w:ascii="Times New Roman" w:hAnsi="Times New Roman" w:cs="Times New Roman"/>
          <w:sz w:val="24"/>
          <w:szCs w:val="24"/>
        </w:rPr>
        <w:t>- умение использовать знаково-символические средства, представленные в нотных примерах учебника</w:t>
      </w:r>
    </w:p>
    <w:p w:rsidR="0024654A" w:rsidRPr="0087617C" w:rsidRDefault="0024654A" w:rsidP="008761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17C">
        <w:rPr>
          <w:rFonts w:ascii="Times New Roman" w:hAnsi="Times New Roman" w:cs="Times New Roman"/>
          <w:sz w:val="24"/>
          <w:szCs w:val="24"/>
        </w:rPr>
        <w:t>- умение формулировать собственное мнение и позицию;</w:t>
      </w:r>
    </w:p>
    <w:p w:rsidR="0024654A" w:rsidRPr="0087617C" w:rsidRDefault="0024654A" w:rsidP="008761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17C">
        <w:rPr>
          <w:rFonts w:ascii="Times New Roman" w:hAnsi="Times New Roman" w:cs="Times New Roman"/>
          <w:sz w:val="24"/>
          <w:szCs w:val="24"/>
        </w:rPr>
        <w:t>- установление простых причинно-следственных связей.</w:t>
      </w:r>
    </w:p>
    <w:p w:rsidR="0024654A" w:rsidRPr="0087617C" w:rsidRDefault="0024654A" w:rsidP="0024654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17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24654A" w:rsidRPr="0087617C" w:rsidRDefault="0024654A" w:rsidP="008761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17C">
        <w:rPr>
          <w:rFonts w:ascii="Times New Roman" w:hAnsi="Times New Roman" w:cs="Times New Roman"/>
          <w:sz w:val="24"/>
          <w:szCs w:val="24"/>
        </w:rPr>
        <w:t>- осуществление поиска необходимой информации для выполнения учебных заданий с использованием учебника для 4-го класса;</w:t>
      </w:r>
    </w:p>
    <w:p w:rsidR="0024654A" w:rsidRPr="0087617C" w:rsidRDefault="0024654A" w:rsidP="008761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17C">
        <w:rPr>
          <w:rFonts w:ascii="Times New Roman" w:hAnsi="Times New Roman" w:cs="Times New Roman"/>
          <w:sz w:val="24"/>
          <w:szCs w:val="24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24654A" w:rsidRPr="0087617C" w:rsidRDefault="0024654A" w:rsidP="008761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17C">
        <w:rPr>
          <w:rFonts w:ascii="Times New Roman" w:hAnsi="Times New Roman" w:cs="Times New Roman"/>
          <w:sz w:val="24"/>
          <w:szCs w:val="24"/>
        </w:rPr>
        <w:t>- осуществление элементов синтеза как составление целого;</w:t>
      </w:r>
    </w:p>
    <w:p w:rsidR="0024654A" w:rsidRDefault="0024654A" w:rsidP="008761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17C">
        <w:rPr>
          <w:rFonts w:ascii="Times New Roman" w:hAnsi="Times New Roman" w:cs="Times New Roman"/>
          <w:sz w:val="24"/>
          <w:szCs w:val="24"/>
        </w:rPr>
        <w:t>- понимание основ смыслового чтения художественного текста.</w:t>
      </w:r>
    </w:p>
    <w:p w:rsidR="0087617C" w:rsidRPr="0087617C" w:rsidRDefault="0087617C" w:rsidP="008761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654A" w:rsidRPr="0087617C" w:rsidRDefault="0024654A" w:rsidP="0087617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7617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87617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4654A" w:rsidRPr="0087617C" w:rsidRDefault="0024654A" w:rsidP="008761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17C">
        <w:rPr>
          <w:rFonts w:ascii="Times New Roman" w:hAnsi="Times New Roman" w:cs="Times New Roman"/>
          <w:sz w:val="24"/>
          <w:szCs w:val="24"/>
        </w:rPr>
        <w:t>- наличие стремления находить продуктивное сотрудничество со сверстниками при решении музыкальн</w:t>
      </w:r>
      <w:proofErr w:type="gramStart"/>
      <w:r w:rsidRPr="008761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617C">
        <w:rPr>
          <w:rFonts w:ascii="Times New Roman" w:hAnsi="Times New Roman" w:cs="Times New Roman"/>
          <w:sz w:val="24"/>
          <w:szCs w:val="24"/>
        </w:rPr>
        <w:t xml:space="preserve"> творческих задач;</w:t>
      </w:r>
    </w:p>
    <w:p w:rsidR="0024654A" w:rsidRPr="0087617C" w:rsidRDefault="0024654A" w:rsidP="008761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17C">
        <w:rPr>
          <w:rFonts w:ascii="Times New Roman" w:hAnsi="Times New Roman" w:cs="Times New Roman"/>
          <w:sz w:val="24"/>
          <w:szCs w:val="24"/>
        </w:rPr>
        <w:t>- участие в музыкальной жизни класса (школы, города).</w:t>
      </w:r>
    </w:p>
    <w:p w:rsidR="0087617C" w:rsidRPr="0087617C" w:rsidRDefault="0087617C" w:rsidP="008761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654A" w:rsidRPr="00DD65F6" w:rsidRDefault="0087617C" w:rsidP="0087617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Предметные</w:t>
      </w:r>
      <w:r w:rsidR="0024654A" w:rsidRPr="00DD65F6">
        <w:rPr>
          <w:rFonts w:ascii="Times New Roman" w:hAnsi="Times New Roman" w:cs="Times New Roman"/>
          <w:b/>
        </w:rPr>
        <w:t xml:space="preserve"> результат</w:t>
      </w:r>
      <w:r>
        <w:rPr>
          <w:rFonts w:ascii="Times New Roman" w:hAnsi="Times New Roman" w:cs="Times New Roman"/>
          <w:b/>
        </w:rPr>
        <w:t>ы:</w:t>
      </w:r>
    </w:p>
    <w:p w:rsidR="0024654A" w:rsidRPr="00DD65F6" w:rsidRDefault="0024654A" w:rsidP="00246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F6">
        <w:rPr>
          <w:rFonts w:ascii="Times New Roman" w:hAnsi="Times New Roman" w:cs="Times New Roman"/>
        </w:rPr>
        <w:t>узнавать изученные музыкальные сочинения, называть их авторов;</w:t>
      </w:r>
    </w:p>
    <w:p w:rsidR="0024654A" w:rsidRPr="00DD65F6" w:rsidRDefault="0024654A" w:rsidP="00246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F6">
        <w:rPr>
          <w:rFonts w:ascii="Times New Roman" w:hAnsi="Times New Roman" w:cs="Times New Roman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24654A" w:rsidRPr="00DD65F6" w:rsidRDefault="0024654A" w:rsidP="00246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F6">
        <w:rPr>
          <w:rFonts w:ascii="Times New Roman" w:hAnsi="Times New Roman" w:cs="Times New Roman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24654A" w:rsidRPr="00DD65F6" w:rsidRDefault="0024654A" w:rsidP="00246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F6">
        <w:rPr>
          <w:rFonts w:ascii="Times New Roman" w:hAnsi="Times New Roman" w:cs="Times New Roman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24654A" w:rsidRPr="00DD65F6" w:rsidRDefault="0024654A" w:rsidP="00246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F6">
        <w:rPr>
          <w:rFonts w:ascii="Times New Roman" w:hAnsi="Times New Roman" w:cs="Times New Roman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4654A" w:rsidRPr="00DD65F6" w:rsidRDefault="0024654A" w:rsidP="00246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F6">
        <w:rPr>
          <w:rFonts w:ascii="Times New Roman" w:hAnsi="Times New Roman" w:cs="Times New Roman"/>
        </w:rPr>
        <w:lastRenderedPageBreak/>
        <w:t>эмоционально откликаться на музыкальное произведение и выразить свое впечатление в пении, игре или пластике;</w:t>
      </w:r>
    </w:p>
    <w:p w:rsidR="0024654A" w:rsidRPr="00DD65F6" w:rsidRDefault="0024654A" w:rsidP="00246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F6">
        <w:rPr>
          <w:rFonts w:ascii="Times New Roman" w:hAnsi="Times New Roman" w:cs="Times New Roman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24654A" w:rsidRPr="00DD65F6" w:rsidRDefault="0024654A" w:rsidP="00246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F6">
        <w:rPr>
          <w:rFonts w:ascii="Times New Roman" w:hAnsi="Times New Roman" w:cs="Times New Roman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24654A" w:rsidRPr="00DD65F6" w:rsidRDefault="0024654A" w:rsidP="00246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F6">
        <w:rPr>
          <w:rFonts w:ascii="Times New Roman" w:hAnsi="Times New Roman" w:cs="Times New Roman"/>
        </w:rPr>
        <w:t>использовать систему графических знаков для ориентации в нотном письме при пении  простейших мелодий;</w:t>
      </w:r>
    </w:p>
    <w:p w:rsidR="0024654A" w:rsidRPr="00DD65F6" w:rsidRDefault="0024654A" w:rsidP="00246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5F6">
        <w:rPr>
          <w:rFonts w:ascii="Times New Roman" w:hAnsi="Times New Roman" w:cs="Times New Roman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DD65F6">
        <w:rPr>
          <w:rFonts w:ascii="Times New Roman" w:hAnsi="Times New Roman" w:cs="Times New Roman"/>
        </w:rPr>
        <w:t>музицирование</w:t>
      </w:r>
      <w:proofErr w:type="spellEnd"/>
      <w:r w:rsidRPr="00DD65F6">
        <w:rPr>
          <w:rFonts w:ascii="Times New Roman" w:hAnsi="Times New Roman" w:cs="Times New Roman"/>
        </w:rPr>
        <w:t>, импровизация и др.).</w:t>
      </w:r>
    </w:p>
    <w:p w:rsidR="0024654A" w:rsidRPr="00DD65F6" w:rsidRDefault="0024654A" w:rsidP="0024654A">
      <w:pPr>
        <w:jc w:val="both"/>
        <w:rPr>
          <w:rFonts w:ascii="Times New Roman" w:hAnsi="Times New Roman" w:cs="Times New Roman"/>
        </w:rPr>
      </w:pPr>
    </w:p>
    <w:p w:rsidR="0024654A" w:rsidRPr="00DD65F6" w:rsidRDefault="0024654A" w:rsidP="0024654A">
      <w:pPr>
        <w:ind w:left="720"/>
        <w:jc w:val="both"/>
        <w:rPr>
          <w:rFonts w:ascii="Times New Roman" w:hAnsi="Times New Roman" w:cs="Times New Roman"/>
          <w:u w:val="single"/>
        </w:rPr>
      </w:pPr>
      <w:r w:rsidRPr="00DD65F6">
        <w:rPr>
          <w:rFonts w:ascii="Times New Roman" w:hAnsi="Times New Roman" w:cs="Times New Roman"/>
          <w:u w:val="single"/>
        </w:rPr>
        <w:t>Выпускник получит возможность научиться:</w:t>
      </w:r>
    </w:p>
    <w:p w:rsidR="0024654A" w:rsidRPr="00DD65F6" w:rsidRDefault="0024654A" w:rsidP="00246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D65F6">
        <w:rPr>
          <w:rFonts w:ascii="Times New Roman" w:hAnsi="Times New Roman" w:cs="Times New Roman"/>
          <w:i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24654A" w:rsidRPr="00DD65F6" w:rsidRDefault="0024654A" w:rsidP="00246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D65F6">
        <w:rPr>
          <w:rFonts w:ascii="Times New Roman" w:hAnsi="Times New Roman" w:cs="Times New Roman"/>
          <w:i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DD65F6">
        <w:rPr>
          <w:rFonts w:ascii="Times New Roman" w:hAnsi="Times New Roman" w:cs="Times New Roman"/>
          <w:i/>
        </w:rPr>
        <w:t>музицирование</w:t>
      </w:r>
      <w:proofErr w:type="spellEnd"/>
      <w:r w:rsidRPr="00DD65F6">
        <w:rPr>
          <w:rFonts w:ascii="Times New Roman" w:hAnsi="Times New Roman" w:cs="Times New Roman"/>
          <w:i/>
        </w:rPr>
        <w:t xml:space="preserve">); </w:t>
      </w:r>
    </w:p>
    <w:p w:rsidR="0024654A" w:rsidRPr="00DD65F6" w:rsidRDefault="0024654A" w:rsidP="00246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D65F6">
        <w:rPr>
          <w:rFonts w:ascii="Times New Roman" w:hAnsi="Times New Roman" w:cs="Times New Roman"/>
          <w:i/>
        </w:rPr>
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</w:t>
      </w:r>
    </w:p>
    <w:p w:rsidR="0024654A" w:rsidRPr="00DD65F6" w:rsidRDefault="0024654A" w:rsidP="00246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D65F6">
        <w:rPr>
          <w:rFonts w:ascii="Times New Roman" w:hAnsi="Times New Roman" w:cs="Times New Roman"/>
          <w:i/>
        </w:rPr>
        <w:t>соотносить образцы народной и профессиональной музыки;</w:t>
      </w:r>
    </w:p>
    <w:p w:rsidR="0024654A" w:rsidRPr="00DD65F6" w:rsidRDefault="0024654A" w:rsidP="00246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D65F6">
        <w:rPr>
          <w:rFonts w:ascii="Times New Roman" w:hAnsi="Times New Roman" w:cs="Times New Roman"/>
          <w:i/>
        </w:rPr>
        <w:t>распознавать художественный смысл различных форм строения музыки (</w:t>
      </w:r>
      <w:proofErr w:type="spellStart"/>
      <w:r w:rsidRPr="00DD65F6">
        <w:rPr>
          <w:rFonts w:ascii="Times New Roman" w:hAnsi="Times New Roman" w:cs="Times New Roman"/>
          <w:i/>
        </w:rPr>
        <w:t>двухчастная</w:t>
      </w:r>
      <w:proofErr w:type="spellEnd"/>
      <w:r w:rsidRPr="00DD65F6">
        <w:rPr>
          <w:rFonts w:ascii="Times New Roman" w:hAnsi="Times New Roman" w:cs="Times New Roman"/>
          <w:i/>
        </w:rPr>
        <w:t xml:space="preserve">, </w:t>
      </w:r>
      <w:proofErr w:type="gramStart"/>
      <w:r w:rsidRPr="00DD65F6">
        <w:rPr>
          <w:rFonts w:ascii="Times New Roman" w:hAnsi="Times New Roman" w:cs="Times New Roman"/>
          <w:i/>
        </w:rPr>
        <w:t>трехчастная</w:t>
      </w:r>
      <w:proofErr w:type="gramEnd"/>
      <w:r w:rsidRPr="00DD65F6">
        <w:rPr>
          <w:rFonts w:ascii="Times New Roman" w:hAnsi="Times New Roman" w:cs="Times New Roman"/>
          <w:i/>
        </w:rPr>
        <w:t xml:space="preserve">, рондо, вариации).  </w:t>
      </w:r>
    </w:p>
    <w:p w:rsidR="0024654A" w:rsidRPr="00DD65F6" w:rsidRDefault="0024654A" w:rsidP="0024654A">
      <w:pPr>
        <w:jc w:val="both"/>
        <w:rPr>
          <w:rFonts w:ascii="Times New Roman" w:hAnsi="Times New Roman" w:cs="Times New Roman"/>
          <w:b/>
        </w:rPr>
      </w:pPr>
    </w:p>
    <w:p w:rsidR="0087617C" w:rsidRDefault="0087617C" w:rsidP="00A450B2">
      <w:pPr>
        <w:jc w:val="center"/>
        <w:rPr>
          <w:rFonts w:ascii="Times New Roman" w:hAnsi="Times New Roman" w:cs="Times New Roman"/>
          <w:b/>
          <w:sz w:val="28"/>
        </w:rPr>
      </w:pPr>
    </w:p>
    <w:p w:rsidR="0087617C" w:rsidRDefault="0087617C" w:rsidP="00A450B2">
      <w:pPr>
        <w:jc w:val="center"/>
        <w:rPr>
          <w:rFonts w:ascii="Times New Roman" w:hAnsi="Times New Roman" w:cs="Times New Roman"/>
          <w:b/>
          <w:sz w:val="28"/>
        </w:rPr>
      </w:pPr>
    </w:p>
    <w:p w:rsidR="0087617C" w:rsidRDefault="0087617C" w:rsidP="00A450B2">
      <w:pPr>
        <w:jc w:val="center"/>
        <w:rPr>
          <w:rFonts w:ascii="Times New Roman" w:hAnsi="Times New Roman" w:cs="Times New Roman"/>
          <w:b/>
          <w:sz w:val="28"/>
        </w:rPr>
      </w:pPr>
    </w:p>
    <w:p w:rsidR="0087617C" w:rsidRDefault="0087617C" w:rsidP="00A450B2">
      <w:pPr>
        <w:jc w:val="center"/>
        <w:rPr>
          <w:rFonts w:ascii="Times New Roman" w:hAnsi="Times New Roman" w:cs="Times New Roman"/>
          <w:b/>
          <w:sz w:val="28"/>
        </w:rPr>
      </w:pPr>
    </w:p>
    <w:p w:rsidR="0087617C" w:rsidRDefault="0087617C" w:rsidP="00A450B2">
      <w:pPr>
        <w:jc w:val="center"/>
        <w:rPr>
          <w:rFonts w:ascii="Times New Roman" w:hAnsi="Times New Roman" w:cs="Times New Roman"/>
          <w:b/>
          <w:sz w:val="28"/>
        </w:rPr>
      </w:pPr>
    </w:p>
    <w:p w:rsidR="0087617C" w:rsidRDefault="0087617C" w:rsidP="00A450B2">
      <w:pPr>
        <w:jc w:val="center"/>
        <w:rPr>
          <w:rFonts w:ascii="Times New Roman" w:hAnsi="Times New Roman" w:cs="Times New Roman"/>
          <w:b/>
          <w:sz w:val="28"/>
        </w:rPr>
      </w:pPr>
    </w:p>
    <w:p w:rsidR="0087617C" w:rsidRDefault="0087617C" w:rsidP="00A450B2">
      <w:pPr>
        <w:jc w:val="center"/>
        <w:rPr>
          <w:rFonts w:ascii="Times New Roman" w:hAnsi="Times New Roman" w:cs="Times New Roman"/>
          <w:b/>
          <w:sz w:val="28"/>
        </w:rPr>
      </w:pPr>
    </w:p>
    <w:p w:rsidR="0087617C" w:rsidRDefault="0087617C" w:rsidP="00A450B2">
      <w:pPr>
        <w:jc w:val="center"/>
        <w:rPr>
          <w:rFonts w:ascii="Times New Roman" w:hAnsi="Times New Roman" w:cs="Times New Roman"/>
          <w:b/>
          <w:sz w:val="28"/>
        </w:rPr>
      </w:pPr>
    </w:p>
    <w:p w:rsidR="0087617C" w:rsidRDefault="0087617C" w:rsidP="00A450B2">
      <w:pPr>
        <w:jc w:val="center"/>
        <w:rPr>
          <w:rFonts w:ascii="Times New Roman" w:hAnsi="Times New Roman" w:cs="Times New Roman"/>
          <w:b/>
          <w:sz w:val="28"/>
        </w:rPr>
      </w:pPr>
    </w:p>
    <w:p w:rsidR="0087617C" w:rsidRDefault="0087617C" w:rsidP="00A450B2">
      <w:pPr>
        <w:jc w:val="center"/>
        <w:rPr>
          <w:rFonts w:ascii="Times New Roman" w:hAnsi="Times New Roman" w:cs="Times New Roman"/>
          <w:b/>
          <w:sz w:val="28"/>
        </w:rPr>
      </w:pPr>
    </w:p>
    <w:p w:rsidR="0087617C" w:rsidRDefault="0087617C" w:rsidP="00A450B2">
      <w:pPr>
        <w:jc w:val="center"/>
        <w:rPr>
          <w:rFonts w:ascii="Times New Roman" w:hAnsi="Times New Roman" w:cs="Times New Roman"/>
          <w:b/>
          <w:sz w:val="28"/>
        </w:rPr>
      </w:pPr>
    </w:p>
    <w:p w:rsidR="0087617C" w:rsidRDefault="0087617C" w:rsidP="00A450B2">
      <w:pPr>
        <w:jc w:val="center"/>
        <w:rPr>
          <w:rFonts w:ascii="Times New Roman" w:hAnsi="Times New Roman" w:cs="Times New Roman"/>
          <w:b/>
          <w:sz w:val="28"/>
        </w:rPr>
      </w:pPr>
    </w:p>
    <w:p w:rsidR="0087617C" w:rsidRDefault="0087617C" w:rsidP="00A450B2">
      <w:pPr>
        <w:jc w:val="center"/>
        <w:rPr>
          <w:rFonts w:ascii="Times New Roman" w:hAnsi="Times New Roman" w:cs="Times New Roman"/>
          <w:b/>
          <w:sz w:val="28"/>
        </w:rPr>
      </w:pPr>
    </w:p>
    <w:p w:rsidR="0087617C" w:rsidRDefault="0087617C" w:rsidP="00A450B2">
      <w:pPr>
        <w:jc w:val="center"/>
        <w:rPr>
          <w:rFonts w:ascii="Times New Roman" w:hAnsi="Times New Roman" w:cs="Times New Roman"/>
          <w:b/>
          <w:sz w:val="28"/>
        </w:rPr>
      </w:pPr>
    </w:p>
    <w:p w:rsidR="0087617C" w:rsidRDefault="0087617C" w:rsidP="00A450B2">
      <w:pPr>
        <w:jc w:val="center"/>
        <w:rPr>
          <w:rFonts w:ascii="Times New Roman" w:hAnsi="Times New Roman" w:cs="Times New Roman"/>
          <w:b/>
          <w:sz w:val="28"/>
        </w:rPr>
      </w:pPr>
    </w:p>
    <w:p w:rsidR="00A450B2" w:rsidRDefault="00A450B2" w:rsidP="00A450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ОРКСЭ</w:t>
      </w:r>
    </w:p>
    <w:p w:rsidR="00A450B2" w:rsidRDefault="00A450B2" w:rsidP="00A45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b/>
          <w:sz w:val="24"/>
          <w:szCs w:val="24"/>
        </w:rPr>
        <w:t xml:space="preserve">Рабочая программа курса «Основы религиозных культур и светской этики» модуль «Светская этика» для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50BE5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350BE5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основного общего образования, соответствующей Федеральному компоненту ГОС основного общего образования с учетом авторской программы общеобразовательных учреждений Данилюк А.Я.</w:t>
      </w:r>
    </w:p>
    <w:p w:rsidR="00A450B2" w:rsidRPr="00350BE5" w:rsidRDefault="00A450B2" w:rsidP="00A45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0B2" w:rsidRDefault="00A450B2" w:rsidP="00A450B2">
      <w:pPr>
        <w:pStyle w:val="Style3"/>
        <w:widowControl/>
        <w:rPr>
          <w:rFonts w:ascii="Times New Roman" w:hAnsi="Times New Roman" w:cs="Times New Roman"/>
        </w:rPr>
      </w:pPr>
      <w:r w:rsidRPr="00350BE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На изучение курса «ОРКСЭ» в 4 классе отводится 34 часа (1 час в неделю).</w:t>
      </w:r>
    </w:p>
    <w:p w:rsidR="00A450B2" w:rsidRPr="00350BE5" w:rsidRDefault="00A450B2" w:rsidP="00A450B2">
      <w:pPr>
        <w:pStyle w:val="Style3"/>
        <w:widowControl/>
        <w:rPr>
          <w:rFonts w:ascii="Times New Roman" w:hAnsi="Times New Roman" w:cs="Times New Roman"/>
        </w:rPr>
      </w:pPr>
    </w:p>
    <w:p w:rsidR="00A450B2" w:rsidRPr="00350BE5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К результатам освоения программы курса следует отнести:</w:t>
      </w:r>
    </w:p>
    <w:p w:rsidR="00A450B2" w:rsidRPr="00A450B2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0B2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A450B2" w:rsidRPr="00350BE5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*Формирование основ российский гражданской идентичности, чувства гордости за свою Родину, российский народ и историю России;</w:t>
      </w:r>
    </w:p>
    <w:p w:rsidR="00A450B2" w:rsidRPr="00350BE5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*формирование семейных ценностей;</w:t>
      </w:r>
    </w:p>
    <w:p w:rsidR="00A450B2" w:rsidRPr="00350BE5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*становление гуманистических и демократических ценностных ориентаций;</w:t>
      </w:r>
    </w:p>
    <w:p w:rsidR="00A450B2" w:rsidRPr="00350BE5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*формирование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450B2" w:rsidRPr="00350BE5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* развитие этических чувств, доброжелательности и эмоционально – нравственной отзывчивости, понимания и сопереживания чувствам других людей.</w:t>
      </w:r>
    </w:p>
    <w:p w:rsidR="00A450B2" w:rsidRPr="00350BE5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*развитие навыков сотрудничества</w:t>
      </w:r>
    </w:p>
    <w:p w:rsidR="00A450B2" w:rsidRPr="00A450B2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0B2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A450B2" w:rsidRPr="00350BE5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*Готовность к нравственному самосовершенствованию, духовному саморазвитию;</w:t>
      </w:r>
    </w:p>
    <w:p w:rsidR="00A450B2" w:rsidRPr="00350BE5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*понимание значения нравственности в жизни человека и общества;</w:t>
      </w:r>
    </w:p>
    <w:p w:rsidR="00A450B2" w:rsidRPr="00350BE5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*формирование первоначальных представлений о народных традициях, их роли в культуре истории и современности России;</w:t>
      </w:r>
    </w:p>
    <w:p w:rsidR="00A450B2" w:rsidRPr="00350BE5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* формирование первоначальных представлений об исторической роли этики в Российской культуре;</w:t>
      </w:r>
    </w:p>
    <w:p w:rsidR="00A450B2" w:rsidRPr="00350BE5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* 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A450B2" w:rsidRPr="00350BE5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*осознание ценности человеческой жизни.</w:t>
      </w:r>
    </w:p>
    <w:p w:rsidR="00A450B2" w:rsidRPr="00A450B2" w:rsidRDefault="00A450B2" w:rsidP="00A450B2">
      <w:pPr>
        <w:tabs>
          <w:tab w:val="left" w:pos="0"/>
          <w:tab w:val="left" w:pos="5940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450B2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A45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A450B2" w:rsidRPr="00350BE5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*Освоение начальных форм познавательной и личностной рефлексии;</w:t>
      </w:r>
    </w:p>
    <w:p w:rsidR="00A450B2" w:rsidRPr="00350BE5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*готовность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A450B2" w:rsidRPr="00350BE5" w:rsidRDefault="00A450B2" w:rsidP="00A450B2">
      <w:pPr>
        <w:tabs>
          <w:tab w:val="left" w:pos="284"/>
          <w:tab w:val="left" w:pos="59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* 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предмета;</w:t>
      </w:r>
    </w:p>
    <w:p w:rsidR="00A450B2" w:rsidRPr="00350BE5" w:rsidRDefault="00A450B2" w:rsidP="00A450B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50BE5">
        <w:rPr>
          <w:rFonts w:ascii="Times New Roman" w:hAnsi="Times New Roman" w:cs="Times New Roman"/>
          <w:sz w:val="24"/>
          <w:szCs w:val="24"/>
        </w:rPr>
        <w:t>*умение осуществлять информационный поиск</w:t>
      </w:r>
      <w:r w:rsidRPr="00350BE5">
        <w:rPr>
          <w:rFonts w:ascii="Times New Roman" w:hAnsi="Times New Roman" w:cs="Times New Roman"/>
          <w:bCs/>
          <w:sz w:val="24"/>
          <w:szCs w:val="24"/>
        </w:rPr>
        <w:t>.</w:t>
      </w:r>
    </w:p>
    <w:p w:rsidR="00A450B2" w:rsidRPr="00350BE5" w:rsidRDefault="00A450B2" w:rsidP="00A450B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50BE5">
        <w:rPr>
          <w:rFonts w:ascii="Times New Roman" w:hAnsi="Times New Roman" w:cs="Times New Roman"/>
          <w:bCs/>
          <w:sz w:val="24"/>
          <w:szCs w:val="24"/>
        </w:rPr>
        <w:t xml:space="preserve">    К концу </w:t>
      </w:r>
      <w:proofErr w:type="gramStart"/>
      <w:r w:rsidRPr="00350BE5">
        <w:rPr>
          <w:rFonts w:ascii="Times New Roman" w:hAnsi="Times New Roman" w:cs="Times New Roman"/>
          <w:bCs/>
          <w:sz w:val="24"/>
          <w:szCs w:val="24"/>
        </w:rPr>
        <w:t>обучения  по</w:t>
      </w:r>
      <w:proofErr w:type="gramEnd"/>
      <w:r w:rsidRPr="00350BE5">
        <w:rPr>
          <w:rFonts w:ascii="Times New Roman" w:hAnsi="Times New Roman" w:cs="Times New Roman"/>
          <w:bCs/>
          <w:sz w:val="24"/>
          <w:szCs w:val="24"/>
        </w:rPr>
        <w:t xml:space="preserve"> данному курсу школьник должен </w:t>
      </w:r>
    </w:p>
    <w:p w:rsidR="00A450B2" w:rsidRPr="00350BE5" w:rsidRDefault="00A450B2" w:rsidP="00A450B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50BE5">
        <w:rPr>
          <w:rFonts w:ascii="Times New Roman" w:hAnsi="Times New Roman" w:cs="Times New Roman"/>
          <w:bCs/>
          <w:sz w:val="24"/>
          <w:szCs w:val="24"/>
        </w:rPr>
        <w:t xml:space="preserve"> *приобрести социальные знания (об общественных нормах, об устройстве общества, о социально одобряемых и неодобряемых формах поведения в обществе и т.п.), первичное понимание социальной реальности и повседневной жизни;</w:t>
      </w:r>
    </w:p>
    <w:p w:rsidR="00A450B2" w:rsidRPr="00350BE5" w:rsidRDefault="00A450B2" w:rsidP="00A450B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50BE5">
        <w:rPr>
          <w:rFonts w:ascii="Times New Roman" w:hAnsi="Times New Roman" w:cs="Times New Roman"/>
          <w:bCs/>
          <w:sz w:val="24"/>
          <w:szCs w:val="24"/>
        </w:rPr>
        <w:t>*получить опыт переживания и позитивного отношения к базовым ценностям общества;</w:t>
      </w:r>
    </w:p>
    <w:p w:rsidR="00A450B2" w:rsidRPr="00350BE5" w:rsidRDefault="00A450B2" w:rsidP="00A450B2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50BE5">
        <w:rPr>
          <w:rFonts w:ascii="Times New Roman" w:hAnsi="Times New Roman" w:cs="Times New Roman"/>
          <w:bCs/>
          <w:sz w:val="24"/>
          <w:szCs w:val="24"/>
        </w:rPr>
        <w:t>*получить опыт самостоятельного общественного действия</w:t>
      </w:r>
      <w:proofErr w:type="gramStart"/>
      <w:r w:rsidRPr="00350BE5">
        <w:rPr>
          <w:rFonts w:ascii="Times New Roman" w:hAnsi="Times New Roman" w:cs="Times New Roman"/>
          <w:bCs/>
          <w:sz w:val="24"/>
          <w:szCs w:val="24"/>
        </w:rPr>
        <w:t>.</w:t>
      </w:r>
      <w:r w:rsidRPr="00350BE5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proofErr w:type="gramEnd"/>
    </w:p>
    <w:p w:rsidR="00A450B2" w:rsidRDefault="00A450B2" w:rsidP="00A450B2">
      <w:pPr>
        <w:jc w:val="center"/>
        <w:rPr>
          <w:rFonts w:ascii="Times New Roman" w:hAnsi="Times New Roman" w:cs="Times New Roman"/>
          <w:b/>
          <w:sz w:val="28"/>
        </w:rPr>
      </w:pPr>
    </w:p>
    <w:p w:rsidR="00A03CC6" w:rsidRDefault="00A03CC6" w:rsidP="00A03CC6">
      <w:pPr>
        <w:jc w:val="center"/>
        <w:rPr>
          <w:rFonts w:ascii="Times New Roman" w:hAnsi="Times New Roman" w:cs="Times New Roman"/>
          <w:b/>
          <w:sz w:val="28"/>
        </w:rPr>
      </w:pPr>
    </w:p>
    <w:p w:rsidR="00A03CC6" w:rsidRDefault="00A03CC6" w:rsidP="00A03CC6">
      <w:pPr>
        <w:tabs>
          <w:tab w:val="left" w:pos="3300"/>
        </w:tabs>
        <w:rPr>
          <w:rFonts w:ascii="Times New Roman" w:hAnsi="Times New Roman" w:cs="Times New Roman"/>
          <w:sz w:val="32"/>
        </w:rPr>
      </w:pPr>
    </w:p>
    <w:p w:rsidR="00A03CC6" w:rsidRDefault="00A03CC6" w:rsidP="00A03CC6">
      <w:pPr>
        <w:tabs>
          <w:tab w:val="left" w:pos="3300"/>
        </w:tabs>
        <w:rPr>
          <w:rFonts w:ascii="Times New Roman" w:hAnsi="Times New Roman" w:cs="Times New Roman"/>
          <w:sz w:val="32"/>
        </w:rPr>
      </w:pPr>
    </w:p>
    <w:p w:rsidR="00A03CC6" w:rsidRPr="005649B6" w:rsidRDefault="00A03CC6" w:rsidP="00A03CC6">
      <w:pPr>
        <w:tabs>
          <w:tab w:val="left" w:pos="3300"/>
        </w:tabs>
        <w:rPr>
          <w:rFonts w:ascii="Times New Roman" w:hAnsi="Times New Roman" w:cs="Times New Roman"/>
          <w:sz w:val="32"/>
        </w:rPr>
      </w:pPr>
    </w:p>
    <w:sectPr w:rsidR="00A03CC6" w:rsidRPr="005649B6" w:rsidSect="00A450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D392D87"/>
    <w:multiLevelType w:val="hybridMultilevel"/>
    <w:tmpl w:val="BFA24F7A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776E3"/>
    <w:multiLevelType w:val="hybridMultilevel"/>
    <w:tmpl w:val="7562C38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66D90"/>
    <w:multiLevelType w:val="hybridMultilevel"/>
    <w:tmpl w:val="E150614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E7C01"/>
    <w:multiLevelType w:val="hybridMultilevel"/>
    <w:tmpl w:val="01A676EA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30A71"/>
    <w:multiLevelType w:val="hybridMultilevel"/>
    <w:tmpl w:val="912CE8C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65CF9"/>
    <w:multiLevelType w:val="hybridMultilevel"/>
    <w:tmpl w:val="0D1E76E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35336"/>
    <w:multiLevelType w:val="hybridMultilevel"/>
    <w:tmpl w:val="E57A094E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E4367"/>
    <w:multiLevelType w:val="hybridMultilevel"/>
    <w:tmpl w:val="1330924E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71270"/>
    <w:multiLevelType w:val="hybridMultilevel"/>
    <w:tmpl w:val="F5600B3C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86912"/>
    <w:multiLevelType w:val="hybridMultilevel"/>
    <w:tmpl w:val="6216733A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03F82"/>
    <w:multiLevelType w:val="hybridMultilevel"/>
    <w:tmpl w:val="3B467C24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279AE"/>
    <w:multiLevelType w:val="hybridMultilevel"/>
    <w:tmpl w:val="A802FF22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9B6"/>
    <w:rsid w:val="0024654A"/>
    <w:rsid w:val="00422A66"/>
    <w:rsid w:val="005649B6"/>
    <w:rsid w:val="0087617C"/>
    <w:rsid w:val="00A03CC6"/>
    <w:rsid w:val="00A450B2"/>
    <w:rsid w:val="00CE38D9"/>
    <w:rsid w:val="00DB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3CC6"/>
    <w:pPr>
      <w:spacing w:after="0" w:line="240" w:lineRule="auto"/>
    </w:pPr>
  </w:style>
  <w:style w:type="paragraph" w:customStyle="1" w:styleId="1">
    <w:name w:val="Без интервала1"/>
    <w:link w:val="NoSpacingChar"/>
    <w:rsid w:val="00A03CC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"/>
    <w:locked/>
    <w:rsid w:val="00A03CC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5">
    <w:name w:val="Emphasis"/>
    <w:basedOn w:val="a0"/>
    <w:uiPriority w:val="20"/>
    <w:qFormat/>
    <w:rsid w:val="00A03CC6"/>
    <w:rPr>
      <w:i/>
      <w:iCs/>
    </w:rPr>
  </w:style>
  <w:style w:type="paragraph" w:customStyle="1" w:styleId="Style3">
    <w:name w:val="Style3"/>
    <w:basedOn w:val="a"/>
    <w:rsid w:val="00A4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USER72</dc:creator>
  <cp:keywords/>
  <dc:description/>
  <cp:lastModifiedBy>USER72</cp:lastModifiedBy>
  <cp:revision>4</cp:revision>
  <dcterms:created xsi:type="dcterms:W3CDTF">2016-01-11T10:05:00Z</dcterms:created>
  <dcterms:modified xsi:type="dcterms:W3CDTF">2016-01-11T16:08:00Z</dcterms:modified>
</cp:coreProperties>
</file>