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0027" w:rsidP="00980027">
      <w:pPr>
        <w:jc w:val="center"/>
      </w:pPr>
      <w:r>
        <w:t>Для планирования в помощь будут журналы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793"/>
      </w:tblGrid>
      <w:tr w:rsidR="00980027" w:rsidTr="00980027">
        <w:tc>
          <w:tcPr>
            <w:tcW w:w="534" w:type="dxa"/>
          </w:tcPr>
          <w:p w:rsidR="00980027" w:rsidRDefault="00980027" w:rsidP="00980027">
            <w:pPr>
              <w:jc w:val="center"/>
            </w:pPr>
          </w:p>
        </w:tc>
        <w:tc>
          <w:tcPr>
            <w:tcW w:w="5244" w:type="dxa"/>
          </w:tcPr>
          <w:p w:rsidR="00980027" w:rsidRDefault="00980027" w:rsidP="00980027">
            <w:pPr>
              <w:jc w:val="center"/>
            </w:pPr>
            <w:r>
              <w:t>Тематика</w:t>
            </w:r>
          </w:p>
        </w:tc>
        <w:tc>
          <w:tcPr>
            <w:tcW w:w="3793" w:type="dxa"/>
          </w:tcPr>
          <w:p w:rsidR="00980027" w:rsidRDefault="00980027" w:rsidP="00980027">
            <w:pPr>
              <w:jc w:val="center"/>
            </w:pPr>
            <w:r>
              <w:t>Журнал</w:t>
            </w:r>
          </w:p>
        </w:tc>
      </w:tr>
      <w:tr w:rsidR="0067628B" w:rsidTr="00980027">
        <w:tc>
          <w:tcPr>
            <w:tcW w:w="534" w:type="dxa"/>
          </w:tcPr>
          <w:p w:rsidR="0067628B" w:rsidRDefault="0067628B" w:rsidP="00980027">
            <w:pPr>
              <w:jc w:val="center"/>
            </w:pPr>
          </w:p>
        </w:tc>
        <w:tc>
          <w:tcPr>
            <w:tcW w:w="5244" w:type="dxa"/>
          </w:tcPr>
          <w:p w:rsidR="0067628B" w:rsidRPr="0067628B" w:rsidRDefault="0067628B" w:rsidP="00980027">
            <w:pPr>
              <w:jc w:val="center"/>
              <w:rPr>
                <w:b/>
              </w:rPr>
            </w:pPr>
            <w:r w:rsidRPr="0067628B">
              <w:rPr>
                <w:b/>
              </w:rPr>
              <w:t>Какие годовые задачи и мероприятия включить в план работы детского сада на новый год учебный год</w:t>
            </w:r>
          </w:p>
        </w:tc>
        <w:tc>
          <w:tcPr>
            <w:tcW w:w="3793" w:type="dxa"/>
          </w:tcPr>
          <w:p w:rsidR="0067628B" w:rsidRDefault="0067628B" w:rsidP="0067628B">
            <w:pPr>
              <w:jc w:val="center"/>
            </w:pPr>
            <w:r>
              <w:t>Старший воспитатель № 6, 2019 г. стр.12</w:t>
            </w:r>
          </w:p>
        </w:tc>
      </w:tr>
      <w:tr w:rsidR="00980027" w:rsidTr="00980027">
        <w:tc>
          <w:tcPr>
            <w:tcW w:w="534" w:type="dxa"/>
          </w:tcPr>
          <w:p w:rsidR="00980027" w:rsidRDefault="00980027" w:rsidP="00980027">
            <w:pPr>
              <w:jc w:val="center"/>
            </w:pPr>
            <w:r>
              <w:t>1.</w:t>
            </w:r>
          </w:p>
        </w:tc>
        <w:tc>
          <w:tcPr>
            <w:tcW w:w="5244" w:type="dxa"/>
          </w:tcPr>
          <w:p w:rsidR="00980027" w:rsidRDefault="00980027" w:rsidP="00980027">
            <w:pPr>
              <w:jc w:val="center"/>
            </w:pPr>
            <w:r>
              <w:t>Как составить план взаимодействия детского сада и школы, чтобы решить задачи преемственности</w:t>
            </w:r>
          </w:p>
        </w:tc>
        <w:tc>
          <w:tcPr>
            <w:tcW w:w="3793" w:type="dxa"/>
          </w:tcPr>
          <w:p w:rsidR="00980027" w:rsidRDefault="00980027" w:rsidP="00980027">
            <w:pPr>
              <w:jc w:val="center"/>
            </w:pPr>
            <w:r>
              <w:t>Старший воспитатель № 8, 2019 г. стр.52</w:t>
            </w:r>
          </w:p>
        </w:tc>
      </w:tr>
      <w:tr w:rsidR="00980027" w:rsidTr="00980027">
        <w:tc>
          <w:tcPr>
            <w:tcW w:w="534" w:type="dxa"/>
          </w:tcPr>
          <w:p w:rsidR="00980027" w:rsidRDefault="00980027" w:rsidP="00980027">
            <w:pPr>
              <w:jc w:val="center"/>
            </w:pPr>
            <w:r>
              <w:t>2.</w:t>
            </w:r>
          </w:p>
        </w:tc>
        <w:tc>
          <w:tcPr>
            <w:tcW w:w="5244" w:type="dxa"/>
          </w:tcPr>
          <w:p w:rsidR="00980027" w:rsidRDefault="00980027" w:rsidP="00980027">
            <w:pPr>
              <w:jc w:val="center"/>
            </w:pPr>
            <w:r>
              <w:t>Развивающая предметно-пространственная среда</w:t>
            </w:r>
          </w:p>
        </w:tc>
        <w:tc>
          <w:tcPr>
            <w:tcW w:w="3793" w:type="dxa"/>
          </w:tcPr>
          <w:p w:rsidR="00980027" w:rsidRDefault="00980027" w:rsidP="00980027">
            <w:pPr>
              <w:jc w:val="center"/>
            </w:pPr>
            <w:r>
              <w:t>Старший воспитатель № 8, 2019 г. стр.58</w:t>
            </w:r>
          </w:p>
        </w:tc>
      </w:tr>
      <w:tr w:rsidR="00980027" w:rsidTr="00980027">
        <w:tc>
          <w:tcPr>
            <w:tcW w:w="534" w:type="dxa"/>
          </w:tcPr>
          <w:p w:rsidR="00980027" w:rsidRDefault="00980027" w:rsidP="00980027">
            <w:pPr>
              <w:jc w:val="center"/>
            </w:pPr>
            <w:r>
              <w:t>3.</w:t>
            </w:r>
          </w:p>
        </w:tc>
        <w:tc>
          <w:tcPr>
            <w:tcW w:w="5244" w:type="dxa"/>
          </w:tcPr>
          <w:p w:rsidR="00980027" w:rsidRDefault="00980027" w:rsidP="00980027">
            <w:pPr>
              <w:jc w:val="center"/>
            </w:pPr>
            <w:r>
              <w:t xml:space="preserve">Сценарий </w:t>
            </w:r>
            <w:proofErr w:type="spellStart"/>
            <w:r>
              <w:t>общесадовского</w:t>
            </w:r>
            <w:proofErr w:type="spellEnd"/>
            <w:r>
              <w:t xml:space="preserve"> праздника ко Дню знаний «Детский сад встречает дошколят»</w:t>
            </w:r>
          </w:p>
        </w:tc>
        <w:tc>
          <w:tcPr>
            <w:tcW w:w="3793" w:type="dxa"/>
          </w:tcPr>
          <w:p w:rsidR="00980027" w:rsidRDefault="00980027" w:rsidP="00980027">
            <w:pPr>
              <w:jc w:val="center"/>
            </w:pPr>
            <w:r>
              <w:t>Старший воспитатель № 8, 2019 г.</w:t>
            </w:r>
            <w:r>
              <w:t xml:space="preserve"> стр.74</w:t>
            </w:r>
          </w:p>
        </w:tc>
      </w:tr>
      <w:tr w:rsidR="00980027" w:rsidTr="00980027">
        <w:tc>
          <w:tcPr>
            <w:tcW w:w="534" w:type="dxa"/>
          </w:tcPr>
          <w:p w:rsidR="00980027" w:rsidRDefault="00980027" w:rsidP="00980027">
            <w:pPr>
              <w:jc w:val="center"/>
            </w:pPr>
          </w:p>
        </w:tc>
        <w:tc>
          <w:tcPr>
            <w:tcW w:w="5244" w:type="dxa"/>
          </w:tcPr>
          <w:p w:rsidR="00980027" w:rsidRDefault="003623BA" w:rsidP="00980027">
            <w:pPr>
              <w:jc w:val="center"/>
            </w:pPr>
            <w:r>
              <w:t>Проверьте информацию на стендах для родителей и режим прогулок с детьми. Готовый график и карты контроля</w:t>
            </w:r>
          </w:p>
        </w:tc>
        <w:tc>
          <w:tcPr>
            <w:tcW w:w="3793" w:type="dxa"/>
          </w:tcPr>
          <w:p w:rsidR="00980027" w:rsidRDefault="003623BA" w:rsidP="003623BA">
            <w:pPr>
              <w:jc w:val="center"/>
            </w:pPr>
            <w:r>
              <w:t xml:space="preserve">Старший воспитатель № </w:t>
            </w:r>
            <w:r>
              <w:t>4</w:t>
            </w:r>
            <w:r>
              <w:t>, 2019 г.</w:t>
            </w:r>
            <w:r>
              <w:t xml:space="preserve"> стр.21</w:t>
            </w:r>
          </w:p>
        </w:tc>
      </w:tr>
      <w:tr w:rsidR="00980027" w:rsidTr="00980027">
        <w:tc>
          <w:tcPr>
            <w:tcW w:w="534" w:type="dxa"/>
          </w:tcPr>
          <w:p w:rsidR="00980027" w:rsidRDefault="00980027" w:rsidP="00980027">
            <w:pPr>
              <w:jc w:val="center"/>
            </w:pPr>
          </w:p>
        </w:tc>
        <w:tc>
          <w:tcPr>
            <w:tcW w:w="5244" w:type="dxa"/>
          </w:tcPr>
          <w:p w:rsidR="00980027" w:rsidRDefault="003623BA" w:rsidP="00980027">
            <w:pPr>
              <w:jc w:val="center"/>
            </w:pPr>
            <w:r>
              <w:t>Как оформить космический  планетарий в коридоре на стене</w:t>
            </w:r>
          </w:p>
        </w:tc>
        <w:tc>
          <w:tcPr>
            <w:tcW w:w="3793" w:type="dxa"/>
          </w:tcPr>
          <w:p w:rsidR="00980027" w:rsidRDefault="003623BA" w:rsidP="00980027">
            <w:pPr>
              <w:jc w:val="center"/>
            </w:pPr>
            <w:r>
              <w:t xml:space="preserve">Старший воспитатель № </w:t>
            </w:r>
            <w:r>
              <w:t>4</w:t>
            </w:r>
            <w:r>
              <w:t>, 2019 г.</w:t>
            </w:r>
            <w:r>
              <w:t xml:space="preserve"> стр.44</w:t>
            </w:r>
          </w:p>
        </w:tc>
      </w:tr>
    </w:tbl>
    <w:p w:rsidR="00980027" w:rsidRDefault="00980027" w:rsidP="00980027">
      <w:pPr>
        <w:jc w:val="center"/>
      </w:pPr>
    </w:p>
    <w:sectPr w:rsidR="0098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027"/>
    <w:rsid w:val="003623BA"/>
    <w:rsid w:val="0067628B"/>
    <w:rsid w:val="0098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677</Characters>
  <Application>Microsoft Office Word</Application>
  <DocSecurity>0</DocSecurity>
  <Lines>42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Татьяна Георгиевна</cp:lastModifiedBy>
  <cp:revision>2</cp:revision>
  <dcterms:created xsi:type="dcterms:W3CDTF">2019-11-18T10:02:00Z</dcterms:created>
  <dcterms:modified xsi:type="dcterms:W3CDTF">2019-11-18T11:42:00Z</dcterms:modified>
</cp:coreProperties>
</file>