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Речевое развитие ребенка – сложный и длительный процесс, который включает в себя обогащение словарного запаса, понимание обращенных слов, умение выражать собственные мысли, чувства, желания. Для каждого возраста характерная своя ведущая деятельность и своя норма речевого развития. К речевому развитию относят также способность составлять предложения, словосочетания, изменять слова по падежам и временам.</w:t>
      </w:r>
    </w:p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нормальное речевое развитие?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Психологи и логопеды выделяют три основных периода в развитии речи: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5844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Подготовительный</w:t>
      </w:r>
      <w:proofErr w:type="gramEnd"/>
      <w:r w:rsidRPr="005844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(от рождения до 1 года).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5844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Преддошкольный</w:t>
      </w:r>
      <w:proofErr w:type="spellEnd"/>
      <w:r w:rsidRPr="005844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(от года до 3 лет).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844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Дошкольный (3 – 7 лет).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Они разбиваются на более мелкие этапы. В каждый из периодов ребенок – при нормальном речевом воспитании и развитии – должен овладеть определенными навыками общения, научиться конкретным вещам. К примеру, к 3-4 годам словарный запас малыша уже должен достигать 3000-4000 слов. Чем старше ребенок, тем обширнее и разнообразнее должен быть его лексический багаж, тем проще ему становится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с окружающими. Если какой-то этап упущен, развитие остановлено (например, к трем годам ребенок все еще находится на стадии «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»), то норма нарушена, необходимо обратиться к специалистам за помощью.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Родителям необходимо знать нормы речи в определенном возрасте и формировать эти навыки, не завышая их, но и не занижая. Не стоит на первых порах перегружать малыша разучиванием стихов и песен, не соответствующих его возрасту.</w:t>
      </w:r>
    </w:p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Что влияет на правильное развитие речи?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Существует две группы факторов, которые влияют на развитие речи: биологические, социальные.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К первым относят различные патогенные факторы, которые могут вредить правильному развитию: сложное внутриутробное развитие, мозговые инфекции и травмы, нарушения слуха, наследственность.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Вторая группа – это сочетание внутренних процессов развития ребенка и внешних условий, которые являются специфичными для каждого возрастного этапа. Например, раннее отделение малыша от матери иногда становится причиной появления эмоциональной неустойчивости, импульсивности, нарушения поведения. А это, в свою очередь, ведет к речевым расстройствам.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На правильный разговор влияют примеры, образцы для подражания. Ребенок сначала слышит, как говорят в семье, потому начинает пробовать сам. Чтобы верно усваивать слова в процессе игровой деятельности, ребенок сначала накапливает впечатления – это основа для будущих образов и связей с ними в речи. Развитие общей моторики также влияет на правильность разговора.  На формирование речевых навыков влияет язык, на котором учится говорить ребенок. Попытка усвоить сразу несколько языков может слегка тормозить ребенка в развитии, речь его может формироваться медленнее.  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Ребенка ни в коем случае нельзя наказывать за огрехи в речи, дразнить или поправлять с раздражением. Это может вызвать замкнутость и нежелание пробовать дальше.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Роль семьи в формировании речевого запаса является ключевой. Родители изучают с ребенком стихи и песни, декламации, приучают малыша говорить с нужной скоростью, отзываются на его попытки вести беседу.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Правильному развитию речи способствуют: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Эмоционально положительное окружение;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Спокойствие в семье;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Умеренное в звуке общение между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(без криков);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Чувство защищенности в семье;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Терпение родителей по отношению к ребенку;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Чуткое и доброжелательно поведение воспитателей в детском саду.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6598" cy="4566598"/>
            <wp:effectExtent l="19050" t="0" r="5402" b="0"/>
            <wp:docPr id="1" name="Рисунок 1" descr="Факторы влияющие на развитие реч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оры влияющие на развитие речи у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02" cy="457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этапы развития речи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Речь относится к высшей психической функции. Она зависит от того, насколько развита центральная нервная система. Это и средство общения, и основа мышления. Уже с момента своего рождения малыш попадает в социальную среду, а значит – начинает слушать и учиться общению с окружающим миром. Чтобы быть уверенным, что развитие идет в верном направлении, нужно знать нормы и патологии речи для каждого возрастного этапа.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Речь ребенка от 2 месяцев до года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Эту стадию развития можно условно поделить на три этапа.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Гуление</w:t>
      </w:r>
      <w:proofErr w:type="spellEnd"/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От 2 до 5 месяцев. Ребенок начинает интонировать свой крик, обозначая свое состояние. Появляются гукающие звуки, они сочетаются с гласными, возникают в общении с родителями, и это – первое осознанное общение ребенка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(агу,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агы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гэ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эээ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). В это же время можно увидеть первую улыбку, услышать первый смех ребенка.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Лепет.</w:t>
      </w: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Этот период длится дольше всех – порядка семи месяцев, вплоть до одного года. Появляются слоги (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, да, па), словесные цепочки (</w:t>
      </w:r>
      <w:proofErr w:type="spellStart"/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па-па</w:t>
      </w:r>
      <w:proofErr w:type="spellEnd"/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ла-ла-ла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), а затем и первые слова, для начала – состоящие из одинаковых слогов (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па-па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ба-ба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). Речевой аппарат уже настроен для совершения разных движений, слышатся своеобразные звуковые сочетания (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ма-ма-ма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, ля-ля-па).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Первые слова.</w:t>
      </w: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первому году жизни ребенок учится произносить свои первые слова. Обычно их около 20-25. И состоят они из одинаковых слогов. В этот период ребенок начинает соотносить то, что он произносит с конкретными действиями, людьми, предметами (появление мамы – «</w:t>
      </w:r>
      <w:proofErr w:type="spellStart"/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» и т.п.). Малыш в это время очень активно занимается с игрушками, узнает их названия, способен услышать, воспринять и найти </w:t>
      </w:r>
      <w:r w:rsidRPr="00584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нужный предмет, еще не умея самостоятельно его называть (не скажет, что это «кошка», но среди игрушек найдет кошку).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 В идеале к концу первого года жизни именно речь становится главным способом общения ребенка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взрослыми. 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3"/>
        <w:gridCol w:w="7938"/>
      </w:tblGrid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месяцев от рождения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Речевые навыки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Произнесение отдельных звуков, появление первых спонтанных вокализаций, направленных обычно к взрослому.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(растягивание) с гласными звуками — «э-э-э», «а-а-а», «о-о-о», 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«воркование» (грудные булькающие звуки).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Превращение отдельных звуков в целые рулады и перетекание одного звука в другой — « 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о-о-а-а-у-у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случайного лепета, ритмичного 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гуления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соединение гласных с некоторыми согласными звуками – «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гу-гу-гу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бу-бу-бу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случайного лепета («на-на-на», «да-да-да»), слияние гласных/согласных звуков, попытки имитации слышимых звуков, налаживание своеобразного диалога с окружающими людьми.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Частое повторение лепета, понимание смысла некоторых слов, появление смысловых пауз (ребенок что-то пролепетал и замолк, ожидая ответа взрослого).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лепета в качестве способа общения, попытка произношения разных звуков и их 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эхолалия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(повторение без осознания значения).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 (но необязательно) появление первых облегченных слов «</w:t>
            </w:r>
            <w:proofErr w:type="spellStart"/>
            <w:proofErr w:type="gram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ба-ба</w:t>
            </w:r>
            <w:proofErr w:type="spellEnd"/>
            <w:proofErr w:type="gram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ма-ма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усложнение лепета.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Внимательное вслушивание в речь взрослых, расширение пассивного словарного запаса, произнесение новых слогов и простых слов (встречается достаточно редко) – «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«на».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облегченных слов или их появление (если не было раньше), смысловое наполнение слов и слогов (одно слово или слог могут иметь несколько совершенно разных значений).</w:t>
            </w:r>
          </w:p>
        </w:tc>
      </w:tr>
      <w:tr w:rsidR="00501495" w:rsidRPr="00584464" w:rsidTr="00501495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понимать более 20 слов, произношение 5-10 облегченных слов, усовершенствование подражания.</w:t>
            </w:r>
          </w:p>
        </w:tc>
      </w:tr>
    </w:tbl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Нормы речевого развития от 1 года до 2 лет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Следующий год жизни малыша – это продолжение предыдущей стадии. Первые 12 месяцев подготовили артикуляционный аппарат, и ребенок уже активно пользуется собственными словами. Он умеет подражать животным, окружающим бытовым звукам. Выделяют следующие этапы развития: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Ребенок узнает отдельные предметы, понимает вопросы касательно их: «где кубик?», «где девочка?» и т.д. Словами и звуками может сопроводить свое действие. «Разговаривает» с другими детьми звуками, подражанием.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Малыш знает названия предметов и их качества, эмоциональные оценки. Первые осмысленные слова: кошка «мяу-мяу», собака «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» и пр. Звуки при этом могут пропускаться.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Понимает простые предложения, призывающие к действию: «Идем кушать», «Дай, пожалуйста» и др. Слова обобщают понятия, например «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» – это сразу все собаки, а не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конкретная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. В словарном запасе насчитывается уже около 30-40 слов.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К полутора годам произносит практически все гласные и часть согласных. Некоторые из них смягчает. Происходят звуковые замены («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» – молоко). Словарь расширен до 40-95 слов. В речи преобладают жесты, звуки, мимика.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Максимально подражает взрослым. Обращается к ним с просьбами: «папа, дай!». Умее</w:t>
      </w:r>
      <w:r w:rsidR="00871A4F" w:rsidRPr="00584464">
        <w:rPr>
          <w:rFonts w:ascii="Times New Roman" w:hAnsi="Times New Roman" w:cs="Times New Roman"/>
          <w:sz w:val="24"/>
          <w:szCs w:val="24"/>
          <w:lang w:eastAsia="ru-RU"/>
        </w:rPr>
        <w:t>т связывать слова в предложения</w:t>
      </w:r>
      <w:r w:rsidRPr="00584464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катя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хочет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ля-лю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» (куклу). Речь становится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самодостаточной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, жесты и мимика уходят.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Умеет заменять неверно произнесенные слова верными: «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ля-ля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» – «кукла». К году и 9 месяцам в норме знает порядка 175 слов, в предложениях использует по 3-4.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Слушает сказки, стихи и песни, различает слова по звукам (не путает усы и уши). Обозначает свои действия во время игры. Употребляет местоимения и прилагательные.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Узнает слова, которые касаются событий из его собственной жизни. «Мы идем гулять в парк, где встретили большую собаку». Речь развивается очень активно в игре с куклами и животными. К 2 годам в словаре около 300-400 слов. Чаще – существительное и глаголы. Добавляются наречия: тут, здесь.</w:t>
      </w:r>
    </w:p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Нормы речевого развития детей от 3 до 4 лет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Этот этап в жизни ребенка писатель Корней Чуковский называл периодом «гениальной лингвистической одаренности». В это время малыши занимаются своеобразным творчеством: они придумывают собственные слова и названия, целые конструкции, рифмуют, сочиняют, создают понятия, известные только им самим. Чем характеризуется этот возраст для речи: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В словарном запасе уже 1500–2000 слов. Нормой является некоторое искажение труднопроизносимых слов, перестановка слогов местами.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Предложения строятся из трех-четырех слов, в 4 года может произносить распространенные предложения.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Используются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сложносочиненные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и даже сложноподчиненные конструкции, однородные члены.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Активно используют прилагательные, местоимения, наречия, числительные.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Гласные уже может произносить, не делая их мягкими. Фонетические ошибки еще норма. Например, шипящие заменяются свистящими.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Возникают сложности с буквами «л» и «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6075" cy="7932097"/>
            <wp:effectExtent l="19050" t="0" r="0" b="0"/>
            <wp:docPr id="2" name="Рисунок 2" descr="Речевые нормы по возра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евые нормы по возраст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58" cy="79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Речь, в основном, не очень связная, присутствуют отдельные описательные элементы («Это кошка.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Она пьет.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Она мягкая.»).</w:t>
      </w:r>
      <w:proofErr w:type="gramEnd"/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Легко запоминают и повторяют наизусть стихи,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, песни.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Приходит понимание ритма, громкости речи. Но малыши еще не в силах их самостоятельно регулировать.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Умеют рассуждать и делать выводы.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Называют свое имя, фамилию, отчество, имена родных и близких.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Обобщает предметы в группы, определяет признаки предметов (чай горячий, мед вкусный) и действия (мама спит, папа пришел).</w:t>
      </w:r>
    </w:p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Нормы речевого развития от 4 до 5 лет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В четыре года язык ребенка разнообразен и точен, эмоционально ярок. Он задает вопросы, с удовольствием готов читать и слушать. А также: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Словарный запас состоит из 2500-3000 слов.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Точно называет предметы и их качества.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Придумывает собственные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и даже стихи.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В речи много прилагательных, предлогов.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Становится больше личных местоимений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Ребенок может составить логически верное высказывание из нескольких предложений.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Происходит овладение монологической речью и пересказом.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Умеет внятно и красочно описать предмет, картинку, игрушку.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Почти все звуки произносятся правильно (могут быть исключения с «Л» и «Р», они формируются дольше всех).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Умеет снижать громкость звука, говорить шепотом.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Говорит не быстро.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Использует выразительную интонацию для чтения стихов.</w:t>
      </w:r>
    </w:p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Нормы речевого развития детей 5 – 7 лет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К шести годам ребенок уже свободно может говорить с ровесниками и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взрослыми. В идеале к семи годам он готов к освоению школьной программы и не испытывает трудностей в общении. Чем характеризуется этот период: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Появляется много собирательных существительных, прилагательных, обозначающих состояния, абстрактные понятия.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Умеет пользоваться обобщающими понятиями («Транспорт» – это и самолет, и автобус, и машина).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Знает и различает времена года, растения, животных, ягоды, грибы, птиц, рыб и пр.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Знает, где право, лево; сколько времени.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Употребляет названия дней недели, суток, месяцев.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Знает название страны, столицы.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Оперирует географическими понятиями.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Знает правила движения пешеходов.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Склоняет существительные по числам и падежам.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Умеет согласовать существительные с числительными, а прилагательные с существительными.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все части речи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Речь связная, способен пересказывать сказку или рассказ.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 К семи годам в речи почти нет ошибок, все звуки четкие, ударения верные. 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6"/>
        <w:gridCol w:w="7797"/>
      </w:tblGrid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ребенка в месяцах/годах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Речевые навыки</w:t>
            </w:r>
          </w:p>
        </w:tc>
      </w:tr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18/1,5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активном словарном запасе 5-20 слов, преимущественно существительных. Частое повторение одной фразы или слова, охотное повторение эмоционально окрашенных жаргонизмов («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жрать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киця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мусенька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т.п.), умение выполнять простые просьбы.</w:t>
            </w:r>
          </w:p>
        </w:tc>
      </w:tr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называть разные объекты из своего окружения, использование нескольких предлогов, иногда не совсем правильно (</w:t>
            </w:r>
            <w:proofErr w:type="gram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под, в). Составление коротеньких предложений – «дай пить», «смотри, </w:t>
            </w:r>
            <w:proofErr w:type="spell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киця</w:t>
            </w:r>
            <w:proofErr w:type="spell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наличие в активном словарном запасе от 100 до 300 слов. Изредка </w:t>
            </w: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использование местоимений «я», «ты», «мне». Появление вопроса «что это?».</w:t>
            </w:r>
          </w:p>
        </w:tc>
      </w:tr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36/3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Правильное использование местоимений, изредка употребление некоторых существительных во множественном числе, а глаголов – в прошедшем времени. Правильное использование минимум трех предлогов – </w:t>
            </w:r>
            <w:proofErr w:type="gram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под; умение правильно называть и показывать части тела. В активном словарном запасе от 900 до 1000 слов, речь ребенка на 90% понятна окружающим. Понимание сложных вопросов («хочешь ли ты сейчас есть?») и умение дать на них адекватный ответ.</w:t>
            </w:r>
          </w:p>
        </w:tc>
      </w:tr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48/4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Правильное использование минимум 4 предлогов. Понимание и воспроизведение названий знакомых животных и различных объектов в журналах или книгах. Правильное повторение слов из четырех слогов, понимание соотношения большой/маленький, много/мало. Легкое выполнение простых просьб, частое повторение различных слогов, звуков, фраз и слов.</w:t>
            </w:r>
          </w:p>
        </w:tc>
      </w:tr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множества описательных слов – наречий и прилагательных; речь на 100% понятна взрослым, несмотря на возможное наличие некоторых артикуляционных проблем. Повторение предложений до девяти слов; умение называть бытовые предметы и понимать, для чего они нужны. Различение понятий сегодня/вчера/завтра; выполнение трех последовательных просьб; сокращение количества грамматических ошибок в речи.</w:t>
            </w:r>
          </w:p>
        </w:tc>
      </w:tr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72/6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приблизительно ориентироваться во времени, составление связного рассказа по картинке. Наличие в активном словарном запасе более 2000 слов; появление вопросов «зачем?», «почему?», быстрое обогащение лексического запаса.</w:t>
            </w:r>
          </w:p>
        </w:tc>
      </w:tr>
      <w:tr w:rsidR="00501495" w:rsidRPr="00584464" w:rsidTr="00501495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84/7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95" w:rsidRPr="00584464" w:rsidRDefault="00501495" w:rsidP="005014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связной речью, умение пересказать прослушанный или прочитанный текст. Возможно наличие небольших ошибок при проговаривании сложных предложений с причастными оборотами. Модулирование интонации и громкости голоса, правильная  артикуляция всех звуков. Пополнение активного лексического запаса вплоть до 3500 слов, улучшение речевого внимания и интенсивное развитие  логического мышления.</w:t>
            </w:r>
          </w:p>
        </w:tc>
      </w:tr>
    </w:tbl>
    <w:p w:rsidR="00501495" w:rsidRPr="00584464" w:rsidRDefault="00501495" w:rsidP="00501495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Ошибки родителей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Часто именно невнимание родителей приводит к нарушениям в речи ребенка. Основные ошибки, которые допускаются в семье: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Отсутствие помощи малышу. Родители не уделяют внимание общению.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Взрослые «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сюссюкают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», искажая речь, давая малышу неверные образцы для подражания.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запоминает, что мягкое, детское его произношение нравится родителям и не спешит от него избавляться,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получая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 любовь.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Игнорирование задержек в развитии.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Нежелание заниматься исправлением речи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в том числе и собственной, например, дефекты произношения, торопливость).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Бедный речевой опыт у ребенка. Малыша попросту не приучают к разговору, и ему сложно общаться, он не умеет этого делать.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Родители устают и не готовы разговаривать, им легче предоставить ребенку компьютер или телефон с играми.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Взрослые мало читают малышу.</w:t>
      </w:r>
    </w:p>
    <w:p w:rsidR="00501495" w:rsidRPr="00584464" w:rsidRDefault="00501495" w:rsidP="00B71768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Когда стоит обратиться к логопеду</w:t>
      </w:r>
      <w:r w:rsidR="00B71768" w:rsidRPr="00584464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Есть несколько условий, при которых необходимо обратиться за помощью к специалисту.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Не происходит 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и лепета.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К двум годам совершенно не развит словарный запас или ребенок вообще не разговаривает.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Не произносит простых звуков или подменяет их («к» на «т» и пр.).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Если к трем годам малыш разговаривает на языке, понятном только ему.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Ребенок все понимает, на все реагирует, но не разговаривает.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Если в 4-5 лет речь невнятная, многие звуки не произносятся.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Если после пятилетнего возраста ребенок продолжает говорить мягко («</w:t>
      </w:r>
      <w:proofErr w:type="spell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кися</w:t>
      </w:r>
      <w:proofErr w:type="spell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К шести годам не произносятся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отдельные звуки.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>Говорит с запинками, повторяет слога, заикается.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старше 6 лет не умеет выучить стих, пересказать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1495" w:rsidRPr="00584464" w:rsidRDefault="00501495" w:rsidP="005014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64">
        <w:rPr>
          <w:rFonts w:ascii="Times New Roman" w:hAnsi="Times New Roman" w:cs="Times New Roman"/>
          <w:sz w:val="24"/>
          <w:szCs w:val="24"/>
          <w:lang w:eastAsia="ru-RU"/>
        </w:rPr>
        <w:t xml:space="preserve">То, как ребенок разговаривает, говорит о его психическом здоровье. И при любых намеках на отступления от нормы лучше всего обратиться к специалисту. Он подскажет </w:t>
      </w:r>
      <w:proofErr w:type="gramStart"/>
      <w:r w:rsidRPr="00584464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84464">
        <w:rPr>
          <w:rFonts w:ascii="Times New Roman" w:hAnsi="Times New Roman" w:cs="Times New Roman"/>
          <w:sz w:val="24"/>
          <w:szCs w:val="24"/>
          <w:lang w:eastAsia="ru-RU"/>
        </w:rPr>
        <w:t>ожно ли выровнять речь в домашних условиях или нужны занятия с врачом.  Если к семи годам не сформирована правильная речь, могут возникнуть проблемы с учебой и с общением, что снизит качество жизни ребенка в дальнейшем. </w:t>
      </w:r>
    </w:p>
    <w:sectPr w:rsidR="00501495" w:rsidRPr="00584464" w:rsidSect="005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8EF"/>
    <w:multiLevelType w:val="multilevel"/>
    <w:tmpl w:val="141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57EA"/>
    <w:multiLevelType w:val="multilevel"/>
    <w:tmpl w:val="E4A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5D7"/>
    <w:multiLevelType w:val="multilevel"/>
    <w:tmpl w:val="3A4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65B35"/>
    <w:multiLevelType w:val="multilevel"/>
    <w:tmpl w:val="9C6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2157C"/>
    <w:multiLevelType w:val="multilevel"/>
    <w:tmpl w:val="B30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B38E3"/>
    <w:multiLevelType w:val="multilevel"/>
    <w:tmpl w:val="1C1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E67FF"/>
    <w:multiLevelType w:val="multilevel"/>
    <w:tmpl w:val="E36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B461E"/>
    <w:multiLevelType w:val="multilevel"/>
    <w:tmpl w:val="47E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02C44"/>
    <w:multiLevelType w:val="multilevel"/>
    <w:tmpl w:val="CBC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945AE"/>
    <w:multiLevelType w:val="multilevel"/>
    <w:tmpl w:val="C904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64489"/>
    <w:multiLevelType w:val="multilevel"/>
    <w:tmpl w:val="0F9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34B3F"/>
    <w:multiLevelType w:val="multilevel"/>
    <w:tmpl w:val="010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85857"/>
    <w:multiLevelType w:val="multilevel"/>
    <w:tmpl w:val="A74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37E98"/>
    <w:multiLevelType w:val="multilevel"/>
    <w:tmpl w:val="B7B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379D9"/>
    <w:multiLevelType w:val="multilevel"/>
    <w:tmpl w:val="797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495"/>
    <w:rsid w:val="00147C9F"/>
    <w:rsid w:val="00501495"/>
    <w:rsid w:val="00584464"/>
    <w:rsid w:val="00755203"/>
    <w:rsid w:val="00871A4F"/>
    <w:rsid w:val="00B06CF3"/>
    <w:rsid w:val="00B7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03"/>
  </w:style>
  <w:style w:type="paragraph" w:styleId="2">
    <w:name w:val="heading 2"/>
    <w:basedOn w:val="a"/>
    <w:link w:val="20"/>
    <w:uiPriority w:val="9"/>
    <w:qFormat/>
    <w:rsid w:val="00501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-highlight">
    <w:name w:val="su-highlight"/>
    <w:basedOn w:val="a0"/>
    <w:rsid w:val="00501495"/>
  </w:style>
  <w:style w:type="character" w:styleId="a3">
    <w:name w:val="Strong"/>
    <w:basedOn w:val="a0"/>
    <w:uiPriority w:val="22"/>
    <w:qFormat/>
    <w:rsid w:val="00501495"/>
    <w:rPr>
      <w:b/>
      <w:bCs/>
    </w:rPr>
  </w:style>
  <w:style w:type="paragraph" w:styleId="a4">
    <w:name w:val="Normal (Web)"/>
    <w:basedOn w:val="a"/>
    <w:uiPriority w:val="99"/>
    <w:semiHidden/>
    <w:unhideWhenUsed/>
    <w:rsid w:val="0050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title">
    <w:name w:val="posttitle"/>
    <w:basedOn w:val="a0"/>
    <w:rsid w:val="00501495"/>
  </w:style>
  <w:style w:type="paragraph" w:styleId="a5">
    <w:name w:val="Balloon Text"/>
    <w:basedOn w:val="a"/>
    <w:link w:val="a6"/>
    <w:uiPriority w:val="99"/>
    <w:semiHidden/>
    <w:unhideWhenUsed/>
    <w:rsid w:val="005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1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2022-10-11T09:09:00Z</dcterms:created>
  <dcterms:modified xsi:type="dcterms:W3CDTF">2022-10-24T13:42:00Z</dcterms:modified>
</cp:coreProperties>
</file>