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AC2" w:rsidRPr="00B31DB9" w:rsidRDefault="00D34AC2" w:rsidP="00364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B9">
        <w:rPr>
          <w:rFonts w:ascii="Times New Roman" w:hAnsi="Times New Roman" w:cs="Times New Roman"/>
          <w:sz w:val="24"/>
          <w:szCs w:val="24"/>
        </w:rPr>
        <w:t xml:space="preserve">Добрый день, уважаемые коллеги! Мы </w:t>
      </w:r>
      <w:proofErr w:type="gramStart"/>
      <w:r w:rsidRPr="00B31DB9">
        <w:rPr>
          <w:rFonts w:ascii="Times New Roman" w:hAnsi="Times New Roman" w:cs="Times New Roman"/>
          <w:sz w:val="24"/>
          <w:szCs w:val="24"/>
        </w:rPr>
        <w:t>ради</w:t>
      </w:r>
      <w:proofErr w:type="gramEnd"/>
      <w:r w:rsidRPr="00B31D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31DB9">
        <w:rPr>
          <w:rFonts w:ascii="Times New Roman" w:hAnsi="Times New Roman" w:cs="Times New Roman"/>
          <w:sz w:val="24"/>
          <w:szCs w:val="24"/>
        </w:rPr>
        <w:t>видеть</w:t>
      </w:r>
      <w:proofErr w:type="gramEnd"/>
      <w:r w:rsidRPr="00B31DB9">
        <w:rPr>
          <w:rFonts w:ascii="Times New Roman" w:hAnsi="Times New Roman" w:cs="Times New Roman"/>
          <w:sz w:val="24"/>
          <w:szCs w:val="24"/>
        </w:rPr>
        <w:t xml:space="preserve"> вас на нашей встрече.</w:t>
      </w:r>
    </w:p>
    <w:p w:rsidR="00D34AC2" w:rsidRPr="00B31DB9" w:rsidRDefault="00D34AC2" w:rsidP="00364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B9">
        <w:rPr>
          <w:rFonts w:ascii="Times New Roman" w:hAnsi="Times New Roman" w:cs="Times New Roman"/>
          <w:sz w:val="24"/>
          <w:szCs w:val="24"/>
        </w:rPr>
        <w:t>Сегодня продолжим свою работу по развитию речи дошкольников. Мы говорили с вами про различные виды гимнастики, способы постановки и автоматизации звуков, развитию фонематических процессов и звукобуквенного анализа и синтеза.</w:t>
      </w:r>
    </w:p>
    <w:p w:rsidR="00D34AC2" w:rsidRPr="00B31DB9" w:rsidRDefault="00E55CA2" w:rsidP="00364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B9">
        <w:rPr>
          <w:rFonts w:ascii="Times New Roman" w:hAnsi="Times New Roman" w:cs="Times New Roman"/>
          <w:sz w:val="24"/>
          <w:szCs w:val="24"/>
        </w:rPr>
        <w:t>На этой встрече в поле нашего зрения будет грамматический строй речи.</w:t>
      </w:r>
    </w:p>
    <w:p w:rsidR="00D34AC2" w:rsidRPr="00B31DB9" w:rsidRDefault="00E55CA2" w:rsidP="00364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B9">
        <w:rPr>
          <w:rFonts w:ascii="Times New Roman" w:hAnsi="Times New Roman" w:cs="Times New Roman"/>
          <w:sz w:val="24"/>
          <w:szCs w:val="24"/>
        </w:rPr>
        <w:t>Кто из вас скажет, что такое «грамматический строй речи»? Из каких уровней он состоит?</w:t>
      </w:r>
    </w:p>
    <w:p w:rsidR="00E55CA2" w:rsidRPr="00B31DB9" w:rsidRDefault="00E55CA2" w:rsidP="00364D9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B9">
        <w:rPr>
          <w:rFonts w:ascii="Times New Roman" w:hAnsi="Times New Roman" w:cs="Times New Roman"/>
          <w:sz w:val="24"/>
          <w:szCs w:val="24"/>
        </w:rPr>
        <w:t>Грамматический строй – система взаимодействия слов между собой в словосочетаниях и предложениях.</w:t>
      </w:r>
    </w:p>
    <w:p w:rsidR="00A6249C" w:rsidRDefault="00A6249C" w:rsidP="00A624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B9">
        <w:rPr>
          <w:rFonts w:ascii="Times New Roman" w:hAnsi="Times New Roman" w:cs="Times New Roman"/>
          <w:sz w:val="24"/>
          <w:szCs w:val="24"/>
        </w:rPr>
        <w:t>Формирование грамматического строя речи у ребенка – дошкольника включает работу под морфологией (изменение слов по родам, числам, падежам), словообразование (образование одного слова на базе другого с помощью специальных средств), синтаксисом (построение простых и сложных предложений).</w:t>
      </w:r>
    </w:p>
    <w:p w:rsidR="00E55CA2" w:rsidRPr="00B31DB9" w:rsidRDefault="00E55CA2" w:rsidP="00364D9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B9">
        <w:rPr>
          <w:rFonts w:ascii="Times New Roman" w:hAnsi="Times New Roman" w:cs="Times New Roman"/>
          <w:sz w:val="24"/>
          <w:szCs w:val="24"/>
        </w:rPr>
        <w:t>Развитие морфологической и синтаксической систем языка у ребенка происходит в тесном взаимодействии. Появление новых форм слова способствует усложнению структуры предложения, и, наоборот, использование определенной структуры предложения в устной речи одновременно закрепляет и грамматические формы слов.</w:t>
      </w:r>
    </w:p>
    <w:p w:rsidR="00E55CA2" w:rsidRPr="00B31DB9" w:rsidRDefault="00E55CA2" w:rsidP="00364D9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B9">
        <w:rPr>
          <w:rFonts w:ascii="Times New Roman" w:hAnsi="Times New Roman" w:cs="Times New Roman"/>
          <w:sz w:val="24"/>
          <w:szCs w:val="24"/>
        </w:rPr>
        <w:t>Сформированный грамматический строй речи – непременное условие успешного и своевременного развития монологической речи – одного из ведущих видов речевой деятельности. Любой тип монолога требует владения приемами логической связи всех видов простых и сложных предложений.</w:t>
      </w:r>
    </w:p>
    <w:p w:rsidR="00E55CA2" w:rsidRPr="00364D9E" w:rsidRDefault="00E55CA2" w:rsidP="00364D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364D9E">
        <w:rPr>
          <w:rFonts w:ascii="Times New Roman" w:hAnsi="Times New Roman" w:cs="Times New Roman"/>
          <w:color w:val="000000"/>
          <w:sz w:val="24"/>
        </w:rPr>
        <w:t xml:space="preserve">А.Н. Гвоздев наметил основные периоды в формировании грамматического строя речи.  </w:t>
      </w:r>
      <w:r w:rsidRPr="00364D9E">
        <w:rPr>
          <w:rFonts w:ascii="Times New Roman" w:hAnsi="Times New Roman" w:cs="Times New Roman"/>
          <w:color w:val="000000"/>
          <w:sz w:val="24"/>
        </w:rPr>
        <w:tab/>
      </w:r>
    </w:p>
    <w:p w:rsidR="00186BD4" w:rsidRDefault="00E55CA2" w:rsidP="00364D9E">
      <w:pPr>
        <w:pStyle w:val="a3"/>
        <w:spacing w:after="0"/>
        <w:ind w:firstLine="709"/>
        <w:jc w:val="both"/>
        <w:rPr>
          <w:color w:val="000000"/>
        </w:rPr>
      </w:pPr>
      <w:r w:rsidRPr="00B31DB9">
        <w:rPr>
          <w:bCs/>
          <w:color w:val="000000"/>
        </w:rPr>
        <w:t>Первый период</w:t>
      </w:r>
      <w:r w:rsidRPr="00B31DB9">
        <w:rPr>
          <w:color w:val="000000"/>
        </w:rPr>
        <w:t xml:space="preserve"> - период предложений, состоящих из аморфных слов-корней, которые употребляются в одном неизменном виде во всех случаях, когда они используются (1 год 3 м</w:t>
      </w:r>
      <w:r w:rsidR="00186BD4">
        <w:rPr>
          <w:color w:val="000000"/>
        </w:rPr>
        <w:t>есяца - 1 год 10 месяцев).</w:t>
      </w:r>
    </w:p>
    <w:p w:rsidR="00E55CA2" w:rsidRPr="00B31DB9" w:rsidRDefault="00E55CA2" w:rsidP="00364D9E">
      <w:pPr>
        <w:pStyle w:val="a3"/>
        <w:spacing w:after="0"/>
        <w:ind w:firstLine="709"/>
        <w:jc w:val="both"/>
        <w:rPr>
          <w:color w:val="000000"/>
        </w:rPr>
      </w:pPr>
      <w:r w:rsidRPr="00B31DB9">
        <w:rPr>
          <w:bCs/>
          <w:color w:val="000000"/>
        </w:rPr>
        <w:t>Второй период</w:t>
      </w:r>
      <w:r w:rsidRPr="00B31DB9">
        <w:rPr>
          <w:color w:val="000000"/>
        </w:rPr>
        <w:t xml:space="preserve"> - период усвоения грамматической структуры предложения, связанный с формированием грамматических категорий и их внешнего выражения (1 год 10 месяцев - 3 года).  </w:t>
      </w:r>
      <w:r w:rsidRPr="00B31DB9">
        <w:rPr>
          <w:color w:val="000000"/>
        </w:rPr>
        <w:tab/>
      </w:r>
      <w:r w:rsidRPr="00B31DB9">
        <w:rPr>
          <w:color w:val="000000"/>
        </w:rPr>
        <w:tab/>
      </w:r>
      <w:r w:rsidRPr="00B31DB9">
        <w:rPr>
          <w:color w:val="000000"/>
        </w:rPr>
        <w:tab/>
      </w:r>
    </w:p>
    <w:p w:rsidR="00E55CA2" w:rsidRPr="00B31DB9" w:rsidRDefault="00E55CA2" w:rsidP="00364D9E">
      <w:pPr>
        <w:pStyle w:val="a3"/>
        <w:spacing w:after="0"/>
        <w:ind w:firstLine="709"/>
        <w:jc w:val="both"/>
        <w:rPr>
          <w:color w:val="000000"/>
        </w:rPr>
      </w:pPr>
      <w:r w:rsidRPr="00B31DB9">
        <w:rPr>
          <w:bCs/>
          <w:color w:val="000000"/>
        </w:rPr>
        <w:t>Третий период</w:t>
      </w:r>
      <w:r w:rsidRPr="00B31DB9">
        <w:rPr>
          <w:color w:val="000000"/>
        </w:rPr>
        <w:t xml:space="preserve"> - период усвоения морфологической системы русского языка, характеризующийся усвоением типов склонений и спряжений (3 года - 7 лет). В этот период в большей мере усваиваются все единичные, стоящие особняком, формы. Раньше усваивается система окончаний, позже - система чередования в основах. </w:t>
      </w:r>
      <w:r w:rsidRPr="00B31DB9">
        <w:rPr>
          <w:color w:val="000000"/>
        </w:rPr>
        <w:tab/>
      </w:r>
    </w:p>
    <w:p w:rsidR="00E55CA2" w:rsidRDefault="00E55CA2" w:rsidP="00364D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1DB9">
        <w:rPr>
          <w:rFonts w:ascii="Times New Roman" w:hAnsi="Times New Roman" w:cs="Times New Roman"/>
          <w:color w:val="000000" w:themeColor="text1"/>
          <w:sz w:val="24"/>
          <w:szCs w:val="24"/>
        </w:rPr>
        <w:t>На протяжении всего дошкольного возраста наблюдается несовершенство как морфологической, так и синтаксической стороны детской речи. Лишь к восьми годам можно говорить о полном усвоении ребёнком грамматического строя языка.</w:t>
      </w:r>
    </w:p>
    <w:p w:rsidR="005A7821" w:rsidRPr="00E2076B" w:rsidRDefault="005A7821" w:rsidP="00364D9E">
      <w:pPr>
        <w:pStyle w:val="a5"/>
        <w:shd w:val="clear" w:color="auto" w:fill="FFFFFF"/>
        <w:spacing w:before="0" w:after="0"/>
        <w:ind w:firstLine="709"/>
        <w:jc w:val="center"/>
        <w:rPr>
          <w:b/>
          <w:bCs/>
          <w:color w:val="000000"/>
        </w:rPr>
      </w:pPr>
      <w:r w:rsidRPr="00E2076B">
        <w:rPr>
          <w:b/>
          <w:bCs/>
          <w:color w:val="000000"/>
        </w:rPr>
        <w:t>Какие факторы влияют на развитие грамматического строя речи у дошкольников</w:t>
      </w:r>
    </w:p>
    <w:p w:rsidR="005A7821" w:rsidRPr="00E2076B" w:rsidRDefault="005A7821" w:rsidP="00364D9E">
      <w:pPr>
        <w:pStyle w:val="a5"/>
        <w:shd w:val="clear" w:color="auto" w:fill="FFFFFF"/>
        <w:spacing w:before="0" w:after="0"/>
        <w:ind w:firstLine="709"/>
        <w:jc w:val="both"/>
        <w:rPr>
          <w:color w:val="000000"/>
        </w:rPr>
      </w:pPr>
      <w:r w:rsidRPr="00E2076B">
        <w:rPr>
          <w:color w:val="000000"/>
        </w:rPr>
        <w:t>Специалисты выделяют социальные и генетические факторы, которые влияют на развитие лексико-грамматического строя речи у дошкольников.</w:t>
      </w:r>
    </w:p>
    <w:p w:rsidR="005A7821" w:rsidRPr="00E2076B" w:rsidRDefault="005A7821" w:rsidP="00364D9E">
      <w:pPr>
        <w:pStyle w:val="a5"/>
        <w:shd w:val="clear" w:color="auto" w:fill="FFFFFF"/>
        <w:spacing w:before="0" w:after="0"/>
        <w:ind w:firstLine="709"/>
        <w:jc w:val="both"/>
        <w:rPr>
          <w:color w:val="000000"/>
        </w:rPr>
      </w:pPr>
      <w:r w:rsidRPr="00E2076B">
        <w:rPr>
          <w:rStyle w:val="aa"/>
          <w:color w:val="000000"/>
        </w:rPr>
        <w:t>Социальные факторы</w:t>
      </w:r>
    </w:p>
    <w:p w:rsidR="005A7821" w:rsidRPr="00E2076B" w:rsidRDefault="005A7821" w:rsidP="00364D9E">
      <w:pPr>
        <w:pStyle w:val="a5"/>
        <w:shd w:val="clear" w:color="auto" w:fill="FFFFFF"/>
        <w:spacing w:before="0" w:after="0"/>
        <w:ind w:firstLine="709"/>
        <w:jc w:val="both"/>
        <w:rPr>
          <w:color w:val="000000"/>
        </w:rPr>
      </w:pPr>
      <w:r w:rsidRPr="00E2076B">
        <w:rPr>
          <w:color w:val="000000"/>
        </w:rPr>
        <w:t>Комплексное развитие детей зависит от тех условий, в которых они воспитываются. Если семья полная, родители четко понимают важность своего участия в формировании речевых навыков малыша, то у ребенка нет недостатка в общении, т.е. у него есть постоянная речевая практика. Если же ребенок воспитывается в неполной семье, то вполне естественно, что у него будет нехватка коммуникации.</w:t>
      </w:r>
    </w:p>
    <w:p w:rsidR="005A7821" w:rsidRPr="00E2076B" w:rsidRDefault="005A7821" w:rsidP="00364D9E">
      <w:pPr>
        <w:pStyle w:val="a5"/>
        <w:shd w:val="clear" w:color="auto" w:fill="FFFFFF"/>
        <w:spacing w:before="0" w:after="0"/>
        <w:ind w:firstLine="709"/>
        <w:jc w:val="both"/>
        <w:rPr>
          <w:color w:val="000000"/>
        </w:rPr>
      </w:pPr>
      <w:r w:rsidRPr="00E2076B">
        <w:rPr>
          <w:color w:val="000000"/>
        </w:rPr>
        <w:t>Другой важный момент – это количество детей в семье. Если ребенок растет с братьями и сестрами, то совместные сюжетно-ролевые и подвижные игры благоприятно воздействуют на развитие речи.</w:t>
      </w:r>
    </w:p>
    <w:p w:rsidR="005A7821" w:rsidRPr="00E2076B" w:rsidRDefault="005A7821" w:rsidP="00364D9E">
      <w:pPr>
        <w:pStyle w:val="a5"/>
        <w:shd w:val="clear" w:color="auto" w:fill="FFFFFF"/>
        <w:spacing w:before="0" w:after="0"/>
        <w:ind w:firstLine="709"/>
        <w:jc w:val="both"/>
        <w:rPr>
          <w:color w:val="000000"/>
        </w:rPr>
      </w:pPr>
      <w:r w:rsidRPr="00E2076B">
        <w:rPr>
          <w:color w:val="000000"/>
        </w:rPr>
        <w:t xml:space="preserve">Важным моментом в развитии речевых навыков детей является уровень образования родителей и их материальная обеспеченность. Здесь все просто – если </w:t>
      </w:r>
      <w:r w:rsidRPr="00E2076B">
        <w:rPr>
          <w:color w:val="000000"/>
        </w:rPr>
        <w:lastRenderedPageBreak/>
        <w:t>родители сами используют грамматически правильно построенные предложения, у них богатый словарный запас, то и речь детей будет формироваться правильно.</w:t>
      </w:r>
    </w:p>
    <w:p w:rsidR="005A7821" w:rsidRPr="00E2076B" w:rsidRDefault="005A7821" w:rsidP="00364D9E">
      <w:pPr>
        <w:pStyle w:val="a5"/>
        <w:shd w:val="clear" w:color="auto" w:fill="FFFFFF"/>
        <w:spacing w:before="0" w:after="0"/>
        <w:ind w:firstLine="709"/>
        <w:jc w:val="both"/>
        <w:rPr>
          <w:color w:val="000000"/>
        </w:rPr>
      </w:pPr>
      <w:r w:rsidRPr="00E2076B">
        <w:rPr>
          <w:rStyle w:val="aa"/>
          <w:color w:val="000000"/>
        </w:rPr>
        <w:t>Генетические факторы</w:t>
      </w:r>
    </w:p>
    <w:p w:rsidR="005A7821" w:rsidRPr="00E2076B" w:rsidRDefault="005A7821" w:rsidP="00364D9E">
      <w:pPr>
        <w:pStyle w:val="a5"/>
        <w:shd w:val="clear" w:color="auto" w:fill="FFFFFF"/>
        <w:spacing w:before="0" w:after="0"/>
        <w:ind w:firstLine="709"/>
        <w:jc w:val="both"/>
        <w:rPr>
          <w:color w:val="000000"/>
        </w:rPr>
      </w:pPr>
      <w:r w:rsidRPr="00E2076B">
        <w:rPr>
          <w:color w:val="000000"/>
        </w:rPr>
        <w:t>Хорошая наследственность действительно играет большую роль не только в развитии речи ребенка, но и его становлении как личности. Если родители хорошо учились в школе, у них есть высшее образование, то их дети быстрее освоят основные грамматические принципы речи.</w:t>
      </w:r>
    </w:p>
    <w:p w:rsidR="00D34AC2" w:rsidRPr="00B31DB9" w:rsidRDefault="00D34AC2" w:rsidP="00364D9E">
      <w:pPr>
        <w:pStyle w:val="a5"/>
        <w:suppressAutoHyphens/>
        <w:spacing w:before="0" w:after="0"/>
        <w:ind w:firstLine="709"/>
        <w:jc w:val="both"/>
        <w:rPr>
          <w:szCs w:val="24"/>
        </w:rPr>
      </w:pPr>
      <w:r w:rsidRPr="00B31DB9">
        <w:rPr>
          <w:szCs w:val="24"/>
        </w:rPr>
        <w:t xml:space="preserve">Рассмотрим типичные грамматические ошибки в речи детей дошкольного возраста. Все ошибки можно разделить </w:t>
      </w:r>
      <w:proofErr w:type="gramStart"/>
      <w:r w:rsidRPr="00B31DB9">
        <w:rPr>
          <w:szCs w:val="24"/>
        </w:rPr>
        <w:t>на</w:t>
      </w:r>
      <w:proofErr w:type="gramEnd"/>
      <w:r w:rsidRPr="00B31DB9">
        <w:rPr>
          <w:szCs w:val="24"/>
        </w:rPr>
        <w:t xml:space="preserve"> морфологические и синтаксические.</w:t>
      </w:r>
    </w:p>
    <w:p w:rsidR="003604C1" w:rsidRPr="00B31DB9" w:rsidRDefault="003604C1" w:rsidP="003604C1">
      <w:pPr>
        <w:pStyle w:val="a5"/>
        <w:suppressAutoHyphens/>
        <w:spacing w:before="0" w:after="0"/>
        <w:ind w:firstLine="709"/>
        <w:jc w:val="both"/>
        <w:rPr>
          <w:b/>
          <w:szCs w:val="24"/>
        </w:rPr>
      </w:pPr>
      <w:r w:rsidRPr="00B31DB9">
        <w:rPr>
          <w:b/>
          <w:szCs w:val="24"/>
        </w:rPr>
        <w:t>Морфологические ошибки в речи детей:</w:t>
      </w:r>
    </w:p>
    <w:p w:rsidR="003604C1" w:rsidRPr="00B31DB9" w:rsidRDefault="003604C1" w:rsidP="003604C1">
      <w:pPr>
        <w:pStyle w:val="a5"/>
        <w:numPr>
          <w:ilvl w:val="0"/>
          <w:numId w:val="2"/>
        </w:numPr>
        <w:suppressAutoHyphens/>
        <w:spacing w:before="0" w:after="0"/>
        <w:ind w:left="0" w:firstLine="709"/>
        <w:jc w:val="both"/>
        <w:rPr>
          <w:szCs w:val="24"/>
        </w:rPr>
      </w:pPr>
      <w:r w:rsidRPr="00B31DB9">
        <w:rPr>
          <w:szCs w:val="24"/>
        </w:rPr>
        <w:t>Неправильные окончания имен существительных:</w:t>
      </w:r>
    </w:p>
    <w:p w:rsidR="003604C1" w:rsidRPr="00B31DB9" w:rsidRDefault="003604C1" w:rsidP="003604C1">
      <w:pPr>
        <w:pStyle w:val="a5"/>
        <w:numPr>
          <w:ilvl w:val="0"/>
          <w:numId w:val="1"/>
        </w:numPr>
        <w:suppressAutoHyphens/>
        <w:spacing w:before="0" w:after="0"/>
        <w:ind w:left="0" w:firstLine="709"/>
        <w:jc w:val="both"/>
        <w:rPr>
          <w:szCs w:val="24"/>
        </w:rPr>
      </w:pPr>
      <w:r w:rsidRPr="00B31DB9">
        <w:rPr>
          <w:szCs w:val="24"/>
        </w:rPr>
        <w:t xml:space="preserve">унификация окончаний родительного падежа множественного числа существительных, сведение всего их многообразия к окончанию </w:t>
      </w:r>
      <w:proofErr w:type="gramStart"/>
      <w:r w:rsidRPr="00B31DB9">
        <w:rPr>
          <w:szCs w:val="24"/>
        </w:rPr>
        <w:t>-</w:t>
      </w:r>
      <w:proofErr w:type="spellStart"/>
      <w:r w:rsidRPr="00B31DB9">
        <w:rPr>
          <w:szCs w:val="24"/>
        </w:rPr>
        <w:t>о</w:t>
      </w:r>
      <w:proofErr w:type="gramEnd"/>
      <w:r w:rsidRPr="00B31DB9">
        <w:rPr>
          <w:szCs w:val="24"/>
        </w:rPr>
        <w:t>в</w:t>
      </w:r>
      <w:proofErr w:type="spellEnd"/>
      <w:r w:rsidRPr="00B31DB9">
        <w:rPr>
          <w:szCs w:val="24"/>
        </w:rPr>
        <w:t xml:space="preserve"> (-ев) по типу </w:t>
      </w:r>
      <w:r w:rsidRPr="00B31DB9">
        <w:rPr>
          <w:i/>
          <w:szCs w:val="24"/>
        </w:rPr>
        <w:t>столов</w:t>
      </w:r>
      <w:r w:rsidRPr="00B31DB9">
        <w:rPr>
          <w:szCs w:val="24"/>
        </w:rPr>
        <w:t xml:space="preserve">: </w:t>
      </w:r>
      <w:proofErr w:type="spellStart"/>
      <w:r w:rsidRPr="00B31DB9">
        <w:rPr>
          <w:i/>
          <w:szCs w:val="24"/>
        </w:rPr>
        <w:t>карандашов</w:t>
      </w:r>
      <w:proofErr w:type="spellEnd"/>
      <w:r w:rsidRPr="00B31DB9">
        <w:rPr>
          <w:i/>
          <w:szCs w:val="24"/>
        </w:rPr>
        <w:t xml:space="preserve">, </w:t>
      </w:r>
      <w:proofErr w:type="spellStart"/>
      <w:r>
        <w:rPr>
          <w:i/>
          <w:szCs w:val="24"/>
        </w:rPr>
        <w:t>дверёв</w:t>
      </w:r>
      <w:proofErr w:type="spellEnd"/>
      <w:r>
        <w:rPr>
          <w:i/>
          <w:szCs w:val="24"/>
        </w:rPr>
        <w:t xml:space="preserve">, </w:t>
      </w:r>
      <w:proofErr w:type="spellStart"/>
      <w:r>
        <w:rPr>
          <w:i/>
          <w:szCs w:val="24"/>
        </w:rPr>
        <w:t>ежов</w:t>
      </w:r>
      <w:proofErr w:type="spellEnd"/>
      <w:r w:rsidRPr="00B31DB9">
        <w:rPr>
          <w:i/>
          <w:szCs w:val="24"/>
        </w:rPr>
        <w:t>;</w:t>
      </w:r>
    </w:p>
    <w:p w:rsidR="003604C1" w:rsidRPr="00B31DB9" w:rsidRDefault="003604C1" w:rsidP="003604C1">
      <w:pPr>
        <w:pStyle w:val="a5"/>
        <w:numPr>
          <w:ilvl w:val="0"/>
          <w:numId w:val="3"/>
        </w:numPr>
        <w:suppressAutoHyphens/>
        <w:spacing w:before="0" w:after="0"/>
        <w:ind w:left="0" w:firstLine="709"/>
        <w:jc w:val="both"/>
        <w:rPr>
          <w:szCs w:val="24"/>
        </w:rPr>
      </w:pPr>
      <w:r w:rsidRPr="00B31DB9">
        <w:rPr>
          <w:szCs w:val="24"/>
        </w:rPr>
        <w:t xml:space="preserve">с нулевым окончанием: </w:t>
      </w:r>
      <w:proofErr w:type="spellStart"/>
      <w:r>
        <w:rPr>
          <w:i/>
          <w:szCs w:val="24"/>
        </w:rPr>
        <w:t>ночов</w:t>
      </w:r>
      <w:proofErr w:type="spellEnd"/>
      <w:r>
        <w:rPr>
          <w:i/>
          <w:szCs w:val="24"/>
        </w:rPr>
        <w:t xml:space="preserve">, </w:t>
      </w:r>
      <w:proofErr w:type="spellStart"/>
      <w:r>
        <w:rPr>
          <w:i/>
          <w:szCs w:val="24"/>
        </w:rPr>
        <w:t>куклов</w:t>
      </w:r>
      <w:proofErr w:type="spellEnd"/>
      <w:r w:rsidRPr="00B31DB9">
        <w:rPr>
          <w:i/>
          <w:szCs w:val="24"/>
        </w:rPr>
        <w:t>;</w:t>
      </w:r>
    </w:p>
    <w:p w:rsidR="003604C1" w:rsidRPr="00B31DB9" w:rsidRDefault="003604C1" w:rsidP="003604C1">
      <w:pPr>
        <w:pStyle w:val="a5"/>
        <w:numPr>
          <w:ilvl w:val="0"/>
          <w:numId w:val="3"/>
        </w:numPr>
        <w:suppressAutoHyphens/>
        <w:spacing w:before="0" w:after="0"/>
        <w:ind w:left="0" w:firstLine="709"/>
        <w:jc w:val="both"/>
        <w:rPr>
          <w:szCs w:val="24"/>
        </w:rPr>
      </w:pPr>
      <w:r w:rsidRPr="00B31DB9">
        <w:rPr>
          <w:szCs w:val="24"/>
        </w:rPr>
        <w:t xml:space="preserve">родительный падеж, единственное число: </w:t>
      </w:r>
      <w:proofErr w:type="gramStart"/>
      <w:r>
        <w:rPr>
          <w:i/>
          <w:szCs w:val="24"/>
        </w:rPr>
        <w:t>у</w:t>
      </w:r>
      <w:proofErr w:type="gramEnd"/>
      <w:r>
        <w:rPr>
          <w:i/>
          <w:szCs w:val="24"/>
        </w:rPr>
        <w:t xml:space="preserve"> кукле, у маме</w:t>
      </w:r>
      <w:r w:rsidRPr="00B31DB9">
        <w:rPr>
          <w:i/>
          <w:szCs w:val="24"/>
        </w:rPr>
        <w:t>;</w:t>
      </w:r>
    </w:p>
    <w:p w:rsidR="003604C1" w:rsidRPr="00B31DB9" w:rsidRDefault="003604C1" w:rsidP="003604C1">
      <w:pPr>
        <w:pStyle w:val="a5"/>
        <w:numPr>
          <w:ilvl w:val="0"/>
          <w:numId w:val="3"/>
        </w:numPr>
        <w:suppressAutoHyphens/>
        <w:spacing w:before="0" w:after="0"/>
        <w:ind w:left="0" w:firstLine="709"/>
        <w:jc w:val="both"/>
        <w:rPr>
          <w:i/>
          <w:szCs w:val="24"/>
        </w:rPr>
      </w:pPr>
      <w:proofErr w:type="spellStart"/>
      <w:r w:rsidRPr="00B31DB9">
        <w:rPr>
          <w:szCs w:val="24"/>
        </w:rPr>
        <w:t>неразличение</w:t>
      </w:r>
      <w:proofErr w:type="spellEnd"/>
      <w:r w:rsidRPr="00B31DB9">
        <w:rPr>
          <w:szCs w:val="24"/>
        </w:rPr>
        <w:t xml:space="preserve"> окончаний винительного падежа одушевленных и неодушевленных существительных: </w:t>
      </w:r>
      <w:r w:rsidRPr="00B31DB9">
        <w:rPr>
          <w:i/>
          <w:szCs w:val="24"/>
        </w:rPr>
        <w:t>видели поросенок, поймали олень, посадили дуба;</w:t>
      </w:r>
    </w:p>
    <w:p w:rsidR="003604C1" w:rsidRPr="00B31DB9" w:rsidRDefault="003604C1" w:rsidP="003604C1">
      <w:pPr>
        <w:pStyle w:val="a5"/>
        <w:numPr>
          <w:ilvl w:val="0"/>
          <w:numId w:val="3"/>
        </w:numPr>
        <w:suppressAutoHyphens/>
        <w:spacing w:before="0" w:after="0"/>
        <w:ind w:left="0" w:firstLine="709"/>
        <w:jc w:val="both"/>
        <w:rPr>
          <w:szCs w:val="24"/>
        </w:rPr>
      </w:pPr>
      <w:r w:rsidRPr="00B31DB9">
        <w:rPr>
          <w:szCs w:val="24"/>
        </w:rPr>
        <w:t xml:space="preserve">предложный падеж неодушевленных имен существительных мужского рода: </w:t>
      </w:r>
      <w:r>
        <w:rPr>
          <w:i/>
          <w:szCs w:val="24"/>
        </w:rPr>
        <w:t>в лесе, в носе</w:t>
      </w:r>
      <w:r w:rsidRPr="00B31DB9">
        <w:rPr>
          <w:i/>
          <w:szCs w:val="24"/>
        </w:rPr>
        <w:t>;</w:t>
      </w:r>
    </w:p>
    <w:p w:rsidR="003604C1" w:rsidRPr="00B31DB9" w:rsidRDefault="003604C1" w:rsidP="003604C1">
      <w:pPr>
        <w:pStyle w:val="a5"/>
        <w:suppressAutoHyphens/>
        <w:spacing w:before="0" w:after="0"/>
        <w:ind w:firstLine="709"/>
        <w:jc w:val="both"/>
        <w:rPr>
          <w:i/>
          <w:szCs w:val="24"/>
        </w:rPr>
      </w:pPr>
      <w:r w:rsidRPr="00B31DB9">
        <w:rPr>
          <w:szCs w:val="24"/>
        </w:rPr>
        <w:t>2</w:t>
      </w:r>
      <w:r w:rsidRPr="00B31DB9">
        <w:rPr>
          <w:i/>
          <w:szCs w:val="24"/>
        </w:rPr>
        <w:t xml:space="preserve">. </w:t>
      </w:r>
      <w:r w:rsidRPr="00B31DB9">
        <w:rPr>
          <w:szCs w:val="24"/>
        </w:rPr>
        <w:t xml:space="preserve">Склонение несклоняемых имен существительных: </w:t>
      </w:r>
      <w:r w:rsidRPr="00B31DB9">
        <w:rPr>
          <w:i/>
          <w:szCs w:val="24"/>
        </w:rPr>
        <w:t xml:space="preserve">на </w:t>
      </w:r>
      <w:proofErr w:type="spellStart"/>
      <w:r w:rsidRPr="00B31DB9">
        <w:rPr>
          <w:i/>
          <w:szCs w:val="24"/>
        </w:rPr>
        <w:t>пальте</w:t>
      </w:r>
      <w:proofErr w:type="spellEnd"/>
      <w:r w:rsidRPr="00B31DB9">
        <w:rPr>
          <w:i/>
          <w:szCs w:val="24"/>
        </w:rPr>
        <w:t xml:space="preserve">, </w:t>
      </w:r>
      <w:proofErr w:type="spellStart"/>
      <w:r w:rsidRPr="00B31DB9">
        <w:rPr>
          <w:i/>
          <w:szCs w:val="24"/>
        </w:rPr>
        <w:t>кофий</w:t>
      </w:r>
      <w:proofErr w:type="spellEnd"/>
      <w:r w:rsidRPr="00B31DB9">
        <w:rPr>
          <w:i/>
          <w:szCs w:val="24"/>
        </w:rPr>
        <w:t xml:space="preserve">, </w:t>
      </w:r>
      <w:proofErr w:type="spellStart"/>
      <w:r w:rsidRPr="00B31DB9">
        <w:rPr>
          <w:i/>
          <w:szCs w:val="24"/>
        </w:rPr>
        <w:t>кофию</w:t>
      </w:r>
      <w:proofErr w:type="spellEnd"/>
      <w:r w:rsidRPr="00B31DB9">
        <w:rPr>
          <w:i/>
          <w:szCs w:val="24"/>
        </w:rPr>
        <w:t xml:space="preserve">, на </w:t>
      </w:r>
      <w:proofErr w:type="spellStart"/>
      <w:r w:rsidRPr="00B31DB9">
        <w:rPr>
          <w:i/>
          <w:szCs w:val="24"/>
        </w:rPr>
        <w:t>пианине</w:t>
      </w:r>
      <w:proofErr w:type="spellEnd"/>
      <w:r w:rsidRPr="00B31DB9">
        <w:rPr>
          <w:i/>
          <w:szCs w:val="24"/>
        </w:rPr>
        <w:t xml:space="preserve">, в </w:t>
      </w:r>
      <w:proofErr w:type="spellStart"/>
      <w:r w:rsidRPr="00B31DB9">
        <w:rPr>
          <w:i/>
          <w:szCs w:val="24"/>
        </w:rPr>
        <w:t>кине</w:t>
      </w:r>
      <w:proofErr w:type="spellEnd"/>
      <w:r w:rsidRPr="00B31DB9">
        <w:rPr>
          <w:i/>
          <w:szCs w:val="24"/>
        </w:rPr>
        <w:t>.</w:t>
      </w:r>
    </w:p>
    <w:p w:rsidR="003604C1" w:rsidRPr="00B31DB9" w:rsidRDefault="003604C1" w:rsidP="003604C1">
      <w:pPr>
        <w:pStyle w:val="a5"/>
        <w:suppressAutoHyphens/>
        <w:spacing w:before="0" w:after="0"/>
        <w:ind w:firstLine="709"/>
        <w:jc w:val="both"/>
        <w:rPr>
          <w:szCs w:val="24"/>
        </w:rPr>
      </w:pPr>
      <w:r w:rsidRPr="00B31DB9">
        <w:rPr>
          <w:szCs w:val="24"/>
        </w:rPr>
        <w:t xml:space="preserve">3. Ошибки при образовании множественного числа существительных, обозначающих детенышей животных: </w:t>
      </w:r>
      <w:proofErr w:type="spellStart"/>
      <w:r w:rsidRPr="00B31DB9">
        <w:rPr>
          <w:i/>
          <w:szCs w:val="24"/>
        </w:rPr>
        <w:t>ягнёнки</w:t>
      </w:r>
      <w:proofErr w:type="spellEnd"/>
      <w:r w:rsidRPr="00B31DB9">
        <w:rPr>
          <w:i/>
          <w:szCs w:val="24"/>
        </w:rPr>
        <w:t xml:space="preserve">, </w:t>
      </w:r>
      <w:proofErr w:type="spellStart"/>
      <w:r w:rsidRPr="00B31DB9">
        <w:rPr>
          <w:i/>
          <w:szCs w:val="24"/>
        </w:rPr>
        <w:t>котёнки</w:t>
      </w:r>
      <w:proofErr w:type="spellEnd"/>
      <w:r w:rsidRPr="00B31DB9">
        <w:rPr>
          <w:i/>
          <w:szCs w:val="24"/>
        </w:rPr>
        <w:t>, жеребёнка, свинёнка</w:t>
      </w:r>
      <w:r w:rsidRPr="00B31DB9">
        <w:rPr>
          <w:szCs w:val="24"/>
        </w:rPr>
        <w:t>.</w:t>
      </w:r>
    </w:p>
    <w:p w:rsidR="003604C1" w:rsidRPr="00B31DB9" w:rsidRDefault="003604C1" w:rsidP="003604C1">
      <w:pPr>
        <w:pStyle w:val="a5"/>
        <w:suppressAutoHyphens/>
        <w:spacing w:before="0" w:after="0"/>
        <w:ind w:firstLine="709"/>
        <w:jc w:val="both"/>
        <w:rPr>
          <w:szCs w:val="24"/>
        </w:rPr>
      </w:pPr>
      <w:r w:rsidRPr="00B31DB9">
        <w:rPr>
          <w:szCs w:val="24"/>
        </w:rPr>
        <w:t xml:space="preserve">4. Смешение продуктивной и непродуктивной форм множественного числа существительных: вместо окончания </w:t>
      </w:r>
      <w:proofErr w:type="gramStart"/>
      <w:r w:rsidRPr="00B31DB9">
        <w:rPr>
          <w:szCs w:val="24"/>
        </w:rPr>
        <w:t>-а</w:t>
      </w:r>
      <w:proofErr w:type="gramEnd"/>
      <w:r w:rsidRPr="00B31DB9">
        <w:rPr>
          <w:szCs w:val="24"/>
        </w:rPr>
        <w:t xml:space="preserve"> (-я) дети произносят -</w:t>
      </w:r>
      <w:proofErr w:type="spellStart"/>
      <w:r w:rsidRPr="00B31DB9">
        <w:rPr>
          <w:szCs w:val="24"/>
        </w:rPr>
        <w:t>ы</w:t>
      </w:r>
      <w:proofErr w:type="spellEnd"/>
      <w:r w:rsidRPr="00B31DB9">
        <w:rPr>
          <w:szCs w:val="24"/>
        </w:rPr>
        <w:t xml:space="preserve"> (-и) по типу </w:t>
      </w:r>
      <w:r w:rsidRPr="00B31DB9">
        <w:rPr>
          <w:i/>
          <w:szCs w:val="24"/>
        </w:rPr>
        <w:t>столы</w:t>
      </w:r>
      <w:r w:rsidRPr="00B31DB9">
        <w:rPr>
          <w:szCs w:val="24"/>
        </w:rPr>
        <w:t xml:space="preserve">: </w:t>
      </w:r>
      <w:proofErr w:type="spellStart"/>
      <w:r w:rsidRPr="00B31DB9">
        <w:rPr>
          <w:i/>
          <w:szCs w:val="24"/>
        </w:rPr>
        <w:t>домы</w:t>
      </w:r>
      <w:proofErr w:type="spellEnd"/>
      <w:r w:rsidRPr="00B31DB9">
        <w:rPr>
          <w:i/>
          <w:szCs w:val="24"/>
        </w:rPr>
        <w:t xml:space="preserve">, </w:t>
      </w:r>
      <w:proofErr w:type="spellStart"/>
      <w:r w:rsidRPr="00B31DB9">
        <w:rPr>
          <w:i/>
          <w:szCs w:val="24"/>
        </w:rPr>
        <w:t>поезды</w:t>
      </w:r>
      <w:proofErr w:type="spellEnd"/>
      <w:r w:rsidRPr="00B31DB9">
        <w:rPr>
          <w:i/>
          <w:szCs w:val="24"/>
        </w:rPr>
        <w:t xml:space="preserve">, </w:t>
      </w:r>
      <w:proofErr w:type="spellStart"/>
      <w:r w:rsidRPr="00B31DB9">
        <w:rPr>
          <w:i/>
          <w:szCs w:val="24"/>
        </w:rPr>
        <w:t>окны</w:t>
      </w:r>
      <w:proofErr w:type="spellEnd"/>
      <w:r w:rsidRPr="00B31DB9">
        <w:rPr>
          <w:i/>
          <w:szCs w:val="24"/>
        </w:rPr>
        <w:t xml:space="preserve">, </w:t>
      </w:r>
      <w:proofErr w:type="spellStart"/>
      <w:r w:rsidRPr="00B31DB9">
        <w:rPr>
          <w:i/>
          <w:szCs w:val="24"/>
        </w:rPr>
        <w:t>человеки</w:t>
      </w:r>
      <w:proofErr w:type="spellEnd"/>
      <w:r w:rsidRPr="00B31DB9">
        <w:rPr>
          <w:i/>
          <w:szCs w:val="24"/>
        </w:rPr>
        <w:t>;</w:t>
      </w:r>
    </w:p>
    <w:p w:rsidR="003604C1" w:rsidRPr="000726CA" w:rsidRDefault="003604C1" w:rsidP="003604C1">
      <w:pPr>
        <w:pStyle w:val="a5"/>
        <w:suppressAutoHyphens/>
        <w:spacing w:before="0" w:after="0"/>
        <w:ind w:firstLine="709"/>
        <w:jc w:val="both"/>
        <w:rPr>
          <w:szCs w:val="24"/>
        </w:rPr>
      </w:pPr>
      <w:r w:rsidRPr="00B31DB9">
        <w:rPr>
          <w:szCs w:val="24"/>
        </w:rPr>
        <w:t xml:space="preserve">5. Изменение рода существительных: </w:t>
      </w:r>
      <w:r w:rsidRPr="00B31DB9">
        <w:rPr>
          <w:i/>
          <w:szCs w:val="24"/>
        </w:rPr>
        <w:t xml:space="preserve">большой яблок, купи </w:t>
      </w:r>
      <w:proofErr w:type="gramStart"/>
      <w:r w:rsidRPr="00B31DB9">
        <w:rPr>
          <w:i/>
          <w:szCs w:val="24"/>
        </w:rPr>
        <w:t>мороженую</w:t>
      </w:r>
      <w:proofErr w:type="gramEnd"/>
      <w:r w:rsidRPr="00B31DB9">
        <w:rPr>
          <w:i/>
          <w:szCs w:val="24"/>
        </w:rPr>
        <w:t>, папа ушла, теплая молоко, платье зеленая, одеяла разорвалась</w:t>
      </w:r>
      <w:r>
        <w:rPr>
          <w:i/>
          <w:szCs w:val="24"/>
        </w:rPr>
        <w:t>.</w:t>
      </w:r>
    </w:p>
    <w:p w:rsidR="003604C1" w:rsidRPr="00B31DB9" w:rsidRDefault="003604C1" w:rsidP="003604C1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i/>
          <w:iCs/>
          <w:color w:val="000000" w:themeColor="text1"/>
          <w:lang w:eastAsia="ru-RU"/>
        </w:rPr>
      </w:pPr>
      <w:r w:rsidRPr="00B31DB9">
        <w:rPr>
          <w:rFonts w:eastAsiaTheme="minorHAnsi"/>
          <w:color w:val="000000" w:themeColor="text1"/>
          <w:lang w:eastAsia="ru-RU"/>
        </w:rPr>
        <w:t xml:space="preserve">Род существительных, особенно средний: </w:t>
      </w:r>
      <w:r w:rsidRPr="00B31DB9">
        <w:rPr>
          <w:rFonts w:eastAsiaTheme="minorHAnsi"/>
          <w:i/>
          <w:iCs/>
          <w:color w:val="000000" w:themeColor="text1"/>
          <w:lang w:eastAsia="ru-RU"/>
        </w:rPr>
        <w:t>печенье, яблоко, колесо, мороженое, небо.</w:t>
      </w:r>
    </w:p>
    <w:p w:rsidR="003604C1" w:rsidRPr="00B31DB9" w:rsidRDefault="003604C1" w:rsidP="003604C1">
      <w:pPr>
        <w:pStyle w:val="a6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1DB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Ударение при склонении существительных:</w:t>
      </w:r>
    </w:p>
    <w:p w:rsidR="003604C1" w:rsidRPr="00B31DB9" w:rsidRDefault="003604C1" w:rsidP="003604C1">
      <w:pPr>
        <w:pStyle w:val="a6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B31DB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постоянное ударение (его место во всех падежах </w:t>
      </w:r>
      <w:r w:rsidRPr="00B31DB9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неизменно</w:t>
      </w:r>
      <w:r w:rsidRPr="00B31DB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): </w:t>
      </w:r>
      <w:r w:rsidRPr="00B31DB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грабли, петля, туфли, ясли;</w:t>
      </w:r>
    </w:p>
    <w:p w:rsidR="003604C1" w:rsidRPr="00B31DB9" w:rsidRDefault="003604C1" w:rsidP="003604C1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1DB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б) подвижное ударение (место его меняется при склонении): </w:t>
      </w:r>
      <w:r w:rsidRPr="00B31DB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волк — волка — волки — волков; доска — доски — доску — дос</w:t>
      </w:r>
      <w:r w:rsidRPr="00B31DB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softHyphen/>
        <w:t>ки (ми</w:t>
      </w:r>
      <w:proofErr w:type="gramStart"/>
      <w:r w:rsidRPr="00B31DB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</w:t>
      </w:r>
      <w:proofErr w:type="gramEnd"/>
      <w:r w:rsidRPr="00B31DB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B31DB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ч</w:t>
      </w:r>
      <w:proofErr w:type="gramEnd"/>
      <w:r w:rsidRPr="00B31DB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.) </w:t>
      </w:r>
      <w:r w:rsidRPr="00B31DB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</w:t>
      </w:r>
      <w:r w:rsidRPr="00B31DB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досок — доскам</w:t>
      </w:r>
    </w:p>
    <w:p w:rsidR="003604C1" w:rsidRPr="00B31DB9" w:rsidRDefault="003604C1" w:rsidP="003604C1">
      <w:pPr>
        <w:pStyle w:val="a6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B31DB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в) перенос ударения на предлог: </w:t>
      </w:r>
      <w:r w:rsidRPr="00B31DB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на голову, под гору, из лесу, на ноги, на пол.</w:t>
      </w:r>
    </w:p>
    <w:p w:rsidR="003604C1" w:rsidRPr="00B31DB9" w:rsidRDefault="003604C1" w:rsidP="003604C1">
      <w:pPr>
        <w:pStyle w:val="a8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 w:themeColor="text1"/>
          <w:lang w:eastAsia="ru-RU"/>
        </w:rPr>
      </w:pPr>
      <w:r w:rsidRPr="00B31DB9">
        <w:rPr>
          <w:rFonts w:eastAsiaTheme="minorHAnsi"/>
          <w:color w:val="000000" w:themeColor="text1"/>
          <w:lang w:eastAsia="ru-RU"/>
        </w:rPr>
        <w:t>Образование сравнительной степени  прилагательных:</w:t>
      </w:r>
    </w:p>
    <w:p w:rsidR="003604C1" w:rsidRPr="00B31DB9" w:rsidRDefault="003604C1" w:rsidP="00360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/>
          <w:iCs/>
          <w:color w:val="000000" w:themeColor="text1"/>
          <w:sz w:val="24"/>
          <w:szCs w:val="24"/>
        </w:rPr>
      </w:pPr>
      <w:r w:rsidRPr="00B31DB9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а) простым (синтетическим) способом при помощи суффиксов </w:t>
      </w:r>
      <w:proofErr w:type="gramStart"/>
      <w:r w:rsidRPr="00B31DB9">
        <w:rPr>
          <w:rFonts w:ascii="Times New Roman" w:eastAsiaTheme="minorHAnsi" w:hAnsi="Times New Roman" w:cs="Times New Roman"/>
          <w:i/>
          <w:iCs/>
          <w:color w:val="000000" w:themeColor="text1"/>
          <w:sz w:val="24"/>
          <w:szCs w:val="24"/>
        </w:rPr>
        <w:t>-е</w:t>
      </w:r>
      <w:proofErr w:type="gramEnd"/>
      <w:r w:rsidRPr="00B31DB9">
        <w:rPr>
          <w:rFonts w:ascii="Times New Roman" w:eastAsiaTheme="minorHAnsi" w:hAnsi="Times New Roman" w:cs="Times New Roman"/>
          <w:i/>
          <w:iCs/>
          <w:color w:val="000000" w:themeColor="text1"/>
          <w:sz w:val="24"/>
          <w:szCs w:val="24"/>
        </w:rPr>
        <w:t xml:space="preserve">е(-ей), -е, </w:t>
      </w:r>
      <w:r w:rsidRPr="00B31DB9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особенно с чередованием согласных — </w:t>
      </w:r>
      <w:r w:rsidRPr="00B31DB9">
        <w:rPr>
          <w:rFonts w:ascii="Times New Roman" w:eastAsiaTheme="minorHAnsi" w:hAnsi="Times New Roman" w:cs="Times New Roman"/>
          <w:i/>
          <w:iCs/>
          <w:color w:val="000000" w:themeColor="text1"/>
          <w:sz w:val="24"/>
          <w:szCs w:val="24"/>
        </w:rPr>
        <w:t>выше, длиннее, дороже, жиже, звонче, проще, резче, слаще, суше, туже;</w:t>
      </w:r>
    </w:p>
    <w:p w:rsidR="003604C1" w:rsidRPr="00B31DB9" w:rsidRDefault="003604C1" w:rsidP="00360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/>
          <w:iCs/>
          <w:color w:val="000000" w:themeColor="text1"/>
          <w:sz w:val="24"/>
          <w:szCs w:val="24"/>
        </w:rPr>
      </w:pPr>
      <w:r w:rsidRPr="00B31DB9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б) при помощи других корней: </w:t>
      </w:r>
      <w:proofErr w:type="gramStart"/>
      <w:r w:rsidRPr="00B31DB9">
        <w:rPr>
          <w:rFonts w:ascii="Times New Roman" w:eastAsiaTheme="minorHAnsi" w:hAnsi="Times New Roman" w:cs="Times New Roman"/>
          <w:i/>
          <w:iCs/>
          <w:color w:val="000000" w:themeColor="text1"/>
          <w:sz w:val="24"/>
          <w:szCs w:val="24"/>
        </w:rPr>
        <w:t>хороший</w:t>
      </w:r>
      <w:proofErr w:type="gramEnd"/>
      <w:r w:rsidRPr="00B31DB9">
        <w:rPr>
          <w:rFonts w:ascii="Times New Roman" w:eastAsiaTheme="minorHAnsi" w:hAnsi="Times New Roman" w:cs="Times New Roman"/>
          <w:i/>
          <w:iCs/>
          <w:color w:val="000000" w:themeColor="text1"/>
          <w:sz w:val="24"/>
          <w:szCs w:val="24"/>
        </w:rPr>
        <w:t xml:space="preserve"> — лучше, плохой — хуже.</w:t>
      </w:r>
    </w:p>
    <w:p w:rsidR="003604C1" w:rsidRPr="000726CA" w:rsidRDefault="003604C1" w:rsidP="003604C1">
      <w:pPr>
        <w:pStyle w:val="a5"/>
        <w:suppressAutoHyphens/>
        <w:spacing w:before="0" w:after="0"/>
        <w:ind w:firstLine="709"/>
        <w:jc w:val="both"/>
        <w:rPr>
          <w:szCs w:val="24"/>
        </w:rPr>
      </w:pPr>
      <w:r w:rsidRPr="00B31DB9">
        <w:rPr>
          <w:szCs w:val="24"/>
        </w:rPr>
        <w:t>6. Неправильное образование глагольных форм.</w:t>
      </w:r>
    </w:p>
    <w:p w:rsidR="003604C1" w:rsidRPr="00B31DB9" w:rsidRDefault="003604C1" w:rsidP="003604C1">
      <w:pPr>
        <w:pStyle w:val="a8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 w:themeColor="text1"/>
          <w:lang w:eastAsia="ru-RU"/>
        </w:rPr>
      </w:pPr>
      <w:r w:rsidRPr="00B31DB9">
        <w:rPr>
          <w:rFonts w:eastAsiaTheme="minorHAnsi"/>
          <w:color w:val="000000" w:themeColor="text1"/>
          <w:lang w:eastAsia="ru-RU"/>
        </w:rPr>
        <w:t>Склонение некоторых местоимений, числительных (ошиб</w:t>
      </w:r>
      <w:r w:rsidRPr="00B31DB9">
        <w:rPr>
          <w:rFonts w:eastAsiaTheme="minorHAnsi"/>
          <w:color w:val="000000" w:themeColor="text1"/>
          <w:lang w:eastAsia="ru-RU"/>
        </w:rPr>
        <w:softHyphen/>
        <w:t xml:space="preserve">ки детей: «два </w:t>
      </w:r>
      <w:proofErr w:type="spellStart"/>
      <w:r w:rsidRPr="00B31DB9">
        <w:rPr>
          <w:rFonts w:eastAsiaTheme="minorHAnsi"/>
          <w:color w:val="000000" w:themeColor="text1"/>
          <w:lang w:eastAsia="ru-RU"/>
        </w:rPr>
        <w:t>утенки</w:t>
      </w:r>
      <w:proofErr w:type="spellEnd"/>
      <w:r w:rsidRPr="00B31DB9">
        <w:rPr>
          <w:rFonts w:eastAsiaTheme="minorHAnsi"/>
          <w:color w:val="000000" w:themeColor="text1"/>
          <w:lang w:eastAsia="ru-RU"/>
        </w:rPr>
        <w:t xml:space="preserve">», «двое </w:t>
      </w:r>
      <w:proofErr w:type="spellStart"/>
      <w:r w:rsidRPr="00B31DB9">
        <w:rPr>
          <w:rFonts w:eastAsiaTheme="minorHAnsi"/>
          <w:color w:val="000000" w:themeColor="text1"/>
          <w:lang w:eastAsia="ru-RU"/>
        </w:rPr>
        <w:t>ведров</w:t>
      </w:r>
      <w:proofErr w:type="spellEnd"/>
      <w:r w:rsidRPr="00B31DB9">
        <w:rPr>
          <w:rFonts w:eastAsiaTheme="minorHAnsi"/>
          <w:color w:val="000000" w:themeColor="text1"/>
          <w:lang w:eastAsia="ru-RU"/>
        </w:rPr>
        <w:t>», «по двух строитесь», «мене дали»).</w:t>
      </w:r>
    </w:p>
    <w:p w:rsidR="003604C1" w:rsidRPr="00B31DB9" w:rsidRDefault="003604C1" w:rsidP="003604C1">
      <w:pPr>
        <w:pStyle w:val="a8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 w:themeColor="text1"/>
          <w:lang w:eastAsia="ru-RU"/>
        </w:rPr>
      </w:pPr>
      <w:r w:rsidRPr="00B31DB9">
        <w:rPr>
          <w:rFonts w:eastAsiaTheme="minorHAnsi"/>
          <w:color w:val="000000" w:themeColor="text1"/>
          <w:lang w:eastAsia="ru-RU"/>
        </w:rPr>
        <w:t>Образование страдательных причастий (ошибки детей: «</w:t>
      </w:r>
      <w:proofErr w:type="spellStart"/>
      <w:r w:rsidRPr="00B31DB9">
        <w:rPr>
          <w:rFonts w:eastAsiaTheme="minorHAnsi"/>
          <w:color w:val="000000" w:themeColor="text1"/>
          <w:lang w:eastAsia="ru-RU"/>
        </w:rPr>
        <w:t>нарисоватая</w:t>
      </w:r>
      <w:proofErr w:type="spellEnd"/>
      <w:r w:rsidRPr="00B31DB9">
        <w:rPr>
          <w:rFonts w:eastAsiaTheme="minorHAnsi"/>
          <w:color w:val="000000" w:themeColor="text1"/>
          <w:lang w:eastAsia="ru-RU"/>
        </w:rPr>
        <w:t>», «</w:t>
      </w:r>
      <w:proofErr w:type="spellStart"/>
      <w:r w:rsidRPr="00B31DB9">
        <w:rPr>
          <w:rFonts w:eastAsiaTheme="minorHAnsi"/>
          <w:color w:val="000000" w:themeColor="text1"/>
          <w:lang w:eastAsia="ru-RU"/>
        </w:rPr>
        <w:t>оборватая</w:t>
      </w:r>
      <w:proofErr w:type="spellEnd"/>
      <w:r w:rsidRPr="00B31DB9">
        <w:rPr>
          <w:rFonts w:eastAsiaTheme="minorHAnsi"/>
          <w:color w:val="000000" w:themeColor="text1"/>
          <w:lang w:eastAsia="ru-RU"/>
        </w:rPr>
        <w:t>»).</w:t>
      </w:r>
    </w:p>
    <w:p w:rsidR="003604C1" w:rsidRPr="00B31DB9" w:rsidRDefault="003604C1" w:rsidP="003604C1">
      <w:pPr>
        <w:pStyle w:val="a5"/>
        <w:numPr>
          <w:ilvl w:val="0"/>
          <w:numId w:val="4"/>
        </w:numPr>
        <w:suppressAutoHyphens/>
        <w:spacing w:before="0" w:after="0"/>
        <w:ind w:left="0" w:firstLine="709"/>
        <w:jc w:val="both"/>
        <w:rPr>
          <w:i/>
          <w:szCs w:val="24"/>
        </w:rPr>
      </w:pPr>
      <w:r w:rsidRPr="00B31DB9">
        <w:rPr>
          <w:szCs w:val="24"/>
        </w:rPr>
        <w:t xml:space="preserve">повелительное наклонение: </w:t>
      </w:r>
      <w:proofErr w:type="spellStart"/>
      <w:r w:rsidRPr="00B31DB9">
        <w:rPr>
          <w:i/>
          <w:szCs w:val="24"/>
        </w:rPr>
        <w:t>искай</w:t>
      </w:r>
      <w:proofErr w:type="spellEnd"/>
      <w:r w:rsidRPr="00B31DB9">
        <w:rPr>
          <w:i/>
          <w:szCs w:val="24"/>
        </w:rPr>
        <w:t xml:space="preserve"> (ищи),</w:t>
      </w:r>
      <w:proofErr w:type="spellStart"/>
      <w:r w:rsidRPr="00B31DB9">
        <w:rPr>
          <w:i/>
          <w:szCs w:val="24"/>
        </w:rPr>
        <w:t>exa</w:t>
      </w:r>
      <w:proofErr w:type="gramStart"/>
      <w:r w:rsidRPr="00B31DB9">
        <w:rPr>
          <w:i/>
          <w:szCs w:val="24"/>
        </w:rPr>
        <w:t>й</w:t>
      </w:r>
      <w:proofErr w:type="spellEnd"/>
      <w:proofErr w:type="gramEnd"/>
      <w:r w:rsidRPr="00B31DB9">
        <w:rPr>
          <w:i/>
          <w:szCs w:val="24"/>
        </w:rPr>
        <w:t xml:space="preserve"> (езжай), спей (спой),</w:t>
      </w:r>
      <w:r>
        <w:rPr>
          <w:i/>
          <w:szCs w:val="24"/>
        </w:rPr>
        <w:t xml:space="preserve"> </w:t>
      </w:r>
      <w:proofErr w:type="spellStart"/>
      <w:r w:rsidRPr="00B31DB9">
        <w:rPr>
          <w:i/>
          <w:szCs w:val="24"/>
        </w:rPr>
        <w:t>склад</w:t>
      </w:r>
      <w:r>
        <w:rPr>
          <w:i/>
          <w:szCs w:val="24"/>
        </w:rPr>
        <w:t>и</w:t>
      </w:r>
      <w:proofErr w:type="spellEnd"/>
      <w:r w:rsidRPr="00B31DB9">
        <w:rPr>
          <w:i/>
          <w:szCs w:val="24"/>
        </w:rPr>
        <w:t xml:space="preserve"> (сложи); </w:t>
      </w:r>
      <w:proofErr w:type="spellStart"/>
      <w:r w:rsidRPr="00B31DB9">
        <w:rPr>
          <w:i/>
          <w:szCs w:val="24"/>
        </w:rPr>
        <w:t>скакай</w:t>
      </w:r>
      <w:proofErr w:type="spellEnd"/>
      <w:r w:rsidRPr="00B31DB9">
        <w:rPr>
          <w:i/>
          <w:szCs w:val="24"/>
        </w:rPr>
        <w:t xml:space="preserve"> (скани),</w:t>
      </w:r>
    </w:p>
    <w:p w:rsidR="003604C1" w:rsidRPr="00B31DB9" w:rsidRDefault="003604C1" w:rsidP="003604C1">
      <w:pPr>
        <w:pStyle w:val="a5"/>
        <w:numPr>
          <w:ilvl w:val="0"/>
          <w:numId w:val="4"/>
        </w:numPr>
        <w:suppressAutoHyphens/>
        <w:spacing w:before="0" w:after="0"/>
        <w:ind w:left="0" w:firstLine="709"/>
        <w:jc w:val="both"/>
        <w:rPr>
          <w:i/>
          <w:szCs w:val="24"/>
        </w:rPr>
      </w:pPr>
      <w:proofErr w:type="gramStart"/>
      <w:r w:rsidRPr="00B31DB9">
        <w:rPr>
          <w:szCs w:val="24"/>
        </w:rPr>
        <w:t xml:space="preserve">изменение основы глагола: </w:t>
      </w:r>
      <w:r w:rsidRPr="00B31DB9">
        <w:rPr>
          <w:i/>
          <w:szCs w:val="24"/>
        </w:rPr>
        <w:t xml:space="preserve">искать – </w:t>
      </w:r>
      <w:proofErr w:type="spellStart"/>
      <w:r w:rsidRPr="00B31DB9">
        <w:rPr>
          <w:i/>
          <w:szCs w:val="24"/>
        </w:rPr>
        <w:t>искаю</w:t>
      </w:r>
      <w:proofErr w:type="spellEnd"/>
      <w:r w:rsidRPr="00B31DB9">
        <w:rPr>
          <w:i/>
          <w:szCs w:val="24"/>
        </w:rPr>
        <w:t xml:space="preserve"> (ищу), плескать – плескаю (плещу), плакать – </w:t>
      </w:r>
      <w:proofErr w:type="spellStart"/>
      <w:r w:rsidRPr="00B31DB9">
        <w:rPr>
          <w:i/>
          <w:szCs w:val="24"/>
        </w:rPr>
        <w:t>плакаю</w:t>
      </w:r>
      <w:proofErr w:type="spellEnd"/>
      <w:r w:rsidRPr="00B31DB9">
        <w:rPr>
          <w:i/>
          <w:szCs w:val="24"/>
        </w:rPr>
        <w:t xml:space="preserve"> (плачу), рисовать – </w:t>
      </w:r>
      <w:proofErr w:type="spellStart"/>
      <w:r w:rsidRPr="00B31DB9">
        <w:rPr>
          <w:i/>
          <w:szCs w:val="24"/>
        </w:rPr>
        <w:t>рисоваю</w:t>
      </w:r>
      <w:proofErr w:type="spellEnd"/>
      <w:r w:rsidRPr="00B31DB9">
        <w:rPr>
          <w:i/>
          <w:szCs w:val="24"/>
        </w:rPr>
        <w:t xml:space="preserve"> (рисую); мочь – </w:t>
      </w:r>
      <w:proofErr w:type="spellStart"/>
      <w:r w:rsidRPr="00B31DB9">
        <w:rPr>
          <w:i/>
          <w:szCs w:val="24"/>
        </w:rPr>
        <w:t>можу</w:t>
      </w:r>
      <w:proofErr w:type="spellEnd"/>
      <w:r w:rsidRPr="00B31DB9">
        <w:rPr>
          <w:i/>
          <w:szCs w:val="24"/>
        </w:rPr>
        <w:t xml:space="preserve"> (могу),</w:t>
      </w:r>
      <w:proofErr w:type="gramEnd"/>
    </w:p>
    <w:p w:rsidR="003604C1" w:rsidRPr="00B31DB9" w:rsidRDefault="003604C1" w:rsidP="003604C1">
      <w:pPr>
        <w:pStyle w:val="a5"/>
        <w:numPr>
          <w:ilvl w:val="0"/>
          <w:numId w:val="4"/>
        </w:numPr>
        <w:suppressAutoHyphens/>
        <w:spacing w:before="0" w:after="0"/>
        <w:ind w:left="0" w:firstLine="709"/>
        <w:jc w:val="both"/>
        <w:rPr>
          <w:i/>
          <w:szCs w:val="24"/>
        </w:rPr>
      </w:pPr>
      <w:proofErr w:type="gramStart"/>
      <w:r w:rsidRPr="00B31DB9">
        <w:rPr>
          <w:szCs w:val="24"/>
        </w:rPr>
        <w:lastRenderedPageBreak/>
        <w:t xml:space="preserve">спряжение глаголов: </w:t>
      </w:r>
      <w:r w:rsidRPr="00B31DB9">
        <w:rPr>
          <w:i/>
          <w:szCs w:val="24"/>
        </w:rPr>
        <w:t xml:space="preserve">хотеть – </w:t>
      </w:r>
      <w:proofErr w:type="spellStart"/>
      <w:r w:rsidRPr="00B31DB9">
        <w:rPr>
          <w:i/>
          <w:szCs w:val="24"/>
        </w:rPr>
        <w:t>хотишь</w:t>
      </w:r>
      <w:proofErr w:type="spellEnd"/>
      <w:r w:rsidRPr="00B31DB9">
        <w:rPr>
          <w:i/>
          <w:szCs w:val="24"/>
        </w:rPr>
        <w:t xml:space="preserve"> (хочешь), давать – </w:t>
      </w:r>
      <w:proofErr w:type="spellStart"/>
      <w:r w:rsidRPr="00B31DB9">
        <w:rPr>
          <w:i/>
          <w:szCs w:val="24"/>
        </w:rPr>
        <w:t>дадишъ</w:t>
      </w:r>
      <w:proofErr w:type="spellEnd"/>
      <w:r w:rsidRPr="00B31DB9">
        <w:rPr>
          <w:i/>
          <w:szCs w:val="24"/>
        </w:rPr>
        <w:t xml:space="preserve"> (дашь), есть – </w:t>
      </w:r>
      <w:proofErr w:type="spellStart"/>
      <w:r w:rsidRPr="00B31DB9">
        <w:rPr>
          <w:i/>
          <w:szCs w:val="24"/>
        </w:rPr>
        <w:t>едишь</w:t>
      </w:r>
      <w:proofErr w:type="spellEnd"/>
      <w:r w:rsidRPr="00B31DB9">
        <w:rPr>
          <w:i/>
          <w:szCs w:val="24"/>
        </w:rPr>
        <w:t xml:space="preserve"> (ешь), спать – </w:t>
      </w:r>
      <w:proofErr w:type="spellStart"/>
      <w:r w:rsidRPr="00B31DB9">
        <w:rPr>
          <w:i/>
          <w:szCs w:val="24"/>
        </w:rPr>
        <w:t>сплют</w:t>
      </w:r>
      <w:proofErr w:type="spellEnd"/>
      <w:r w:rsidRPr="00B31DB9">
        <w:rPr>
          <w:i/>
          <w:szCs w:val="24"/>
        </w:rPr>
        <w:t xml:space="preserve"> (спят).</w:t>
      </w:r>
      <w:proofErr w:type="gramEnd"/>
    </w:p>
    <w:p w:rsidR="003604C1" w:rsidRPr="00B31DB9" w:rsidRDefault="003604C1" w:rsidP="003604C1">
      <w:pPr>
        <w:pStyle w:val="a5"/>
        <w:suppressAutoHyphens/>
        <w:spacing w:before="0" w:after="0"/>
        <w:ind w:firstLine="709"/>
        <w:jc w:val="both"/>
        <w:rPr>
          <w:szCs w:val="24"/>
        </w:rPr>
      </w:pPr>
      <w:r w:rsidRPr="00B31DB9">
        <w:rPr>
          <w:szCs w:val="24"/>
        </w:rPr>
        <w:t xml:space="preserve">7. Образование неправильной формы причастий: </w:t>
      </w:r>
      <w:proofErr w:type="spellStart"/>
      <w:r w:rsidRPr="00B31DB9">
        <w:rPr>
          <w:i/>
          <w:szCs w:val="24"/>
        </w:rPr>
        <w:t>сломатая</w:t>
      </w:r>
      <w:proofErr w:type="spellEnd"/>
      <w:r w:rsidRPr="00B31DB9">
        <w:rPr>
          <w:i/>
          <w:szCs w:val="24"/>
        </w:rPr>
        <w:t xml:space="preserve">, </w:t>
      </w:r>
      <w:proofErr w:type="spellStart"/>
      <w:r w:rsidRPr="00B31DB9">
        <w:rPr>
          <w:i/>
          <w:szCs w:val="24"/>
        </w:rPr>
        <w:t>оборватая</w:t>
      </w:r>
      <w:proofErr w:type="spellEnd"/>
      <w:r w:rsidRPr="00B31DB9">
        <w:rPr>
          <w:i/>
          <w:szCs w:val="24"/>
        </w:rPr>
        <w:t xml:space="preserve">, </w:t>
      </w:r>
      <w:proofErr w:type="spellStart"/>
      <w:r w:rsidRPr="00B31DB9">
        <w:rPr>
          <w:i/>
          <w:szCs w:val="24"/>
        </w:rPr>
        <w:t>сошитая</w:t>
      </w:r>
      <w:proofErr w:type="spellEnd"/>
      <w:r w:rsidRPr="00B31DB9">
        <w:rPr>
          <w:i/>
          <w:szCs w:val="24"/>
        </w:rPr>
        <w:t>;</w:t>
      </w:r>
    </w:p>
    <w:p w:rsidR="003604C1" w:rsidRPr="00B31DB9" w:rsidRDefault="003604C1" w:rsidP="003604C1">
      <w:pPr>
        <w:pStyle w:val="a5"/>
        <w:suppressAutoHyphens/>
        <w:spacing w:before="0" w:after="0"/>
        <w:ind w:firstLine="709"/>
        <w:jc w:val="both"/>
        <w:rPr>
          <w:szCs w:val="24"/>
        </w:rPr>
      </w:pPr>
      <w:r w:rsidRPr="00B31DB9">
        <w:rPr>
          <w:szCs w:val="24"/>
        </w:rPr>
        <w:t xml:space="preserve">8. Отсутствие чередований согласных в корнях прилагательных при образовании сравнительной степени: </w:t>
      </w:r>
      <w:proofErr w:type="spellStart"/>
      <w:r w:rsidRPr="00B31DB9">
        <w:rPr>
          <w:i/>
          <w:szCs w:val="24"/>
        </w:rPr>
        <w:t>ярчее</w:t>
      </w:r>
      <w:proofErr w:type="spellEnd"/>
      <w:r w:rsidRPr="00B31DB9">
        <w:rPr>
          <w:i/>
          <w:szCs w:val="24"/>
        </w:rPr>
        <w:t xml:space="preserve">, </w:t>
      </w:r>
      <w:proofErr w:type="spellStart"/>
      <w:r w:rsidRPr="00B31DB9">
        <w:rPr>
          <w:i/>
          <w:szCs w:val="24"/>
        </w:rPr>
        <w:t>чистее</w:t>
      </w:r>
      <w:proofErr w:type="spellEnd"/>
      <w:r w:rsidRPr="00B31DB9">
        <w:rPr>
          <w:i/>
          <w:szCs w:val="24"/>
        </w:rPr>
        <w:t xml:space="preserve">, </w:t>
      </w:r>
      <w:proofErr w:type="spellStart"/>
      <w:r w:rsidRPr="00B31DB9">
        <w:rPr>
          <w:i/>
          <w:szCs w:val="24"/>
        </w:rPr>
        <w:t>хужее</w:t>
      </w:r>
      <w:proofErr w:type="spellEnd"/>
      <w:r w:rsidRPr="00B31DB9">
        <w:rPr>
          <w:i/>
          <w:szCs w:val="24"/>
        </w:rPr>
        <w:t xml:space="preserve">, </w:t>
      </w:r>
      <w:proofErr w:type="spellStart"/>
      <w:r w:rsidRPr="00B31DB9">
        <w:rPr>
          <w:i/>
          <w:szCs w:val="24"/>
        </w:rPr>
        <w:t>красивше</w:t>
      </w:r>
      <w:proofErr w:type="spellEnd"/>
      <w:r w:rsidRPr="00B31DB9">
        <w:rPr>
          <w:i/>
          <w:szCs w:val="24"/>
        </w:rPr>
        <w:t xml:space="preserve">, </w:t>
      </w:r>
      <w:proofErr w:type="spellStart"/>
      <w:r w:rsidRPr="00B31DB9">
        <w:rPr>
          <w:i/>
          <w:szCs w:val="24"/>
        </w:rPr>
        <w:t>плохее</w:t>
      </w:r>
      <w:proofErr w:type="spellEnd"/>
      <w:r w:rsidRPr="00B31DB9">
        <w:rPr>
          <w:i/>
          <w:szCs w:val="24"/>
        </w:rPr>
        <w:t>,</w:t>
      </w:r>
    </w:p>
    <w:p w:rsidR="003604C1" w:rsidRPr="00B31DB9" w:rsidRDefault="003604C1" w:rsidP="003604C1">
      <w:pPr>
        <w:pStyle w:val="a5"/>
        <w:suppressAutoHyphens/>
        <w:spacing w:before="0" w:after="0"/>
        <w:ind w:firstLine="709"/>
        <w:jc w:val="both"/>
        <w:rPr>
          <w:i/>
          <w:szCs w:val="24"/>
        </w:rPr>
      </w:pPr>
      <w:r w:rsidRPr="00B31DB9">
        <w:rPr>
          <w:szCs w:val="24"/>
        </w:rPr>
        <w:t xml:space="preserve">9. Неправильные окончания местоимений в косвенных падежах: </w:t>
      </w:r>
      <w:r w:rsidRPr="00B31DB9">
        <w:rPr>
          <w:i/>
          <w:szCs w:val="24"/>
        </w:rPr>
        <w:t xml:space="preserve">у мене болят уши, у тебе </w:t>
      </w:r>
      <w:proofErr w:type="gramStart"/>
      <w:r w:rsidRPr="00B31DB9">
        <w:rPr>
          <w:i/>
          <w:szCs w:val="24"/>
        </w:rPr>
        <w:t>новая</w:t>
      </w:r>
      <w:proofErr w:type="gramEnd"/>
      <w:r w:rsidRPr="00B31DB9">
        <w:rPr>
          <w:i/>
          <w:szCs w:val="24"/>
        </w:rPr>
        <w:t xml:space="preserve"> платья, в этим кармане;</w:t>
      </w:r>
    </w:p>
    <w:p w:rsidR="003604C1" w:rsidRPr="00B31DB9" w:rsidRDefault="003604C1" w:rsidP="003604C1">
      <w:pPr>
        <w:pStyle w:val="a5"/>
        <w:suppressAutoHyphens/>
        <w:spacing w:before="0" w:after="0"/>
        <w:ind w:firstLine="709"/>
        <w:jc w:val="both"/>
        <w:rPr>
          <w:i/>
          <w:szCs w:val="24"/>
        </w:rPr>
      </w:pPr>
      <w:r w:rsidRPr="00B31DB9">
        <w:rPr>
          <w:szCs w:val="24"/>
        </w:rPr>
        <w:t xml:space="preserve">10. Склонение числительных: </w:t>
      </w:r>
      <w:r w:rsidRPr="00B31DB9">
        <w:rPr>
          <w:i/>
          <w:szCs w:val="24"/>
        </w:rPr>
        <w:t xml:space="preserve">двое домов, с </w:t>
      </w:r>
      <w:proofErr w:type="spellStart"/>
      <w:r w:rsidRPr="00B31DB9">
        <w:rPr>
          <w:i/>
          <w:szCs w:val="24"/>
        </w:rPr>
        <w:t>двумями</w:t>
      </w:r>
      <w:proofErr w:type="spellEnd"/>
      <w:r w:rsidRPr="00B31DB9">
        <w:rPr>
          <w:i/>
          <w:szCs w:val="24"/>
        </w:rPr>
        <w:t>, идите по двоим</w:t>
      </w:r>
      <w:r w:rsidRPr="00B31DB9">
        <w:rPr>
          <w:szCs w:val="24"/>
        </w:rPr>
        <w:t xml:space="preserve">; или </w:t>
      </w:r>
      <w:proofErr w:type="spellStart"/>
      <w:r w:rsidRPr="00B31DB9">
        <w:rPr>
          <w:szCs w:val="24"/>
        </w:rPr>
        <w:t>несклонение</w:t>
      </w:r>
      <w:proofErr w:type="spellEnd"/>
      <w:r w:rsidRPr="00B31DB9">
        <w:rPr>
          <w:szCs w:val="24"/>
        </w:rPr>
        <w:t xml:space="preserve"> числительных: </w:t>
      </w:r>
      <w:r w:rsidRPr="00B31DB9">
        <w:rPr>
          <w:i/>
          <w:szCs w:val="24"/>
        </w:rPr>
        <w:t xml:space="preserve">собака с пять щенят, курица пришла </w:t>
      </w:r>
      <w:proofErr w:type="gramStart"/>
      <w:r w:rsidRPr="00B31DB9">
        <w:rPr>
          <w:i/>
          <w:szCs w:val="24"/>
        </w:rPr>
        <w:t>без</w:t>
      </w:r>
      <w:proofErr w:type="gramEnd"/>
      <w:r w:rsidRPr="00B31DB9">
        <w:rPr>
          <w:i/>
          <w:szCs w:val="24"/>
        </w:rPr>
        <w:t xml:space="preserve"> </w:t>
      </w:r>
      <w:proofErr w:type="gramStart"/>
      <w:r w:rsidRPr="00B31DB9">
        <w:rPr>
          <w:i/>
          <w:szCs w:val="24"/>
        </w:rPr>
        <w:t>два</w:t>
      </w:r>
      <w:proofErr w:type="gramEnd"/>
      <w:r w:rsidRPr="00B31DB9">
        <w:rPr>
          <w:i/>
          <w:szCs w:val="24"/>
        </w:rPr>
        <w:t xml:space="preserve"> цыпленка.</w:t>
      </w:r>
    </w:p>
    <w:p w:rsidR="003604C1" w:rsidRPr="00B31DB9" w:rsidRDefault="003604C1" w:rsidP="003604C1">
      <w:pPr>
        <w:pStyle w:val="a5"/>
        <w:suppressAutoHyphens/>
        <w:spacing w:before="0" w:after="0"/>
        <w:ind w:firstLine="709"/>
        <w:jc w:val="both"/>
        <w:rPr>
          <w:szCs w:val="24"/>
        </w:rPr>
      </w:pPr>
      <w:r w:rsidRPr="00B31DB9">
        <w:rPr>
          <w:b/>
          <w:szCs w:val="24"/>
        </w:rPr>
        <w:t>Синтаксические ошибки</w:t>
      </w:r>
      <w:r w:rsidRPr="00B31DB9">
        <w:rPr>
          <w:szCs w:val="24"/>
        </w:rPr>
        <w:t xml:space="preserve"> в речи детей дошкольного возраста наблюдаются:</w:t>
      </w:r>
    </w:p>
    <w:p w:rsidR="003604C1" w:rsidRPr="00B31DB9" w:rsidRDefault="003604C1" w:rsidP="003604C1">
      <w:pPr>
        <w:pStyle w:val="a5"/>
        <w:numPr>
          <w:ilvl w:val="0"/>
          <w:numId w:val="5"/>
        </w:numPr>
        <w:suppressAutoHyphens/>
        <w:spacing w:before="0" w:after="0"/>
        <w:ind w:left="0" w:firstLine="709"/>
        <w:jc w:val="both"/>
        <w:rPr>
          <w:szCs w:val="24"/>
        </w:rPr>
      </w:pPr>
      <w:r w:rsidRPr="00B31DB9">
        <w:rPr>
          <w:szCs w:val="24"/>
        </w:rPr>
        <w:t>В нарушении порядка слов в предложении:</w:t>
      </w:r>
    </w:p>
    <w:p w:rsidR="003604C1" w:rsidRPr="00B31DB9" w:rsidRDefault="003604C1" w:rsidP="003604C1">
      <w:pPr>
        <w:pStyle w:val="a5"/>
        <w:numPr>
          <w:ilvl w:val="0"/>
          <w:numId w:val="6"/>
        </w:numPr>
        <w:suppressAutoHyphens/>
        <w:spacing w:before="0" w:after="0"/>
        <w:ind w:left="0" w:firstLine="709"/>
        <w:jc w:val="both"/>
        <w:rPr>
          <w:i/>
          <w:szCs w:val="24"/>
        </w:rPr>
      </w:pPr>
      <w:r w:rsidRPr="00B31DB9">
        <w:rPr>
          <w:szCs w:val="24"/>
        </w:rPr>
        <w:t xml:space="preserve">на первое место ставится наиболее важное для ребенка слово: </w:t>
      </w:r>
      <w:r w:rsidRPr="00B31DB9">
        <w:rPr>
          <w:i/>
          <w:szCs w:val="24"/>
        </w:rPr>
        <w:t>"Куклу мама принесла?";</w:t>
      </w:r>
    </w:p>
    <w:p w:rsidR="003604C1" w:rsidRPr="00B31DB9" w:rsidRDefault="003604C1" w:rsidP="003604C1">
      <w:pPr>
        <w:pStyle w:val="a5"/>
        <w:numPr>
          <w:ilvl w:val="0"/>
          <w:numId w:val="6"/>
        </w:numPr>
        <w:suppressAutoHyphens/>
        <w:spacing w:before="0" w:after="0"/>
        <w:ind w:left="0" w:firstLine="709"/>
        <w:jc w:val="both"/>
        <w:rPr>
          <w:szCs w:val="24"/>
        </w:rPr>
      </w:pPr>
      <w:r w:rsidRPr="00B31DB9">
        <w:rPr>
          <w:szCs w:val="24"/>
        </w:rPr>
        <w:t xml:space="preserve">вопросительное предложение начинается с того, что для ребенка важнее: </w:t>
      </w:r>
      <w:r w:rsidRPr="00B31DB9">
        <w:rPr>
          <w:i/>
          <w:szCs w:val="24"/>
        </w:rPr>
        <w:t>"Заплакала Маша почему?"</w:t>
      </w:r>
      <w:r w:rsidRPr="00B31DB9">
        <w:rPr>
          <w:szCs w:val="24"/>
        </w:rPr>
        <w:t>;</w:t>
      </w:r>
    </w:p>
    <w:p w:rsidR="003604C1" w:rsidRPr="00B31DB9" w:rsidRDefault="003604C1" w:rsidP="003604C1">
      <w:pPr>
        <w:pStyle w:val="a5"/>
        <w:numPr>
          <w:ilvl w:val="0"/>
          <w:numId w:val="6"/>
        </w:numPr>
        <w:suppressAutoHyphens/>
        <w:spacing w:before="0" w:after="0"/>
        <w:ind w:left="0" w:firstLine="709"/>
        <w:jc w:val="both"/>
        <w:rPr>
          <w:szCs w:val="24"/>
        </w:rPr>
      </w:pPr>
      <w:r w:rsidRPr="00B31DB9">
        <w:rPr>
          <w:szCs w:val="24"/>
        </w:rPr>
        <w:t xml:space="preserve">дети часто начинают свой ответ с вопросительного слова, поэтому на вопрос </w:t>
      </w:r>
      <w:r w:rsidRPr="00B31DB9">
        <w:rPr>
          <w:i/>
          <w:szCs w:val="24"/>
        </w:rPr>
        <w:t>"почему?"</w:t>
      </w:r>
      <w:r w:rsidRPr="00B31DB9">
        <w:rPr>
          <w:szCs w:val="24"/>
        </w:rPr>
        <w:t xml:space="preserve"> отвечают: </w:t>
      </w:r>
      <w:r w:rsidRPr="00B31DB9">
        <w:rPr>
          <w:i/>
          <w:szCs w:val="24"/>
        </w:rPr>
        <w:t>"Почему что".</w:t>
      </w:r>
    </w:p>
    <w:p w:rsidR="003604C1" w:rsidRPr="00B31DB9" w:rsidRDefault="003604C1" w:rsidP="003604C1">
      <w:pPr>
        <w:pStyle w:val="a5"/>
        <w:numPr>
          <w:ilvl w:val="0"/>
          <w:numId w:val="5"/>
        </w:numPr>
        <w:suppressAutoHyphens/>
        <w:spacing w:before="0" w:after="0"/>
        <w:ind w:left="0" w:firstLine="709"/>
        <w:jc w:val="both"/>
        <w:rPr>
          <w:szCs w:val="24"/>
        </w:rPr>
      </w:pPr>
      <w:r w:rsidRPr="00B31DB9">
        <w:rPr>
          <w:szCs w:val="24"/>
        </w:rPr>
        <w:t>В неправильном оформлении союзной связи:</w:t>
      </w:r>
    </w:p>
    <w:p w:rsidR="003604C1" w:rsidRPr="00B31DB9" w:rsidRDefault="003604C1" w:rsidP="003604C1">
      <w:pPr>
        <w:pStyle w:val="a5"/>
        <w:numPr>
          <w:ilvl w:val="0"/>
          <w:numId w:val="7"/>
        </w:numPr>
        <w:suppressAutoHyphens/>
        <w:spacing w:before="0" w:after="0"/>
        <w:ind w:left="0" w:firstLine="709"/>
        <w:jc w:val="both"/>
        <w:rPr>
          <w:szCs w:val="24"/>
        </w:rPr>
      </w:pPr>
      <w:r w:rsidRPr="00B31DB9">
        <w:rPr>
          <w:szCs w:val="24"/>
        </w:rPr>
        <w:t xml:space="preserve">опускается союз или часть союза: </w:t>
      </w:r>
      <w:r w:rsidRPr="00B31DB9">
        <w:rPr>
          <w:i/>
          <w:szCs w:val="24"/>
        </w:rPr>
        <w:t>"Вот еще лопнул шар у дяди, потому нажал сильно"</w:t>
      </w:r>
      <w:r w:rsidRPr="00B31DB9">
        <w:rPr>
          <w:szCs w:val="24"/>
        </w:rPr>
        <w:t>;</w:t>
      </w:r>
    </w:p>
    <w:p w:rsidR="003604C1" w:rsidRPr="00B31DB9" w:rsidRDefault="003604C1" w:rsidP="003604C1">
      <w:pPr>
        <w:pStyle w:val="a5"/>
        <w:numPr>
          <w:ilvl w:val="0"/>
          <w:numId w:val="7"/>
        </w:numPr>
        <w:suppressAutoHyphens/>
        <w:spacing w:before="0" w:after="0"/>
        <w:ind w:left="0" w:firstLine="709"/>
        <w:jc w:val="both"/>
        <w:rPr>
          <w:szCs w:val="24"/>
        </w:rPr>
      </w:pPr>
      <w:r w:rsidRPr="00B31DB9">
        <w:rPr>
          <w:szCs w:val="24"/>
        </w:rPr>
        <w:t xml:space="preserve">один союз заменяется другим: </w:t>
      </w:r>
      <w:r w:rsidRPr="00B31DB9">
        <w:rPr>
          <w:i/>
          <w:szCs w:val="24"/>
        </w:rPr>
        <w:t>"Как мы пришли домой, мы играли с мячом"; "Я надела теплую шубу, почему что на улице холодно"</w:t>
      </w:r>
      <w:r w:rsidRPr="00B31DB9">
        <w:rPr>
          <w:szCs w:val="24"/>
        </w:rPr>
        <w:t>;</w:t>
      </w:r>
    </w:p>
    <w:p w:rsidR="003604C1" w:rsidRPr="00B31DB9" w:rsidRDefault="003604C1" w:rsidP="003604C1">
      <w:pPr>
        <w:pStyle w:val="a5"/>
        <w:numPr>
          <w:ilvl w:val="0"/>
          <w:numId w:val="7"/>
        </w:numPr>
        <w:suppressAutoHyphens/>
        <w:spacing w:before="0" w:after="0"/>
        <w:ind w:left="0" w:firstLine="709"/>
        <w:jc w:val="both"/>
        <w:rPr>
          <w:i/>
          <w:szCs w:val="24"/>
        </w:rPr>
      </w:pPr>
      <w:r w:rsidRPr="00B31DB9">
        <w:rPr>
          <w:szCs w:val="24"/>
        </w:rPr>
        <w:t xml:space="preserve">союз ставится не на том месте, где обычно употребляется: </w:t>
      </w:r>
      <w:r w:rsidRPr="00B31DB9">
        <w:rPr>
          <w:i/>
          <w:szCs w:val="24"/>
        </w:rPr>
        <w:t>"Мы шли, вот, когда от тети Тамары, смотрим – салют".</w:t>
      </w:r>
    </w:p>
    <w:p w:rsidR="003604C1" w:rsidRPr="00C831F4" w:rsidRDefault="003604C1" w:rsidP="003604C1">
      <w:pPr>
        <w:pStyle w:val="a5"/>
        <w:suppressAutoHyphens/>
        <w:spacing w:before="0" w:after="0"/>
        <w:ind w:firstLine="709"/>
        <w:jc w:val="both"/>
        <w:rPr>
          <w:szCs w:val="24"/>
        </w:rPr>
      </w:pPr>
      <w:r w:rsidRPr="00B31DB9">
        <w:rPr>
          <w:szCs w:val="24"/>
        </w:rPr>
        <w:t>Морфологические и синтаксические стороны речи развиваются параллельно. В овладении синтаксисом меньше сложностей, хотя педагогами замечено, что синтаксические ошибки устойчивее. Они менее заметны окружающим, так как дошкольники, пользуясь устной формой речи, в основном употребляют предложения с несложной конструкцией.</w:t>
      </w:r>
    </w:p>
    <w:p w:rsidR="003604C1" w:rsidRPr="00B31DB9" w:rsidRDefault="003604C1" w:rsidP="003604C1">
      <w:pPr>
        <w:pStyle w:val="a3"/>
        <w:spacing w:after="0"/>
        <w:ind w:firstLine="709"/>
        <w:jc w:val="both"/>
        <w:rPr>
          <w:color w:val="000000"/>
        </w:rPr>
      </w:pPr>
      <w:proofErr w:type="gramStart"/>
      <w:r w:rsidRPr="00B31DB9">
        <w:rPr>
          <w:color w:val="000000"/>
        </w:rPr>
        <w:t xml:space="preserve">В дошкольном возрасте грамматический строй переживает период словотворчества, когда дети начинают необычайно легко образовывать слова, менять их смысл, добавляя различные суффиксы: медведь - </w:t>
      </w:r>
      <w:proofErr w:type="spellStart"/>
      <w:r w:rsidRPr="00B31DB9">
        <w:rPr>
          <w:color w:val="000000"/>
        </w:rPr>
        <w:t>мишульчик</w:t>
      </w:r>
      <w:proofErr w:type="spellEnd"/>
      <w:r w:rsidRPr="00B31DB9">
        <w:rPr>
          <w:color w:val="000000"/>
        </w:rPr>
        <w:t xml:space="preserve">; тигр - </w:t>
      </w:r>
      <w:proofErr w:type="spellStart"/>
      <w:r w:rsidRPr="00B31DB9">
        <w:rPr>
          <w:color w:val="000000"/>
        </w:rPr>
        <w:t>тигричек</w:t>
      </w:r>
      <w:proofErr w:type="spellEnd"/>
      <w:r w:rsidRPr="00B31DB9">
        <w:rPr>
          <w:color w:val="000000"/>
        </w:rPr>
        <w:t xml:space="preserve">; слон - </w:t>
      </w:r>
      <w:proofErr w:type="spellStart"/>
      <w:r w:rsidRPr="00B31DB9">
        <w:rPr>
          <w:color w:val="000000"/>
        </w:rPr>
        <w:t>слонишка</w:t>
      </w:r>
      <w:proofErr w:type="spellEnd"/>
      <w:r w:rsidRPr="00B31DB9">
        <w:rPr>
          <w:color w:val="000000"/>
        </w:rPr>
        <w:t xml:space="preserve">; крокодил - крокодильчик; зебра - </w:t>
      </w:r>
      <w:proofErr w:type="spellStart"/>
      <w:r w:rsidRPr="00B31DB9">
        <w:rPr>
          <w:color w:val="000000"/>
        </w:rPr>
        <w:t>зеберчик</w:t>
      </w:r>
      <w:proofErr w:type="spellEnd"/>
      <w:r w:rsidRPr="00B31DB9">
        <w:rPr>
          <w:color w:val="000000"/>
        </w:rPr>
        <w:t xml:space="preserve">; лось - </w:t>
      </w:r>
      <w:proofErr w:type="spellStart"/>
      <w:r w:rsidRPr="00B31DB9">
        <w:rPr>
          <w:color w:val="000000"/>
        </w:rPr>
        <w:t>лосик</w:t>
      </w:r>
      <w:proofErr w:type="spellEnd"/>
      <w:r w:rsidRPr="00B31DB9">
        <w:rPr>
          <w:color w:val="000000"/>
        </w:rPr>
        <w:t xml:space="preserve">; жираф - </w:t>
      </w:r>
      <w:proofErr w:type="spellStart"/>
      <w:r w:rsidRPr="00B31DB9">
        <w:rPr>
          <w:color w:val="000000"/>
        </w:rPr>
        <w:t>жирафчик</w:t>
      </w:r>
      <w:proofErr w:type="spellEnd"/>
      <w:r w:rsidRPr="00B31DB9">
        <w:rPr>
          <w:color w:val="000000"/>
        </w:rPr>
        <w:t xml:space="preserve">; кролик - </w:t>
      </w:r>
      <w:proofErr w:type="spellStart"/>
      <w:r w:rsidRPr="00B31DB9">
        <w:rPr>
          <w:color w:val="000000"/>
        </w:rPr>
        <w:t>кроличек</w:t>
      </w:r>
      <w:proofErr w:type="spellEnd"/>
      <w:r w:rsidRPr="00B31DB9">
        <w:rPr>
          <w:color w:val="000000"/>
        </w:rPr>
        <w:t xml:space="preserve"> и т.д.</w:t>
      </w:r>
      <w:proofErr w:type="gramEnd"/>
    </w:p>
    <w:p w:rsidR="00D34AC2" w:rsidRPr="00B31DB9" w:rsidRDefault="00D34AC2" w:rsidP="00364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B31DB9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В отдельных местностях в речи детей могут встречаться ошиб</w:t>
      </w:r>
      <w:r w:rsidRPr="00B31DB9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softHyphen/>
        <w:t>ки, вызванные грамматическими особенностями диалектов («</w:t>
      </w:r>
      <w:proofErr w:type="gramStart"/>
      <w:r w:rsidRPr="00B31DB9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за</w:t>
      </w:r>
      <w:proofErr w:type="gramEnd"/>
      <w:r w:rsidRPr="00B31DB9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грибам», «с флажкам»). Воспитатель должен исправлять эти ошибки.</w:t>
      </w:r>
    </w:p>
    <w:p w:rsidR="00D34AC2" w:rsidRPr="00B31DB9" w:rsidRDefault="00EC16F6" w:rsidP="00364D9E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Синтаксическая сторона речи: </w:t>
      </w:r>
      <w:r w:rsidR="00D34AC2" w:rsidRPr="00B31DB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 млад</w:t>
      </w:r>
      <w:r w:rsidR="00D34AC2" w:rsidRPr="00B31DB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шем и среднем дошкольном возрасте дети могут опускать и переставлять слова в предложении; опускать или заменять союзы; они пользуются в основном предложениями, которые состоят из подлежащего, сказуемого, дополнении, и очень редко употребляют определения или обстоятельства. Даже к концу пятого  года они не используют обстоятельства причины,  цели,  условия.</w:t>
      </w:r>
    </w:p>
    <w:p w:rsidR="00D34AC2" w:rsidRPr="00B31DB9" w:rsidRDefault="00D34AC2" w:rsidP="00364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B9">
        <w:rPr>
          <w:rFonts w:ascii="Times New Roman" w:hAnsi="Times New Roman" w:cs="Times New Roman"/>
          <w:b/>
          <w:sz w:val="24"/>
          <w:szCs w:val="24"/>
        </w:rPr>
        <w:t>Работа вне занятий проводится по трем направлениям</w:t>
      </w:r>
      <w:r w:rsidRPr="00B31DB9">
        <w:rPr>
          <w:rFonts w:ascii="Times New Roman" w:hAnsi="Times New Roman" w:cs="Times New Roman"/>
          <w:sz w:val="24"/>
          <w:szCs w:val="24"/>
        </w:rPr>
        <w:t>:</w:t>
      </w:r>
    </w:p>
    <w:p w:rsidR="00D34AC2" w:rsidRPr="00B31DB9" w:rsidRDefault="00D34AC2" w:rsidP="00364D9E">
      <w:pPr>
        <w:numPr>
          <w:ilvl w:val="0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B9">
        <w:rPr>
          <w:rFonts w:ascii="Times New Roman" w:hAnsi="Times New Roman" w:cs="Times New Roman"/>
          <w:sz w:val="24"/>
          <w:szCs w:val="24"/>
        </w:rPr>
        <w:t>исправление грамматических ошибок в речи детей;</w:t>
      </w:r>
    </w:p>
    <w:p w:rsidR="00D34AC2" w:rsidRPr="00B31DB9" w:rsidRDefault="00D34AC2" w:rsidP="00364D9E">
      <w:pPr>
        <w:numPr>
          <w:ilvl w:val="0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B9">
        <w:rPr>
          <w:rFonts w:ascii="Times New Roman" w:hAnsi="Times New Roman" w:cs="Times New Roman"/>
          <w:sz w:val="24"/>
          <w:szCs w:val="24"/>
        </w:rPr>
        <w:t>индивидуальная работа с детьми;</w:t>
      </w:r>
    </w:p>
    <w:p w:rsidR="00D34AC2" w:rsidRPr="00B31DB9" w:rsidRDefault="00D34AC2" w:rsidP="00364D9E">
      <w:pPr>
        <w:numPr>
          <w:ilvl w:val="0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B9">
        <w:rPr>
          <w:rFonts w:ascii="Times New Roman" w:hAnsi="Times New Roman" w:cs="Times New Roman"/>
          <w:sz w:val="24"/>
          <w:szCs w:val="24"/>
        </w:rPr>
        <w:t>работа с родителями.</w:t>
      </w:r>
    </w:p>
    <w:p w:rsidR="00D34AC2" w:rsidRPr="00B31DB9" w:rsidRDefault="00D34AC2" w:rsidP="00364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B9">
        <w:rPr>
          <w:rFonts w:ascii="Times New Roman" w:hAnsi="Times New Roman" w:cs="Times New Roman"/>
          <w:sz w:val="24"/>
          <w:szCs w:val="24"/>
        </w:rPr>
        <w:t xml:space="preserve">Надо отметить важность работы с родителями. Родители должны понять всю необходимость формирования у детей грамматически правильной речи, осознать то, что речь взрослого и его реакция на грамматические ошибки играют огромную роль в развитии речи ребенка. Так как вся работа по развитию речи, как и любая другая работа, направленная на развитие детей, не может быть успешной, если в ней принимает участие только дошкольное учреждение без поддержки семьи. Педагог должен познакомить </w:t>
      </w:r>
      <w:r w:rsidRPr="00B31DB9">
        <w:rPr>
          <w:rFonts w:ascii="Times New Roman" w:hAnsi="Times New Roman" w:cs="Times New Roman"/>
          <w:sz w:val="24"/>
          <w:szCs w:val="24"/>
        </w:rPr>
        <w:lastRenderedPageBreak/>
        <w:t>родителей с видами грамматических ошибок детей и рекомендовать различные дидактические игры на их устранения.</w:t>
      </w:r>
    </w:p>
    <w:p w:rsidR="00D34AC2" w:rsidRPr="00B31DB9" w:rsidRDefault="00D34AC2" w:rsidP="00364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34AC2" w:rsidRPr="00B31DB9" w:rsidSect="00CF4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70BAD"/>
    <w:multiLevelType w:val="hybridMultilevel"/>
    <w:tmpl w:val="F3FC9C36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">
    <w:nsid w:val="0AC12DE1"/>
    <w:multiLevelType w:val="hybridMultilevel"/>
    <w:tmpl w:val="87C8910C"/>
    <w:lvl w:ilvl="0" w:tplc="0419000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440" w:hanging="360"/>
      </w:pPr>
      <w:rPr>
        <w:rFonts w:ascii="Wingdings" w:hAnsi="Wingdings" w:hint="default"/>
      </w:rPr>
    </w:lvl>
  </w:abstractNum>
  <w:abstractNum w:abstractNumId="2">
    <w:nsid w:val="246E4CAE"/>
    <w:multiLevelType w:val="hybridMultilevel"/>
    <w:tmpl w:val="FCEED4F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30863EF4"/>
    <w:multiLevelType w:val="hybridMultilevel"/>
    <w:tmpl w:val="92F42AB8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">
    <w:nsid w:val="3D911718"/>
    <w:multiLevelType w:val="hybridMultilevel"/>
    <w:tmpl w:val="43F2EA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84F1C5C"/>
    <w:multiLevelType w:val="hybridMultilevel"/>
    <w:tmpl w:val="343C5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8F1F2E"/>
    <w:multiLevelType w:val="hybridMultilevel"/>
    <w:tmpl w:val="A138486C"/>
    <w:lvl w:ilvl="0" w:tplc="041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130" w:hanging="360"/>
      </w:pPr>
      <w:rPr>
        <w:rFonts w:ascii="Wingdings" w:hAnsi="Wingdings" w:hint="default"/>
      </w:rPr>
    </w:lvl>
  </w:abstractNum>
  <w:abstractNum w:abstractNumId="7">
    <w:nsid w:val="5C8A5A1B"/>
    <w:multiLevelType w:val="hybridMultilevel"/>
    <w:tmpl w:val="9D682FAA"/>
    <w:lvl w:ilvl="0" w:tplc="04190001">
      <w:start w:val="1"/>
      <w:numFmt w:val="bullet"/>
      <w:lvlText w:val=""/>
      <w:lvlJc w:val="left"/>
      <w:pPr>
        <w:ind w:left="15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8" w:hanging="360"/>
      </w:pPr>
      <w:rPr>
        <w:rFonts w:ascii="Wingdings" w:hAnsi="Wingdings" w:hint="default"/>
      </w:rPr>
    </w:lvl>
  </w:abstractNum>
  <w:abstractNum w:abstractNumId="8">
    <w:nsid w:val="699138C4"/>
    <w:multiLevelType w:val="hybridMultilevel"/>
    <w:tmpl w:val="8738D942"/>
    <w:lvl w:ilvl="0" w:tplc="0419000F">
      <w:start w:val="1"/>
      <w:numFmt w:val="decimal"/>
      <w:lvlText w:val="%1."/>
      <w:lvlJc w:val="left"/>
      <w:pPr>
        <w:ind w:left="-32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1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8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5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2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9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7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436" w:hanging="180"/>
      </w:pPr>
      <w:rPr>
        <w:rFonts w:cs="Times New Roman"/>
      </w:rPr>
    </w:lvl>
  </w:abstractNum>
  <w:abstractNum w:abstractNumId="9">
    <w:nsid w:val="7A265898"/>
    <w:multiLevelType w:val="hybridMultilevel"/>
    <w:tmpl w:val="21F88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3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34AC2"/>
    <w:rsid w:val="00186BD4"/>
    <w:rsid w:val="002F74AE"/>
    <w:rsid w:val="003604C1"/>
    <w:rsid w:val="00364D9E"/>
    <w:rsid w:val="005A7821"/>
    <w:rsid w:val="00774217"/>
    <w:rsid w:val="00A6249C"/>
    <w:rsid w:val="00B31DB9"/>
    <w:rsid w:val="00B73649"/>
    <w:rsid w:val="00CF4BD7"/>
    <w:rsid w:val="00D34AC2"/>
    <w:rsid w:val="00E55CA2"/>
    <w:rsid w:val="00E97012"/>
    <w:rsid w:val="00EC16F6"/>
    <w:rsid w:val="00FB2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34AC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D34A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uiPriority w:val="99"/>
    <w:rsid w:val="00D34AC2"/>
    <w:pPr>
      <w:spacing w:before="100" w:after="100" w:line="240" w:lineRule="auto"/>
    </w:pPr>
    <w:rPr>
      <w:rFonts w:ascii="Times New Roman" w:eastAsia="Times New Roman" w:hAnsi="Times New Roman" w:cs="Times New Roman"/>
      <w:sz w:val="24"/>
    </w:rPr>
  </w:style>
  <w:style w:type="paragraph" w:styleId="a6">
    <w:name w:val="No Spacing"/>
    <w:link w:val="a7"/>
    <w:uiPriority w:val="1"/>
    <w:qFormat/>
    <w:rsid w:val="00D34AC2"/>
    <w:pPr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D34AC2"/>
    <w:rPr>
      <w:rFonts w:eastAsiaTheme="minorHAnsi"/>
      <w:lang w:eastAsia="en-US"/>
    </w:rPr>
  </w:style>
  <w:style w:type="paragraph" w:styleId="a8">
    <w:name w:val="List Paragraph"/>
    <w:basedOn w:val="a"/>
    <w:uiPriority w:val="34"/>
    <w:qFormat/>
    <w:rsid w:val="00D34AC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9">
    <w:name w:val="Table Grid"/>
    <w:basedOn w:val="a1"/>
    <w:uiPriority w:val="59"/>
    <w:rsid w:val="00B31D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5A78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1428</Words>
  <Characters>8143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Certified Windows</cp:lastModifiedBy>
  <cp:revision>6</cp:revision>
  <cp:lastPrinted>2023-05-28T11:43:00Z</cp:lastPrinted>
  <dcterms:created xsi:type="dcterms:W3CDTF">2023-05-25T05:21:00Z</dcterms:created>
  <dcterms:modified xsi:type="dcterms:W3CDTF">2023-05-28T11:43:00Z</dcterms:modified>
</cp:coreProperties>
</file>